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55D6" w:rsidRDefault="00273D60" w:rsidP="007755D6">
      <w:pPr>
        <w:rPr>
          <w:rFonts w:ascii="Times New Roman" w:eastAsia="Times New Roman" w:hAnsi="Times New Roman"/>
          <w:sz w:val="24"/>
          <w:szCs w:val="24"/>
          <w:lang w:eastAsia="ru-RU"/>
        </w:rPr>
      </w:pPr>
      <w:bookmarkStart w:id="0" w:name="_GoBack"/>
      <w:bookmarkEnd w:id="0"/>
      <w:r>
        <w:rPr>
          <w:rFonts w:ascii="Times New Roman" w:eastAsia="Times New Roman" w:hAnsi="Times New Roman"/>
          <w:noProof/>
          <w:sz w:val="24"/>
          <w:szCs w:val="24"/>
          <w:lang w:eastAsia="ru-RU"/>
        </w:rPr>
        <w:drawing>
          <wp:inline distT="0" distB="0" distL="0" distR="0">
            <wp:extent cx="6396597" cy="9363075"/>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ьный.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95196" cy="9361024"/>
                    </a:xfrm>
                    <a:prstGeom prst="rect">
                      <a:avLst/>
                    </a:prstGeom>
                  </pic:spPr>
                </pic:pic>
              </a:graphicData>
            </a:graphic>
          </wp:inline>
        </w:drawing>
      </w:r>
    </w:p>
    <w:p w:rsidR="005D0EE6" w:rsidRDefault="005D0EE6" w:rsidP="007755D6">
      <w:pPr>
        <w:rPr>
          <w:rFonts w:ascii="Times New Roman" w:eastAsia="Times New Roman" w:hAnsi="Times New Roman"/>
          <w:sz w:val="24"/>
          <w:szCs w:val="24"/>
          <w:lang w:eastAsia="ru-RU"/>
        </w:rPr>
      </w:pPr>
    </w:p>
    <w:p w:rsidR="007755D6" w:rsidRDefault="007755D6" w:rsidP="007755D6">
      <w:pPr>
        <w:widowControl w:val="0"/>
        <w:spacing w:after="0" w:line="240" w:lineRule="auto"/>
        <w:jc w:val="center"/>
        <w:rPr>
          <w:rFonts w:ascii="Times New Roman" w:eastAsia="Times New Roman" w:hAnsi="Times New Roman"/>
          <w:b/>
          <w:bCs/>
          <w:sz w:val="28"/>
          <w:szCs w:val="28"/>
          <w:lang w:eastAsia="ru-RU"/>
        </w:rPr>
      </w:pPr>
      <w:r>
        <w:rPr>
          <w:rFonts w:ascii="Times New Roman" w:eastAsia="Times New Roman" w:hAnsi="Times New Roman"/>
          <w:sz w:val="24"/>
          <w:szCs w:val="24"/>
          <w:lang w:eastAsia="ru-RU"/>
        </w:rPr>
        <w:br w:type="page"/>
      </w:r>
      <w:r>
        <w:rPr>
          <w:rFonts w:ascii="Times New Roman" w:eastAsia="Times New Roman" w:hAnsi="Times New Roman"/>
          <w:b/>
          <w:bCs/>
          <w:sz w:val="28"/>
          <w:szCs w:val="28"/>
          <w:lang w:eastAsia="ru-RU"/>
        </w:rPr>
        <w:lastRenderedPageBreak/>
        <w:t>Оглавление</w:t>
      </w:r>
    </w:p>
    <w:p w:rsidR="007755D6" w:rsidRDefault="007755D6" w:rsidP="007755D6">
      <w:pPr>
        <w:widowControl w:val="0"/>
        <w:spacing w:after="0" w:line="240" w:lineRule="auto"/>
        <w:ind w:firstLine="700"/>
        <w:rPr>
          <w:rFonts w:ascii="Times New Roman" w:eastAsia="Times New Roman" w:hAnsi="Times New Roman"/>
          <w:b/>
          <w:bCs/>
          <w:sz w:val="24"/>
          <w:szCs w:val="24"/>
          <w:lang w:eastAsia="ru-RU"/>
        </w:rPr>
      </w:pPr>
    </w:p>
    <w:tbl>
      <w:tblPr>
        <w:tblW w:w="5110" w:type="pct"/>
        <w:tblInd w:w="-34" w:type="dxa"/>
        <w:tblLook w:val="00A0" w:firstRow="1" w:lastRow="0" w:firstColumn="1" w:lastColumn="0" w:noHBand="0" w:noVBand="0"/>
      </w:tblPr>
      <w:tblGrid>
        <w:gridCol w:w="9073"/>
        <w:gridCol w:w="708"/>
      </w:tblGrid>
      <w:tr w:rsidR="007755D6" w:rsidTr="007755D6">
        <w:tc>
          <w:tcPr>
            <w:tcW w:w="9073" w:type="dxa"/>
            <w:vAlign w:val="bottom"/>
            <w:hideMark/>
          </w:tcPr>
          <w:p w:rsidR="007755D6" w:rsidRDefault="007755D6" w:rsidP="007E1E2F">
            <w:pPr>
              <w:widowControl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Введение ……………………………….……………………………………….……………</w:t>
            </w:r>
          </w:p>
        </w:tc>
        <w:tc>
          <w:tcPr>
            <w:tcW w:w="708" w:type="dxa"/>
            <w:vAlign w:val="bottom"/>
            <w:hideMark/>
          </w:tcPr>
          <w:p w:rsidR="007755D6" w:rsidRPr="004029A2" w:rsidRDefault="007755D6" w:rsidP="007E1E2F">
            <w:pPr>
              <w:widowControl w:val="0"/>
              <w:spacing w:after="0" w:line="240" w:lineRule="auto"/>
              <w:rPr>
                <w:rFonts w:ascii="Times New Roman" w:eastAsia="Times New Roman" w:hAnsi="Times New Roman"/>
                <w:sz w:val="24"/>
                <w:szCs w:val="24"/>
                <w:lang w:eastAsia="ru-RU"/>
              </w:rPr>
            </w:pPr>
            <w:r w:rsidRPr="004029A2">
              <w:rPr>
                <w:rFonts w:ascii="Times New Roman" w:eastAsia="Times New Roman" w:hAnsi="Times New Roman"/>
                <w:sz w:val="24"/>
                <w:szCs w:val="24"/>
                <w:lang w:eastAsia="ru-RU"/>
              </w:rPr>
              <w:t>5</w:t>
            </w:r>
          </w:p>
        </w:tc>
      </w:tr>
      <w:tr w:rsidR="0043285C" w:rsidTr="007755D6">
        <w:tc>
          <w:tcPr>
            <w:tcW w:w="9073" w:type="dxa"/>
            <w:vAlign w:val="bottom"/>
          </w:tcPr>
          <w:p w:rsidR="0043285C" w:rsidRDefault="0043285C" w:rsidP="007E1E2F">
            <w:pPr>
              <w:widowControl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Глава 3 Анализ хозяйственной деятельности</w:t>
            </w:r>
          </w:p>
        </w:tc>
        <w:tc>
          <w:tcPr>
            <w:tcW w:w="708" w:type="dxa"/>
            <w:vAlign w:val="bottom"/>
          </w:tcPr>
          <w:p w:rsidR="0043285C" w:rsidRPr="004029A2" w:rsidRDefault="0043285C" w:rsidP="007E1E2F">
            <w:pPr>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tc>
      </w:tr>
      <w:tr w:rsidR="0043285C" w:rsidTr="007755D6">
        <w:tc>
          <w:tcPr>
            <w:tcW w:w="9073" w:type="dxa"/>
            <w:vAlign w:val="bottom"/>
          </w:tcPr>
          <w:p w:rsidR="0043285C" w:rsidRDefault="0043285C" w:rsidP="007E1E2F">
            <w:pPr>
              <w:widowControl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3.2. Лесовосстановление и лесоразведение</w:t>
            </w:r>
          </w:p>
        </w:tc>
        <w:tc>
          <w:tcPr>
            <w:tcW w:w="708" w:type="dxa"/>
            <w:vAlign w:val="bottom"/>
          </w:tcPr>
          <w:p w:rsidR="0043285C" w:rsidRDefault="0043285C" w:rsidP="007E1E2F">
            <w:pPr>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tc>
      </w:tr>
      <w:tr w:rsidR="007755D6" w:rsidTr="007755D6">
        <w:tc>
          <w:tcPr>
            <w:tcW w:w="9073" w:type="dxa"/>
            <w:vAlign w:val="bottom"/>
            <w:hideMark/>
          </w:tcPr>
          <w:p w:rsidR="007755D6" w:rsidRDefault="007755D6" w:rsidP="007E1E2F">
            <w:pPr>
              <w:widowControl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Глава 4 Проектируемые объемы лесохозяйственных мероприятий и лесопользования на предстоящий период  ……………………………………………………………………</w:t>
            </w:r>
          </w:p>
        </w:tc>
        <w:tc>
          <w:tcPr>
            <w:tcW w:w="708" w:type="dxa"/>
            <w:vAlign w:val="bottom"/>
          </w:tcPr>
          <w:p w:rsidR="007755D6" w:rsidRPr="004029A2" w:rsidRDefault="007755D6" w:rsidP="007E1E2F">
            <w:pPr>
              <w:widowControl w:val="0"/>
              <w:spacing w:after="0" w:line="240" w:lineRule="auto"/>
              <w:rPr>
                <w:rFonts w:ascii="Times New Roman" w:eastAsia="Times New Roman" w:hAnsi="Times New Roman"/>
                <w:sz w:val="24"/>
                <w:szCs w:val="24"/>
                <w:lang w:eastAsia="ru-RU"/>
              </w:rPr>
            </w:pPr>
          </w:p>
          <w:p w:rsidR="007755D6" w:rsidRPr="004029A2" w:rsidRDefault="00D45661" w:rsidP="007E1E2F">
            <w:pPr>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r>
      <w:tr w:rsidR="007755D6" w:rsidTr="007755D6">
        <w:tc>
          <w:tcPr>
            <w:tcW w:w="9073" w:type="dxa"/>
            <w:vAlign w:val="bottom"/>
            <w:hideMark/>
          </w:tcPr>
          <w:p w:rsidR="007755D6" w:rsidRDefault="007755D6" w:rsidP="007E1E2F">
            <w:pPr>
              <w:widowControl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4.1.1</w:t>
            </w:r>
            <w:r w:rsidR="006664A4">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Деление лесов на  категории …………………………………………………..…..</w:t>
            </w:r>
            <w:r w:rsidR="007E1E2F">
              <w:rPr>
                <w:rFonts w:ascii="Times New Roman" w:eastAsia="Times New Roman" w:hAnsi="Times New Roman"/>
                <w:sz w:val="24"/>
                <w:szCs w:val="24"/>
                <w:lang w:eastAsia="ru-RU"/>
              </w:rPr>
              <w:t>...</w:t>
            </w:r>
          </w:p>
        </w:tc>
        <w:tc>
          <w:tcPr>
            <w:tcW w:w="708" w:type="dxa"/>
            <w:vAlign w:val="bottom"/>
            <w:hideMark/>
          </w:tcPr>
          <w:p w:rsidR="007755D6" w:rsidRPr="004029A2" w:rsidRDefault="00D45661" w:rsidP="007E1E2F">
            <w:pPr>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r>
      <w:tr w:rsidR="007755D6" w:rsidTr="007755D6">
        <w:tc>
          <w:tcPr>
            <w:tcW w:w="9073" w:type="dxa"/>
            <w:vAlign w:val="bottom"/>
            <w:hideMark/>
          </w:tcPr>
          <w:p w:rsidR="007755D6" w:rsidRDefault="007755D6" w:rsidP="007E1E2F">
            <w:pPr>
              <w:widowControl w:val="0"/>
              <w:spacing w:after="0" w:line="240" w:lineRule="auto"/>
              <w:jc w:val="both"/>
              <w:outlineLvl w:val="0"/>
              <w:rPr>
                <w:rFonts w:ascii="Times New Roman" w:eastAsia="Times New Roman" w:hAnsi="Times New Roman"/>
                <w:sz w:val="24"/>
                <w:szCs w:val="24"/>
                <w:lang w:eastAsia="ru-RU"/>
              </w:rPr>
            </w:pPr>
            <w:r>
              <w:rPr>
                <w:rFonts w:ascii="Times New Roman" w:eastAsia="Times New Roman" w:hAnsi="Times New Roman"/>
                <w:sz w:val="24"/>
                <w:szCs w:val="24"/>
                <w:lang w:eastAsia="ru-RU"/>
              </w:rPr>
              <w:t>4.1.2</w:t>
            </w:r>
            <w:r w:rsidR="006664A4">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Экологические основы проектирования …………….………….…..........................</w:t>
            </w:r>
          </w:p>
        </w:tc>
        <w:tc>
          <w:tcPr>
            <w:tcW w:w="708" w:type="dxa"/>
            <w:vAlign w:val="bottom"/>
            <w:hideMark/>
          </w:tcPr>
          <w:p w:rsidR="007755D6" w:rsidRPr="004029A2" w:rsidRDefault="00D45661" w:rsidP="007E1E2F">
            <w:pPr>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11</w:t>
            </w:r>
          </w:p>
        </w:tc>
      </w:tr>
      <w:tr w:rsidR="007755D6" w:rsidTr="007755D6">
        <w:tc>
          <w:tcPr>
            <w:tcW w:w="9073" w:type="dxa"/>
            <w:vAlign w:val="bottom"/>
            <w:hideMark/>
          </w:tcPr>
          <w:p w:rsidR="007755D6" w:rsidRDefault="007755D6" w:rsidP="007E1E2F">
            <w:pPr>
              <w:widowControl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4.2.1</w:t>
            </w:r>
            <w:r w:rsidR="006664A4">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Заготовка древесины. Рубки главного пользования ………………………….……</w:t>
            </w:r>
          </w:p>
        </w:tc>
        <w:tc>
          <w:tcPr>
            <w:tcW w:w="708" w:type="dxa"/>
            <w:vAlign w:val="bottom"/>
            <w:hideMark/>
          </w:tcPr>
          <w:p w:rsidR="007755D6" w:rsidRPr="004029A2" w:rsidRDefault="005660B5" w:rsidP="00FD2FA4">
            <w:pPr>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61</w:t>
            </w:r>
          </w:p>
        </w:tc>
      </w:tr>
      <w:tr w:rsidR="009F3695" w:rsidTr="007755D6">
        <w:tc>
          <w:tcPr>
            <w:tcW w:w="9073" w:type="dxa"/>
            <w:vAlign w:val="bottom"/>
          </w:tcPr>
          <w:p w:rsidR="009F3695" w:rsidRDefault="009F3695" w:rsidP="009F3695">
            <w:pPr>
              <w:widowControl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4.2.5. Заготовка живицы……………………………………………………………………..</w:t>
            </w:r>
          </w:p>
        </w:tc>
        <w:tc>
          <w:tcPr>
            <w:tcW w:w="708" w:type="dxa"/>
            <w:vAlign w:val="bottom"/>
          </w:tcPr>
          <w:p w:rsidR="009F3695" w:rsidRDefault="005660B5" w:rsidP="00FD2FA4">
            <w:pPr>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61</w:t>
            </w:r>
          </w:p>
        </w:tc>
      </w:tr>
      <w:tr w:rsidR="00FE3763" w:rsidTr="00FE3763">
        <w:tc>
          <w:tcPr>
            <w:tcW w:w="9073" w:type="dxa"/>
            <w:vAlign w:val="bottom"/>
          </w:tcPr>
          <w:p w:rsidR="00FE3763" w:rsidRDefault="00FE3763" w:rsidP="00C2002D">
            <w:pPr>
              <w:widowControl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Приложение 1 Письмо Телеханского лесхоза в Министерств</w:t>
            </w:r>
            <w:r w:rsidR="00C2002D">
              <w:rPr>
                <w:rFonts w:ascii="Times New Roman" w:eastAsia="Times New Roman" w:hAnsi="Times New Roman"/>
                <w:sz w:val="24"/>
                <w:szCs w:val="24"/>
                <w:lang w:eastAsia="ru-RU"/>
              </w:rPr>
              <w:t>о</w:t>
            </w:r>
            <w:r>
              <w:rPr>
                <w:rFonts w:ascii="Times New Roman" w:eastAsia="Times New Roman" w:hAnsi="Times New Roman"/>
                <w:sz w:val="24"/>
                <w:szCs w:val="24"/>
                <w:lang w:eastAsia="ru-RU"/>
              </w:rPr>
              <w:t xml:space="preserve"> лесного хозяйства Республики Беларусь «О внесении изменений в лесоустроительный проект»</w:t>
            </w:r>
            <w:r w:rsidR="007E1E2F">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8</w:t>
            </w:r>
            <w:r w:rsidR="004E2EAC">
              <w:rPr>
                <w:rFonts w:ascii="Times New Roman" w:eastAsia="Times New Roman" w:hAnsi="Times New Roman"/>
                <w:sz w:val="24"/>
                <w:szCs w:val="24"/>
                <w:lang w:eastAsia="ru-RU"/>
              </w:rPr>
              <w:t>.</w:t>
            </w:r>
            <w:r>
              <w:rPr>
                <w:rFonts w:ascii="Times New Roman" w:eastAsia="Times New Roman" w:hAnsi="Times New Roman"/>
                <w:sz w:val="24"/>
                <w:szCs w:val="24"/>
                <w:lang w:eastAsia="ru-RU"/>
              </w:rPr>
              <w:t>1–15/</w:t>
            </w:r>
            <w:r w:rsidR="004E2EAC">
              <w:rPr>
                <w:rFonts w:ascii="Times New Roman" w:eastAsia="Times New Roman" w:hAnsi="Times New Roman"/>
                <w:sz w:val="24"/>
                <w:szCs w:val="24"/>
                <w:lang w:eastAsia="ru-RU"/>
              </w:rPr>
              <w:t>252</w:t>
            </w:r>
            <w:r>
              <w:rPr>
                <w:rFonts w:ascii="Times New Roman" w:eastAsia="Times New Roman" w:hAnsi="Times New Roman"/>
                <w:sz w:val="24"/>
                <w:szCs w:val="24"/>
                <w:lang w:eastAsia="ru-RU"/>
              </w:rPr>
              <w:t xml:space="preserve"> от </w:t>
            </w:r>
            <w:r w:rsidR="004E2EAC">
              <w:rPr>
                <w:rFonts w:ascii="Times New Roman" w:eastAsia="Times New Roman" w:hAnsi="Times New Roman"/>
                <w:sz w:val="24"/>
                <w:szCs w:val="24"/>
                <w:lang w:eastAsia="ru-RU"/>
              </w:rPr>
              <w:t>07</w:t>
            </w:r>
            <w:r>
              <w:rPr>
                <w:rFonts w:ascii="Times New Roman" w:eastAsia="Times New Roman" w:hAnsi="Times New Roman"/>
                <w:sz w:val="24"/>
                <w:szCs w:val="24"/>
                <w:lang w:eastAsia="ru-RU"/>
              </w:rPr>
              <w:t>.</w:t>
            </w:r>
            <w:r w:rsidR="004E2EAC">
              <w:rPr>
                <w:rFonts w:ascii="Times New Roman" w:eastAsia="Times New Roman" w:hAnsi="Times New Roman"/>
                <w:sz w:val="24"/>
                <w:szCs w:val="24"/>
                <w:lang w:eastAsia="ru-RU"/>
              </w:rPr>
              <w:t>03</w:t>
            </w:r>
            <w:r>
              <w:rPr>
                <w:rFonts w:ascii="Times New Roman" w:eastAsia="Times New Roman" w:hAnsi="Times New Roman"/>
                <w:sz w:val="24"/>
                <w:szCs w:val="24"/>
                <w:lang w:eastAsia="ru-RU"/>
              </w:rPr>
              <w:t>.</w:t>
            </w:r>
            <w:r w:rsidR="004E2EAC">
              <w:rPr>
                <w:rFonts w:ascii="Times New Roman" w:eastAsia="Times New Roman" w:hAnsi="Times New Roman"/>
                <w:sz w:val="24"/>
                <w:szCs w:val="24"/>
                <w:lang w:eastAsia="ru-RU"/>
              </w:rPr>
              <w:t>2024</w:t>
            </w:r>
            <w:r>
              <w:rPr>
                <w:rFonts w:ascii="Times New Roman" w:eastAsia="Times New Roman" w:hAnsi="Times New Roman"/>
                <w:sz w:val="24"/>
                <w:szCs w:val="24"/>
                <w:lang w:eastAsia="ru-RU"/>
              </w:rPr>
              <w:t>)  ……….….</w:t>
            </w:r>
            <w:r w:rsidR="007E1E2F">
              <w:rPr>
                <w:rFonts w:ascii="Times New Roman" w:eastAsia="Times New Roman" w:hAnsi="Times New Roman"/>
                <w:sz w:val="24"/>
                <w:szCs w:val="24"/>
                <w:lang w:eastAsia="ru-RU"/>
              </w:rPr>
              <w:t>..............................................................................</w:t>
            </w:r>
          </w:p>
        </w:tc>
        <w:tc>
          <w:tcPr>
            <w:tcW w:w="708" w:type="dxa"/>
            <w:vAlign w:val="bottom"/>
            <w:hideMark/>
          </w:tcPr>
          <w:p w:rsidR="00FE3763" w:rsidRPr="00E10CA0" w:rsidRDefault="002B1CE0" w:rsidP="00FD2FA4">
            <w:pPr>
              <w:widowControl w:val="0"/>
              <w:spacing w:after="0" w:line="240" w:lineRule="auto"/>
              <w:rPr>
                <w:rFonts w:ascii="Times New Roman" w:eastAsia="Times New Roman" w:hAnsi="Times New Roman"/>
                <w:sz w:val="24"/>
                <w:szCs w:val="24"/>
                <w:highlight w:val="yellow"/>
                <w:lang w:eastAsia="ru-RU"/>
              </w:rPr>
            </w:pPr>
            <w:r>
              <w:rPr>
                <w:rFonts w:ascii="Times New Roman" w:eastAsia="Times New Roman" w:hAnsi="Times New Roman"/>
                <w:sz w:val="24"/>
                <w:szCs w:val="24"/>
                <w:lang w:eastAsia="ru-RU"/>
              </w:rPr>
              <w:t>63</w:t>
            </w:r>
          </w:p>
        </w:tc>
      </w:tr>
      <w:tr w:rsidR="00FE3763" w:rsidTr="007755D6">
        <w:tc>
          <w:tcPr>
            <w:tcW w:w="9073" w:type="dxa"/>
            <w:vAlign w:val="bottom"/>
          </w:tcPr>
          <w:p w:rsidR="00FE3763" w:rsidRDefault="00FE3763" w:rsidP="004E2EAC">
            <w:pPr>
              <w:widowControl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Приложение 2 Письмо Министерства лесного хозяйства Республики Беларусь</w:t>
            </w:r>
            <w:r w:rsidR="007E1E2F">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«О корректировке лесоустроительных материалов»</w:t>
            </w:r>
            <w:r w:rsidR="007E1E2F">
              <w:rPr>
                <w:rFonts w:ascii="Times New Roman" w:eastAsia="Times New Roman" w:hAnsi="Times New Roman"/>
                <w:sz w:val="24"/>
                <w:szCs w:val="24"/>
                <w:lang w:eastAsia="ru-RU"/>
              </w:rPr>
              <w:t xml:space="preserve"> (№ </w:t>
            </w:r>
            <w:r w:rsidR="004E2EAC">
              <w:rPr>
                <w:rFonts w:ascii="Times New Roman" w:eastAsia="Times New Roman" w:hAnsi="Times New Roman"/>
                <w:sz w:val="24"/>
                <w:szCs w:val="24"/>
                <w:lang w:eastAsia="ru-RU"/>
              </w:rPr>
              <w:t>1123</w:t>
            </w:r>
            <w:r w:rsidR="007E1E2F">
              <w:rPr>
                <w:rFonts w:ascii="Times New Roman" w:eastAsia="Times New Roman" w:hAnsi="Times New Roman"/>
                <w:sz w:val="24"/>
                <w:szCs w:val="24"/>
                <w:lang w:eastAsia="ru-RU"/>
              </w:rPr>
              <w:t xml:space="preserve"> от </w:t>
            </w:r>
            <w:r w:rsidR="004E2EAC">
              <w:rPr>
                <w:rFonts w:ascii="Times New Roman" w:eastAsia="Times New Roman" w:hAnsi="Times New Roman"/>
                <w:sz w:val="24"/>
                <w:szCs w:val="24"/>
                <w:lang w:eastAsia="ru-RU"/>
              </w:rPr>
              <w:t>12</w:t>
            </w:r>
            <w:r w:rsidR="007E1E2F">
              <w:rPr>
                <w:rFonts w:ascii="Times New Roman" w:eastAsia="Times New Roman" w:hAnsi="Times New Roman"/>
                <w:sz w:val="24"/>
                <w:szCs w:val="24"/>
                <w:lang w:eastAsia="ru-RU"/>
              </w:rPr>
              <w:t>.</w:t>
            </w:r>
            <w:r w:rsidR="004E2EAC">
              <w:rPr>
                <w:rFonts w:ascii="Times New Roman" w:eastAsia="Times New Roman" w:hAnsi="Times New Roman"/>
                <w:sz w:val="24"/>
                <w:szCs w:val="24"/>
                <w:lang w:eastAsia="ru-RU"/>
              </w:rPr>
              <w:t>03</w:t>
            </w:r>
            <w:r w:rsidR="007E1E2F">
              <w:rPr>
                <w:rFonts w:ascii="Times New Roman" w:eastAsia="Times New Roman" w:hAnsi="Times New Roman"/>
                <w:sz w:val="24"/>
                <w:szCs w:val="24"/>
                <w:lang w:eastAsia="ru-RU"/>
              </w:rPr>
              <w:t>.</w:t>
            </w:r>
            <w:r w:rsidR="004E2EAC">
              <w:rPr>
                <w:rFonts w:ascii="Times New Roman" w:eastAsia="Times New Roman" w:hAnsi="Times New Roman"/>
                <w:sz w:val="24"/>
                <w:szCs w:val="24"/>
                <w:lang w:eastAsia="ru-RU"/>
              </w:rPr>
              <w:t>2024</w:t>
            </w:r>
            <w:r w:rsidR="007E1E2F">
              <w:rPr>
                <w:rFonts w:ascii="Times New Roman" w:eastAsia="Times New Roman" w:hAnsi="Times New Roman"/>
                <w:sz w:val="24"/>
                <w:szCs w:val="24"/>
                <w:lang w:eastAsia="ru-RU"/>
              </w:rPr>
              <w:t>)  ………….</w:t>
            </w:r>
          </w:p>
        </w:tc>
        <w:tc>
          <w:tcPr>
            <w:tcW w:w="708" w:type="dxa"/>
            <w:vAlign w:val="bottom"/>
          </w:tcPr>
          <w:p w:rsidR="00FE3763" w:rsidRPr="00E10CA0" w:rsidRDefault="002B1CE0" w:rsidP="00FD2FA4">
            <w:pPr>
              <w:widowControl w:val="0"/>
              <w:spacing w:after="0" w:line="240" w:lineRule="auto"/>
              <w:rPr>
                <w:rFonts w:ascii="Times New Roman" w:eastAsia="Times New Roman" w:hAnsi="Times New Roman"/>
                <w:sz w:val="24"/>
                <w:szCs w:val="24"/>
                <w:highlight w:val="yellow"/>
                <w:lang w:eastAsia="ru-RU"/>
              </w:rPr>
            </w:pPr>
            <w:r>
              <w:rPr>
                <w:rFonts w:ascii="Times New Roman" w:eastAsia="Times New Roman" w:hAnsi="Times New Roman"/>
                <w:sz w:val="24"/>
                <w:szCs w:val="24"/>
                <w:lang w:eastAsia="ru-RU"/>
              </w:rPr>
              <w:t>64</w:t>
            </w:r>
          </w:p>
        </w:tc>
      </w:tr>
      <w:tr w:rsidR="00FE3763" w:rsidTr="007755D6">
        <w:tc>
          <w:tcPr>
            <w:tcW w:w="9073" w:type="dxa"/>
            <w:vAlign w:val="bottom"/>
            <w:hideMark/>
          </w:tcPr>
          <w:p w:rsidR="00FE3763" w:rsidRDefault="00FE3763" w:rsidP="007E1E2F">
            <w:pPr>
              <w:widowControl w:val="0"/>
              <w:spacing w:after="0" w:line="240" w:lineRule="auto"/>
              <w:jc w:val="both"/>
              <w:rPr>
                <w:rFonts w:ascii="Times New Roman" w:eastAsia="Times New Roman" w:hAnsi="Times New Roman"/>
                <w:sz w:val="24"/>
                <w:szCs w:val="24"/>
                <w:highlight w:val="yellow"/>
                <w:lang w:eastAsia="ru-RU"/>
              </w:rPr>
            </w:pPr>
            <w:r>
              <w:rPr>
                <w:rFonts w:ascii="Times New Roman" w:eastAsia="Times New Roman" w:hAnsi="Times New Roman"/>
                <w:sz w:val="24"/>
                <w:szCs w:val="24"/>
                <w:lang w:eastAsia="ru-RU"/>
              </w:rPr>
              <w:t>Приложение 3 Перечень участков леса, относимых к категориям лесов и участков леса с ограниченным режимом лесопользования ……………………………………...…</w:t>
            </w:r>
          </w:p>
        </w:tc>
        <w:tc>
          <w:tcPr>
            <w:tcW w:w="708" w:type="dxa"/>
            <w:vAlign w:val="bottom"/>
            <w:hideMark/>
          </w:tcPr>
          <w:p w:rsidR="00FE3763" w:rsidRPr="00E10CA0" w:rsidRDefault="002B1CE0" w:rsidP="00FD2FA4">
            <w:pPr>
              <w:widowControl w:val="0"/>
              <w:spacing w:after="0" w:line="240" w:lineRule="auto"/>
              <w:rPr>
                <w:rFonts w:ascii="Times New Roman" w:eastAsia="Times New Roman" w:hAnsi="Times New Roman"/>
                <w:sz w:val="24"/>
                <w:szCs w:val="24"/>
                <w:highlight w:val="yellow"/>
                <w:lang w:eastAsia="ru-RU"/>
              </w:rPr>
            </w:pPr>
            <w:r>
              <w:rPr>
                <w:rFonts w:ascii="Times New Roman" w:eastAsia="Times New Roman" w:hAnsi="Times New Roman"/>
                <w:sz w:val="24"/>
                <w:szCs w:val="24"/>
                <w:lang w:eastAsia="ru-RU"/>
              </w:rPr>
              <w:t>66</w:t>
            </w:r>
          </w:p>
        </w:tc>
      </w:tr>
      <w:tr w:rsidR="00FE3763" w:rsidTr="007755D6">
        <w:tc>
          <w:tcPr>
            <w:tcW w:w="9073" w:type="dxa"/>
            <w:vAlign w:val="bottom"/>
            <w:hideMark/>
          </w:tcPr>
          <w:p w:rsidR="00FE3763" w:rsidRDefault="00FE3763" w:rsidP="007E1E2F">
            <w:pPr>
              <w:widowControl w:val="0"/>
              <w:spacing w:after="0" w:line="240" w:lineRule="auto"/>
              <w:jc w:val="both"/>
              <w:rPr>
                <w:rFonts w:ascii="Times New Roman" w:eastAsia="Times New Roman" w:hAnsi="Times New Roman"/>
                <w:sz w:val="24"/>
                <w:szCs w:val="24"/>
                <w:highlight w:val="yellow"/>
                <w:lang w:eastAsia="ru-RU"/>
              </w:rPr>
            </w:pPr>
            <w:r>
              <w:rPr>
                <w:rFonts w:ascii="Times New Roman" w:eastAsia="Times New Roman" w:hAnsi="Times New Roman"/>
                <w:sz w:val="24"/>
                <w:szCs w:val="24"/>
                <w:lang w:eastAsia="ru-RU"/>
              </w:rPr>
              <w:t>Библиография ………………………………………………………</w:t>
            </w:r>
            <w:r w:rsidR="004029A2">
              <w:rPr>
                <w:rFonts w:ascii="Times New Roman" w:eastAsia="Times New Roman" w:hAnsi="Times New Roman"/>
                <w:sz w:val="24"/>
                <w:szCs w:val="24"/>
                <w:lang w:eastAsia="ru-RU"/>
              </w:rPr>
              <w:t>………………..</w:t>
            </w:r>
            <w:r>
              <w:rPr>
                <w:rFonts w:ascii="Times New Roman" w:eastAsia="Times New Roman" w:hAnsi="Times New Roman"/>
                <w:sz w:val="24"/>
                <w:szCs w:val="24"/>
                <w:lang w:eastAsia="ru-RU"/>
              </w:rPr>
              <w:t>...……</w:t>
            </w:r>
            <w:r w:rsidR="007E1E2F">
              <w:rPr>
                <w:rFonts w:ascii="Times New Roman" w:eastAsia="Times New Roman" w:hAnsi="Times New Roman"/>
                <w:sz w:val="24"/>
                <w:szCs w:val="24"/>
                <w:lang w:eastAsia="ru-RU"/>
              </w:rPr>
              <w:t>.</w:t>
            </w:r>
          </w:p>
        </w:tc>
        <w:tc>
          <w:tcPr>
            <w:tcW w:w="708" w:type="dxa"/>
            <w:vAlign w:val="bottom"/>
            <w:hideMark/>
          </w:tcPr>
          <w:p w:rsidR="00FE3763" w:rsidRPr="009B5786" w:rsidRDefault="002B1CE0" w:rsidP="007E1E2F">
            <w:pPr>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97</w:t>
            </w:r>
          </w:p>
        </w:tc>
      </w:tr>
      <w:tr w:rsidR="00FE3763" w:rsidTr="007755D6">
        <w:tc>
          <w:tcPr>
            <w:tcW w:w="9073" w:type="dxa"/>
            <w:vAlign w:val="bottom"/>
            <w:hideMark/>
          </w:tcPr>
          <w:p w:rsidR="00FE3763" w:rsidRDefault="00FE3763" w:rsidP="007E1E2F">
            <w:pPr>
              <w:widowControl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Заключение государственной экологической экспертизы …………</w:t>
            </w:r>
            <w:r w:rsidR="004029A2">
              <w:rPr>
                <w:rFonts w:ascii="Times New Roman" w:eastAsia="Times New Roman" w:hAnsi="Times New Roman"/>
                <w:sz w:val="24"/>
                <w:szCs w:val="24"/>
                <w:lang w:eastAsia="ru-RU"/>
              </w:rPr>
              <w:t>………………..</w:t>
            </w:r>
            <w:r>
              <w:rPr>
                <w:rFonts w:ascii="Times New Roman" w:eastAsia="Times New Roman" w:hAnsi="Times New Roman"/>
                <w:sz w:val="24"/>
                <w:szCs w:val="24"/>
                <w:lang w:eastAsia="ru-RU"/>
              </w:rPr>
              <w:t>.….</w:t>
            </w:r>
            <w:r w:rsidR="007E1E2F">
              <w:rPr>
                <w:rFonts w:ascii="Times New Roman" w:eastAsia="Times New Roman" w:hAnsi="Times New Roman"/>
                <w:sz w:val="24"/>
                <w:szCs w:val="24"/>
                <w:lang w:eastAsia="ru-RU"/>
              </w:rPr>
              <w:t>.</w:t>
            </w:r>
          </w:p>
        </w:tc>
        <w:tc>
          <w:tcPr>
            <w:tcW w:w="708" w:type="dxa"/>
            <w:vAlign w:val="bottom"/>
            <w:hideMark/>
          </w:tcPr>
          <w:p w:rsidR="00FE3763" w:rsidRPr="009B5786" w:rsidRDefault="002B1CE0" w:rsidP="00A67E31">
            <w:pPr>
              <w:widowControl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98</w:t>
            </w:r>
          </w:p>
        </w:tc>
      </w:tr>
    </w:tbl>
    <w:p w:rsidR="00FE3763" w:rsidRDefault="00FE3763" w:rsidP="007755D6">
      <w:pPr>
        <w:rPr>
          <w:rFonts w:ascii="Times New Roman" w:hAnsi="Times New Roman"/>
          <w:sz w:val="24"/>
          <w:szCs w:val="24"/>
        </w:rPr>
      </w:pPr>
    </w:p>
    <w:p w:rsidR="00FE3763" w:rsidRDefault="00FE3763" w:rsidP="007755D6">
      <w:pPr>
        <w:rPr>
          <w:rFonts w:ascii="Times New Roman" w:hAnsi="Times New Roman"/>
          <w:sz w:val="24"/>
          <w:szCs w:val="24"/>
        </w:rPr>
      </w:pPr>
    </w:p>
    <w:p w:rsidR="00FE3763" w:rsidRDefault="00FE3763" w:rsidP="007755D6">
      <w:pPr>
        <w:rPr>
          <w:rFonts w:ascii="Times New Roman" w:hAnsi="Times New Roman"/>
          <w:sz w:val="24"/>
          <w:szCs w:val="24"/>
        </w:rPr>
      </w:pPr>
    </w:p>
    <w:p w:rsidR="007755D6" w:rsidRDefault="007755D6" w:rsidP="007755D6">
      <w:pPr>
        <w:rPr>
          <w:rFonts w:ascii="Times New Roman" w:eastAsia="Times New Roman" w:hAnsi="Times New Roman"/>
          <w:b/>
          <w:bCs/>
          <w:kern w:val="32"/>
          <w:sz w:val="24"/>
          <w:szCs w:val="24"/>
          <w:lang w:eastAsia="ru-RU"/>
        </w:rPr>
      </w:pPr>
      <w:r>
        <w:rPr>
          <w:rFonts w:ascii="Times New Roman" w:hAnsi="Times New Roman"/>
          <w:sz w:val="24"/>
          <w:szCs w:val="24"/>
        </w:rPr>
        <w:br w:type="page"/>
      </w:r>
    </w:p>
    <w:p w:rsidR="007755D6" w:rsidRDefault="007755D6" w:rsidP="007755D6">
      <w:pPr>
        <w:rPr>
          <w:sz w:val="24"/>
          <w:szCs w:val="24"/>
        </w:rPr>
      </w:pPr>
      <w:r>
        <w:rPr>
          <w:sz w:val="24"/>
          <w:szCs w:val="24"/>
        </w:rPr>
        <w:lastRenderedPageBreak/>
        <w:br w:type="page"/>
      </w:r>
    </w:p>
    <w:p w:rsidR="007755D6" w:rsidRDefault="007755D6" w:rsidP="004A7C40">
      <w:pPr>
        <w:keepNext/>
        <w:tabs>
          <w:tab w:val="left" w:pos="0"/>
        </w:tabs>
        <w:spacing w:after="0" w:line="240" w:lineRule="auto"/>
        <w:ind w:right="-142"/>
        <w:contextualSpacing/>
        <w:jc w:val="center"/>
        <w:outlineLvl w:val="0"/>
        <w:rPr>
          <w:rFonts w:ascii="Times New Roman" w:eastAsia="Times New Roman" w:hAnsi="Times New Roman"/>
          <w:b/>
          <w:bCs/>
          <w:kern w:val="32"/>
          <w:sz w:val="28"/>
          <w:szCs w:val="28"/>
          <w:lang w:eastAsia="ru-RU"/>
        </w:rPr>
      </w:pPr>
      <w:r>
        <w:rPr>
          <w:rFonts w:ascii="Times New Roman" w:eastAsia="Times New Roman" w:hAnsi="Times New Roman"/>
          <w:b/>
          <w:bCs/>
          <w:kern w:val="32"/>
          <w:sz w:val="28"/>
          <w:szCs w:val="28"/>
          <w:lang w:eastAsia="ru-RU"/>
        </w:rPr>
        <w:lastRenderedPageBreak/>
        <w:t>Введение</w:t>
      </w:r>
    </w:p>
    <w:p w:rsidR="007755D6" w:rsidRPr="006D32A9" w:rsidRDefault="007755D6" w:rsidP="006B20C0">
      <w:pPr>
        <w:widowControl w:val="0"/>
        <w:tabs>
          <w:tab w:val="left" w:pos="0"/>
        </w:tabs>
        <w:spacing w:after="0" w:line="240" w:lineRule="auto"/>
        <w:ind w:right="-144" w:firstLine="709"/>
        <w:jc w:val="both"/>
        <w:rPr>
          <w:rFonts w:ascii="Times New Roman" w:eastAsia="Times New Roman" w:hAnsi="Times New Roman"/>
          <w:sz w:val="24"/>
          <w:szCs w:val="16"/>
          <w:lang w:eastAsia="ru-RU"/>
        </w:rPr>
      </w:pPr>
    </w:p>
    <w:p w:rsidR="007755D6" w:rsidRDefault="007755D6" w:rsidP="006B20C0">
      <w:pPr>
        <w:tabs>
          <w:tab w:val="left" w:pos="0"/>
        </w:tabs>
        <w:spacing w:after="0" w:line="240" w:lineRule="auto"/>
        <w:ind w:right="-144" w:firstLine="70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Полевые лесоустроительные (лесоинвентаризационные) работы в лесном фонде государственного лесохозяйственного учреждения «Телеханский лесхоз» Брестского государственного производственного лесохозяйственного объединения (далее — </w:t>
      </w:r>
      <w:r w:rsidR="006C3271">
        <w:rPr>
          <w:rFonts w:ascii="Times New Roman" w:eastAsia="Times New Roman" w:hAnsi="Times New Roman"/>
          <w:sz w:val="24"/>
          <w:szCs w:val="24"/>
          <w:lang w:eastAsia="ru-RU"/>
        </w:rPr>
        <w:t xml:space="preserve">Телеханский </w:t>
      </w:r>
      <w:r>
        <w:rPr>
          <w:rFonts w:ascii="Times New Roman" w:eastAsia="Times New Roman" w:hAnsi="Times New Roman"/>
          <w:sz w:val="24"/>
          <w:szCs w:val="24"/>
          <w:lang w:eastAsia="ru-RU"/>
        </w:rPr>
        <w:t xml:space="preserve">лесхоз) выполнены в 2018 году. Лесоустроительный проект разработан на 2020–2029 годы. </w:t>
      </w:r>
    </w:p>
    <w:p w:rsidR="00D46C2D" w:rsidRPr="002C2943" w:rsidRDefault="004A7C40" w:rsidP="00D46C2D">
      <w:pPr>
        <w:tabs>
          <w:tab w:val="left" w:pos="0"/>
        </w:tabs>
        <w:spacing w:after="0" w:line="240" w:lineRule="auto"/>
        <w:ind w:right="-144"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w:t>
      </w:r>
      <w:r w:rsidR="00D46C2D" w:rsidRPr="002C2943">
        <w:rPr>
          <w:rFonts w:ascii="Times New Roman" w:eastAsia="Times New Roman" w:hAnsi="Times New Roman"/>
          <w:sz w:val="24"/>
          <w:szCs w:val="24"/>
          <w:lang w:eastAsia="ru-RU"/>
        </w:rPr>
        <w:t>зменения и дополнения №</w:t>
      </w:r>
      <w:r w:rsidR="00D46C2D">
        <w:rPr>
          <w:rFonts w:ascii="Times New Roman" w:eastAsia="Times New Roman" w:hAnsi="Times New Roman"/>
          <w:sz w:val="24"/>
          <w:szCs w:val="24"/>
          <w:lang w:eastAsia="ru-RU"/>
        </w:rPr>
        <w:t xml:space="preserve"> 2</w:t>
      </w:r>
      <w:r w:rsidR="00D46C2D" w:rsidRPr="002C2943">
        <w:rPr>
          <w:rFonts w:ascii="Times New Roman" w:eastAsia="Times New Roman" w:hAnsi="Times New Roman"/>
          <w:sz w:val="24"/>
          <w:szCs w:val="24"/>
          <w:lang w:eastAsia="ru-RU"/>
        </w:rPr>
        <w:t xml:space="preserve"> в лесоустроительный проект </w:t>
      </w:r>
      <w:r w:rsidR="006C3271">
        <w:rPr>
          <w:rFonts w:ascii="Times New Roman" w:eastAsia="Times New Roman" w:hAnsi="Times New Roman"/>
          <w:sz w:val="24"/>
          <w:szCs w:val="24"/>
          <w:lang w:eastAsia="ru-RU"/>
        </w:rPr>
        <w:t>составлены</w:t>
      </w:r>
      <w:r w:rsidR="00D46C2D" w:rsidRPr="002C2943">
        <w:rPr>
          <w:rFonts w:ascii="Times New Roman" w:eastAsia="Times New Roman" w:hAnsi="Times New Roman"/>
          <w:sz w:val="24"/>
          <w:szCs w:val="24"/>
          <w:lang w:eastAsia="ru-RU"/>
        </w:rPr>
        <w:t xml:space="preserve"> по материалам лесоустройства 2018 года. </w:t>
      </w:r>
    </w:p>
    <w:p w:rsidR="002C2943" w:rsidRPr="00AA6FBA" w:rsidRDefault="00065026" w:rsidP="006B20C0">
      <w:pPr>
        <w:tabs>
          <w:tab w:val="left" w:pos="0"/>
        </w:tabs>
        <w:spacing w:after="0" w:line="240" w:lineRule="auto"/>
        <w:ind w:right="-144" w:firstLine="700"/>
        <w:jc w:val="both"/>
        <w:rPr>
          <w:rFonts w:ascii="Times New Roman" w:eastAsia="Times New Roman" w:hAnsi="Times New Roman"/>
          <w:sz w:val="24"/>
          <w:szCs w:val="24"/>
          <w:lang w:eastAsia="ru-RU"/>
        </w:rPr>
      </w:pPr>
      <w:r w:rsidRPr="00AA6FBA">
        <w:rPr>
          <w:rFonts w:ascii="Times New Roman" w:eastAsia="Times New Roman" w:hAnsi="Times New Roman"/>
          <w:sz w:val="24"/>
          <w:szCs w:val="24"/>
          <w:lang w:eastAsia="ru-RU"/>
        </w:rPr>
        <w:t>Телехан</w:t>
      </w:r>
      <w:r w:rsidR="007755D6" w:rsidRPr="00AA6FBA">
        <w:rPr>
          <w:rFonts w:ascii="Times New Roman" w:eastAsia="Times New Roman" w:hAnsi="Times New Roman"/>
          <w:sz w:val="24"/>
          <w:szCs w:val="24"/>
          <w:lang w:eastAsia="ru-RU"/>
        </w:rPr>
        <w:t>ск</w:t>
      </w:r>
      <w:r w:rsidR="002C2943" w:rsidRPr="00AA6FBA">
        <w:rPr>
          <w:rFonts w:ascii="Times New Roman" w:eastAsia="Times New Roman" w:hAnsi="Times New Roman"/>
          <w:sz w:val="24"/>
          <w:szCs w:val="24"/>
          <w:lang w:eastAsia="ru-RU"/>
        </w:rPr>
        <w:t>ий</w:t>
      </w:r>
      <w:r w:rsidR="007755D6" w:rsidRPr="00AA6FBA">
        <w:rPr>
          <w:rFonts w:ascii="Times New Roman" w:eastAsia="Times New Roman" w:hAnsi="Times New Roman"/>
          <w:sz w:val="24"/>
          <w:szCs w:val="24"/>
          <w:lang w:eastAsia="ru-RU"/>
        </w:rPr>
        <w:t xml:space="preserve"> лесхоз </w:t>
      </w:r>
      <w:r w:rsidR="002C2943" w:rsidRPr="00AA6FBA">
        <w:rPr>
          <w:rFonts w:ascii="Times New Roman" w:eastAsia="Times New Roman" w:hAnsi="Times New Roman"/>
          <w:sz w:val="24"/>
          <w:szCs w:val="24"/>
          <w:lang w:eastAsia="ru-RU"/>
        </w:rPr>
        <w:t xml:space="preserve">обратился </w:t>
      </w:r>
      <w:r w:rsidR="007755D6" w:rsidRPr="00AA6FBA">
        <w:rPr>
          <w:rFonts w:ascii="Times New Roman" w:eastAsia="Times New Roman" w:hAnsi="Times New Roman"/>
          <w:sz w:val="24"/>
          <w:szCs w:val="24"/>
          <w:lang w:eastAsia="ru-RU"/>
        </w:rPr>
        <w:t xml:space="preserve">в Министерство лесного хозяйства Республики Беларусь </w:t>
      </w:r>
      <w:r w:rsidR="002C2943" w:rsidRPr="00AA6FBA">
        <w:rPr>
          <w:rFonts w:ascii="Times New Roman" w:eastAsia="Times New Roman" w:hAnsi="Times New Roman"/>
          <w:sz w:val="24"/>
          <w:szCs w:val="24"/>
          <w:lang w:eastAsia="ru-RU"/>
        </w:rPr>
        <w:t xml:space="preserve">с просьбой </w:t>
      </w:r>
      <w:r w:rsidR="007755D6" w:rsidRPr="00AA6FBA">
        <w:rPr>
          <w:rFonts w:ascii="Times New Roman" w:eastAsia="Times New Roman" w:hAnsi="Times New Roman"/>
          <w:sz w:val="24"/>
          <w:szCs w:val="24"/>
          <w:lang w:eastAsia="ru-RU"/>
        </w:rPr>
        <w:t xml:space="preserve">о внесении изменений и дополнений в лесоустроительный проект в </w:t>
      </w:r>
      <w:r w:rsidR="002C2943" w:rsidRPr="00AA6FBA">
        <w:rPr>
          <w:rFonts w:ascii="Times New Roman" w:eastAsia="Times New Roman" w:hAnsi="Times New Roman"/>
          <w:sz w:val="24"/>
          <w:szCs w:val="24"/>
          <w:lang w:eastAsia="ru-RU"/>
        </w:rPr>
        <w:t xml:space="preserve">части включения в него сведений по установленным </w:t>
      </w:r>
      <w:r w:rsidR="004768D3" w:rsidRPr="00AA6FBA">
        <w:rPr>
          <w:rFonts w:ascii="Times New Roman" w:eastAsia="Times New Roman" w:hAnsi="Times New Roman"/>
          <w:sz w:val="24"/>
          <w:szCs w:val="24"/>
          <w:lang w:eastAsia="ru-RU"/>
        </w:rPr>
        <w:t>местам произрастания дикорастущих растений и местам обитания диких животных, относящихся к видам, включенным в Красную книгу Республики Беларусь</w:t>
      </w:r>
      <w:r w:rsidR="00945F6E">
        <w:rPr>
          <w:rFonts w:ascii="Times New Roman" w:eastAsia="Times New Roman" w:hAnsi="Times New Roman"/>
          <w:sz w:val="24"/>
          <w:szCs w:val="24"/>
          <w:lang w:eastAsia="ru-RU"/>
        </w:rPr>
        <w:t>, а также о пересмотре</w:t>
      </w:r>
      <w:r w:rsidR="00F004D0">
        <w:rPr>
          <w:rFonts w:ascii="Times New Roman" w:eastAsia="Times New Roman" w:hAnsi="Times New Roman"/>
          <w:sz w:val="24"/>
          <w:szCs w:val="24"/>
          <w:lang w:eastAsia="ru-RU"/>
        </w:rPr>
        <w:t xml:space="preserve"> и дополнении</w:t>
      </w:r>
      <w:r w:rsidR="006C3271">
        <w:rPr>
          <w:rFonts w:ascii="Times New Roman" w:eastAsia="Times New Roman" w:hAnsi="Times New Roman"/>
          <w:sz w:val="24"/>
          <w:szCs w:val="24"/>
          <w:lang w:eastAsia="ru-RU"/>
        </w:rPr>
        <w:t>,</w:t>
      </w:r>
      <w:r w:rsidR="00945F6E">
        <w:rPr>
          <w:rFonts w:ascii="Times New Roman" w:eastAsia="Times New Roman" w:hAnsi="Times New Roman"/>
          <w:sz w:val="24"/>
          <w:szCs w:val="24"/>
          <w:lang w:eastAsia="ru-RU"/>
        </w:rPr>
        <w:t xml:space="preserve"> в связи с внесением изменений в Лесно</w:t>
      </w:r>
      <w:r w:rsidR="006C3271">
        <w:rPr>
          <w:rFonts w:ascii="Times New Roman" w:eastAsia="Times New Roman" w:hAnsi="Times New Roman"/>
          <w:sz w:val="24"/>
          <w:szCs w:val="24"/>
          <w:lang w:eastAsia="ru-RU"/>
        </w:rPr>
        <w:t>й</w:t>
      </w:r>
      <w:r w:rsidR="00945F6E">
        <w:rPr>
          <w:rFonts w:ascii="Times New Roman" w:eastAsia="Times New Roman" w:hAnsi="Times New Roman"/>
          <w:sz w:val="24"/>
          <w:szCs w:val="24"/>
          <w:lang w:eastAsia="ru-RU"/>
        </w:rPr>
        <w:t xml:space="preserve"> кодекс</w:t>
      </w:r>
      <w:r w:rsidR="00F004D0">
        <w:rPr>
          <w:rFonts w:ascii="Times New Roman" w:eastAsia="Times New Roman" w:hAnsi="Times New Roman"/>
          <w:sz w:val="24"/>
          <w:szCs w:val="24"/>
          <w:lang w:eastAsia="ru-RU"/>
        </w:rPr>
        <w:t xml:space="preserve"> </w:t>
      </w:r>
      <w:r w:rsidR="00F004D0" w:rsidRPr="008102E4">
        <w:rPr>
          <w:rFonts w:ascii="Times New Roman" w:hAnsi="Times New Roman"/>
          <w:sz w:val="24"/>
          <w:szCs w:val="24"/>
        </w:rPr>
        <w:t>[1]</w:t>
      </w:r>
      <w:r w:rsidR="006C3271">
        <w:rPr>
          <w:rFonts w:ascii="Times New Roman" w:eastAsia="Times New Roman" w:hAnsi="Times New Roman"/>
          <w:sz w:val="24"/>
          <w:szCs w:val="24"/>
          <w:lang w:eastAsia="ru-RU"/>
        </w:rPr>
        <w:t xml:space="preserve">, </w:t>
      </w:r>
      <w:r w:rsidR="00945F6E">
        <w:rPr>
          <w:rFonts w:ascii="Times New Roman" w:eastAsia="Times New Roman" w:hAnsi="Times New Roman"/>
          <w:sz w:val="24"/>
          <w:szCs w:val="24"/>
          <w:lang w:eastAsia="ru-RU"/>
        </w:rPr>
        <w:t>ведомост</w:t>
      </w:r>
      <w:r w:rsidR="006C3271">
        <w:rPr>
          <w:rFonts w:ascii="Times New Roman" w:eastAsia="Times New Roman" w:hAnsi="Times New Roman"/>
          <w:sz w:val="24"/>
          <w:szCs w:val="24"/>
          <w:lang w:eastAsia="ru-RU"/>
        </w:rPr>
        <w:t>ей</w:t>
      </w:r>
      <w:r w:rsidR="00945F6E">
        <w:rPr>
          <w:rFonts w:ascii="Times New Roman" w:eastAsia="Times New Roman" w:hAnsi="Times New Roman"/>
          <w:sz w:val="24"/>
          <w:szCs w:val="24"/>
          <w:lang w:eastAsia="ru-RU"/>
        </w:rPr>
        <w:t xml:space="preserve"> таксационных выделов сосновых древостоев, пригодных для заготовки живицы </w:t>
      </w:r>
      <w:r w:rsidR="002C2943" w:rsidRPr="00AA6FBA">
        <w:rPr>
          <w:rFonts w:ascii="Times New Roman" w:eastAsia="Times New Roman" w:hAnsi="Times New Roman"/>
          <w:sz w:val="24"/>
          <w:szCs w:val="24"/>
          <w:lang w:eastAsia="ru-RU"/>
        </w:rPr>
        <w:t xml:space="preserve">(письмо </w:t>
      </w:r>
      <w:r w:rsidR="006C3271">
        <w:rPr>
          <w:rFonts w:ascii="Times New Roman" w:eastAsia="Times New Roman" w:hAnsi="Times New Roman"/>
          <w:sz w:val="24"/>
          <w:szCs w:val="24"/>
          <w:lang w:eastAsia="ru-RU"/>
        </w:rPr>
        <w:t xml:space="preserve">от </w:t>
      </w:r>
      <w:r w:rsidR="006C3271" w:rsidRPr="00AA6FBA">
        <w:rPr>
          <w:rFonts w:ascii="Times New Roman" w:eastAsia="Times New Roman" w:hAnsi="Times New Roman"/>
          <w:sz w:val="24"/>
          <w:szCs w:val="24"/>
          <w:lang w:eastAsia="ru-RU"/>
        </w:rPr>
        <w:t xml:space="preserve">07.03.2024 № 8.1-15/252 </w:t>
      </w:r>
      <w:r w:rsidR="002C2943" w:rsidRPr="00AA6FBA">
        <w:rPr>
          <w:rFonts w:ascii="Times New Roman" w:eastAsia="Times New Roman" w:hAnsi="Times New Roman"/>
          <w:sz w:val="24"/>
          <w:szCs w:val="24"/>
          <w:lang w:eastAsia="ru-RU"/>
        </w:rPr>
        <w:t>«О внесении изменений в лесоустроительный проект»).</w:t>
      </w:r>
    </w:p>
    <w:p w:rsidR="007755D6" w:rsidRPr="00265615" w:rsidRDefault="007755D6" w:rsidP="006B20C0">
      <w:pPr>
        <w:tabs>
          <w:tab w:val="left" w:pos="0"/>
        </w:tabs>
        <w:spacing w:after="0" w:line="240" w:lineRule="auto"/>
        <w:ind w:right="-144" w:firstLine="700"/>
        <w:jc w:val="both"/>
        <w:rPr>
          <w:rFonts w:ascii="Times New Roman" w:eastAsia="Times New Roman" w:hAnsi="Times New Roman"/>
          <w:sz w:val="24"/>
          <w:szCs w:val="24"/>
          <w:lang w:eastAsia="ru-RU"/>
        </w:rPr>
      </w:pPr>
      <w:r w:rsidRPr="00AA6FBA">
        <w:rPr>
          <w:rFonts w:ascii="Times New Roman" w:eastAsia="Times New Roman" w:hAnsi="Times New Roman"/>
          <w:sz w:val="24"/>
          <w:szCs w:val="24"/>
          <w:lang w:eastAsia="ru-RU"/>
        </w:rPr>
        <w:t xml:space="preserve">Министерством лесного хозяйства Республики Беларусь поручено </w:t>
      </w:r>
      <w:r w:rsidR="002C2943" w:rsidRPr="00AA6FBA">
        <w:rPr>
          <w:rFonts w:ascii="Times New Roman" w:eastAsia="Times New Roman" w:hAnsi="Times New Roman"/>
          <w:sz w:val="24"/>
          <w:szCs w:val="24"/>
          <w:lang w:eastAsia="ru-RU"/>
        </w:rPr>
        <w:t>РУП</w:t>
      </w:r>
      <w:r w:rsidR="00FE3763" w:rsidRPr="00AA6FBA">
        <w:rPr>
          <w:rFonts w:ascii="Times New Roman" w:eastAsia="Times New Roman" w:hAnsi="Times New Roman"/>
          <w:sz w:val="24"/>
          <w:szCs w:val="24"/>
          <w:lang w:eastAsia="ru-RU"/>
        </w:rPr>
        <w:t> </w:t>
      </w:r>
      <w:r w:rsidR="002C2943" w:rsidRPr="00AA6FBA">
        <w:rPr>
          <w:rFonts w:ascii="Times New Roman" w:eastAsia="Times New Roman" w:hAnsi="Times New Roman"/>
          <w:sz w:val="24"/>
          <w:szCs w:val="24"/>
          <w:lang w:eastAsia="ru-RU"/>
        </w:rPr>
        <w:t>«</w:t>
      </w:r>
      <w:r w:rsidR="00265615" w:rsidRPr="00AA6FBA">
        <w:rPr>
          <w:rFonts w:ascii="Times New Roman" w:eastAsia="Times New Roman" w:hAnsi="Times New Roman"/>
          <w:sz w:val="24"/>
          <w:szCs w:val="24"/>
          <w:lang w:eastAsia="ru-RU"/>
        </w:rPr>
        <w:t>Белгослес</w:t>
      </w:r>
      <w:r w:rsidR="002C2943" w:rsidRPr="00AA6FBA">
        <w:rPr>
          <w:rFonts w:ascii="Times New Roman" w:eastAsia="Times New Roman" w:hAnsi="Times New Roman"/>
          <w:sz w:val="24"/>
          <w:szCs w:val="24"/>
          <w:lang w:eastAsia="ru-RU"/>
        </w:rPr>
        <w:t>»</w:t>
      </w:r>
      <w:r w:rsidR="00265615" w:rsidRPr="00AA6FBA">
        <w:rPr>
          <w:rFonts w:ascii="Times New Roman" w:eastAsia="Times New Roman" w:hAnsi="Times New Roman"/>
          <w:sz w:val="24"/>
          <w:szCs w:val="24"/>
          <w:lang w:eastAsia="ru-RU"/>
        </w:rPr>
        <w:t xml:space="preserve"> </w:t>
      </w:r>
      <w:r w:rsidRPr="00AA6FBA">
        <w:rPr>
          <w:rFonts w:ascii="Times New Roman" w:eastAsia="Times New Roman" w:hAnsi="Times New Roman"/>
          <w:sz w:val="24"/>
          <w:szCs w:val="24"/>
          <w:lang w:eastAsia="ru-RU"/>
        </w:rPr>
        <w:t xml:space="preserve">(письмо </w:t>
      </w:r>
      <w:r w:rsidR="006C3271" w:rsidRPr="00AA6FBA">
        <w:rPr>
          <w:rFonts w:ascii="Times New Roman" w:eastAsia="Times New Roman" w:hAnsi="Times New Roman"/>
          <w:sz w:val="24"/>
          <w:szCs w:val="24"/>
          <w:lang w:eastAsia="ru-RU"/>
        </w:rPr>
        <w:t xml:space="preserve">от 12.03.2024 № 1123 </w:t>
      </w:r>
      <w:r w:rsidRPr="00AA6FBA">
        <w:rPr>
          <w:rFonts w:ascii="Times New Roman" w:eastAsia="Times New Roman" w:hAnsi="Times New Roman"/>
          <w:sz w:val="24"/>
          <w:szCs w:val="24"/>
          <w:lang w:eastAsia="ru-RU"/>
        </w:rPr>
        <w:t xml:space="preserve">«О корректировке лесоустроительных материалов»), произвести корректировку лесоустроительного проекта </w:t>
      </w:r>
      <w:r w:rsidR="00265615" w:rsidRPr="00AA6FBA">
        <w:rPr>
          <w:rFonts w:ascii="Times New Roman" w:eastAsia="Times New Roman" w:hAnsi="Times New Roman"/>
          <w:sz w:val="24"/>
          <w:szCs w:val="24"/>
          <w:lang w:eastAsia="ru-RU"/>
        </w:rPr>
        <w:t>Телеханск</w:t>
      </w:r>
      <w:r w:rsidR="00F004D0">
        <w:rPr>
          <w:rFonts w:ascii="Times New Roman" w:eastAsia="Times New Roman" w:hAnsi="Times New Roman"/>
          <w:sz w:val="24"/>
          <w:szCs w:val="24"/>
          <w:lang w:eastAsia="ru-RU"/>
        </w:rPr>
        <w:t>ого</w:t>
      </w:r>
      <w:r w:rsidR="00265615" w:rsidRPr="00AA6FBA">
        <w:rPr>
          <w:rFonts w:ascii="Times New Roman" w:eastAsia="Times New Roman" w:hAnsi="Times New Roman"/>
          <w:sz w:val="24"/>
          <w:szCs w:val="24"/>
          <w:lang w:eastAsia="ru-RU"/>
        </w:rPr>
        <w:t xml:space="preserve"> лесхоз</w:t>
      </w:r>
      <w:r w:rsidR="00F004D0">
        <w:rPr>
          <w:rFonts w:ascii="Times New Roman" w:eastAsia="Times New Roman" w:hAnsi="Times New Roman"/>
          <w:sz w:val="24"/>
          <w:szCs w:val="24"/>
          <w:lang w:eastAsia="ru-RU"/>
        </w:rPr>
        <w:t>а</w:t>
      </w:r>
      <w:r w:rsidR="00265615" w:rsidRPr="00AA6FBA">
        <w:rPr>
          <w:rFonts w:ascii="Times New Roman" w:eastAsia="Times New Roman" w:hAnsi="Times New Roman"/>
          <w:sz w:val="24"/>
          <w:szCs w:val="24"/>
          <w:lang w:eastAsia="ru-RU"/>
        </w:rPr>
        <w:t xml:space="preserve"> </w:t>
      </w:r>
      <w:r w:rsidRPr="00AA6FBA">
        <w:rPr>
          <w:rFonts w:ascii="Times New Roman" w:eastAsia="Times New Roman" w:hAnsi="Times New Roman"/>
          <w:sz w:val="24"/>
          <w:szCs w:val="24"/>
          <w:lang w:eastAsia="ru-RU"/>
        </w:rPr>
        <w:t>с прохождением экологической экспертизы.</w:t>
      </w:r>
    </w:p>
    <w:p w:rsidR="007755D6" w:rsidRPr="00265615" w:rsidRDefault="007755D6" w:rsidP="006B20C0">
      <w:pPr>
        <w:tabs>
          <w:tab w:val="left" w:pos="0"/>
        </w:tabs>
        <w:spacing w:after="0" w:line="240" w:lineRule="auto"/>
        <w:ind w:right="-144" w:firstLine="700"/>
        <w:jc w:val="both"/>
        <w:rPr>
          <w:rFonts w:ascii="Times New Roman" w:eastAsia="Times New Roman" w:hAnsi="Times New Roman"/>
          <w:sz w:val="24"/>
          <w:szCs w:val="24"/>
          <w:lang w:eastAsia="ru-RU"/>
        </w:rPr>
      </w:pPr>
      <w:r w:rsidRPr="00265615">
        <w:rPr>
          <w:rFonts w:ascii="Times New Roman" w:eastAsia="Times New Roman" w:hAnsi="Times New Roman"/>
          <w:sz w:val="24"/>
          <w:szCs w:val="24"/>
          <w:lang w:eastAsia="ru-RU"/>
        </w:rPr>
        <w:t>При составлении изменений и дополнений</w:t>
      </w:r>
      <w:r w:rsidR="004A7C40">
        <w:rPr>
          <w:rFonts w:ascii="Times New Roman" w:eastAsia="Times New Roman" w:hAnsi="Times New Roman"/>
          <w:sz w:val="24"/>
          <w:szCs w:val="24"/>
          <w:lang w:eastAsia="ru-RU"/>
        </w:rPr>
        <w:t xml:space="preserve"> № 2 </w:t>
      </w:r>
      <w:r w:rsidR="004A7C40" w:rsidRPr="002C2943">
        <w:rPr>
          <w:rFonts w:ascii="Times New Roman" w:eastAsia="Times New Roman" w:hAnsi="Times New Roman"/>
          <w:sz w:val="24"/>
          <w:szCs w:val="24"/>
          <w:lang w:eastAsia="ru-RU"/>
        </w:rPr>
        <w:t xml:space="preserve">в лесоустроительный проект </w:t>
      </w:r>
      <w:r w:rsidRPr="00265615">
        <w:rPr>
          <w:rFonts w:ascii="Times New Roman" w:eastAsia="Times New Roman" w:hAnsi="Times New Roman"/>
          <w:sz w:val="24"/>
          <w:szCs w:val="24"/>
          <w:lang w:eastAsia="ru-RU"/>
        </w:rPr>
        <w:t>учтены</w:t>
      </w:r>
      <w:r w:rsidR="00F004D0">
        <w:rPr>
          <w:rFonts w:ascii="Times New Roman" w:eastAsia="Times New Roman" w:hAnsi="Times New Roman"/>
          <w:sz w:val="24"/>
          <w:szCs w:val="24"/>
          <w:lang w:eastAsia="ru-RU"/>
        </w:rPr>
        <w:t xml:space="preserve"> следующие решения</w:t>
      </w:r>
      <w:r w:rsidRPr="00265615">
        <w:rPr>
          <w:rFonts w:ascii="Times New Roman" w:eastAsia="Times New Roman" w:hAnsi="Times New Roman"/>
          <w:sz w:val="24"/>
          <w:szCs w:val="24"/>
          <w:lang w:eastAsia="ru-RU"/>
        </w:rPr>
        <w:t>:</w:t>
      </w:r>
    </w:p>
    <w:p w:rsidR="00FC2013" w:rsidRPr="00FC2013" w:rsidRDefault="00FC2013" w:rsidP="006B20C0">
      <w:pPr>
        <w:tabs>
          <w:tab w:val="left" w:pos="0"/>
        </w:tabs>
        <w:spacing w:after="0" w:line="240" w:lineRule="auto"/>
        <w:ind w:right="-144" w:firstLine="709"/>
        <w:jc w:val="both"/>
        <w:rPr>
          <w:rFonts w:ascii="Times New Roman" w:eastAsia="Times New Roman" w:hAnsi="Times New Roman"/>
          <w:sz w:val="24"/>
          <w:szCs w:val="24"/>
          <w:lang w:eastAsia="ru-RU"/>
        </w:rPr>
      </w:pPr>
      <w:r w:rsidRPr="00FC2013">
        <w:rPr>
          <w:rFonts w:ascii="Times New Roman" w:eastAsia="Times New Roman" w:hAnsi="Times New Roman"/>
          <w:sz w:val="24"/>
          <w:szCs w:val="24"/>
          <w:lang w:eastAsia="ru-RU"/>
        </w:rPr>
        <w:t xml:space="preserve">решение Ивацевичского районного исполнительного комитета от </w:t>
      </w:r>
      <w:r w:rsidR="00ED42CA">
        <w:rPr>
          <w:rFonts w:ascii="Times New Roman" w:eastAsia="Times New Roman" w:hAnsi="Times New Roman"/>
          <w:sz w:val="24"/>
          <w:szCs w:val="24"/>
          <w:lang w:eastAsia="ru-RU"/>
        </w:rPr>
        <w:t>26</w:t>
      </w:r>
      <w:r w:rsidRPr="00FC2013">
        <w:rPr>
          <w:rFonts w:ascii="Times New Roman" w:eastAsia="Times New Roman" w:hAnsi="Times New Roman"/>
          <w:sz w:val="24"/>
          <w:szCs w:val="24"/>
          <w:lang w:eastAsia="ru-RU"/>
        </w:rPr>
        <w:t>.</w:t>
      </w:r>
      <w:r w:rsidR="00ED42CA">
        <w:rPr>
          <w:rFonts w:ascii="Times New Roman" w:eastAsia="Times New Roman" w:hAnsi="Times New Roman"/>
          <w:sz w:val="24"/>
          <w:szCs w:val="24"/>
          <w:lang w:eastAsia="ru-RU"/>
        </w:rPr>
        <w:t>10</w:t>
      </w:r>
      <w:r w:rsidRPr="00FC2013">
        <w:rPr>
          <w:rFonts w:ascii="Times New Roman" w:eastAsia="Times New Roman" w:hAnsi="Times New Roman"/>
          <w:sz w:val="24"/>
          <w:szCs w:val="24"/>
          <w:lang w:eastAsia="ru-RU"/>
        </w:rPr>
        <w:t>.</w:t>
      </w:r>
      <w:r w:rsidR="00ED42CA">
        <w:rPr>
          <w:rFonts w:ascii="Times New Roman" w:eastAsia="Times New Roman" w:hAnsi="Times New Roman"/>
          <w:sz w:val="24"/>
          <w:szCs w:val="24"/>
          <w:lang w:eastAsia="ru-RU"/>
        </w:rPr>
        <w:t>2023</w:t>
      </w:r>
      <w:r w:rsidRPr="00FC2013">
        <w:rPr>
          <w:rFonts w:ascii="Times New Roman" w:eastAsia="Times New Roman" w:hAnsi="Times New Roman"/>
          <w:sz w:val="24"/>
          <w:szCs w:val="24"/>
          <w:lang w:eastAsia="ru-RU"/>
        </w:rPr>
        <w:t xml:space="preserve"> №</w:t>
      </w:r>
      <w:r w:rsidRPr="00FC2013">
        <w:t xml:space="preserve"> </w:t>
      </w:r>
      <w:r w:rsidR="00ED42CA">
        <w:rPr>
          <w:rFonts w:ascii="Times New Roman" w:eastAsia="Times New Roman" w:hAnsi="Times New Roman"/>
          <w:sz w:val="24"/>
          <w:szCs w:val="24"/>
          <w:lang w:eastAsia="ru-RU"/>
        </w:rPr>
        <w:t>1432</w:t>
      </w:r>
      <w:r w:rsidRPr="00FC2013">
        <w:rPr>
          <w:rFonts w:ascii="Times New Roman" w:eastAsia="Times New Roman" w:hAnsi="Times New Roman"/>
          <w:sz w:val="24"/>
          <w:szCs w:val="24"/>
          <w:lang w:eastAsia="ru-RU"/>
        </w:rPr>
        <w:t xml:space="preserve"> «О </w:t>
      </w:r>
      <w:r w:rsidR="00ED42CA">
        <w:rPr>
          <w:rFonts w:ascii="Times New Roman" w:eastAsia="Times New Roman" w:hAnsi="Times New Roman"/>
          <w:sz w:val="24"/>
          <w:szCs w:val="24"/>
          <w:lang w:eastAsia="ru-RU"/>
        </w:rPr>
        <w:t>передаче под охрану мест произрастания дикорастущих растений и мест обитания диких животных</w:t>
      </w:r>
      <w:r w:rsidRPr="00FC2013">
        <w:rPr>
          <w:rFonts w:ascii="Times New Roman" w:eastAsia="Times New Roman" w:hAnsi="Times New Roman"/>
          <w:sz w:val="24"/>
          <w:szCs w:val="24"/>
          <w:lang w:eastAsia="ru-RU"/>
        </w:rPr>
        <w:t>»</w:t>
      </w:r>
      <w:r>
        <w:rPr>
          <w:rFonts w:ascii="Times New Roman" w:eastAsia="Times New Roman" w:hAnsi="Times New Roman"/>
          <w:sz w:val="24"/>
          <w:szCs w:val="24"/>
          <w:lang w:eastAsia="ru-RU"/>
        </w:rPr>
        <w:t>;</w:t>
      </w:r>
    </w:p>
    <w:p w:rsidR="00853F5E" w:rsidRPr="00FC2013" w:rsidRDefault="00853F5E" w:rsidP="006B20C0">
      <w:pPr>
        <w:tabs>
          <w:tab w:val="left" w:pos="0"/>
        </w:tabs>
        <w:spacing w:after="0" w:line="240" w:lineRule="auto"/>
        <w:ind w:right="-144" w:firstLine="709"/>
        <w:jc w:val="both"/>
        <w:rPr>
          <w:rFonts w:ascii="Times New Roman" w:eastAsia="Times New Roman" w:hAnsi="Times New Roman"/>
          <w:sz w:val="24"/>
          <w:szCs w:val="24"/>
          <w:lang w:eastAsia="ru-RU"/>
        </w:rPr>
      </w:pPr>
      <w:r w:rsidRPr="00FC2013">
        <w:rPr>
          <w:rFonts w:ascii="Times New Roman" w:eastAsia="Times New Roman" w:hAnsi="Times New Roman"/>
          <w:sz w:val="24"/>
          <w:szCs w:val="24"/>
          <w:lang w:eastAsia="ru-RU"/>
        </w:rPr>
        <w:t xml:space="preserve">решение </w:t>
      </w:r>
      <w:r w:rsidR="00ED42CA">
        <w:rPr>
          <w:rFonts w:ascii="Times New Roman" w:eastAsia="Times New Roman" w:hAnsi="Times New Roman"/>
          <w:sz w:val="24"/>
          <w:szCs w:val="24"/>
          <w:lang w:eastAsia="ru-RU"/>
        </w:rPr>
        <w:t>Пин</w:t>
      </w:r>
      <w:r w:rsidR="00ED42CA" w:rsidRPr="009419DE">
        <w:rPr>
          <w:rFonts w:ascii="Times New Roman" w:eastAsia="Times New Roman" w:hAnsi="Times New Roman"/>
          <w:sz w:val="24"/>
          <w:szCs w:val="24"/>
          <w:lang w:eastAsia="ru-RU"/>
        </w:rPr>
        <w:t xml:space="preserve">ского </w:t>
      </w:r>
      <w:r w:rsidRPr="00FC2013">
        <w:rPr>
          <w:rFonts w:ascii="Times New Roman" w:eastAsia="Times New Roman" w:hAnsi="Times New Roman"/>
          <w:sz w:val="24"/>
          <w:szCs w:val="24"/>
          <w:lang w:eastAsia="ru-RU"/>
        </w:rPr>
        <w:t xml:space="preserve">районного исполнительного комитета от </w:t>
      </w:r>
      <w:r w:rsidR="00ED42CA">
        <w:rPr>
          <w:rFonts w:ascii="Times New Roman" w:eastAsia="Times New Roman" w:hAnsi="Times New Roman"/>
          <w:sz w:val="24"/>
          <w:szCs w:val="24"/>
          <w:lang w:eastAsia="ru-RU"/>
        </w:rPr>
        <w:t>15</w:t>
      </w:r>
      <w:r w:rsidRPr="00FC2013">
        <w:rPr>
          <w:rFonts w:ascii="Times New Roman" w:eastAsia="Times New Roman" w:hAnsi="Times New Roman"/>
          <w:sz w:val="24"/>
          <w:szCs w:val="24"/>
          <w:lang w:eastAsia="ru-RU"/>
        </w:rPr>
        <w:t>.</w:t>
      </w:r>
      <w:r w:rsidR="00ED42CA">
        <w:rPr>
          <w:rFonts w:ascii="Times New Roman" w:eastAsia="Times New Roman" w:hAnsi="Times New Roman"/>
          <w:sz w:val="24"/>
          <w:szCs w:val="24"/>
          <w:lang w:eastAsia="ru-RU"/>
        </w:rPr>
        <w:t>01</w:t>
      </w:r>
      <w:r w:rsidRPr="00FC2013">
        <w:rPr>
          <w:rFonts w:ascii="Times New Roman" w:eastAsia="Times New Roman" w:hAnsi="Times New Roman"/>
          <w:sz w:val="24"/>
          <w:szCs w:val="24"/>
          <w:lang w:eastAsia="ru-RU"/>
        </w:rPr>
        <w:t>.202</w:t>
      </w:r>
      <w:r w:rsidR="00ED42CA">
        <w:rPr>
          <w:rFonts w:ascii="Times New Roman" w:eastAsia="Times New Roman" w:hAnsi="Times New Roman"/>
          <w:sz w:val="24"/>
          <w:szCs w:val="24"/>
          <w:lang w:eastAsia="ru-RU"/>
        </w:rPr>
        <w:t>4</w:t>
      </w:r>
      <w:r w:rsidRPr="00FC2013">
        <w:rPr>
          <w:rFonts w:ascii="Times New Roman" w:eastAsia="Times New Roman" w:hAnsi="Times New Roman"/>
          <w:sz w:val="24"/>
          <w:szCs w:val="24"/>
          <w:lang w:eastAsia="ru-RU"/>
        </w:rPr>
        <w:t xml:space="preserve"> №</w:t>
      </w:r>
      <w:r w:rsidRPr="00FC2013">
        <w:t xml:space="preserve"> </w:t>
      </w:r>
      <w:r w:rsidR="00ED42CA">
        <w:rPr>
          <w:rFonts w:ascii="Times New Roman" w:eastAsia="Times New Roman" w:hAnsi="Times New Roman"/>
          <w:sz w:val="24"/>
          <w:szCs w:val="24"/>
          <w:lang w:eastAsia="ru-RU"/>
        </w:rPr>
        <w:t>41</w:t>
      </w:r>
      <w:r w:rsidRPr="00FC2013">
        <w:rPr>
          <w:rFonts w:ascii="Times New Roman" w:eastAsia="Times New Roman" w:hAnsi="Times New Roman"/>
          <w:sz w:val="24"/>
          <w:szCs w:val="24"/>
          <w:lang w:eastAsia="ru-RU"/>
        </w:rPr>
        <w:t xml:space="preserve"> «</w:t>
      </w:r>
      <w:r w:rsidRPr="00853F5E">
        <w:rPr>
          <w:rFonts w:ascii="Times New Roman" w:eastAsia="Times New Roman" w:hAnsi="Times New Roman"/>
          <w:sz w:val="24"/>
          <w:szCs w:val="24"/>
          <w:lang w:eastAsia="ru-RU"/>
        </w:rPr>
        <w:t xml:space="preserve">О </w:t>
      </w:r>
      <w:r w:rsidR="00ED42CA">
        <w:rPr>
          <w:rFonts w:ascii="Times New Roman" w:eastAsia="Times New Roman" w:hAnsi="Times New Roman"/>
          <w:sz w:val="24"/>
          <w:szCs w:val="24"/>
          <w:lang w:eastAsia="ru-RU"/>
        </w:rPr>
        <w:t>передаче под охрану мест обитания диких животных</w:t>
      </w:r>
      <w:r w:rsidRPr="00FC2013">
        <w:rPr>
          <w:rFonts w:ascii="Times New Roman" w:eastAsia="Times New Roman" w:hAnsi="Times New Roman"/>
          <w:sz w:val="24"/>
          <w:szCs w:val="24"/>
          <w:lang w:eastAsia="ru-RU"/>
        </w:rPr>
        <w:t>»</w:t>
      </w:r>
      <w:r>
        <w:rPr>
          <w:rFonts w:ascii="Times New Roman" w:eastAsia="Times New Roman" w:hAnsi="Times New Roman"/>
          <w:sz w:val="24"/>
          <w:szCs w:val="24"/>
          <w:lang w:eastAsia="ru-RU"/>
        </w:rPr>
        <w:t>;</w:t>
      </w:r>
    </w:p>
    <w:p w:rsidR="00853F5E" w:rsidRPr="00FC2013" w:rsidRDefault="00853F5E" w:rsidP="006B20C0">
      <w:pPr>
        <w:tabs>
          <w:tab w:val="left" w:pos="0"/>
        </w:tabs>
        <w:spacing w:after="0" w:line="240" w:lineRule="auto"/>
        <w:ind w:right="-144" w:firstLine="709"/>
        <w:jc w:val="both"/>
        <w:rPr>
          <w:rFonts w:ascii="Times New Roman" w:eastAsia="Times New Roman" w:hAnsi="Times New Roman"/>
          <w:sz w:val="24"/>
          <w:szCs w:val="24"/>
          <w:lang w:eastAsia="ru-RU"/>
        </w:rPr>
      </w:pPr>
      <w:r w:rsidRPr="00FC2013">
        <w:rPr>
          <w:rFonts w:ascii="Times New Roman" w:eastAsia="Times New Roman" w:hAnsi="Times New Roman"/>
          <w:sz w:val="24"/>
          <w:szCs w:val="24"/>
          <w:lang w:eastAsia="ru-RU"/>
        </w:rPr>
        <w:t xml:space="preserve">решение Ивацевичского районного исполнительного комитета от </w:t>
      </w:r>
      <w:r w:rsidR="00ED42CA">
        <w:rPr>
          <w:rFonts w:ascii="Times New Roman" w:eastAsia="Times New Roman" w:hAnsi="Times New Roman"/>
          <w:sz w:val="24"/>
          <w:szCs w:val="24"/>
          <w:lang w:eastAsia="ru-RU"/>
        </w:rPr>
        <w:t>01</w:t>
      </w:r>
      <w:r w:rsidRPr="00FC2013">
        <w:rPr>
          <w:rFonts w:ascii="Times New Roman" w:eastAsia="Times New Roman" w:hAnsi="Times New Roman"/>
          <w:sz w:val="24"/>
          <w:szCs w:val="24"/>
          <w:lang w:eastAsia="ru-RU"/>
        </w:rPr>
        <w:t>.</w:t>
      </w:r>
      <w:r w:rsidR="00ED42CA">
        <w:rPr>
          <w:rFonts w:ascii="Times New Roman" w:eastAsia="Times New Roman" w:hAnsi="Times New Roman"/>
          <w:sz w:val="24"/>
          <w:szCs w:val="24"/>
          <w:lang w:eastAsia="ru-RU"/>
        </w:rPr>
        <w:t>02</w:t>
      </w:r>
      <w:r w:rsidRPr="00FC2013">
        <w:rPr>
          <w:rFonts w:ascii="Times New Roman" w:eastAsia="Times New Roman" w:hAnsi="Times New Roman"/>
          <w:sz w:val="24"/>
          <w:szCs w:val="24"/>
          <w:lang w:eastAsia="ru-RU"/>
        </w:rPr>
        <w:t>.</w:t>
      </w:r>
      <w:r w:rsidR="00ED42CA">
        <w:rPr>
          <w:rFonts w:ascii="Times New Roman" w:eastAsia="Times New Roman" w:hAnsi="Times New Roman"/>
          <w:sz w:val="24"/>
          <w:szCs w:val="24"/>
          <w:lang w:eastAsia="ru-RU"/>
        </w:rPr>
        <w:t>2024</w:t>
      </w:r>
      <w:r w:rsidRPr="00FC2013">
        <w:rPr>
          <w:rFonts w:ascii="Times New Roman" w:eastAsia="Times New Roman" w:hAnsi="Times New Roman"/>
          <w:sz w:val="24"/>
          <w:szCs w:val="24"/>
          <w:lang w:eastAsia="ru-RU"/>
        </w:rPr>
        <w:t xml:space="preserve"> №</w:t>
      </w:r>
      <w:r w:rsidRPr="00FC2013">
        <w:t xml:space="preserve"> </w:t>
      </w:r>
      <w:r w:rsidR="00ED42CA">
        <w:rPr>
          <w:rFonts w:ascii="Times New Roman" w:eastAsia="Times New Roman" w:hAnsi="Times New Roman"/>
          <w:sz w:val="24"/>
          <w:szCs w:val="24"/>
          <w:lang w:eastAsia="ru-RU"/>
        </w:rPr>
        <w:t>136</w:t>
      </w:r>
      <w:r w:rsidRPr="00FC2013">
        <w:rPr>
          <w:rFonts w:ascii="Times New Roman" w:eastAsia="Times New Roman" w:hAnsi="Times New Roman"/>
          <w:sz w:val="24"/>
          <w:szCs w:val="24"/>
          <w:lang w:eastAsia="ru-RU"/>
        </w:rPr>
        <w:t xml:space="preserve"> «</w:t>
      </w:r>
      <w:r w:rsidRPr="00853F5E">
        <w:rPr>
          <w:rFonts w:ascii="Times New Roman" w:eastAsia="Times New Roman" w:hAnsi="Times New Roman"/>
          <w:sz w:val="24"/>
          <w:szCs w:val="24"/>
          <w:lang w:eastAsia="ru-RU"/>
        </w:rPr>
        <w:t xml:space="preserve">О </w:t>
      </w:r>
      <w:r w:rsidR="00ED42CA">
        <w:rPr>
          <w:rFonts w:ascii="Times New Roman" w:eastAsia="Times New Roman" w:hAnsi="Times New Roman"/>
          <w:sz w:val="24"/>
          <w:szCs w:val="24"/>
          <w:lang w:eastAsia="ru-RU"/>
        </w:rPr>
        <w:t>передаче под охрану мест произрастания дикорастущих растений</w:t>
      </w:r>
      <w:r w:rsidRPr="00FC2013">
        <w:rPr>
          <w:rFonts w:ascii="Times New Roman" w:eastAsia="Times New Roman" w:hAnsi="Times New Roman"/>
          <w:sz w:val="24"/>
          <w:szCs w:val="24"/>
          <w:lang w:eastAsia="ru-RU"/>
        </w:rPr>
        <w:t>»</w:t>
      </w:r>
      <w:r w:rsidR="00ED42CA">
        <w:rPr>
          <w:rFonts w:ascii="Times New Roman" w:eastAsia="Times New Roman" w:hAnsi="Times New Roman"/>
          <w:sz w:val="24"/>
          <w:szCs w:val="24"/>
          <w:lang w:eastAsia="ru-RU"/>
        </w:rPr>
        <w:t>.</w:t>
      </w:r>
    </w:p>
    <w:p w:rsidR="007755D6" w:rsidRDefault="007755D6" w:rsidP="004A7C40">
      <w:pPr>
        <w:spacing w:after="0" w:line="240" w:lineRule="auto"/>
        <w:ind w:firstLine="709"/>
        <w:jc w:val="both"/>
        <w:rPr>
          <w:rFonts w:ascii="Times New Roman" w:eastAsia="Times New Roman" w:hAnsi="Times New Roman"/>
          <w:b/>
          <w:bCs/>
          <w:sz w:val="24"/>
          <w:szCs w:val="24"/>
          <w:lang w:eastAsia="ru-RU"/>
        </w:rPr>
      </w:pPr>
      <w:r w:rsidRPr="00AA6FBA">
        <w:rPr>
          <w:rFonts w:ascii="Times New Roman" w:eastAsia="Times New Roman" w:hAnsi="Times New Roman"/>
          <w:sz w:val="24"/>
          <w:szCs w:val="24"/>
          <w:lang w:eastAsia="ru-RU"/>
        </w:rPr>
        <w:t xml:space="preserve">В результате изменения и дополнения внесены в </w:t>
      </w:r>
      <w:r w:rsidR="00EF7BD6" w:rsidRPr="00AA6FBA">
        <w:rPr>
          <w:rFonts w:ascii="Times New Roman" w:eastAsia="Times New Roman" w:hAnsi="Times New Roman"/>
          <w:sz w:val="24"/>
          <w:szCs w:val="24"/>
          <w:lang w:eastAsia="ru-RU"/>
        </w:rPr>
        <w:t>пункты</w:t>
      </w:r>
      <w:r w:rsidRPr="00AA6FBA">
        <w:rPr>
          <w:rFonts w:ascii="Times New Roman" w:eastAsia="Times New Roman" w:hAnsi="Times New Roman"/>
          <w:sz w:val="24"/>
          <w:szCs w:val="24"/>
          <w:lang w:eastAsia="ru-RU"/>
        </w:rPr>
        <w:t xml:space="preserve">  </w:t>
      </w:r>
      <w:r w:rsidR="000E2ED0">
        <w:rPr>
          <w:rFonts w:ascii="Times New Roman" w:eastAsia="Times New Roman" w:hAnsi="Times New Roman"/>
          <w:sz w:val="24"/>
          <w:szCs w:val="24"/>
          <w:lang w:eastAsia="ru-RU"/>
        </w:rPr>
        <w:t xml:space="preserve">3.2, </w:t>
      </w:r>
      <w:r w:rsidRPr="00AA6FBA">
        <w:rPr>
          <w:rFonts w:ascii="Times New Roman" w:eastAsia="Times New Roman" w:hAnsi="Times New Roman"/>
          <w:sz w:val="24"/>
          <w:szCs w:val="24"/>
          <w:lang w:eastAsia="ru-RU"/>
        </w:rPr>
        <w:t>4.1</w:t>
      </w:r>
      <w:r w:rsidR="00F004D0">
        <w:rPr>
          <w:rFonts w:ascii="Times New Roman" w:eastAsia="Times New Roman" w:hAnsi="Times New Roman"/>
          <w:sz w:val="24"/>
          <w:szCs w:val="24"/>
          <w:lang w:eastAsia="ru-RU"/>
        </w:rPr>
        <w:t>.1</w:t>
      </w:r>
      <w:r w:rsidRPr="00AA6FBA">
        <w:rPr>
          <w:rFonts w:ascii="Times New Roman" w:eastAsia="Times New Roman" w:hAnsi="Times New Roman"/>
          <w:sz w:val="24"/>
          <w:szCs w:val="24"/>
          <w:lang w:eastAsia="ru-RU"/>
        </w:rPr>
        <w:t>, 4.</w:t>
      </w:r>
      <w:r w:rsidR="00F004D0">
        <w:rPr>
          <w:rFonts w:ascii="Times New Roman" w:eastAsia="Times New Roman" w:hAnsi="Times New Roman"/>
          <w:sz w:val="24"/>
          <w:szCs w:val="24"/>
          <w:lang w:eastAsia="ru-RU"/>
        </w:rPr>
        <w:t>1.</w:t>
      </w:r>
      <w:r w:rsidRPr="00AA6FBA">
        <w:rPr>
          <w:rFonts w:ascii="Times New Roman" w:eastAsia="Times New Roman" w:hAnsi="Times New Roman"/>
          <w:sz w:val="24"/>
          <w:szCs w:val="24"/>
          <w:lang w:eastAsia="ru-RU"/>
        </w:rPr>
        <w:t>2</w:t>
      </w:r>
      <w:r w:rsidR="00F004D0">
        <w:rPr>
          <w:rFonts w:ascii="Times New Roman" w:eastAsia="Times New Roman" w:hAnsi="Times New Roman"/>
          <w:sz w:val="24"/>
          <w:szCs w:val="24"/>
          <w:lang w:eastAsia="ru-RU"/>
        </w:rPr>
        <w:t>, 4.2.1, 4.2.5</w:t>
      </w:r>
      <w:r w:rsidRPr="00AA6FBA">
        <w:rPr>
          <w:rFonts w:ascii="Times New Roman" w:eastAsia="Times New Roman" w:hAnsi="Times New Roman"/>
          <w:sz w:val="24"/>
          <w:szCs w:val="24"/>
          <w:lang w:eastAsia="ru-RU"/>
        </w:rPr>
        <w:t xml:space="preserve"> лесоустроительного проекта, а также в проектные ведомости запроектированных лесохозяйственных мероприятий </w:t>
      </w:r>
      <w:r w:rsidR="004A7C40">
        <w:rPr>
          <w:rFonts w:ascii="Times New Roman" w:eastAsia="Times New Roman" w:hAnsi="Times New Roman"/>
          <w:sz w:val="24"/>
          <w:szCs w:val="24"/>
          <w:lang w:eastAsia="ru-RU"/>
        </w:rPr>
        <w:t>(в части: ведомост</w:t>
      </w:r>
      <w:r w:rsidR="00F004D0">
        <w:rPr>
          <w:rFonts w:ascii="Times New Roman" w:eastAsia="Times New Roman" w:hAnsi="Times New Roman"/>
          <w:sz w:val="24"/>
          <w:szCs w:val="24"/>
          <w:lang w:eastAsia="ru-RU"/>
        </w:rPr>
        <w:t>ь</w:t>
      </w:r>
      <w:r w:rsidR="004A7C40" w:rsidRPr="000A39AD">
        <w:rPr>
          <w:rFonts w:ascii="Times New Roman" w:eastAsia="Times New Roman" w:hAnsi="Times New Roman"/>
          <w:sz w:val="24"/>
          <w:szCs w:val="24"/>
          <w:lang w:eastAsia="ru-RU"/>
        </w:rPr>
        <w:t xml:space="preserve"> таксационных выделов, запроектированн</w:t>
      </w:r>
      <w:r w:rsidR="004A7C40">
        <w:rPr>
          <w:rFonts w:ascii="Times New Roman" w:eastAsia="Times New Roman" w:hAnsi="Times New Roman"/>
          <w:sz w:val="24"/>
          <w:szCs w:val="24"/>
          <w:lang w:eastAsia="ru-RU"/>
        </w:rPr>
        <w:t xml:space="preserve">ых в рубки главного пользования на 2020-2029 годы; </w:t>
      </w:r>
      <w:r w:rsidR="00F004D0" w:rsidRPr="00FD2FA4">
        <w:rPr>
          <w:rFonts w:ascii="Times New Roman" w:eastAsia="Times New Roman" w:hAnsi="Times New Roman"/>
          <w:sz w:val="24"/>
          <w:szCs w:val="24"/>
          <w:lang w:eastAsia="ru-RU"/>
        </w:rPr>
        <w:t>ведомост</w:t>
      </w:r>
      <w:r w:rsidR="00F004D0">
        <w:rPr>
          <w:rFonts w:ascii="Times New Roman" w:eastAsia="Times New Roman" w:hAnsi="Times New Roman"/>
          <w:sz w:val="24"/>
          <w:szCs w:val="24"/>
          <w:lang w:eastAsia="ru-RU"/>
        </w:rPr>
        <w:t>ь</w:t>
      </w:r>
      <w:r w:rsidR="00F004D0" w:rsidRPr="00FD2FA4">
        <w:rPr>
          <w:rFonts w:ascii="Times New Roman" w:eastAsia="Times New Roman" w:hAnsi="Times New Roman"/>
          <w:sz w:val="24"/>
          <w:szCs w:val="24"/>
          <w:lang w:eastAsia="ru-RU"/>
        </w:rPr>
        <w:t xml:space="preserve"> таксационных выделов</w:t>
      </w:r>
      <w:r w:rsidR="00F004D0">
        <w:rPr>
          <w:rFonts w:ascii="Times New Roman" w:eastAsia="Times New Roman" w:hAnsi="Times New Roman"/>
          <w:sz w:val="24"/>
          <w:szCs w:val="24"/>
          <w:lang w:eastAsia="ru-RU"/>
        </w:rPr>
        <w:t xml:space="preserve"> сосновых древостоев, в которых окончена заготовка живицы и предоставленных для заготовки живицы по состоянию на 31.12.2018 год, ведомости таксационных </w:t>
      </w:r>
      <w:r w:rsidR="00F004D0" w:rsidRPr="00FD2FA4">
        <w:rPr>
          <w:rFonts w:ascii="Times New Roman" w:eastAsia="Times New Roman" w:hAnsi="Times New Roman"/>
          <w:sz w:val="24"/>
          <w:szCs w:val="24"/>
          <w:lang w:eastAsia="ru-RU"/>
        </w:rPr>
        <w:t>выделов сосновых древостоев, пригодных для заготовки живицы</w:t>
      </w:r>
      <w:r w:rsidR="00F004D0">
        <w:rPr>
          <w:rFonts w:ascii="Times New Roman" w:eastAsia="Times New Roman" w:hAnsi="Times New Roman"/>
          <w:sz w:val="24"/>
          <w:szCs w:val="24"/>
          <w:lang w:eastAsia="ru-RU"/>
        </w:rPr>
        <w:t xml:space="preserve">, </w:t>
      </w:r>
      <w:r w:rsidR="004A7C40" w:rsidRPr="000A39AD">
        <w:rPr>
          <w:rFonts w:ascii="Times New Roman" w:eastAsia="Times New Roman" w:hAnsi="Times New Roman"/>
          <w:sz w:val="24"/>
          <w:szCs w:val="24"/>
          <w:lang w:eastAsia="ru-RU"/>
        </w:rPr>
        <w:t>ведомост</w:t>
      </w:r>
      <w:r w:rsidR="00F004D0">
        <w:rPr>
          <w:rFonts w:ascii="Times New Roman" w:eastAsia="Times New Roman" w:hAnsi="Times New Roman"/>
          <w:sz w:val="24"/>
          <w:szCs w:val="24"/>
          <w:lang w:eastAsia="ru-RU"/>
        </w:rPr>
        <w:t>ь</w:t>
      </w:r>
      <w:r w:rsidR="004A7C40" w:rsidRPr="000A39AD">
        <w:rPr>
          <w:rFonts w:ascii="Times New Roman" w:eastAsia="Times New Roman" w:hAnsi="Times New Roman"/>
          <w:sz w:val="24"/>
          <w:szCs w:val="24"/>
          <w:lang w:eastAsia="ru-RU"/>
        </w:rPr>
        <w:t xml:space="preserve"> таксационных выделов, </w:t>
      </w:r>
      <w:r w:rsidR="004A7C40">
        <w:rPr>
          <w:rFonts w:ascii="Times New Roman" w:eastAsia="Times New Roman" w:hAnsi="Times New Roman"/>
          <w:sz w:val="24"/>
          <w:szCs w:val="24"/>
          <w:lang w:eastAsia="ru-RU"/>
        </w:rPr>
        <w:t>запроектированных в рубки ухода по состоянию на 31.12.2018 год</w:t>
      </w:r>
      <w:r w:rsidR="001E3456">
        <w:rPr>
          <w:rFonts w:ascii="Times New Roman" w:eastAsia="Times New Roman" w:hAnsi="Times New Roman"/>
          <w:sz w:val="24"/>
          <w:szCs w:val="24"/>
          <w:lang w:eastAsia="ru-RU"/>
        </w:rPr>
        <w:t>)</w:t>
      </w:r>
      <w:r w:rsidR="004A7C40">
        <w:rPr>
          <w:rFonts w:ascii="Times New Roman" w:eastAsia="Times New Roman" w:hAnsi="Times New Roman"/>
          <w:sz w:val="24"/>
          <w:szCs w:val="24"/>
          <w:lang w:eastAsia="ru-RU"/>
        </w:rPr>
        <w:t xml:space="preserve"> </w:t>
      </w:r>
      <w:r w:rsidRPr="00AA6FBA">
        <w:rPr>
          <w:rFonts w:ascii="Times New Roman" w:eastAsia="Times New Roman" w:hAnsi="Times New Roman"/>
          <w:sz w:val="24"/>
          <w:szCs w:val="24"/>
          <w:lang w:eastAsia="ru-RU"/>
        </w:rPr>
        <w:t>и таксационные описания.</w:t>
      </w:r>
    </w:p>
    <w:p w:rsidR="00E00EE2" w:rsidRDefault="00E00EE2" w:rsidP="006B20C0">
      <w:pPr>
        <w:widowControl w:val="0"/>
        <w:tabs>
          <w:tab w:val="left" w:pos="0"/>
        </w:tabs>
        <w:spacing w:after="0" w:line="240" w:lineRule="auto"/>
        <w:ind w:right="-144" w:firstLine="708"/>
        <w:jc w:val="both"/>
        <w:rPr>
          <w:rFonts w:ascii="Times New Roman" w:eastAsia="Times New Roman" w:hAnsi="Times New Roman"/>
          <w:b/>
          <w:bCs/>
          <w:sz w:val="24"/>
          <w:szCs w:val="24"/>
          <w:lang w:eastAsia="ru-RU"/>
        </w:rPr>
      </w:pPr>
    </w:p>
    <w:p w:rsidR="00E00EE2" w:rsidRDefault="00E00EE2" w:rsidP="006B20C0">
      <w:pPr>
        <w:widowControl w:val="0"/>
        <w:tabs>
          <w:tab w:val="left" w:pos="0"/>
        </w:tabs>
        <w:spacing w:after="0" w:line="240" w:lineRule="auto"/>
        <w:ind w:right="-144" w:firstLine="708"/>
        <w:jc w:val="both"/>
        <w:rPr>
          <w:rFonts w:ascii="Times New Roman" w:eastAsia="Times New Roman" w:hAnsi="Times New Roman"/>
          <w:b/>
          <w:bCs/>
          <w:sz w:val="24"/>
          <w:szCs w:val="24"/>
          <w:lang w:eastAsia="ru-RU"/>
        </w:rPr>
        <w:sectPr w:rsidR="00E00EE2" w:rsidSect="00D91A17">
          <w:headerReference w:type="even" r:id="rId10"/>
          <w:footerReference w:type="even" r:id="rId11"/>
          <w:footerReference w:type="default" r:id="rId12"/>
          <w:footerReference w:type="first" r:id="rId13"/>
          <w:pgSz w:w="11906" w:h="16838"/>
          <w:pgMar w:top="1134" w:right="851" w:bottom="1134" w:left="1701" w:header="709" w:footer="709" w:gutter="0"/>
          <w:cols w:space="708"/>
          <w:titlePg/>
          <w:docGrid w:linePitch="360"/>
        </w:sectPr>
      </w:pPr>
    </w:p>
    <w:p w:rsidR="007755D6" w:rsidRDefault="007755D6" w:rsidP="007755D6">
      <w:pPr>
        <w:widowControl w:val="0"/>
        <w:tabs>
          <w:tab w:val="left" w:pos="0"/>
        </w:tabs>
        <w:spacing w:after="0" w:line="240" w:lineRule="auto"/>
        <w:rPr>
          <w:rFonts w:ascii="Times New Roman" w:eastAsia="Times New Roman" w:hAnsi="Times New Roman"/>
          <w:sz w:val="24"/>
          <w:szCs w:val="24"/>
          <w:lang w:eastAsia="ru-RU"/>
        </w:rPr>
      </w:pPr>
    </w:p>
    <w:p w:rsidR="00D81CBF" w:rsidRDefault="00D81CBF" w:rsidP="007755D6">
      <w:pPr>
        <w:tabs>
          <w:tab w:val="left" w:pos="0"/>
        </w:tabs>
        <w:rPr>
          <w:rFonts w:ascii="Times New Roman" w:eastAsia="Times New Roman" w:hAnsi="Times New Roman"/>
          <w:sz w:val="24"/>
          <w:szCs w:val="24"/>
          <w:lang w:eastAsia="ru-RU"/>
        </w:rPr>
        <w:sectPr w:rsidR="00D81CBF" w:rsidSect="00803DEA">
          <w:headerReference w:type="first" r:id="rId14"/>
          <w:footerReference w:type="first" r:id="rId15"/>
          <w:pgSz w:w="11906" w:h="16838"/>
          <w:pgMar w:top="1134" w:right="851" w:bottom="1134" w:left="1701" w:header="709" w:footer="709" w:gutter="0"/>
          <w:cols w:space="708"/>
          <w:titlePg/>
          <w:docGrid w:linePitch="360"/>
        </w:sectPr>
      </w:pPr>
    </w:p>
    <w:p w:rsidR="0043285C" w:rsidRPr="008B75FC" w:rsidRDefault="0043285C" w:rsidP="0043285C">
      <w:pPr>
        <w:spacing w:after="0" w:line="240" w:lineRule="auto"/>
        <w:ind w:firstLine="709"/>
        <w:jc w:val="center"/>
        <w:rPr>
          <w:rFonts w:ascii="Times New Roman" w:eastAsia="Times New Roman" w:hAnsi="Times New Roman"/>
          <w:b/>
          <w:sz w:val="28"/>
          <w:szCs w:val="24"/>
          <w:lang w:eastAsia="ru-RU"/>
        </w:rPr>
      </w:pPr>
      <w:r w:rsidRPr="008B75FC">
        <w:rPr>
          <w:rFonts w:ascii="Times New Roman" w:eastAsia="Times New Roman" w:hAnsi="Times New Roman"/>
          <w:b/>
          <w:sz w:val="28"/>
          <w:szCs w:val="24"/>
          <w:lang w:eastAsia="ru-RU"/>
        </w:rPr>
        <w:lastRenderedPageBreak/>
        <w:t>ГЛАВА</w:t>
      </w:r>
      <w:r w:rsidR="00184156" w:rsidRPr="008B75FC">
        <w:rPr>
          <w:rFonts w:ascii="Times New Roman" w:eastAsia="Times New Roman" w:hAnsi="Times New Roman"/>
          <w:b/>
          <w:sz w:val="28"/>
          <w:szCs w:val="24"/>
          <w:lang w:eastAsia="ru-RU"/>
        </w:rPr>
        <w:t xml:space="preserve"> 3</w:t>
      </w:r>
    </w:p>
    <w:p w:rsidR="00184156" w:rsidRPr="008B75FC" w:rsidRDefault="00184156" w:rsidP="00184156">
      <w:pPr>
        <w:spacing w:after="0" w:line="240" w:lineRule="auto"/>
        <w:ind w:firstLine="709"/>
        <w:jc w:val="center"/>
        <w:rPr>
          <w:rFonts w:ascii="Times New Roman" w:eastAsia="Times New Roman" w:hAnsi="Times New Roman"/>
          <w:b/>
          <w:sz w:val="28"/>
          <w:szCs w:val="24"/>
          <w:lang w:eastAsia="ru-RU"/>
        </w:rPr>
      </w:pPr>
      <w:r w:rsidRPr="008B75FC">
        <w:rPr>
          <w:rFonts w:ascii="Times New Roman" w:eastAsia="Times New Roman" w:hAnsi="Times New Roman"/>
          <w:b/>
          <w:sz w:val="28"/>
          <w:szCs w:val="24"/>
          <w:lang w:eastAsia="ru-RU"/>
        </w:rPr>
        <w:t>АНАЛИЗ ХОЗЯЙСТВЕННОЙ Д</w:t>
      </w:r>
      <w:r w:rsidR="001E3456" w:rsidRPr="008B75FC">
        <w:rPr>
          <w:rFonts w:ascii="Times New Roman" w:eastAsia="Times New Roman" w:hAnsi="Times New Roman"/>
          <w:b/>
          <w:sz w:val="28"/>
          <w:szCs w:val="24"/>
          <w:lang w:eastAsia="ru-RU"/>
        </w:rPr>
        <w:t>Е</w:t>
      </w:r>
      <w:r w:rsidRPr="008B75FC">
        <w:rPr>
          <w:rFonts w:ascii="Times New Roman" w:eastAsia="Times New Roman" w:hAnsi="Times New Roman"/>
          <w:b/>
          <w:sz w:val="28"/>
          <w:szCs w:val="24"/>
          <w:lang w:eastAsia="ru-RU"/>
        </w:rPr>
        <w:t>ЯТЕЛЬНОСТИ</w:t>
      </w:r>
    </w:p>
    <w:p w:rsidR="00184156" w:rsidRPr="00D81CBF" w:rsidRDefault="00184156" w:rsidP="0043285C">
      <w:pPr>
        <w:spacing w:after="0" w:line="240" w:lineRule="auto"/>
        <w:ind w:firstLine="709"/>
        <w:jc w:val="center"/>
        <w:rPr>
          <w:rFonts w:ascii="Times New Roman" w:eastAsia="Times New Roman" w:hAnsi="Times New Roman"/>
          <w:b/>
          <w:sz w:val="24"/>
          <w:szCs w:val="24"/>
          <w:lang w:eastAsia="ru-RU"/>
        </w:rPr>
      </w:pPr>
    </w:p>
    <w:p w:rsidR="00184156" w:rsidRDefault="00184156" w:rsidP="00184156">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b/>
          <w:sz w:val="28"/>
          <w:szCs w:val="24"/>
          <w:lang w:eastAsia="ru-RU"/>
        </w:rPr>
        <w:t>3.2. Лесовосстановление и лесоразведение</w:t>
      </w:r>
      <w:r w:rsidRPr="00796C9B">
        <w:rPr>
          <w:rFonts w:ascii="Times New Roman" w:eastAsia="Times New Roman" w:hAnsi="Times New Roman"/>
          <w:b/>
          <w:sz w:val="24"/>
          <w:szCs w:val="24"/>
          <w:lang w:eastAsia="ru-RU"/>
        </w:rPr>
        <w:t xml:space="preserve"> </w:t>
      </w:r>
    </w:p>
    <w:p w:rsidR="00184156" w:rsidRPr="00D81CBF" w:rsidRDefault="00184156" w:rsidP="00184156">
      <w:pPr>
        <w:spacing w:after="0" w:line="240" w:lineRule="auto"/>
        <w:ind w:firstLine="709"/>
        <w:rPr>
          <w:rFonts w:ascii="Times New Roman" w:eastAsia="Times New Roman" w:hAnsi="Times New Roman"/>
          <w:sz w:val="24"/>
          <w:szCs w:val="24"/>
          <w:lang w:eastAsia="ru-RU"/>
        </w:rPr>
      </w:pPr>
    </w:p>
    <w:p w:rsidR="00184156" w:rsidRDefault="00184156" w:rsidP="00184156">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Таблицу 3.2.8 изложить в следующей редакции.</w:t>
      </w:r>
    </w:p>
    <w:p w:rsidR="00184156" w:rsidRDefault="00184156" w:rsidP="00184156">
      <w:pPr>
        <w:spacing w:after="0" w:line="240" w:lineRule="auto"/>
        <w:ind w:firstLine="709"/>
        <w:rPr>
          <w:rFonts w:ascii="Times New Roman" w:eastAsia="Times New Roman" w:hAnsi="Times New Roman"/>
          <w:sz w:val="24"/>
          <w:szCs w:val="24"/>
          <w:lang w:eastAsia="ru-RU"/>
        </w:rPr>
      </w:pPr>
    </w:p>
    <w:p w:rsidR="00184156" w:rsidRDefault="00184156" w:rsidP="00184156">
      <w:pPr>
        <w:spacing w:after="0" w:line="240" w:lineRule="auto"/>
        <w:ind w:left="-142"/>
        <w:contextualSpacing/>
        <w:jc w:val="both"/>
        <w:rPr>
          <w:rFonts w:ascii="Times New Roman" w:hAnsi="Times New Roman"/>
          <w:sz w:val="28"/>
          <w:szCs w:val="24"/>
        </w:rPr>
      </w:pPr>
      <w:r w:rsidRPr="0043285C">
        <w:rPr>
          <w:rFonts w:ascii="Times New Roman" w:hAnsi="Times New Roman"/>
          <w:sz w:val="28"/>
          <w:szCs w:val="24"/>
        </w:rPr>
        <w:t>Таблица 3.2.8 Постоянная лесосеменная база и питомники</w:t>
      </w:r>
    </w:p>
    <w:p w:rsidR="00184156" w:rsidRPr="0043285C" w:rsidRDefault="00184156" w:rsidP="00184156">
      <w:pPr>
        <w:spacing w:after="0" w:line="240" w:lineRule="auto"/>
        <w:ind w:left="-142"/>
        <w:contextualSpacing/>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8"/>
        <w:gridCol w:w="1063"/>
        <w:gridCol w:w="983"/>
        <w:gridCol w:w="1056"/>
        <w:gridCol w:w="1056"/>
        <w:gridCol w:w="1120"/>
        <w:gridCol w:w="1043"/>
        <w:gridCol w:w="1121"/>
      </w:tblGrid>
      <w:tr w:rsidR="00184156" w:rsidRPr="0043285C" w:rsidTr="008B75FC">
        <w:tc>
          <w:tcPr>
            <w:tcW w:w="1226" w:type="pct"/>
            <w:vMerge w:val="restart"/>
            <w:shd w:val="clear" w:color="auto" w:fill="auto"/>
            <w:vAlign w:val="center"/>
          </w:tcPr>
          <w:p w:rsidR="00184156" w:rsidRPr="0043285C" w:rsidRDefault="00184156" w:rsidP="008B75FC">
            <w:pPr>
              <w:spacing w:after="0" w:line="240" w:lineRule="auto"/>
              <w:contextualSpacing/>
              <w:jc w:val="center"/>
              <w:rPr>
                <w:rFonts w:ascii="Times New Roman" w:hAnsi="Times New Roman"/>
                <w:sz w:val="24"/>
                <w:szCs w:val="24"/>
              </w:rPr>
            </w:pPr>
            <w:r w:rsidRPr="0043285C">
              <w:rPr>
                <w:rFonts w:ascii="Times New Roman" w:hAnsi="Times New Roman"/>
                <w:sz w:val="24"/>
                <w:szCs w:val="24"/>
              </w:rPr>
              <w:t>Наименование</w:t>
            </w:r>
          </w:p>
        </w:tc>
        <w:tc>
          <w:tcPr>
            <w:tcW w:w="473" w:type="pct"/>
            <w:vMerge w:val="restart"/>
            <w:shd w:val="clear" w:color="auto" w:fill="auto"/>
            <w:vAlign w:val="center"/>
          </w:tcPr>
          <w:p w:rsidR="00184156" w:rsidRPr="0043285C" w:rsidRDefault="00184156" w:rsidP="002C0E7D">
            <w:pPr>
              <w:spacing w:after="0" w:line="240" w:lineRule="auto"/>
              <w:ind w:left="-102" w:right="-108"/>
              <w:contextualSpacing/>
              <w:jc w:val="center"/>
              <w:rPr>
                <w:rFonts w:ascii="Times New Roman" w:hAnsi="Times New Roman"/>
                <w:sz w:val="24"/>
                <w:szCs w:val="24"/>
              </w:rPr>
            </w:pPr>
            <w:r w:rsidRPr="0043285C">
              <w:rPr>
                <w:rFonts w:ascii="Times New Roman" w:hAnsi="Times New Roman"/>
                <w:sz w:val="24"/>
                <w:szCs w:val="24"/>
              </w:rPr>
              <w:t>Площадь,</w:t>
            </w:r>
          </w:p>
          <w:p w:rsidR="00184156" w:rsidRPr="0043285C" w:rsidRDefault="00184156" w:rsidP="002C0E7D">
            <w:pPr>
              <w:spacing w:after="0" w:line="240" w:lineRule="auto"/>
              <w:ind w:left="-102"/>
              <w:contextualSpacing/>
              <w:jc w:val="center"/>
              <w:rPr>
                <w:rFonts w:ascii="Times New Roman" w:hAnsi="Times New Roman"/>
                <w:sz w:val="24"/>
                <w:szCs w:val="24"/>
              </w:rPr>
            </w:pPr>
            <w:r w:rsidRPr="0043285C">
              <w:rPr>
                <w:rFonts w:ascii="Times New Roman" w:hAnsi="Times New Roman"/>
                <w:sz w:val="24"/>
                <w:szCs w:val="24"/>
              </w:rPr>
              <w:t>коли-</w:t>
            </w:r>
          </w:p>
          <w:p w:rsidR="00184156" w:rsidRPr="0043285C" w:rsidRDefault="00184156" w:rsidP="002C0E7D">
            <w:pPr>
              <w:spacing w:after="0" w:line="240" w:lineRule="auto"/>
              <w:ind w:left="-102"/>
              <w:contextualSpacing/>
              <w:jc w:val="center"/>
              <w:rPr>
                <w:rFonts w:ascii="Times New Roman" w:hAnsi="Times New Roman"/>
                <w:sz w:val="24"/>
                <w:szCs w:val="24"/>
              </w:rPr>
            </w:pPr>
            <w:r w:rsidRPr="0043285C">
              <w:rPr>
                <w:rFonts w:ascii="Times New Roman" w:hAnsi="Times New Roman"/>
                <w:sz w:val="24"/>
                <w:szCs w:val="24"/>
              </w:rPr>
              <w:t>чество</w:t>
            </w:r>
          </w:p>
        </w:tc>
        <w:tc>
          <w:tcPr>
            <w:tcW w:w="2012" w:type="pct"/>
            <w:gridSpan w:val="4"/>
            <w:shd w:val="clear" w:color="auto" w:fill="auto"/>
            <w:vAlign w:val="center"/>
          </w:tcPr>
          <w:p w:rsidR="00184156" w:rsidRPr="0043285C" w:rsidRDefault="00184156" w:rsidP="008B75FC">
            <w:pPr>
              <w:spacing w:after="0" w:line="240" w:lineRule="auto"/>
              <w:contextualSpacing/>
              <w:jc w:val="center"/>
              <w:rPr>
                <w:rFonts w:ascii="Times New Roman" w:hAnsi="Times New Roman"/>
                <w:sz w:val="24"/>
                <w:szCs w:val="24"/>
              </w:rPr>
            </w:pPr>
            <w:r w:rsidRPr="0043285C">
              <w:rPr>
                <w:rFonts w:ascii="Times New Roman" w:hAnsi="Times New Roman"/>
                <w:sz w:val="24"/>
                <w:szCs w:val="24"/>
              </w:rPr>
              <w:t>Среднегодовой объем производства</w:t>
            </w:r>
          </w:p>
        </w:tc>
        <w:tc>
          <w:tcPr>
            <w:tcW w:w="1289" w:type="pct"/>
            <w:gridSpan w:val="2"/>
            <w:shd w:val="clear" w:color="auto" w:fill="auto"/>
          </w:tcPr>
          <w:p w:rsidR="00184156" w:rsidRPr="0043285C" w:rsidRDefault="00184156" w:rsidP="008B75FC">
            <w:pPr>
              <w:spacing w:after="0" w:line="240" w:lineRule="auto"/>
              <w:contextualSpacing/>
              <w:jc w:val="center"/>
              <w:rPr>
                <w:rFonts w:ascii="Times New Roman" w:hAnsi="Times New Roman"/>
                <w:sz w:val="24"/>
                <w:szCs w:val="24"/>
              </w:rPr>
            </w:pPr>
            <w:r w:rsidRPr="0043285C">
              <w:rPr>
                <w:rFonts w:ascii="Times New Roman" w:hAnsi="Times New Roman"/>
                <w:sz w:val="24"/>
                <w:szCs w:val="24"/>
              </w:rPr>
              <w:t>Обеспеченность потребности лесхоза, %</w:t>
            </w:r>
          </w:p>
        </w:tc>
      </w:tr>
      <w:tr w:rsidR="00184156" w:rsidRPr="0043285C" w:rsidTr="008B75FC">
        <w:tc>
          <w:tcPr>
            <w:tcW w:w="1226" w:type="pct"/>
            <w:vMerge/>
            <w:shd w:val="clear" w:color="auto" w:fill="auto"/>
          </w:tcPr>
          <w:p w:rsidR="00184156" w:rsidRPr="0043285C" w:rsidRDefault="00184156" w:rsidP="008B75FC">
            <w:pPr>
              <w:spacing w:after="0" w:line="240" w:lineRule="auto"/>
              <w:contextualSpacing/>
              <w:jc w:val="both"/>
              <w:rPr>
                <w:rFonts w:ascii="Times New Roman" w:hAnsi="Times New Roman"/>
                <w:sz w:val="24"/>
                <w:szCs w:val="24"/>
              </w:rPr>
            </w:pPr>
          </w:p>
        </w:tc>
        <w:tc>
          <w:tcPr>
            <w:tcW w:w="473" w:type="pct"/>
            <w:vMerge/>
            <w:shd w:val="clear" w:color="auto" w:fill="auto"/>
          </w:tcPr>
          <w:p w:rsidR="00184156" w:rsidRPr="0043285C" w:rsidRDefault="00184156" w:rsidP="008B75FC">
            <w:pPr>
              <w:spacing w:after="0" w:line="240" w:lineRule="auto"/>
              <w:contextualSpacing/>
              <w:jc w:val="both"/>
              <w:rPr>
                <w:rFonts w:ascii="Times New Roman" w:hAnsi="Times New Roman"/>
                <w:sz w:val="24"/>
                <w:szCs w:val="24"/>
              </w:rPr>
            </w:pPr>
          </w:p>
        </w:tc>
        <w:tc>
          <w:tcPr>
            <w:tcW w:w="473" w:type="pct"/>
            <w:vMerge w:val="restart"/>
            <w:shd w:val="clear" w:color="auto" w:fill="auto"/>
            <w:vAlign w:val="center"/>
          </w:tcPr>
          <w:p w:rsidR="00184156" w:rsidRPr="0043285C" w:rsidRDefault="00184156" w:rsidP="008B75FC">
            <w:pPr>
              <w:spacing w:after="0" w:line="240" w:lineRule="auto"/>
              <w:contextualSpacing/>
              <w:jc w:val="center"/>
              <w:rPr>
                <w:rFonts w:ascii="Times New Roman" w:hAnsi="Times New Roman"/>
                <w:sz w:val="24"/>
                <w:szCs w:val="24"/>
              </w:rPr>
            </w:pPr>
            <w:r w:rsidRPr="0043285C">
              <w:rPr>
                <w:rFonts w:ascii="Times New Roman" w:hAnsi="Times New Roman"/>
                <w:sz w:val="24"/>
                <w:szCs w:val="24"/>
              </w:rPr>
              <w:t>семена,</w:t>
            </w:r>
          </w:p>
          <w:p w:rsidR="00184156" w:rsidRPr="0043285C" w:rsidRDefault="00184156" w:rsidP="008B75FC">
            <w:pPr>
              <w:spacing w:after="0" w:line="240" w:lineRule="auto"/>
              <w:contextualSpacing/>
              <w:jc w:val="center"/>
              <w:rPr>
                <w:rFonts w:ascii="Times New Roman" w:hAnsi="Times New Roman"/>
                <w:sz w:val="24"/>
                <w:szCs w:val="24"/>
              </w:rPr>
            </w:pPr>
            <w:r w:rsidRPr="0043285C">
              <w:rPr>
                <w:rFonts w:ascii="Times New Roman" w:hAnsi="Times New Roman"/>
                <w:sz w:val="24"/>
                <w:szCs w:val="24"/>
              </w:rPr>
              <w:t>кг</w:t>
            </w:r>
          </w:p>
        </w:tc>
        <w:tc>
          <w:tcPr>
            <w:tcW w:w="1539" w:type="pct"/>
            <w:gridSpan w:val="3"/>
            <w:shd w:val="clear" w:color="auto" w:fill="auto"/>
          </w:tcPr>
          <w:p w:rsidR="00184156" w:rsidRPr="0043285C" w:rsidRDefault="00184156" w:rsidP="008B75FC">
            <w:pPr>
              <w:spacing w:after="0" w:line="240" w:lineRule="auto"/>
              <w:contextualSpacing/>
              <w:jc w:val="center"/>
              <w:rPr>
                <w:rFonts w:ascii="Times New Roman" w:hAnsi="Times New Roman"/>
                <w:sz w:val="24"/>
                <w:szCs w:val="24"/>
              </w:rPr>
            </w:pPr>
            <w:r w:rsidRPr="0043285C">
              <w:rPr>
                <w:rFonts w:ascii="Times New Roman" w:hAnsi="Times New Roman"/>
                <w:sz w:val="24"/>
                <w:szCs w:val="24"/>
              </w:rPr>
              <w:t>посадочный материал</w:t>
            </w:r>
          </w:p>
        </w:tc>
        <w:tc>
          <w:tcPr>
            <w:tcW w:w="554" w:type="pct"/>
            <w:vMerge w:val="restart"/>
            <w:shd w:val="clear" w:color="auto" w:fill="auto"/>
            <w:vAlign w:val="center"/>
          </w:tcPr>
          <w:p w:rsidR="00184156" w:rsidRPr="0043285C" w:rsidRDefault="00184156" w:rsidP="008B75FC">
            <w:pPr>
              <w:spacing w:after="0" w:line="240" w:lineRule="auto"/>
              <w:contextualSpacing/>
              <w:jc w:val="center"/>
              <w:rPr>
                <w:rFonts w:ascii="Times New Roman" w:hAnsi="Times New Roman"/>
                <w:sz w:val="24"/>
                <w:szCs w:val="24"/>
              </w:rPr>
            </w:pPr>
            <w:r w:rsidRPr="0043285C">
              <w:rPr>
                <w:rFonts w:ascii="Times New Roman" w:hAnsi="Times New Roman"/>
                <w:sz w:val="24"/>
                <w:szCs w:val="24"/>
              </w:rPr>
              <w:t>в семенах</w:t>
            </w:r>
          </w:p>
        </w:tc>
        <w:tc>
          <w:tcPr>
            <w:tcW w:w="735" w:type="pct"/>
            <w:vMerge w:val="restart"/>
            <w:shd w:val="clear" w:color="auto" w:fill="auto"/>
            <w:vAlign w:val="center"/>
          </w:tcPr>
          <w:p w:rsidR="00184156" w:rsidRPr="0043285C" w:rsidRDefault="00184156" w:rsidP="008B75FC">
            <w:pPr>
              <w:spacing w:after="0" w:line="240" w:lineRule="auto"/>
              <w:contextualSpacing/>
              <w:jc w:val="center"/>
              <w:rPr>
                <w:rFonts w:ascii="Times New Roman" w:hAnsi="Times New Roman"/>
                <w:sz w:val="24"/>
                <w:szCs w:val="24"/>
              </w:rPr>
            </w:pPr>
            <w:r w:rsidRPr="0043285C">
              <w:rPr>
                <w:rFonts w:ascii="Times New Roman" w:hAnsi="Times New Roman"/>
                <w:sz w:val="24"/>
                <w:szCs w:val="24"/>
              </w:rPr>
              <w:t>в посадоч-</w:t>
            </w:r>
          </w:p>
          <w:p w:rsidR="00184156" w:rsidRPr="0043285C" w:rsidRDefault="00184156" w:rsidP="008B75FC">
            <w:pPr>
              <w:spacing w:after="0" w:line="240" w:lineRule="auto"/>
              <w:contextualSpacing/>
              <w:jc w:val="center"/>
              <w:rPr>
                <w:rFonts w:ascii="Times New Roman" w:hAnsi="Times New Roman"/>
                <w:sz w:val="24"/>
                <w:szCs w:val="24"/>
              </w:rPr>
            </w:pPr>
            <w:r w:rsidRPr="0043285C">
              <w:rPr>
                <w:rFonts w:ascii="Times New Roman" w:hAnsi="Times New Roman"/>
                <w:sz w:val="24"/>
                <w:szCs w:val="24"/>
              </w:rPr>
              <w:t>ном мате</w:t>
            </w:r>
            <w:r w:rsidRPr="0043285C">
              <w:rPr>
                <w:rFonts w:ascii="Times New Roman" w:hAnsi="Times New Roman"/>
                <w:sz w:val="24"/>
                <w:szCs w:val="24"/>
              </w:rPr>
              <w:softHyphen/>
              <w:t>риале</w:t>
            </w:r>
          </w:p>
        </w:tc>
      </w:tr>
      <w:tr w:rsidR="00184156" w:rsidRPr="0043285C" w:rsidTr="008B75FC">
        <w:tc>
          <w:tcPr>
            <w:tcW w:w="1226" w:type="pct"/>
            <w:vMerge/>
            <w:shd w:val="clear" w:color="auto" w:fill="auto"/>
          </w:tcPr>
          <w:p w:rsidR="00184156" w:rsidRPr="0043285C" w:rsidRDefault="00184156" w:rsidP="008B75FC">
            <w:pPr>
              <w:spacing w:after="0" w:line="240" w:lineRule="auto"/>
              <w:contextualSpacing/>
              <w:jc w:val="both"/>
              <w:rPr>
                <w:rFonts w:ascii="Times New Roman" w:hAnsi="Times New Roman"/>
                <w:sz w:val="24"/>
                <w:szCs w:val="24"/>
              </w:rPr>
            </w:pPr>
          </w:p>
        </w:tc>
        <w:tc>
          <w:tcPr>
            <w:tcW w:w="473" w:type="pct"/>
            <w:vMerge/>
            <w:shd w:val="clear" w:color="auto" w:fill="auto"/>
          </w:tcPr>
          <w:p w:rsidR="00184156" w:rsidRPr="0043285C" w:rsidRDefault="00184156" w:rsidP="008B75FC">
            <w:pPr>
              <w:spacing w:after="0" w:line="240" w:lineRule="auto"/>
              <w:contextualSpacing/>
              <w:jc w:val="both"/>
              <w:rPr>
                <w:rFonts w:ascii="Times New Roman" w:hAnsi="Times New Roman"/>
                <w:sz w:val="24"/>
                <w:szCs w:val="24"/>
              </w:rPr>
            </w:pPr>
          </w:p>
        </w:tc>
        <w:tc>
          <w:tcPr>
            <w:tcW w:w="473" w:type="pct"/>
            <w:vMerge/>
            <w:shd w:val="clear" w:color="auto" w:fill="auto"/>
          </w:tcPr>
          <w:p w:rsidR="00184156" w:rsidRPr="0043285C" w:rsidRDefault="00184156" w:rsidP="008B75FC">
            <w:pPr>
              <w:spacing w:after="0" w:line="240" w:lineRule="auto"/>
              <w:contextualSpacing/>
              <w:jc w:val="both"/>
              <w:rPr>
                <w:rFonts w:ascii="Times New Roman" w:hAnsi="Times New Roman"/>
                <w:sz w:val="24"/>
                <w:szCs w:val="24"/>
              </w:rPr>
            </w:pPr>
          </w:p>
        </w:tc>
        <w:tc>
          <w:tcPr>
            <w:tcW w:w="492" w:type="pct"/>
            <w:vMerge w:val="restart"/>
            <w:shd w:val="clear" w:color="auto" w:fill="auto"/>
            <w:vAlign w:val="center"/>
          </w:tcPr>
          <w:p w:rsidR="00184156" w:rsidRPr="0043285C" w:rsidRDefault="00184156" w:rsidP="008B75FC">
            <w:pPr>
              <w:spacing w:after="0" w:line="240" w:lineRule="auto"/>
              <w:contextualSpacing/>
              <w:jc w:val="center"/>
              <w:rPr>
                <w:rFonts w:ascii="Times New Roman" w:hAnsi="Times New Roman"/>
                <w:sz w:val="24"/>
                <w:szCs w:val="24"/>
              </w:rPr>
            </w:pPr>
            <w:r w:rsidRPr="0043285C">
              <w:rPr>
                <w:rFonts w:ascii="Times New Roman" w:hAnsi="Times New Roman"/>
                <w:sz w:val="24"/>
                <w:szCs w:val="24"/>
              </w:rPr>
              <w:t>всего</w:t>
            </w:r>
          </w:p>
        </w:tc>
        <w:tc>
          <w:tcPr>
            <w:tcW w:w="1047" w:type="pct"/>
            <w:gridSpan w:val="2"/>
            <w:shd w:val="clear" w:color="auto" w:fill="auto"/>
          </w:tcPr>
          <w:p w:rsidR="00184156" w:rsidRPr="0043285C" w:rsidRDefault="00184156" w:rsidP="008B75FC">
            <w:pPr>
              <w:spacing w:after="0" w:line="240" w:lineRule="auto"/>
              <w:contextualSpacing/>
              <w:jc w:val="center"/>
              <w:rPr>
                <w:rFonts w:ascii="Times New Roman" w:hAnsi="Times New Roman"/>
                <w:sz w:val="24"/>
                <w:szCs w:val="24"/>
              </w:rPr>
            </w:pPr>
            <w:r w:rsidRPr="0043285C">
              <w:rPr>
                <w:rFonts w:ascii="Times New Roman" w:hAnsi="Times New Roman"/>
                <w:sz w:val="24"/>
                <w:szCs w:val="24"/>
              </w:rPr>
              <w:t>в том числе</w:t>
            </w:r>
          </w:p>
        </w:tc>
        <w:tc>
          <w:tcPr>
            <w:tcW w:w="554" w:type="pct"/>
            <w:vMerge/>
            <w:shd w:val="clear" w:color="auto" w:fill="auto"/>
          </w:tcPr>
          <w:p w:rsidR="00184156" w:rsidRPr="0043285C" w:rsidRDefault="00184156" w:rsidP="008B75FC">
            <w:pPr>
              <w:spacing w:after="0" w:line="240" w:lineRule="auto"/>
              <w:contextualSpacing/>
              <w:jc w:val="both"/>
              <w:rPr>
                <w:rFonts w:ascii="Times New Roman" w:hAnsi="Times New Roman"/>
                <w:sz w:val="24"/>
                <w:szCs w:val="24"/>
              </w:rPr>
            </w:pPr>
          </w:p>
        </w:tc>
        <w:tc>
          <w:tcPr>
            <w:tcW w:w="735" w:type="pct"/>
            <w:vMerge/>
            <w:shd w:val="clear" w:color="auto" w:fill="auto"/>
          </w:tcPr>
          <w:p w:rsidR="00184156" w:rsidRPr="0043285C" w:rsidRDefault="00184156" w:rsidP="008B75FC">
            <w:pPr>
              <w:spacing w:after="0" w:line="240" w:lineRule="auto"/>
              <w:contextualSpacing/>
              <w:jc w:val="both"/>
              <w:rPr>
                <w:rFonts w:ascii="Times New Roman" w:hAnsi="Times New Roman"/>
                <w:sz w:val="24"/>
                <w:szCs w:val="24"/>
              </w:rPr>
            </w:pPr>
          </w:p>
        </w:tc>
      </w:tr>
      <w:tr w:rsidR="00184156" w:rsidRPr="0043285C" w:rsidTr="008B75FC">
        <w:tc>
          <w:tcPr>
            <w:tcW w:w="1226" w:type="pct"/>
            <w:vMerge/>
            <w:shd w:val="clear" w:color="auto" w:fill="auto"/>
          </w:tcPr>
          <w:p w:rsidR="00184156" w:rsidRPr="0043285C" w:rsidRDefault="00184156" w:rsidP="008B75FC">
            <w:pPr>
              <w:spacing w:after="0" w:line="240" w:lineRule="auto"/>
              <w:contextualSpacing/>
              <w:jc w:val="both"/>
              <w:rPr>
                <w:rFonts w:ascii="Times New Roman" w:hAnsi="Times New Roman"/>
                <w:sz w:val="24"/>
                <w:szCs w:val="24"/>
              </w:rPr>
            </w:pPr>
          </w:p>
        </w:tc>
        <w:tc>
          <w:tcPr>
            <w:tcW w:w="473" w:type="pct"/>
            <w:vMerge/>
            <w:shd w:val="clear" w:color="auto" w:fill="auto"/>
          </w:tcPr>
          <w:p w:rsidR="00184156" w:rsidRPr="0043285C" w:rsidRDefault="00184156" w:rsidP="008B75FC">
            <w:pPr>
              <w:spacing w:after="0" w:line="240" w:lineRule="auto"/>
              <w:contextualSpacing/>
              <w:jc w:val="both"/>
              <w:rPr>
                <w:rFonts w:ascii="Times New Roman" w:hAnsi="Times New Roman"/>
                <w:sz w:val="24"/>
                <w:szCs w:val="24"/>
              </w:rPr>
            </w:pPr>
          </w:p>
        </w:tc>
        <w:tc>
          <w:tcPr>
            <w:tcW w:w="473" w:type="pct"/>
            <w:vMerge/>
            <w:shd w:val="clear" w:color="auto" w:fill="auto"/>
          </w:tcPr>
          <w:p w:rsidR="00184156" w:rsidRPr="0043285C" w:rsidRDefault="00184156" w:rsidP="008B75FC">
            <w:pPr>
              <w:spacing w:after="0" w:line="240" w:lineRule="auto"/>
              <w:contextualSpacing/>
              <w:jc w:val="both"/>
              <w:rPr>
                <w:rFonts w:ascii="Times New Roman" w:hAnsi="Times New Roman"/>
                <w:sz w:val="24"/>
                <w:szCs w:val="24"/>
              </w:rPr>
            </w:pPr>
          </w:p>
        </w:tc>
        <w:tc>
          <w:tcPr>
            <w:tcW w:w="492" w:type="pct"/>
            <w:vMerge/>
            <w:shd w:val="clear" w:color="auto" w:fill="auto"/>
          </w:tcPr>
          <w:p w:rsidR="00184156" w:rsidRPr="0043285C" w:rsidRDefault="00184156" w:rsidP="008B75FC">
            <w:pPr>
              <w:spacing w:after="0" w:line="240" w:lineRule="auto"/>
              <w:contextualSpacing/>
              <w:jc w:val="both"/>
              <w:rPr>
                <w:rFonts w:ascii="Times New Roman" w:hAnsi="Times New Roman"/>
                <w:sz w:val="24"/>
                <w:szCs w:val="24"/>
              </w:rPr>
            </w:pPr>
          </w:p>
        </w:tc>
        <w:tc>
          <w:tcPr>
            <w:tcW w:w="492" w:type="pct"/>
            <w:shd w:val="clear" w:color="auto" w:fill="auto"/>
          </w:tcPr>
          <w:p w:rsidR="00184156" w:rsidRPr="0043285C" w:rsidRDefault="00184156" w:rsidP="008B75FC">
            <w:pPr>
              <w:spacing w:after="0" w:line="240" w:lineRule="auto"/>
              <w:contextualSpacing/>
              <w:jc w:val="center"/>
              <w:rPr>
                <w:rFonts w:ascii="Times New Roman" w:hAnsi="Times New Roman"/>
                <w:sz w:val="24"/>
                <w:szCs w:val="24"/>
              </w:rPr>
            </w:pPr>
            <w:r w:rsidRPr="0043285C">
              <w:rPr>
                <w:rFonts w:ascii="Times New Roman" w:hAnsi="Times New Roman"/>
                <w:sz w:val="24"/>
                <w:szCs w:val="24"/>
              </w:rPr>
              <w:t>сеянцы</w:t>
            </w:r>
          </w:p>
        </w:tc>
        <w:tc>
          <w:tcPr>
            <w:tcW w:w="554" w:type="pct"/>
            <w:shd w:val="clear" w:color="auto" w:fill="auto"/>
          </w:tcPr>
          <w:p w:rsidR="00184156" w:rsidRPr="0043285C" w:rsidRDefault="00184156" w:rsidP="008B75FC">
            <w:pPr>
              <w:spacing w:after="0" w:line="240" w:lineRule="auto"/>
              <w:contextualSpacing/>
              <w:jc w:val="center"/>
              <w:rPr>
                <w:rFonts w:ascii="Times New Roman" w:hAnsi="Times New Roman"/>
                <w:sz w:val="24"/>
                <w:szCs w:val="24"/>
              </w:rPr>
            </w:pPr>
            <w:r w:rsidRPr="0043285C">
              <w:rPr>
                <w:rFonts w:ascii="Times New Roman" w:hAnsi="Times New Roman"/>
                <w:sz w:val="24"/>
                <w:szCs w:val="24"/>
              </w:rPr>
              <w:t>саженцы</w:t>
            </w:r>
          </w:p>
        </w:tc>
        <w:tc>
          <w:tcPr>
            <w:tcW w:w="554" w:type="pct"/>
            <w:vMerge/>
            <w:shd w:val="clear" w:color="auto" w:fill="auto"/>
          </w:tcPr>
          <w:p w:rsidR="00184156" w:rsidRPr="0043285C" w:rsidRDefault="00184156" w:rsidP="008B75FC">
            <w:pPr>
              <w:spacing w:after="0" w:line="240" w:lineRule="auto"/>
              <w:contextualSpacing/>
              <w:jc w:val="both"/>
              <w:rPr>
                <w:rFonts w:ascii="Times New Roman" w:hAnsi="Times New Roman"/>
                <w:sz w:val="24"/>
                <w:szCs w:val="24"/>
              </w:rPr>
            </w:pPr>
          </w:p>
        </w:tc>
        <w:tc>
          <w:tcPr>
            <w:tcW w:w="735" w:type="pct"/>
            <w:vMerge/>
            <w:shd w:val="clear" w:color="auto" w:fill="auto"/>
          </w:tcPr>
          <w:p w:rsidR="00184156" w:rsidRPr="0043285C" w:rsidRDefault="00184156" w:rsidP="008B75FC">
            <w:pPr>
              <w:spacing w:after="0" w:line="240" w:lineRule="auto"/>
              <w:contextualSpacing/>
              <w:jc w:val="both"/>
              <w:rPr>
                <w:rFonts w:ascii="Times New Roman" w:hAnsi="Times New Roman"/>
                <w:sz w:val="24"/>
                <w:szCs w:val="24"/>
              </w:rPr>
            </w:pPr>
          </w:p>
        </w:tc>
      </w:tr>
      <w:tr w:rsidR="00184156" w:rsidRPr="0043285C" w:rsidTr="008B75FC">
        <w:tc>
          <w:tcPr>
            <w:tcW w:w="1226" w:type="pct"/>
            <w:shd w:val="clear" w:color="auto" w:fill="auto"/>
          </w:tcPr>
          <w:p w:rsidR="00184156" w:rsidRPr="0043285C" w:rsidRDefault="00184156" w:rsidP="008B75FC">
            <w:pPr>
              <w:spacing w:after="0" w:line="240" w:lineRule="auto"/>
              <w:contextualSpacing/>
              <w:rPr>
                <w:rFonts w:ascii="Times New Roman" w:hAnsi="Times New Roman"/>
                <w:sz w:val="24"/>
                <w:szCs w:val="24"/>
              </w:rPr>
            </w:pPr>
            <w:r w:rsidRPr="0043285C">
              <w:rPr>
                <w:rFonts w:ascii="Times New Roman" w:hAnsi="Times New Roman"/>
                <w:sz w:val="24"/>
                <w:szCs w:val="24"/>
              </w:rPr>
              <w:t xml:space="preserve">1 Лесосеменные плантации, всего, га </w:t>
            </w:r>
          </w:p>
        </w:tc>
        <w:tc>
          <w:tcPr>
            <w:tcW w:w="473" w:type="pct"/>
            <w:shd w:val="clear" w:color="auto" w:fill="auto"/>
            <w:vAlign w:val="bottom"/>
          </w:tcPr>
          <w:p w:rsidR="00184156" w:rsidRPr="0043285C" w:rsidRDefault="00184156" w:rsidP="008B75FC">
            <w:pPr>
              <w:spacing w:after="0" w:line="240" w:lineRule="auto"/>
              <w:contextualSpacing/>
              <w:jc w:val="right"/>
              <w:rPr>
                <w:rFonts w:ascii="Times New Roman" w:hAnsi="Times New Roman"/>
                <w:sz w:val="24"/>
                <w:szCs w:val="24"/>
              </w:rPr>
            </w:pPr>
            <w:r w:rsidRPr="0043285C">
              <w:rPr>
                <w:rFonts w:ascii="Times New Roman" w:hAnsi="Times New Roman"/>
                <w:sz w:val="24"/>
                <w:szCs w:val="24"/>
              </w:rPr>
              <w:t>5,8/1</w:t>
            </w:r>
          </w:p>
        </w:tc>
        <w:tc>
          <w:tcPr>
            <w:tcW w:w="473" w:type="pct"/>
            <w:shd w:val="clear" w:color="auto" w:fill="auto"/>
            <w:vAlign w:val="bottom"/>
          </w:tcPr>
          <w:p w:rsidR="00184156" w:rsidRPr="0043285C" w:rsidRDefault="00184156" w:rsidP="008B75FC">
            <w:pPr>
              <w:spacing w:after="0" w:line="240" w:lineRule="auto"/>
              <w:contextualSpacing/>
              <w:jc w:val="right"/>
              <w:rPr>
                <w:rFonts w:ascii="Times New Roman" w:hAnsi="Times New Roman"/>
                <w:sz w:val="24"/>
                <w:szCs w:val="24"/>
              </w:rPr>
            </w:pPr>
            <w:r w:rsidRPr="0043285C">
              <w:rPr>
                <w:rFonts w:ascii="Times New Roman" w:hAnsi="Times New Roman"/>
                <w:sz w:val="24"/>
                <w:szCs w:val="24"/>
              </w:rPr>
              <w:t>2</w:t>
            </w:r>
          </w:p>
        </w:tc>
        <w:tc>
          <w:tcPr>
            <w:tcW w:w="492" w:type="pct"/>
            <w:shd w:val="clear" w:color="auto" w:fill="auto"/>
            <w:vAlign w:val="bottom"/>
          </w:tcPr>
          <w:p w:rsidR="00184156" w:rsidRPr="0043285C" w:rsidRDefault="00184156" w:rsidP="008B75FC">
            <w:pPr>
              <w:spacing w:after="0" w:line="240" w:lineRule="auto"/>
              <w:contextualSpacing/>
              <w:jc w:val="right"/>
              <w:rPr>
                <w:rFonts w:ascii="Times New Roman" w:hAnsi="Times New Roman"/>
                <w:sz w:val="24"/>
                <w:szCs w:val="24"/>
              </w:rPr>
            </w:pPr>
            <w:r w:rsidRPr="0043285C">
              <w:rPr>
                <w:rFonts w:ascii="Times New Roman" w:hAnsi="Times New Roman"/>
                <w:sz w:val="24"/>
                <w:szCs w:val="24"/>
              </w:rPr>
              <w:t>х</w:t>
            </w:r>
          </w:p>
        </w:tc>
        <w:tc>
          <w:tcPr>
            <w:tcW w:w="492" w:type="pct"/>
            <w:shd w:val="clear" w:color="auto" w:fill="auto"/>
            <w:vAlign w:val="bottom"/>
          </w:tcPr>
          <w:p w:rsidR="00184156" w:rsidRPr="0043285C" w:rsidRDefault="00184156" w:rsidP="008B75FC">
            <w:pPr>
              <w:spacing w:after="0" w:line="240" w:lineRule="auto"/>
              <w:contextualSpacing/>
              <w:jc w:val="right"/>
              <w:rPr>
                <w:rFonts w:ascii="Times New Roman" w:hAnsi="Times New Roman"/>
                <w:sz w:val="24"/>
                <w:szCs w:val="24"/>
              </w:rPr>
            </w:pPr>
            <w:r w:rsidRPr="0043285C">
              <w:rPr>
                <w:rFonts w:ascii="Times New Roman" w:hAnsi="Times New Roman"/>
                <w:sz w:val="24"/>
                <w:szCs w:val="24"/>
              </w:rPr>
              <w:t>х</w:t>
            </w:r>
          </w:p>
        </w:tc>
        <w:tc>
          <w:tcPr>
            <w:tcW w:w="554" w:type="pct"/>
            <w:shd w:val="clear" w:color="auto" w:fill="auto"/>
            <w:vAlign w:val="bottom"/>
          </w:tcPr>
          <w:p w:rsidR="00184156" w:rsidRPr="0043285C" w:rsidRDefault="00184156" w:rsidP="008B75FC">
            <w:pPr>
              <w:spacing w:after="0" w:line="240" w:lineRule="auto"/>
              <w:contextualSpacing/>
              <w:jc w:val="right"/>
              <w:rPr>
                <w:rFonts w:ascii="Times New Roman" w:hAnsi="Times New Roman"/>
                <w:sz w:val="24"/>
                <w:szCs w:val="24"/>
              </w:rPr>
            </w:pPr>
            <w:r w:rsidRPr="0043285C">
              <w:rPr>
                <w:rFonts w:ascii="Times New Roman" w:hAnsi="Times New Roman"/>
                <w:sz w:val="24"/>
                <w:szCs w:val="24"/>
              </w:rPr>
              <w:t>х</w:t>
            </w:r>
          </w:p>
        </w:tc>
        <w:tc>
          <w:tcPr>
            <w:tcW w:w="554" w:type="pct"/>
            <w:shd w:val="clear" w:color="auto" w:fill="auto"/>
            <w:vAlign w:val="bottom"/>
          </w:tcPr>
          <w:p w:rsidR="00184156" w:rsidRPr="0043285C" w:rsidRDefault="00184156" w:rsidP="008B75FC">
            <w:pPr>
              <w:spacing w:after="0" w:line="240" w:lineRule="auto"/>
              <w:contextualSpacing/>
              <w:jc w:val="right"/>
              <w:rPr>
                <w:rFonts w:ascii="Times New Roman" w:hAnsi="Times New Roman"/>
                <w:sz w:val="24"/>
                <w:szCs w:val="24"/>
              </w:rPr>
            </w:pPr>
            <w:r w:rsidRPr="0043285C">
              <w:rPr>
                <w:rFonts w:ascii="Times New Roman" w:hAnsi="Times New Roman"/>
                <w:sz w:val="24"/>
                <w:szCs w:val="24"/>
              </w:rPr>
              <w:t>100,0</w:t>
            </w:r>
          </w:p>
        </w:tc>
        <w:tc>
          <w:tcPr>
            <w:tcW w:w="735" w:type="pct"/>
            <w:shd w:val="clear" w:color="auto" w:fill="auto"/>
            <w:vAlign w:val="bottom"/>
          </w:tcPr>
          <w:p w:rsidR="00184156" w:rsidRPr="0043285C" w:rsidRDefault="00184156" w:rsidP="008B75FC">
            <w:pPr>
              <w:spacing w:after="0" w:line="240" w:lineRule="auto"/>
              <w:contextualSpacing/>
              <w:jc w:val="right"/>
              <w:rPr>
                <w:rFonts w:ascii="Times New Roman" w:hAnsi="Times New Roman"/>
                <w:sz w:val="24"/>
                <w:szCs w:val="24"/>
              </w:rPr>
            </w:pPr>
            <w:r w:rsidRPr="0043285C">
              <w:rPr>
                <w:rFonts w:ascii="Times New Roman" w:hAnsi="Times New Roman"/>
                <w:sz w:val="24"/>
                <w:szCs w:val="24"/>
              </w:rPr>
              <w:t>х</w:t>
            </w:r>
          </w:p>
        </w:tc>
      </w:tr>
      <w:tr w:rsidR="00184156" w:rsidRPr="0043285C" w:rsidTr="008B75FC">
        <w:tc>
          <w:tcPr>
            <w:tcW w:w="1226" w:type="pct"/>
            <w:shd w:val="clear" w:color="auto" w:fill="auto"/>
          </w:tcPr>
          <w:p w:rsidR="00184156" w:rsidRPr="0043285C" w:rsidRDefault="00184156" w:rsidP="008B75FC">
            <w:pPr>
              <w:spacing w:after="0" w:line="240" w:lineRule="auto"/>
              <w:contextualSpacing/>
              <w:rPr>
                <w:rFonts w:ascii="Times New Roman" w:hAnsi="Times New Roman"/>
                <w:sz w:val="24"/>
                <w:szCs w:val="24"/>
              </w:rPr>
            </w:pPr>
            <w:r w:rsidRPr="0043285C">
              <w:rPr>
                <w:rFonts w:ascii="Times New Roman" w:hAnsi="Times New Roman"/>
                <w:sz w:val="24"/>
                <w:szCs w:val="24"/>
              </w:rPr>
              <w:t>в т.ч. береза карельская</w:t>
            </w:r>
          </w:p>
        </w:tc>
        <w:tc>
          <w:tcPr>
            <w:tcW w:w="473" w:type="pct"/>
            <w:shd w:val="clear" w:color="auto" w:fill="auto"/>
            <w:vAlign w:val="bottom"/>
          </w:tcPr>
          <w:p w:rsidR="00184156" w:rsidRPr="0043285C" w:rsidRDefault="00184156" w:rsidP="008B75FC">
            <w:pPr>
              <w:spacing w:after="0" w:line="240" w:lineRule="auto"/>
              <w:contextualSpacing/>
              <w:jc w:val="right"/>
              <w:rPr>
                <w:rFonts w:ascii="Times New Roman" w:hAnsi="Times New Roman"/>
                <w:sz w:val="24"/>
                <w:szCs w:val="24"/>
              </w:rPr>
            </w:pPr>
            <w:r w:rsidRPr="0043285C">
              <w:rPr>
                <w:rFonts w:ascii="Times New Roman" w:hAnsi="Times New Roman"/>
                <w:sz w:val="24"/>
                <w:szCs w:val="24"/>
              </w:rPr>
              <w:t>5,8/1</w:t>
            </w:r>
          </w:p>
        </w:tc>
        <w:tc>
          <w:tcPr>
            <w:tcW w:w="473" w:type="pct"/>
            <w:shd w:val="clear" w:color="auto" w:fill="auto"/>
            <w:vAlign w:val="bottom"/>
          </w:tcPr>
          <w:p w:rsidR="00184156" w:rsidRPr="0043285C" w:rsidRDefault="00184156" w:rsidP="008B75FC">
            <w:pPr>
              <w:spacing w:after="0" w:line="240" w:lineRule="auto"/>
              <w:contextualSpacing/>
              <w:jc w:val="right"/>
              <w:rPr>
                <w:rFonts w:ascii="Times New Roman" w:hAnsi="Times New Roman"/>
                <w:sz w:val="24"/>
                <w:szCs w:val="24"/>
              </w:rPr>
            </w:pPr>
            <w:r w:rsidRPr="0043285C">
              <w:rPr>
                <w:rFonts w:ascii="Times New Roman" w:hAnsi="Times New Roman"/>
                <w:sz w:val="24"/>
                <w:szCs w:val="24"/>
              </w:rPr>
              <w:t>2</w:t>
            </w:r>
          </w:p>
        </w:tc>
        <w:tc>
          <w:tcPr>
            <w:tcW w:w="492" w:type="pct"/>
            <w:shd w:val="clear" w:color="auto" w:fill="auto"/>
            <w:vAlign w:val="bottom"/>
          </w:tcPr>
          <w:p w:rsidR="00184156" w:rsidRPr="0043285C" w:rsidRDefault="00184156" w:rsidP="008B75FC">
            <w:pPr>
              <w:spacing w:after="0" w:line="240" w:lineRule="auto"/>
              <w:contextualSpacing/>
              <w:jc w:val="right"/>
              <w:rPr>
                <w:rFonts w:ascii="Times New Roman" w:hAnsi="Times New Roman"/>
                <w:sz w:val="24"/>
                <w:szCs w:val="24"/>
              </w:rPr>
            </w:pPr>
            <w:r w:rsidRPr="0043285C">
              <w:rPr>
                <w:rFonts w:ascii="Times New Roman" w:hAnsi="Times New Roman"/>
                <w:sz w:val="24"/>
                <w:szCs w:val="24"/>
              </w:rPr>
              <w:t>х</w:t>
            </w:r>
          </w:p>
        </w:tc>
        <w:tc>
          <w:tcPr>
            <w:tcW w:w="492" w:type="pct"/>
            <w:shd w:val="clear" w:color="auto" w:fill="auto"/>
            <w:vAlign w:val="bottom"/>
          </w:tcPr>
          <w:p w:rsidR="00184156" w:rsidRPr="0043285C" w:rsidRDefault="00184156" w:rsidP="008B75FC">
            <w:pPr>
              <w:spacing w:after="0" w:line="240" w:lineRule="auto"/>
              <w:contextualSpacing/>
              <w:jc w:val="right"/>
              <w:rPr>
                <w:rFonts w:ascii="Times New Roman" w:hAnsi="Times New Roman"/>
                <w:sz w:val="24"/>
                <w:szCs w:val="24"/>
              </w:rPr>
            </w:pPr>
            <w:r w:rsidRPr="0043285C">
              <w:rPr>
                <w:rFonts w:ascii="Times New Roman" w:hAnsi="Times New Roman"/>
                <w:sz w:val="24"/>
                <w:szCs w:val="24"/>
              </w:rPr>
              <w:t>х</w:t>
            </w:r>
          </w:p>
        </w:tc>
        <w:tc>
          <w:tcPr>
            <w:tcW w:w="554" w:type="pct"/>
            <w:shd w:val="clear" w:color="auto" w:fill="auto"/>
            <w:vAlign w:val="bottom"/>
          </w:tcPr>
          <w:p w:rsidR="00184156" w:rsidRPr="0043285C" w:rsidRDefault="00184156" w:rsidP="008B75FC">
            <w:pPr>
              <w:spacing w:after="0" w:line="240" w:lineRule="auto"/>
              <w:contextualSpacing/>
              <w:jc w:val="right"/>
              <w:rPr>
                <w:rFonts w:ascii="Times New Roman" w:hAnsi="Times New Roman"/>
                <w:sz w:val="24"/>
                <w:szCs w:val="24"/>
              </w:rPr>
            </w:pPr>
            <w:r w:rsidRPr="0043285C">
              <w:rPr>
                <w:rFonts w:ascii="Times New Roman" w:hAnsi="Times New Roman"/>
                <w:sz w:val="24"/>
                <w:szCs w:val="24"/>
              </w:rPr>
              <w:t>х</w:t>
            </w:r>
          </w:p>
        </w:tc>
        <w:tc>
          <w:tcPr>
            <w:tcW w:w="554" w:type="pct"/>
            <w:shd w:val="clear" w:color="auto" w:fill="auto"/>
            <w:vAlign w:val="bottom"/>
          </w:tcPr>
          <w:p w:rsidR="00184156" w:rsidRPr="0043285C" w:rsidRDefault="00184156" w:rsidP="008B75FC">
            <w:pPr>
              <w:spacing w:after="0" w:line="240" w:lineRule="auto"/>
              <w:contextualSpacing/>
              <w:jc w:val="right"/>
              <w:rPr>
                <w:rFonts w:ascii="Times New Roman" w:hAnsi="Times New Roman"/>
                <w:sz w:val="24"/>
                <w:szCs w:val="24"/>
              </w:rPr>
            </w:pPr>
            <w:r w:rsidRPr="0043285C">
              <w:rPr>
                <w:rFonts w:ascii="Times New Roman" w:hAnsi="Times New Roman"/>
                <w:sz w:val="24"/>
                <w:szCs w:val="24"/>
              </w:rPr>
              <w:t>100,0</w:t>
            </w:r>
          </w:p>
        </w:tc>
        <w:tc>
          <w:tcPr>
            <w:tcW w:w="735" w:type="pct"/>
            <w:shd w:val="clear" w:color="auto" w:fill="auto"/>
            <w:vAlign w:val="bottom"/>
          </w:tcPr>
          <w:p w:rsidR="00184156" w:rsidRPr="0043285C" w:rsidRDefault="00184156" w:rsidP="008B75FC">
            <w:pPr>
              <w:spacing w:after="0" w:line="240" w:lineRule="auto"/>
              <w:contextualSpacing/>
              <w:jc w:val="right"/>
              <w:rPr>
                <w:rFonts w:ascii="Times New Roman" w:hAnsi="Times New Roman"/>
                <w:sz w:val="24"/>
                <w:szCs w:val="24"/>
              </w:rPr>
            </w:pPr>
            <w:r w:rsidRPr="0043285C">
              <w:rPr>
                <w:rFonts w:ascii="Times New Roman" w:hAnsi="Times New Roman"/>
                <w:sz w:val="24"/>
                <w:szCs w:val="24"/>
              </w:rPr>
              <w:t>х</w:t>
            </w:r>
          </w:p>
        </w:tc>
      </w:tr>
      <w:tr w:rsidR="00184156" w:rsidRPr="0043285C" w:rsidTr="008B75FC">
        <w:tc>
          <w:tcPr>
            <w:tcW w:w="1226" w:type="pct"/>
            <w:shd w:val="clear" w:color="auto" w:fill="auto"/>
          </w:tcPr>
          <w:p w:rsidR="00184156" w:rsidRPr="0043285C" w:rsidRDefault="00184156" w:rsidP="00BC0567">
            <w:pPr>
              <w:spacing w:after="0" w:line="240" w:lineRule="auto"/>
              <w:contextualSpacing/>
              <w:rPr>
                <w:rFonts w:ascii="Times New Roman" w:hAnsi="Times New Roman"/>
                <w:sz w:val="24"/>
                <w:szCs w:val="24"/>
              </w:rPr>
            </w:pPr>
            <w:r w:rsidRPr="0043285C">
              <w:rPr>
                <w:rFonts w:ascii="Times New Roman" w:hAnsi="Times New Roman"/>
                <w:sz w:val="24"/>
                <w:szCs w:val="24"/>
              </w:rPr>
              <w:t xml:space="preserve">2 Постоянные лесосеменные участки, всего, га </w:t>
            </w:r>
          </w:p>
        </w:tc>
        <w:tc>
          <w:tcPr>
            <w:tcW w:w="473" w:type="pct"/>
            <w:shd w:val="clear" w:color="auto" w:fill="auto"/>
            <w:vAlign w:val="bottom"/>
          </w:tcPr>
          <w:p w:rsidR="00184156" w:rsidRPr="0043285C" w:rsidRDefault="00184156" w:rsidP="008B75FC">
            <w:pPr>
              <w:spacing w:after="0" w:line="240" w:lineRule="auto"/>
              <w:contextualSpacing/>
              <w:jc w:val="right"/>
              <w:rPr>
                <w:rFonts w:ascii="Times New Roman" w:hAnsi="Times New Roman"/>
                <w:sz w:val="24"/>
                <w:szCs w:val="24"/>
              </w:rPr>
            </w:pPr>
            <w:r w:rsidRPr="0043285C">
              <w:rPr>
                <w:rFonts w:ascii="Times New Roman" w:hAnsi="Times New Roman"/>
                <w:sz w:val="24"/>
                <w:szCs w:val="24"/>
              </w:rPr>
              <w:t>-</w:t>
            </w:r>
          </w:p>
        </w:tc>
        <w:tc>
          <w:tcPr>
            <w:tcW w:w="473" w:type="pct"/>
            <w:shd w:val="clear" w:color="auto" w:fill="auto"/>
            <w:vAlign w:val="bottom"/>
          </w:tcPr>
          <w:p w:rsidR="00184156" w:rsidRPr="0043285C" w:rsidRDefault="00184156" w:rsidP="008B75FC">
            <w:pPr>
              <w:spacing w:after="0" w:line="240" w:lineRule="auto"/>
              <w:contextualSpacing/>
              <w:jc w:val="right"/>
              <w:rPr>
                <w:rFonts w:ascii="Times New Roman" w:hAnsi="Times New Roman"/>
                <w:sz w:val="24"/>
                <w:szCs w:val="24"/>
              </w:rPr>
            </w:pPr>
            <w:r w:rsidRPr="0043285C">
              <w:rPr>
                <w:rFonts w:ascii="Times New Roman" w:hAnsi="Times New Roman"/>
                <w:sz w:val="24"/>
                <w:szCs w:val="24"/>
              </w:rPr>
              <w:t>-</w:t>
            </w:r>
          </w:p>
        </w:tc>
        <w:tc>
          <w:tcPr>
            <w:tcW w:w="492" w:type="pct"/>
            <w:shd w:val="clear" w:color="auto" w:fill="auto"/>
            <w:vAlign w:val="bottom"/>
          </w:tcPr>
          <w:p w:rsidR="00184156" w:rsidRPr="0043285C" w:rsidRDefault="00184156" w:rsidP="008B75FC">
            <w:pPr>
              <w:spacing w:after="0" w:line="240" w:lineRule="auto"/>
              <w:contextualSpacing/>
              <w:jc w:val="right"/>
              <w:rPr>
                <w:rFonts w:ascii="Times New Roman" w:hAnsi="Times New Roman"/>
                <w:sz w:val="24"/>
                <w:szCs w:val="24"/>
              </w:rPr>
            </w:pPr>
            <w:r w:rsidRPr="0043285C">
              <w:rPr>
                <w:rFonts w:ascii="Times New Roman" w:hAnsi="Times New Roman"/>
                <w:sz w:val="24"/>
                <w:szCs w:val="24"/>
              </w:rPr>
              <w:t>х</w:t>
            </w:r>
          </w:p>
        </w:tc>
        <w:tc>
          <w:tcPr>
            <w:tcW w:w="492" w:type="pct"/>
            <w:shd w:val="clear" w:color="auto" w:fill="auto"/>
            <w:vAlign w:val="bottom"/>
          </w:tcPr>
          <w:p w:rsidR="00184156" w:rsidRPr="0043285C" w:rsidRDefault="00184156" w:rsidP="008B75FC">
            <w:pPr>
              <w:spacing w:after="0" w:line="240" w:lineRule="auto"/>
              <w:contextualSpacing/>
              <w:jc w:val="right"/>
              <w:rPr>
                <w:rFonts w:ascii="Times New Roman" w:hAnsi="Times New Roman"/>
                <w:sz w:val="24"/>
                <w:szCs w:val="24"/>
              </w:rPr>
            </w:pPr>
            <w:r w:rsidRPr="0043285C">
              <w:rPr>
                <w:rFonts w:ascii="Times New Roman" w:hAnsi="Times New Roman"/>
                <w:sz w:val="24"/>
                <w:szCs w:val="24"/>
              </w:rPr>
              <w:t>х</w:t>
            </w:r>
          </w:p>
        </w:tc>
        <w:tc>
          <w:tcPr>
            <w:tcW w:w="554" w:type="pct"/>
            <w:shd w:val="clear" w:color="auto" w:fill="auto"/>
            <w:vAlign w:val="bottom"/>
          </w:tcPr>
          <w:p w:rsidR="00184156" w:rsidRPr="0043285C" w:rsidRDefault="00184156" w:rsidP="008B75FC">
            <w:pPr>
              <w:spacing w:after="0" w:line="240" w:lineRule="auto"/>
              <w:contextualSpacing/>
              <w:jc w:val="right"/>
              <w:rPr>
                <w:rFonts w:ascii="Times New Roman" w:hAnsi="Times New Roman"/>
                <w:sz w:val="24"/>
                <w:szCs w:val="24"/>
              </w:rPr>
            </w:pPr>
            <w:r w:rsidRPr="0043285C">
              <w:rPr>
                <w:rFonts w:ascii="Times New Roman" w:hAnsi="Times New Roman"/>
                <w:sz w:val="24"/>
                <w:szCs w:val="24"/>
              </w:rPr>
              <w:t>х</w:t>
            </w:r>
          </w:p>
        </w:tc>
        <w:tc>
          <w:tcPr>
            <w:tcW w:w="554" w:type="pct"/>
            <w:shd w:val="clear" w:color="auto" w:fill="auto"/>
            <w:vAlign w:val="bottom"/>
          </w:tcPr>
          <w:p w:rsidR="00184156" w:rsidRPr="0043285C" w:rsidRDefault="00184156" w:rsidP="008B75FC">
            <w:pPr>
              <w:spacing w:after="0" w:line="240" w:lineRule="auto"/>
              <w:contextualSpacing/>
              <w:jc w:val="right"/>
              <w:rPr>
                <w:rFonts w:ascii="Times New Roman" w:hAnsi="Times New Roman"/>
                <w:sz w:val="24"/>
                <w:szCs w:val="24"/>
              </w:rPr>
            </w:pPr>
            <w:r w:rsidRPr="0043285C">
              <w:rPr>
                <w:rFonts w:ascii="Times New Roman" w:hAnsi="Times New Roman"/>
                <w:sz w:val="24"/>
                <w:szCs w:val="24"/>
              </w:rPr>
              <w:t>-</w:t>
            </w:r>
          </w:p>
        </w:tc>
        <w:tc>
          <w:tcPr>
            <w:tcW w:w="735" w:type="pct"/>
            <w:shd w:val="clear" w:color="auto" w:fill="auto"/>
            <w:vAlign w:val="bottom"/>
          </w:tcPr>
          <w:p w:rsidR="00184156" w:rsidRPr="0043285C" w:rsidRDefault="00184156" w:rsidP="008B75FC">
            <w:pPr>
              <w:spacing w:after="0" w:line="240" w:lineRule="auto"/>
              <w:contextualSpacing/>
              <w:jc w:val="right"/>
              <w:rPr>
                <w:rFonts w:ascii="Times New Roman" w:hAnsi="Times New Roman"/>
                <w:sz w:val="24"/>
                <w:szCs w:val="24"/>
              </w:rPr>
            </w:pPr>
            <w:r w:rsidRPr="0043285C">
              <w:rPr>
                <w:rFonts w:ascii="Times New Roman" w:hAnsi="Times New Roman"/>
                <w:sz w:val="24"/>
                <w:szCs w:val="24"/>
              </w:rPr>
              <w:t>х</w:t>
            </w:r>
          </w:p>
        </w:tc>
      </w:tr>
      <w:tr w:rsidR="00184156" w:rsidRPr="0043285C" w:rsidTr="008B75FC">
        <w:tc>
          <w:tcPr>
            <w:tcW w:w="1226" w:type="pct"/>
            <w:shd w:val="clear" w:color="auto" w:fill="auto"/>
          </w:tcPr>
          <w:p w:rsidR="00184156" w:rsidRPr="0043285C" w:rsidRDefault="00184156" w:rsidP="008B75FC">
            <w:pPr>
              <w:spacing w:after="0" w:line="240" w:lineRule="auto"/>
              <w:contextualSpacing/>
              <w:rPr>
                <w:rFonts w:ascii="Times New Roman" w:hAnsi="Times New Roman"/>
                <w:sz w:val="24"/>
                <w:szCs w:val="24"/>
              </w:rPr>
            </w:pPr>
            <w:r w:rsidRPr="0043285C">
              <w:rPr>
                <w:rFonts w:ascii="Times New Roman" w:hAnsi="Times New Roman"/>
                <w:sz w:val="24"/>
                <w:szCs w:val="24"/>
              </w:rPr>
              <w:t xml:space="preserve">3 Плюсовые насаждения,  всего, га </w:t>
            </w:r>
          </w:p>
        </w:tc>
        <w:tc>
          <w:tcPr>
            <w:tcW w:w="473" w:type="pct"/>
            <w:shd w:val="clear" w:color="auto" w:fill="auto"/>
            <w:vAlign w:val="bottom"/>
          </w:tcPr>
          <w:p w:rsidR="00184156" w:rsidRPr="0043285C" w:rsidRDefault="00FC146D" w:rsidP="008B75FC">
            <w:pPr>
              <w:spacing w:after="0" w:line="240" w:lineRule="auto"/>
              <w:contextualSpacing/>
              <w:jc w:val="right"/>
              <w:rPr>
                <w:rFonts w:ascii="Times New Roman" w:hAnsi="Times New Roman"/>
                <w:sz w:val="24"/>
                <w:szCs w:val="24"/>
              </w:rPr>
            </w:pPr>
            <w:r>
              <w:rPr>
                <w:rFonts w:ascii="Times New Roman" w:hAnsi="Times New Roman"/>
                <w:sz w:val="24"/>
                <w:szCs w:val="24"/>
              </w:rPr>
              <w:t>7,5</w:t>
            </w:r>
          </w:p>
        </w:tc>
        <w:tc>
          <w:tcPr>
            <w:tcW w:w="473" w:type="pct"/>
            <w:shd w:val="clear" w:color="auto" w:fill="auto"/>
            <w:vAlign w:val="bottom"/>
          </w:tcPr>
          <w:p w:rsidR="00184156" w:rsidRPr="0043285C" w:rsidRDefault="00184156" w:rsidP="008B75FC">
            <w:pPr>
              <w:spacing w:after="0" w:line="240" w:lineRule="auto"/>
              <w:contextualSpacing/>
              <w:jc w:val="right"/>
              <w:rPr>
                <w:rFonts w:ascii="Times New Roman" w:hAnsi="Times New Roman"/>
                <w:sz w:val="24"/>
                <w:szCs w:val="24"/>
              </w:rPr>
            </w:pPr>
            <w:r w:rsidRPr="0043285C">
              <w:rPr>
                <w:rFonts w:ascii="Times New Roman" w:hAnsi="Times New Roman"/>
                <w:sz w:val="24"/>
                <w:szCs w:val="24"/>
              </w:rPr>
              <w:t>-</w:t>
            </w:r>
          </w:p>
        </w:tc>
        <w:tc>
          <w:tcPr>
            <w:tcW w:w="492" w:type="pct"/>
            <w:shd w:val="clear" w:color="auto" w:fill="auto"/>
            <w:vAlign w:val="bottom"/>
          </w:tcPr>
          <w:p w:rsidR="00184156" w:rsidRPr="0043285C" w:rsidRDefault="00184156" w:rsidP="008B75FC">
            <w:pPr>
              <w:spacing w:after="0" w:line="240" w:lineRule="auto"/>
              <w:contextualSpacing/>
              <w:jc w:val="right"/>
              <w:rPr>
                <w:rFonts w:ascii="Times New Roman" w:hAnsi="Times New Roman"/>
                <w:sz w:val="24"/>
                <w:szCs w:val="24"/>
              </w:rPr>
            </w:pPr>
            <w:r w:rsidRPr="0043285C">
              <w:rPr>
                <w:rFonts w:ascii="Times New Roman" w:hAnsi="Times New Roman"/>
                <w:sz w:val="24"/>
                <w:szCs w:val="24"/>
              </w:rPr>
              <w:t>х</w:t>
            </w:r>
          </w:p>
        </w:tc>
        <w:tc>
          <w:tcPr>
            <w:tcW w:w="492" w:type="pct"/>
            <w:shd w:val="clear" w:color="auto" w:fill="auto"/>
            <w:vAlign w:val="bottom"/>
          </w:tcPr>
          <w:p w:rsidR="00184156" w:rsidRPr="0043285C" w:rsidRDefault="00184156" w:rsidP="008B75FC">
            <w:pPr>
              <w:spacing w:after="0" w:line="240" w:lineRule="auto"/>
              <w:contextualSpacing/>
              <w:jc w:val="right"/>
              <w:rPr>
                <w:rFonts w:ascii="Times New Roman" w:hAnsi="Times New Roman"/>
                <w:sz w:val="24"/>
                <w:szCs w:val="24"/>
              </w:rPr>
            </w:pPr>
            <w:r w:rsidRPr="0043285C">
              <w:rPr>
                <w:rFonts w:ascii="Times New Roman" w:hAnsi="Times New Roman"/>
                <w:sz w:val="24"/>
                <w:szCs w:val="24"/>
              </w:rPr>
              <w:t>х</w:t>
            </w:r>
          </w:p>
        </w:tc>
        <w:tc>
          <w:tcPr>
            <w:tcW w:w="554" w:type="pct"/>
            <w:shd w:val="clear" w:color="auto" w:fill="auto"/>
            <w:vAlign w:val="bottom"/>
          </w:tcPr>
          <w:p w:rsidR="00184156" w:rsidRPr="0043285C" w:rsidRDefault="00184156" w:rsidP="008B75FC">
            <w:pPr>
              <w:spacing w:after="0" w:line="240" w:lineRule="auto"/>
              <w:contextualSpacing/>
              <w:jc w:val="right"/>
              <w:rPr>
                <w:rFonts w:ascii="Times New Roman" w:hAnsi="Times New Roman"/>
                <w:sz w:val="24"/>
                <w:szCs w:val="24"/>
              </w:rPr>
            </w:pPr>
            <w:r w:rsidRPr="0043285C">
              <w:rPr>
                <w:rFonts w:ascii="Times New Roman" w:hAnsi="Times New Roman"/>
                <w:sz w:val="24"/>
                <w:szCs w:val="24"/>
              </w:rPr>
              <w:t>х</w:t>
            </w:r>
          </w:p>
        </w:tc>
        <w:tc>
          <w:tcPr>
            <w:tcW w:w="554" w:type="pct"/>
            <w:shd w:val="clear" w:color="auto" w:fill="auto"/>
            <w:vAlign w:val="bottom"/>
          </w:tcPr>
          <w:p w:rsidR="00184156" w:rsidRPr="0043285C" w:rsidRDefault="00184156" w:rsidP="008B75FC">
            <w:pPr>
              <w:spacing w:after="0" w:line="240" w:lineRule="auto"/>
              <w:contextualSpacing/>
              <w:jc w:val="right"/>
              <w:rPr>
                <w:rFonts w:ascii="Times New Roman" w:hAnsi="Times New Roman"/>
                <w:sz w:val="24"/>
                <w:szCs w:val="24"/>
              </w:rPr>
            </w:pPr>
            <w:r w:rsidRPr="0043285C">
              <w:rPr>
                <w:rFonts w:ascii="Times New Roman" w:hAnsi="Times New Roman"/>
                <w:sz w:val="24"/>
                <w:szCs w:val="24"/>
              </w:rPr>
              <w:t>-</w:t>
            </w:r>
          </w:p>
        </w:tc>
        <w:tc>
          <w:tcPr>
            <w:tcW w:w="735" w:type="pct"/>
            <w:shd w:val="clear" w:color="auto" w:fill="auto"/>
            <w:vAlign w:val="bottom"/>
          </w:tcPr>
          <w:p w:rsidR="00184156" w:rsidRPr="0043285C" w:rsidRDefault="00184156" w:rsidP="008B75FC">
            <w:pPr>
              <w:spacing w:after="0" w:line="240" w:lineRule="auto"/>
              <w:contextualSpacing/>
              <w:jc w:val="right"/>
              <w:rPr>
                <w:rFonts w:ascii="Times New Roman" w:hAnsi="Times New Roman"/>
                <w:sz w:val="24"/>
                <w:szCs w:val="24"/>
              </w:rPr>
            </w:pPr>
            <w:r w:rsidRPr="0043285C">
              <w:rPr>
                <w:rFonts w:ascii="Times New Roman" w:hAnsi="Times New Roman"/>
                <w:sz w:val="24"/>
                <w:szCs w:val="24"/>
              </w:rPr>
              <w:t>х</w:t>
            </w:r>
          </w:p>
        </w:tc>
      </w:tr>
      <w:tr w:rsidR="00184156" w:rsidRPr="0043285C" w:rsidTr="008B75FC">
        <w:tc>
          <w:tcPr>
            <w:tcW w:w="1226" w:type="pct"/>
            <w:shd w:val="clear" w:color="auto" w:fill="auto"/>
          </w:tcPr>
          <w:p w:rsidR="00184156" w:rsidRPr="0043285C" w:rsidRDefault="00184156" w:rsidP="008B75FC">
            <w:pPr>
              <w:spacing w:after="0" w:line="240" w:lineRule="auto"/>
              <w:contextualSpacing/>
              <w:rPr>
                <w:rFonts w:ascii="Times New Roman" w:hAnsi="Times New Roman"/>
                <w:sz w:val="24"/>
                <w:szCs w:val="24"/>
              </w:rPr>
            </w:pPr>
            <w:r w:rsidRPr="0043285C">
              <w:rPr>
                <w:rFonts w:ascii="Times New Roman" w:hAnsi="Times New Roman"/>
                <w:sz w:val="24"/>
                <w:szCs w:val="24"/>
              </w:rPr>
              <w:t xml:space="preserve">4 Плюсовые деревья, всего, шт. </w:t>
            </w:r>
          </w:p>
        </w:tc>
        <w:tc>
          <w:tcPr>
            <w:tcW w:w="473" w:type="pct"/>
            <w:shd w:val="clear" w:color="auto" w:fill="auto"/>
            <w:vAlign w:val="bottom"/>
          </w:tcPr>
          <w:p w:rsidR="00184156" w:rsidRPr="0043285C" w:rsidRDefault="00FC146D" w:rsidP="008B75FC">
            <w:pPr>
              <w:spacing w:after="0" w:line="240" w:lineRule="auto"/>
              <w:contextualSpacing/>
              <w:jc w:val="right"/>
              <w:rPr>
                <w:rFonts w:ascii="Times New Roman" w:hAnsi="Times New Roman"/>
                <w:sz w:val="24"/>
                <w:szCs w:val="24"/>
              </w:rPr>
            </w:pPr>
            <w:r>
              <w:rPr>
                <w:rFonts w:ascii="Times New Roman" w:hAnsi="Times New Roman"/>
                <w:sz w:val="24"/>
                <w:szCs w:val="24"/>
              </w:rPr>
              <w:t>9</w:t>
            </w:r>
          </w:p>
        </w:tc>
        <w:tc>
          <w:tcPr>
            <w:tcW w:w="473" w:type="pct"/>
            <w:shd w:val="clear" w:color="auto" w:fill="auto"/>
            <w:vAlign w:val="bottom"/>
          </w:tcPr>
          <w:p w:rsidR="00184156" w:rsidRPr="0043285C" w:rsidRDefault="00184156" w:rsidP="008B75FC">
            <w:pPr>
              <w:spacing w:after="0" w:line="240" w:lineRule="auto"/>
              <w:contextualSpacing/>
              <w:jc w:val="right"/>
              <w:rPr>
                <w:rFonts w:ascii="Times New Roman" w:hAnsi="Times New Roman"/>
                <w:sz w:val="24"/>
                <w:szCs w:val="24"/>
              </w:rPr>
            </w:pPr>
            <w:r w:rsidRPr="0043285C">
              <w:rPr>
                <w:rFonts w:ascii="Times New Roman" w:hAnsi="Times New Roman"/>
                <w:sz w:val="24"/>
                <w:szCs w:val="24"/>
              </w:rPr>
              <w:t>-</w:t>
            </w:r>
          </w:p>
        </w:tc>
        <w:tc>
          <w:tcPr>
            <w:tcW w:w="492" w:type="pct"/>
            <w:shd w:val="clear" w:color="auto" w:fill="auto"/>
            <w:vAlign w:val="bottom"/>
          </w:tcPr>
          <w:p w:rsidR="00184156" w:rsidRPr="0043285C" w:rsidRDefault="00184156" w:rsidP="008B75FC">
            <w:pPr>
              <w:spacing w:after="0" w:line="240" w:lineRule="auto"/>
              <w:contextualSpacing/>
              <w:jc w:val="right"/>
              <w:rPr>
                <w:rFonts w:ascii="Times New Roman" w:hAnsi="Times New Roman"/>
                <w:sz w:val="24"/>
                <w:szCs w:val="24"/>
              </w:rPr>
            </w:pPr>
            <w:r w:rsidRPr="0043285C">
              <w:rPr>
                <w:rFonts w:ascii="Times New Roman" w:hAnsi="Times New Roman"/>
                <w:sz w:val="24"/>
                <w:szCs w:val="24"/>
              </w:rPr>
              <w:t>х</w:t>
            </w:r>
          </w:p>
        </w:tc>
        <w:tc>
          <w:tcPr>
            <w:tcW w:w="492" w:type="pct"/>
            <w:shd w:val="clear" w:color="auto" w:fill="auto"/>
            <w:vAlign w:val="bottom"/>
          </w:tcPr>
          <w:p w:rsidR="00184156" w:rsidRPr="0043285C" w:rsidRDefault="00184156" w:rsidP="008B75FC">
            <w:pPr>
              <w:spacing w:after="0" w:line="240" w:lineRule="auto"/>
              <w:contextualSpacing/>
              <w:jc w:val="right"/>
              <w:rPr>
                <w:rFonts w:ascii="Times New Roman" w:hAnsi="Times New Roman"/>
                <w:sz w:val="24"/>
                <w:szCs w:val="24"/>
              </w:rPr>
            </w:pPr>
            <w:r w:rsidRPr="0043285C">
              <w:rPr>
                <w:rFonts w:ascii="Times New Roman" w:hAnsi="Times New Roman"/>
                <w:sz w:val="24"/>
                <w:szCs w:val="24"/>
              </w:rPr>
              <w:t>х</w:t>
            </w:r>
          </w:p>
        </w:tc>
        <w:tc>
          <w:tcPr>
            <w:tcW w:w="554" w:type="pct"/>
            <w:shd w:val="clear" w:color="auto" w:fill="auto"/>
            <w:vAlign w:val="bottom"/>
          </w:tcPr>
          <w:p w:rsidR="00184156" w:rsidRPr="0043285C" w:rsidRDefault="00184156" w:rsidP="008B75FC">
            <w:pPr>
              <w:spacing w:after="0" w:line="240" w:lineRule="auto"/>
              <w:contextualSpacing/>
              <w:jc w:val="right"/>
              <w:rPr>
                <w:rFonts w:ascii="Times New Roman" w:hAnsi="Times New Roman"/>
                <w:sz w:val="24"/>
                <w:szCs w:val="24"/>
              </w:rPr>
            </w:pPr>
            <w:r w:rsidRPr="0043285C">
              <w:rPr>
                <w:rFonts w:ascii="Times New Roman" w:hAnsi="Times New Roman"/>
                <w:sz w:val="24"/>
                <w:szCs w:val="24"/>
              </w:rPr>
              <w:t>х</w:t>
            </w:r>
          </w:p>
        </w:tc>
        <w:tc>
          <w:tcPr>
            <w:tcW w:w="554" w:type="pct"/>
            <w:shd w:val="clear" w:color="auto" w:fill="auto"/>
            <w:vAlign w:val="bottom"/>
          </w:tcPr>
          <w:p w:rsidR="00184156" w:rsidRPr="0043285C" w:rsidRDefault="00184156" w:rsidP="008B75FC">
            <w:pPr>
              <w:spacing w:after="0" w:line="240" w:lineRule="auto"/>
              <w:contextualSpacing/>
              <w:jc w:val="right"/>
              <w:rPr>
                <w:rFonts w:ascii="Times New Roman" w:hAnsi="Times New Roman"/>
                <w:sz w:val="24"/>
                <w:szCs w:val="24"/>
              </w:rPr>
            </w:pPr>
            <w:r w:rsidRPr="0043285C">
              <w:rPr>
                <w:rFonts w:ascii="Times New Roman" w:hAnsi="Times New Roman"/>
                <w:sz w:val="24"/>
                <w:szCs w:val="24"/>
              </w:rPr>
              <w:t>-</w:t>
            </w:r>
          </w:p>
        </w:tc>
        <w:tc>
          <w:tcPr>
            <w:tcW w:w="735" w:type="pct"/>
            <w:shd w:val="clear" w:color="auto" w:fill="auto"/>
            <w:vAlign w:val="bottom"/>
          </w:tcPr>
          <w:p w:rsidR="00184156" w:rsidRPr="0043285C" w:rsidRDefault="00184156" w:rsidP="008B75FC">
            <w:pPr>
              <w:spacing w:after="0" w:line="240" w:lineRule="auto"/>
              <w:contextualSpacing/>
              <w:jc w:val="right"/>
              <w:rPr>
                <w:rFonts w:ascii="Times New Roman" w:hAnsi="Times New Roman"/>
                <w:sz w:val="24"/>
                <w:szCs w:val="24"/>
              </w:rPr>
            </w:pPr>
            <w:r w:rsidRPr="0043285C">
              <w:rPr>
                <w:rFonts w:ascii="Times New Roman" w:hAnsi="Times New Roman"/>
                <w:sz w:val="24"/>
                <w:szCs w:val="24"/>
              </w:rPr>
              <w:t>х</w:t>
            </w:r>
          </w:p>
        </w:tc>
      </w:tr>
      <w:tr w:rsidR="00184156" w:rsidRPr="0043285C" w:rsidTr="008B75FC">
        <w:tc>
          <w:tcPr>
            <w:tcW w:w="1226" w:type="pct"/>
            <w:shd w:val="clear" w:color="auto" w:fill="auto"/>
          </w:tcPr>
          <w:p w:rsidR="00184156" w:rsidRPr="0043285C" w:rsidRDefault="00184156" w:rsidP="008B75FC">
            <w:pPr>
              <w:spacing w:after="0" w:line="240" w:lineRule="auto"/>
              <w:contextualSpacing/>
              <w:rPr>
                <w:rFonts w:ascii="Times New Roman" w:hAnsi="Times New Roman"/>
                <w:sz w:val="24"/>
                <w:szCs w:val="24"/>
              </w:rPr>
            </w:pPr>
            <w:r w:rsidRPr="0043285C">
              <w:rPr>
                <w:rFonts w:ascii="Times New Roman" w:hAnsi="Times New Roman"/>
                <w:sz w:val="24"/>
                <w:szCs w:val="24"/>
              </w:rPr>
              <w:t>5 Лесные генетические резерваты, га</w:t>
            </w:r>
          </w:p>
        </w:tc>
        <w:tc>
          <w:tcPr>
            <w:tcW w:w="473" w:type="pct"/>
            <w:shd w:val="clear" w:color="auto" w:fill="auto"/>
            <w:vAlign w:val="bottom"/>
          </w:tcPr>
          <w:p w:rsidR="00184156" w:rsidRPr="0043285C" w:rsidRDefault="00184156" w:rsidP="008B75FC">
            <w:pPr>
              <w:spacing w:after="0" w:line="240" w:lineRule="auto"/>
              <w:contextualSpacing/>
              <w:jc w:val="right"/>
              <w:rPr>
                <w:rFonts w:ascii="Times New Roman" w:hAnsi="Times New Roman"/>
                <w:sz w:val="24"/>
                <w:szCs w:val="24"/>
              </w:rPr>
            </w:pPr>
            <w:r w:rsidRPr="0043285C">
              <w:rPr>
                <w:rFonts w:ascii="Times New Roman" w:hAnsi="Times New Roman"/>
                <w:sz w:val="24"/>
                <w:szCs w:val="24"/>
              </w:rPr>
              <w:t>-</w:t>
            </w:r>
          </w:p>
        </w:tc>
        <w:tc>
          <w:tcPr>
            <w:tcW w:w="473" w:type="pct"/>
            <w:shd w:val="clear" w:color="auto" w:fill="auto"/>
            <w:vAlign w:val="bottom"/>
          </w:tcPr>
          <w:p w:rsidR="00184156" w:rsidRPr="0043285C" w:rsidRDefault="00184156" w:rsidP="008B75FC">
            <w:pPr>
              <w:spacing w:after="0" w:line="240" w:lineRule="auto"/>
              <w:contextualSpacing/>
              <w:jc w:val="right"/>
              <w:rPr>
                <w:rFonts w:ascii="Times New Roman" w:hAnsi="Times New Roman"/>
                <w:sz w:val="24"/>
                <w:szCs w:val="24"/>
              </w:rPr>
            </w:pPr>
            <w:r w:rsidRPr="0043285C">
              <w:rPr>
                <w:rFonts w:ascii="Times New Roman" w:hAnsi="Times New Roman"/>
                <w:sz w:val="24"/>
                <w:szCs w:val="24"/>
              </w:rPr>
              <w:t>-</w:t>
            </w:r>
          </w:p>
        </w:tc>
        <w:tc>
          <w:tcPr>
            <w:tcW w:w="492" w:type="pct"/>
            <w:shd w:val="clear" w:color="auto" w:fill="auto"/>
            <w:vAlign w:val="bottom"/>
          </w:tcPr>
          <w:p w:rsidR="00184156" w:rsidRPr="0043285C" w:rsidRDefault="00184156" w:rsidP="008B75FC">
            <w:pPr>
              <w:spacing w:after="0" w:line="240" w:lineRule="auto"/>
              <w:contextualSpacing/>
              <w:jc w:val="right"/>
              <w:rPr>
                <w:rFonts w:ascii="Times New Roman" w:hAnsi="Times New Roman"/>
                <w:sz w:val="24"/>
                <w:szCs w:val="24"/>
              </w:rPr>
            </w:pPr>
            <w:r w:rsidRPr="0043285C">
              <w:rPr>
                <w:rFonts w:ascii="Times New Roman" w:hAnsi="Times New Roman"/>
                <w:sz w:val="24"/>
                <w:szCs w:val="24"/>
              </w:rPr>
              <w:t>х</w:t>
            </w:r>
          </w:p>
        </w:tc>
        <w:tc>
          <w:tcPr>
            <w:tcW w:w="492" w:type="pct"/>
            <w:shd w:val="clear" w:color="auto" w:fill="auto"/>
            <w:vAlign w:val="bottom"/>
          </w:tcPr>
          <w:p w:rsidR="00184156" w:rsidRPr="0043285C" w:rsidRDefault="00184156" w:rsidP="008B75FC">
            <w:pPr>
              <w:spacing w:after="0" w:line="240" w:lineRule="auto"/>
              <w:contextualSpacing/>
              <w:jc w:val="right"/>
              <w:rPr>
                <w:rFonts w:ascii="Times New Roman" w:hAnsi="Times New Roman"/>
                <w:sz w:val="24"/>
                <w:szCs w:val="24"/>
              </w:rPr>
            </w:pPr>
            <w:r w:rsidRPr="0043285C">
              <w:rPr>
                <w:rFonts w:ascii="Times New Roman" w:hAnsi="Times New Roman"/>
                <w:sz w:val="24"/>
                <w:szCs w:val="24"/>
              </w:rPr>
              <w:t>х</w:t>
            </w:r>
          </w:p>
        </w:tc>
        <w:tc>
          <w:tcPr>
            <w:tcW w:w="554" w:type="pct"/>
            <w:shd w:val="clear" w:color="auto" w:fill="auto"/>
            <w:vAlign w:val="bottom"/>
          </w:tcPr>
          <w:p w:rsidR="00184156" w:rsidRPr="0043285C" w:rsidRDefault="00184156" w:rsidP="008B75FC">
            <w:pPr>
              <w:spacing w:after="0" w:line="240" w:lineRule="auto"/>
              <w:contextualSpacing/>
              <w:jc w:val="right"/>
              <w:rPr>
                <w:rFonts w:ascii="Times New Roman" w:hAnsi="Times New Roman"/>
                <w:sz w:val="24"/>
                <w:szCs w:val="24"/>
              </w:rPr>
            </w:pPr>
            <w:r w:rsidRPr="0043285C">
              <w:rPr>
                <w:rFonts w:ascii="Times New Roman" w:hAnsi="Times New Roman"/>
                <w:sz w:val="24"/>
                <w:szCs w:val="24"/>
              </w:rPr>
              <w:t>х</w:t>
            </w:r>
          </w:p>
        </w:tc>
        <w:tc>
          <w:tcPr>
            <w:tcW w:w="554" w:type="pct"/>
            <w:shd w:val="clear" w:color="auto" w:fill="auto"/>
            <w:vAlign w:val="bottom"/>
          </w:tcPr>
          <w:p w:rsidR="00184156" w:rsidRPr="0043285C" w:rsidRDefault="00184156" w:rsidP="008B75FC">
            <w:pPr>
              <w:spacing w:after="0" w:line="240" w:lineRule="auto"/>
              <w:contextualSpacing/>
              <w:jc w:val="right"/>
              <w:rPr>
                <w:rFonts w:ascii="Times New Roman" w:hAnsi="Times New Roman"/>
                <w:sz w:val="24"/>
                <w:szCs w:val="24"/>
              </w:rPr>
            </w:pPr>
            <w:r w:rsidRPr="0043285C">
              <w:rPr>
                <w:rFonts w:ascii="Times New Roman" w:hAnsi="Times New Roman"/>
                <w:sz w:val="24"/>
                <w:szCs w:val="24"/>
              </w:rPr>
              <w:t>-</w:t>
            </w:r>
          </w:p>
        </w:tc>
        <w:tc>
          <w:tcPr>
            <w:tcW w:w="735" w:type="pct"/>
            <w:shd w:val="clear" w:color="auto" w:fill="auto"/>
            <w:vAlign w:val="bottom"/>
          </w:tcPr>
          <w:p w:rsidR="00184156" w:rsidRPr="0043285C" w:rsidRDefault="00184156" w:rsidP="008B75FC">
            <w:pPr>
              <w:spacing w:after="0" w:line="240" w:lineRule="auto"/>
              <w:contextualSpacing/>
              <w:jc w:val="right"/>
              <w:rPr>
                <w:rFonts w:ascii="Times New Roman" w:hAnsi="Times New Roman"/>
                <w:sz w:val="24"/>
                <w:szCs w:val="24"/>
              </w:rPr>
            </w:pPr>
            <w:r w:rsidRPr="0043285C">
              <w:rPr>
                <w:rFonts w:ascii="Times New Roman" w:hAnsi="Times New Roman"/>
                <w:sz w:val="24"/>
                <w:szCs w:val="24"/>
              </w:rPr>
              <w:t>х</w:t>
            </w:r>
          </w:p>
        </w:tc>
      </w:tr>
      <w:tr w:rsidR="00184156" w:rsidRPr="0043285C" w:rsidTr="008B75FC">
        <w:tc>
          <w:tcPr>
            <w:tcW w:w="1226" w:type="pct"/>
            <w:shd w:val="clear" w:color="auto" w:fill="auto"/>
          </w:tcPr>
          <w:p w:rsidR="00184156" w:rsidRPr="0043285C" w:rsidRDefault="00184156" w:rsidP="008B75FC">
            <w:pPr>
              <w:spacing w:after="0" w:line="240" w:lineRule="auto"/>
              <w:contextualSpacing/>
              <w:rPr>
                <w:rFonts w:ascii="Times New Roman" w:hAnsi="Times New Roman"/>
                <w:sz w:val="24"/>
                <w:szCs w:val="24"/>
              </w:rPr>
            </w:pPr>
            <w:r w:rsidRPr="0043285C">
              <w:rPr>
                <w:rFonts w:ascii="Times New Roman" w:hAnsi="Times New Roman"/>
                <w:sz w:val="24"/>
                <w:szCs w:val="24"/>
              </w:rPr>
              <w:t>6 Хозяйственные семенные насаждения, га</w:t>
            </w:r>
          </w:p>
        </w:tc>
        <w:tc>
          <w:tcPr>
            <w:tcW w:w="473" w:type="pct"/>
            <w:shd w:val="clear" w:color="auto" w:fill="auto"/>
            <w:vAlign w:val="bottom"/>
          </w:tcPr>
          <w:p w:rsidR="00184156" w:rsidRPr="0043285C" w:rsidRDefault="00184156" w:rsidP="008B75FC">
            <w:pPr>
              <w:spacing w:after="0" w:line="240" w:lineRule="auto"/>
              <w:contextualSpacing/>
              <w:jc w:val="right"/>
              <w:rPr>
                <w:rFonts w:ascii="Times New Roman" w:hAnsi="Times New Roman"/>
                <w:sz w:val="24"/>
                <w:szCs w:val="24"/>
              </w:rPr>
            </w:pPr>
            <w:r w:rsidRPr="0043285C">
              <w:rPr>
                <w:rFonts w:ascii="Times New Roman" w:hAnsi="Times New Roman"/>
                <w:sz w:val="24"/>
                <w:szCs w:val="24"/>
              </w:rPr>
              <w:t>303,3/20</w:t>
            </w:r>
          </w:p>
        </w:tc>
        <w:tc>
          <w:tcPr>
            <w:tcW w:w="473" w:type="pct"/>
            <w:shd w:val="clear" w:color="auto" w:fill="auto"/>
            <w:vAlign w:val="bottom"/>
          </w:tcPr>
          <w:p w:rsidR="00184156" w:rsidRPr="0043285C" w:rsidRDefault="00184156" w:rsidP="008B75FC">
            <w:pPr>
              <w:spacing w:after="0" w:line="240" w:lineRule="auto"/>
              <w:contextualSpacing/>
              <w:jc w:val="right"/>
              <w:rPr>
                <w:rFonts w:ascii="Times New Roman" w:hAnsi="Times New Roman"/>
                <w:sz w:val="24"/>
                <w:szCs w:val="24"/>
              </w:rPr>
            </w:pPr>
            <w:r w:rsidRPr="0043285C">
              <w:rPr>
                <w:rFonts w:ascii="Times New Roman" w:hAnsi="Times New Roman"/>
                <w:sz w:val="24"/>
                <w:szCs w:val="24"/>
              </w:rPr>
              <w:t>50</w:t>
            </w:r>
          </w:p>
        </w:tc>
        <w:tc>
          <w:tcPr>
            <w:tcW w:w="492" w:type="pct"/>
            <w:shd w:val="clear" w:color="auto" w:fill="auto"/>
            <w:vAlign w:val="bottom"/>
          </w:tcPr>
          <w:p w:rsidR="00184156" w:rsidRPr="0043285C" w:rsidRDefault="00184156" w:rsidP="008B75FC">
            <w:pPr>
              <w:spacing w:after="0" w:line="240" w:lineRule="auto"/>
              <w:contextualSpacing/>
              <w:jc w:val="right"/>
              <w:rPr>
                <w:rFonts w:ascii="Times New Roman" w:hAnsi="Times New Roman"/>
                <w:sz w:val="24"/>
                <w:szCs w:val="24"/>
              </w:rPr>
            </w:pPr>
            <w:r w:rsidRPr="0043285C">
              <w:rPr>
                <w:rFonts w:ascii="Times New Roman" w:hAnsi="Times New Roman"/>
                <w:sz w:val="24"/>
                <w:szCs w:val="24"/>
              </w:rPr>
              <w:t>х</w:t>
            </w:r>
          </w:p>
        </w:tc>
        <w:tc>
          <w:tcPr>
            <w:tcW w:w="492" w:type="pct"/>
            <w:shd w:val="clear" w:color="auto" w:fill="auto"/>
            <w:vAlign w:val="bottom"/>
          </w:tcPr>
          <w:p w:rsidR="00184156" w:rsidRPr="0043285C" w:rsidRDefault="00184156" w:rsidP="008B75FC">
            <w:pPr>
              <w:spacing w:after="0" w:line="240" w:lineRule="auto"/>
              <w:contextualSpacing/>
              <w:jc w:val="right"/>
              <w:rPr>
                <w:rFonts w:ascii="Times New Roman" w:hAnsi="Times New Roman"/>
                <w:sz w:val="24"/>
                <w:szCs w:val="24"/>
              </w:rPr>
            </w:pPr>
            <w:r w:rsidRPr="0043285C">
              <w:rPr>
                <w:rFonts w:ascii="Times New Roman" w:hAnsi="Times New Roman"/>
                <w:sz w:val="24"/>
                <w:szCs w:val="24"/>
              </w:rPr>
              <w:t>х</w:t>
            </w:r>
          </w:p>
        </w:tc>
        <w:tc>
          <w:tcPr>
            <w:tcW w:w="554" w:type="pct"/>
            <w:shd w:val="clear" w:color="auto" w:fill="auto"/>
            <w:vAlign w:val="bottom"/>
          </w:tcPr>
          <w:p w:rsidR="00184156" w:rsidRPr="0043285C" w:rsidRDefault="00184156" w:rsidP="008B75FC">
            <w:pPr>
              <w:spacing w:after="0" w:line="240" w:lineRule="auto"/>
              <w:contextualSpacing/>
              <w:jc w:val="right"/>
              <w:rPr>
                <w:rFonts w:ascii="Times New Roman" w:hAnsi="Times New Roman"/>
                <w:sz w:val="24"/>
                <w:szCs w:val="24"/>
              </w:rPr>
            </w:pPr>
            <w:r w:rsidRPr="0043285C">
              <w:rPr>
                <w:rFonts w:ascii="Times New Roman" w:hAnsi="Times New Roman"/>
                <w:sz w:val="24"/>
                <w:szCs w:val="24"/>
              </w:rPr>
              <w:t>х</w:t>
            </w:r>
          </w:p>
        </w:tc>
        <w:tc>
          <w:tcPr>
            <w:tcW w:w="554" w:type="pct"/>
            <w:shd w:val="clear" w:color="auto" w:fill="auto"/>
            <w:vAlign w:val="bottom"/>
          </w:tcPr>
          <w:p w:rsidR="00184156" w:rsidRPr="0043285C" w:rsidRDefault="00184156" w:rsidP="008B75FC">
            <w:pPr>
              <w:spacing w:after="0" w:line="240" w:lineRule="auto"/>
              <w:contextualSpacing/>
              <w:jc w:val="right"/>
              <w:rPr>
                <w:rFonts w:ascii="Times New Roman" w:hAnsi="Times New Roman"/>
                <w:sz w:val="24"/>
                <w:szCs w:val="24"/>
              </w:rPr>
            </w:pPr>
            <w:r w:rsidRPr="0043285C">
              <w:rPr>
                <w:rFonts w:ascii="Times New Roman" w:hAnsi="Times New Roman"/>
                <w:sz w:val="24"/>
                <w:szCs w:val="24"/>
              </w:rPr>
              <w:t>100</w:t>
            </w:r>
          </w:p>
        </w:tc>
        <w:tc>
          <w:tcPr>
            <w:tcW w:w="735" w:type="pct"/>
            <w:shd w:val="clear" w:color="auto" w:fill="auto"/>
            <w:vAlign w:val="bottom"/>
          </w:tcPr>
          <w:p w:rsidR="00184156" w:rsidRPr="0043285C" w:rsidRDefault="00184156" w:rsidP="008B75FC">
            <w:pPr>
              <w:spacing w:after="0" w:line="240" w:lineRule="auto"/>
              <w:contextualSpacing/>
              <w:jc w:val="right"/>
              <w:rPr>
                <w:rFonts w:ascii="Times New Roman" w:hAnsi="Times New Roman"/>
                <w:sz w:val="24"/>
                <w:szCs w:val="24"/>
              </w:rPr>
            </w:pPr>
            <w:r w:rsidRPr="0043285C">
              <w:rPr>
                <w:rFonts w:ascii="Times New Roman" w:hAnsi="Times New Roman"/>
                <w:sz w:val="24"/>
                <w:szCs w:val="24"/>
              </w:rPr>
              <w:t>х</w:t>
            </w:r>
          </w:p>
        </w:tc>
      </w:tr>
      <w:tr w:rsidR="00184156" w:rsidRPr="0043285C" w:rsidTr="008B75FC">
        <w:tc>
          <w:tcPr>
            <w:tcW w:w="1226" w:type="pct"/>
            <w:shd w:val="clear" w:color="auto" w:fill="auto"/>
          </w:tcPr>
          <w:p w:rsidR="00184156" w:rsidRPr="0043285C" w:rsidRDefault="00184156" w:rsidP="008B75FC">
            <w:pPr>
              <w:spacing w:after="0" w:line="240" w:lineRule="auto"/>
              <w:contextualSpacing/>
              <w:rPr>
                <w:rFonts w:ascii="Times New Roman" w:hAnsi="Times New Roman"/>
                <w:sz w:val="24"/>
                <w:szCs w:val="24"/>
              </w:rPr>
            </w:pPr>
            <w:r w:rsidRPr="0043285C">
              <w:rPr>
                <w:rFonts w:ascii="Times New Roman" w:hAnsi="Times New Roman"/>
                <w:sz w:val="24"/>
                <w:szCs w:val="24"/>
              </w:rPr>
              <w:t xml:space="preserve">7 Питомники, га </w:t>
            </w:r>
          </w:p>
        </w:tc>
        <w:tc>
          <w:tcPr>
            <w:tcW w:w="473" w:type="pct"/>
            <w:shd w:val="clear" w:color="auto" w:fill="auto"/>
            <w:vAlign w:val="bottom"/>
          </w:tcPr>
          <w:p w:rsidR="00184156" w:rsidRPr="0043285C" w:rsidRDefault="00184156" w:rsidP="008B75FC">
            <w:pPr>
              <w:spacing w:after="0" w:line="240" w:lineRule="auto"/>
              <w:contextualSpacing/>
              <w:jc w:val="right"/>
              <w:rPr>
                <w:rFonts w:ascii="Times New Roman" w:hAnsi="Times New Roman"/>
                <w:sz w:val="24"/>
                <w:szCs w:val="24"/>
              </w:rPr>
            </w:pPr>
            <w:r w:rsidRPr="0043285C">
              <w:rPr>
                <w:rFonts w:ascii="Times New Roman" w:hAnsi="Times New Roman"/>
                <w:sz w:val="24"/>
                <w:szCs w:val="24"/>
              </w:rPr>
              <w:t>4,9/1</w:t>
            </w:r>
          </w:p>
        </w:tc>
        <w:tc>
          <w:tcPr>
            <w:tcW w:w="473" w:type="pct"/>
            <w:shd w:val="clear" w:color="auto" w:fill="auto"/>
            <w:vAlign w:val="bottom"/>
          </w:tcPr>
          <w:p w:rsidR="00184156" w:rsidRPr="0043285C" w:rsidRDefault="00184156" w:rsidP="008B75FC">
            <w:pPr>
              <w:spacing w:after="0" w:line="240" w:lineRule="auto"/>
              <w:contextualSpacing/>
              <w:jc w:val="right"/>
              <w:rPr>
                <w:rFonts w:ascii="Times New Roman" w:hAnsi="Times New Roman"/>
                <w:sz w:val="24"/>
                <w:szCs w:val="24"/>
              </w:rPr>
            </w:pPr>
            <w:r w:rsidRPr="0043285C">
              <w:rPr>
                <w:rFonts w:ascii="Times New Roman" w:hAnsi="Times New Roman"/>
                <w:sz w:val="24"/>
                <w:szCs w:val="24"/>
              </w:rPr>
              <w:t>х</w:t>
            </w:r>
          </w:p>
        </w:tc>
        <w:tc>
          <w:tcPr>
            <w:tcW w:w="492" w:type="pct"/>
            <w:shd w:val="clear" w:color="auto" w:fill="auto"/>
            <w:vAlign w:val="bottom"/>
          </w:tcPr>
          <w:p w:rsidR="00184156" w:rsidRPr="0043285C" w:rsidRDefault="00184156" w:rsidP="008B75FC">
            <w:pPr>
              <w:spacing w:after="0" w:line="240" w:lineRule="auto"/>
              <w:contextualSpacing/>
              <w:jc w:val="right"/>
              <w:rPr>
                <w:rFonts w:ascii="Times New Roman" w:hAnsi="Times New Roman"/>
                <w:sz w:val="24"/>
                <w:szCs w:val="24"/>
              </w:rPr>
            </w:pPr>
            <w:r w:rsidRPr="0043285C">
              <w:rPr>
                <w:rFonts w:ascii="Times New Roman" w:hAnsi="Times New Roman"/>
                <w:sz w:val="24"/>
                <w:szCs w:val="24"/>
              </w:rPr>
              <w:t>1030000</w:t>
            </w:r>
          </w:p>
        </w:tc>
        <w:tc>
          <w:tcPr>
            <w:tcW w:w="492" w:type="pct"/>
            <w:shd w:val="clear" w:color="auto" w:fill="auto"/>
            <w:vAlign w:val="bottom"/>
          </w:tcPr>
          <w:p w:rsidR="00184156" w:rsidRPr="0043285C" w:rsidRDefault="00184156" w:rsidP="008B75FC">
            <w:pPr>
              <w:spacing w:after="0" w:line="240" w:lineRule="auto"/>
              <w:contextualSpacing/>
              <w:jc w:val="right"/>
              <w:rPr>
                <w:rFonts w:ascii="Times New Roman" w:hAnsi="Times New Roman"/>
                <w:sz w:val="24"/>
                <w:szCs w:val="24"/>
              </w:rPr>
            </w:pPr>
            <w:r w:rsidRPr="0043285C">
              <w:rPr>
                <w:rFonts w:ascii="Times New Roman" w:hAnsi="Times New Roman"/>
                <w:sz w:val="24"/>
                <w:szCs w:val="24"/>
              </w:rPr>
              <w:t>1000000</w:t>
            </w:r>
          </w:p>
        </w:tc>
        <w:tc>
          <w:tcPr>
            <w:tcW w:w="554" w:type="pct"/>
            <w:shd w:val="clear" w:color="auto" w:fill="auto"/>
            <w:vAlign w:val="bottom"/>
          </w:tcPr>
          <w:p w:rsidR="00184156" w:rsidRPr="0043285C" w:rsidRDefault="00184156" w:rsidP="008B75FC">
            <w:pPr>
              <w:spacing w:after="0" w:line="240" w:lineRule="auto"/>
              <w:contextualSpacing/>
              <w:jc w:val="right"/>
              <w:rPr>
                <w:rFonts w:ascii="Times New Roman" w:hAnsi="Times New Roman"/>
                <w:sz w:val="24"/>
                <w:szCs w:val="24"/>
              </w:rPr>
            </w:pPr>
            <w:r w:rsidRPr="0043285C">
              <w:rPr>
                <w:rFonts w:ascii="Times New Roman" w:hAnsi="Times New Roman"/>
                <w:sz w:val="24"/>
                <w:szCs w:val="24"/>
              </w:rPr>
              <w:t>30000</w:t>
            </w:r>
          </w:p>
        </w:tc>
        <w:tc>
          <w:tcPr>
            <w:tcW w:w="554" w:type="pct"/>
            <w:shd w:val="clear" w:color="auto" w:fill="auto"/>
            <w:vAlign w:val="bottom"/>
          </w:tcPr>
          <w:p w:rsidR="00184156" w:rsidRPr="0043285C" w:rsidRDefault="00184156" w:rsidP="008B75FC">
            <w:pPr>
              <w:spacing w:after="0" w:line="240" w:lineRule="auto"/>
              <w:contextualSpacing/>
              <w:jc w:val="right"/>
              <w:rPr>
                <w:rFonts w:ascii="Times New Roman" w:hAnsi="Times New Roman"/>
                <w:sz w:val="24"/>
                <w:szCs w:val="24"/>
              </w:rPr>
            </w:pPr>
            <w:r w:rsidRPr="0043285C">
              <w:rPr>
                <w:rFonts w:ascii="Times New Roman" w:hAnsi="Times New Roman"/>
                <w:sz w:val="24"/>
                <w:szCs w:val="24"/>
              </w:rPr>
              <w:t>х</w:t>
            </w:r>
          </w:p>
        </w:tc>
        <w:tc>
          <w:tcPr>
            <w:tcW w:w="735" w:type="pct"/>
            <w:shd w:val="clear" w:color="auto" w:fill="auto"/>
            <w:vAlign w:val="bottom"/>
          </w:tcPr>
          <w:p w:rsidR="00184156" w:rsidRPr="0043285C" w:rsidRDefault="00184156" w:rsidP="008B75FC">
            <w:pPr>
              <w:spacing w:after="0" w:line="240" w:lineRule="auto"/>
              <w:contextualSpacing/>
              <w:jc w:val="right"/>
              <w:rPr>
                <w:rFonts w:ascii="Times New Roman" w:hAnsi="Times New Roman"/>
                <w:sz w:val="24"/>
                <w:szCs w:val="24"/>
              </w:rPr>
            </w:pPr>
            <w:r w:rsidRPr="0043285C">
              <w:rPr>
                <w:rFonts w:ascii="Times New Roman" w:hAnsi="Times New Roman"/>
                <w:sz w:val="24"/>
                <w:szCs w:val="24"/>
              </w:rPr>
              <w:t>100</w:t>
            </w:r>
          </w:p>
        </w:tc>
      </w:tr>
      <w:tr w:rsidR="00184156" w:rsidRPr="0043285C" w:rsidTr="008B75FC">
        <w:tc>
          <w:tcPr>
            <w:tcW w:w="1226" w:type="pct"/>
            <w:shd w:val="clear" w:color="auto" w:fill="auto"/>
          </w:tcPr>
          <w:p w:rsidR="00184156" w:rsidRPr="0043285C" w:rsidRDefault="00184156" w:rsidP="008B75FC">
            <w:pPr>
              <w:spacing w:after="0" w:line="240" w:lineRule="auto"/>
              <w:contextualSpacing/>
              <w:rPr>
                <w:rFonts w:ascii="Times New Roman" w:hAnsi="Times New Roman"/>
                <w:sz w:val="24"/>
                <w:szCs w:val="24"/>
              </w:rPr>
            </w:pPr>
            <w:r w:rsidRPr="0043285C">
              <w:rPr>
                <w:rFonts w:ascii="Times New Roman" w:hAnsi="Times New Roman"/>
                <w:sz w:val="24"/>
                <w:szCs w:val="24"/>
              </w:rPr>
              <w:t>в том числе:</w:t>
            </w:r>
          </w:p>
          <w:p w:rsidR="00184156" w:rsidRPr="0043285C" w:rsidRDefault="00184156" w:rsidP="008B75FC">
            <w:pPr>
              <w:spacing w:after="0" w:line="240" w:lineRule="auto"/>
              <w:contextualSpacing/>
              <w:rPr>
                <w:rFonts w:ascii="Times New Roman" w:hAnsi="Times New Roman"/>
                <w:sz w:val="24"/>
                <w:szCs w:val="24"/>
              </w:rPr>
            </w:pPr>
            <w:r w:rsidRPr="0043285C">
              <w:rPr>
                <w:rFonts w:ascii="Times New Roman" w:hAnsi="Times New Roman"/>
                <w:sz w:val="24"/>
                <w:szCs w:val="24"/>
              </w:rPr>
              <w:t>постоянные</w:t>
            </w:r>
          </w:p>
        </w:tc>
        <w:tc>
          <w:tcPr>
            <w:tcW w:w="473" w:type="pct"/>
            <w:shd w:val="clear" w:color="auto" w:fill="auto"/>
            <w:vAlign w:val="bottom"/>
          </w:tcPr>
          <w:p w:rsidR="00184156" w:rsidRPr="0043285C" w:rsidRDefault="00184156" w:rsidP="008B75FC">
            <w:pPr>
              <w:spacing w:after="0" w:line="240" w:lineRule="auto"/>
              <w:contextualSpacing/>
              <w:jc w:val="right"/>
              <w:rPr>
                <w:rFonts w:ascii="Times New Roman" w:hAnsi="Times New Roman"/>
                <w:sz w:val="24"/>
                <w:szCs w:val="24"/>
              </w:rPr>
            </w:pPr>
          </w:p>
          <w:p w:rsidR="00184156" w:rsidRPr="0043285C" w:rsidRDefault="00184156" w:rsidP="008B75FC">
            <w:pPr>
              <w:spacing w:after="0" w:line="240" w:lineRule="auto"/>
              <w:contextualSpacing/>
              <w:jc w:val="right"/>
              <w:rPr>
                <w:rFonts w:ascii="Times New Roman" w:hAnsi="Times New Roman"/>
                <w:sz w:val="24"/>
                <w:szCs w:val="24"/>
              </w:rPr>
            </w:pPr>
            <w:r w:rsidRPr="0043285C">
              <w:rPr>
                <w:rFonts w:ascii="Times New Roman" w:hAnsi="Times New Roman"/>
                <w:sz w:val="24"/>
                <w:szCs w:val="24"/>
              </w:rPr>
              <w:t>4,9/1</w:t>
            </w:r>
          </w:p>
        </w:tc>
        <w:tc>
          <w:tcPr>
            <w:tcW w:w="473" w:type="pct"/>
            <w:shd w:val="clear" w:color="auto" w:fill="auto"/>
            <w:vAlign w:val="bottom"/>
          </w:tcPr>
          <w:p w:rsidR="00184156" w:rsidRPr="0043285C" w:rsidRDefault="00184156" w:rsidP="008B75FC">
            <w:pPr>
              <w:spacing w:after="0" w:line="240" w:lineRule="auto"/>
              <w:contextualSpacing/>
              <w:jc w:val="right"/>
              <w:rPr>
                <w:rFonts w:ascii="Times New Roman" w:hAnsi="Times New Roman"/>
                <w:sz w:val="24"/>
                <w:szCs w:val="24"/>
              </w:rPr>
            </w:pPr>
            <w:r w:rsidRPr="0043285C">
              <w:rPr>
                <w:rFonts w:ascii="Times New Roman" w:hAnsi="Times New Roman"/>
                <w:sz w:val="24"/>
                <w:szCs w:val="24"/>
              </w:rPr>
              <w:t>х</w:t>
            </w:r>
          </w:p>
        </w:tc>
        <w:tc>
          <w:tcPr>
            <w:tcW w:w="492" w:type="pct"/>
            <w:shd w:val="clear" w:color="auto" w:fill="auto"/>
            <w:vAlign w:val="bottom"/>
          </w:tcPr>
          <w:p w:rsidR="00184156" w:rsidRPr="0043285C" w:rsidRDefault="00184156" w:rsidP="008B75FC">
            <w:pPr>
              <w:spacing w:after="0" w:line="240" w:lineRule="auto"/>
              <w:contextualSpacing/>
              <w:jc w:val="right"/>
              <w:rPr>
                <w:rFonts w:ascii="Times New Roman" w:hAnsi="Times New Roman"/>
                <w:sz w:val="24"/>
                <w:szCs w:val="24"/>
              </w:rPr>
            </w:pPr>
            <w:r w:rsidRPr="0043285C">
              <w:rPr>
                <w:rFonts w:ascii="Times New Roman" w:hAnsi="Times New Roman"/>
                <w:sz w:val="24"/>
                <w:szCs w:val="24"/>
              </w:rPr>
              <w:t>1030000</w:t>
            </w:r>
          </w:p>
        </w:tc>
        <w:tc>
          <w:tcPr>
            <w:tcW w:w="492" w:type="pct"/>
            <w:shd w:val="clear" w:color="auto" w:fill="auto"/>
            <w:vAlign w:val="bottom"/>
          </w:tcPr>
          <w:p w:rsidR="00184156" w:rsidRPr="0043285C" w:rsidRDefault="00184156" w:rsidP="008B75FC">
            <w:pPr>
              <w:spacing w:after="0" w:line="240" w:lineRule="auto"/>
              <w:contextualSpacing/>
              <w:jc w:val="right"/>
              <w:rPr>
                <w:rFonts w:ascii="Times New Roman" w:hAnsi="Times New Roman"/>
                <w:sz w:val="24"/>
                <w:szCs w:val="24"/>
              </w:rPr>
            </w:pPr>
            <w:r w:rsidRPr="0043285C">
              <w:rPr>
                <w:rFonts w:ascii="Times New Roman" w:hAnsi="Times New Roman"/>
                <w:sz w:val="24"/>
                <w:szCs w:val="24"/>
              </w:rPr>
              <w:t>1000000</w:t>
            </w:r>
          </w:p>
        </w:tc>
        <w:tc>
          <w:tcPr>
            <w:tcW w:w="554" w:type="pct"/>
            <w:shd w:val="clear" w:color="auto" w:fill="auto"/>
            <w:vAlign w:val="bottom"/>
          </w:tcPr>
          <w:p w:rsidR="00184156" w:rsidRPr="0043285C" w:rsidRDefault="00184156" w:rsidP="008B75FC">
            <w:pPr>
              <w:spacing w:after="0" w:line="240" w:lineRule="auto"/>
              <w:contextualSpacing/>
              <w:jc w:val="right"/>
              <w:rPr>
                <w:rFonts w:ascii="Times New Roman" w:hAnsi="Times New Roman"/>
                <w:sz w:val="24"/>
                <w:szCs w:val="24"/>
              </w:rPr>
            </w:pPr>
            <w:r w:rsidRPr="0043285C">
              <w:rPr>
                <w:rFonts w:ascii="Times New Roman" w:hAnsi="Times New Roman"/>
                <w:sz w:val="24"/>
                <w:szCs w:val="24"/>
              </w:rPr>
              <w:t>30000</w:t>
            </w:r>
          </w:p>
        </w:tc>
        <w:tc>
          <w:tcPr>
            <w:tcW w:w="554" w:type="pct"/>
            <w:shd w:val="clear" w:color="auto" w:fill="auto"/>
            <w:vAlign w:val="bottom"/>
          </w:tcPr>
          <w:p w:rsidR="00184156" w:rsidRPr="0043285C" w:rsidRDefault="00184156" w:rsidP="008B75FC">
            <w:pPr>
              <w:spacing w:after="0" w:line="240" w:lineRule="auto"/>
              <w:contextualSpacing/>
              <w:jc w:val="right"/>
              <w:rPr>
                <w:rFonts w:ascii="Times New Roman" w:hAnsi="Times New Roman"/>
                <w:sz w:val="24"/>
                <w:szCs w:val="24"/>
              </w:rPr>
            </w:pPr>
            <w:r w:rsidRPr="0043285C">
              <w:rPr>
                <w:rFonts w:ascii="Times New Roman" w:hAnsi="Times New Roman"/>
                <w:sz w:val="24"/>
                <w:szCs w:val="24"/>
              </w:rPr>
              <w:t>х</w:t>
            </w:r>
          </w:p>
        </w:tc>
        <w:tc>
          <w:tcPr>
            <w:tcW w:w="735" w:type="pct"/>
            <w:shd w:val="clear" w:color="auto" w:fill="auto"/>
            <w:vAlign w:val="bottom"/>
          </w:tcPr>
          <w:p w:rsidR="00184156" w:rsidRPr="0043285C" w:rsidRDefault="00184156" w:rsidP="008B75FC">
            <w:pPr>
              <w:spacing w:after="0" w:line="240" w:lineRule="auto"/>
              <w:contextualSpacing/>
              <w:jc w:val="right"/>
              <w:rPr>
                <w:rFonts w:ascii="Times New Roman" w:hAnsi="Times New Roman"/>
                <w:sz w:val="24"/>
                <w:szCs w:val="24"/>
              </w:rPr>
            </w:pPr>
          </w:p>
          <w:p w:rsidR="00184156" w:rsidRPr="0043285C" w:rsidRDefault="00184156" w:rsidP="008B75FC">
            <w:pPr>
              <w:spacing w:after="0" w:line="240" w:lineRule="auto"/>
              <w:contextualSpacing/>
              <w:jc w:val="right"/>
              <w:rPr>
                <w:rFonts w:ascii="Times New Roman" w:hAnsi="Times New Roman"/>
                <w:sz w:val="24"/>
                <w:szCs w:val="24"/>
              </w:rPr>
            </w:pPr>
            <w:r w:rsidRPr="0043285C">
              <w:rPr>
                <w:rFonts w:ascii="Times New Roman" w:hAnsi="Times New Roman"/>
                <w:sz w:val="24"/>
                <w:szCs w:val="24"/>
              </w:rPr>
              <w:t>100</w:t>
            </w:r>
          </w:p>
        </w:tc>
      </w:tr>
      <w:tr w:rsidR="00184156" w:rsidRPr="0043285C" w:rsidTr="008B75FC">
        <w:tc>
          <w:tcPr>
            <w:tcW w:w="1226" w:type="pct"/>
            <w:shd w:val="clear" w:color="auto" w:fill="auto"/>
          </w:tcPr>
          <w:p w:rsidR="00184156" w:rsidRPr="0043285C" w:rsidRDefault="00184156" w:rsidP="008B75FC">
            <w:pPr>
              <w:spacing w:after="0" w:line="240" w:lineRule="auto"/>
              <w:contextualSpacing/>
              <w:rPr>
                <w:rFonts w:ascii="Times New Roman" w:hAnsi="Times New Roman"/>
                <w:sz w:val="24"/>
                <w:szCs w:val="24"/>
              </w:rPr>
            </w:pPr>
            <w:r w:rsidRPr="0043285C">
              <w:rPr>
                <w:rFonts w:ascii="Times New Roman" w:hAnsi="Times New Roman"/>
                <w:sz w:val="24"/>
                <w:szCs w:val="24"/>
              </w:rPr>
              <w:t>временные</w:t>
            </w:r>
          </w:p>
        </w:tc>
        <w:tc>
          <w:tcPr>
            <w:tcW w:w="473" w:type="pct"/>
            <w:shd w:val="clear" w:color="auto" w:fill="auto"/>
            <w:vAlign w:val="bottom"/>
          </w:tcPr>
          <w:p w:rsidR="00184156" w:rsidRPr="0043285C" w:rsidRDefault="00184156" w:rsidP="008B75FC">
            <w:pPr>
              <w:spacing w:after="0" w:line="240" w:lineRule="auto"/>
              <w:contextualSpacing/>
              <w:jc w:val="right"/>
              <w:rPr>
                <w:rFonts w:ascii="Times New Roman" w:hAnsi="Times New Roman"/>
                <w:sz w:val="24"/>
                <w:szCs w:val="24"/>
              </w:rPr>
            </w:pPr>
            <w:r w:rsidRPr="0043285C">
              <w:rPr>
                <w:rFonts w:ascii="Times New Roman" w:hAnsi="Times New Roman"/>
                <w:sz w:val="24"/>
                <w:szCs w:val="24"/>
              </w:rPr>
              <w:t>-</w:t>
            </w:r>
          </w:p>
        </w:tc>
        <w:tc>
          <w:tcPr>
            <w:tcW w:w="473" w:type="pct"/>
            <w:shd w:val="clear" w:color="auto" w:fill="auto"/>
            <w:vAlign w:val="bottom"/>
          </w:tcPr>
          <w:p w:rsidR="00184156" w:rsidRPr="0043285C" w:rsidRDefault="00184156" w:rsidP="008B75FC">
            <w:pPr>
              <w:spacing w:after="0" w:line="240" w:lineRule="auto"/>
              <w:contextualSpacing/>
              <w:jc w:val="right"/>
              <w:rPr>
                <w:rFonts w:ascii="Times New Roman" w:hAnsi="Times New Roman"/>
                <w:sz w:val="24"/>
                <w:szCs w:val="24"/>
              </w:rPr>
            </w:pPr>
            <w:r w:rsidRPr="0043285C">
              <w:rPr>
                <w:rFonts w:ascii="Times New Roman" w:hAnsi="Times New Roman"/>
                <w:sz w:val="24"/>
                <w:szCs w:val="24"/>
              </w:rPr>
              <w:t>х</w:t>
            </w:r>
          </w:p>
        </w:tc>
        <w:tc>
          <w:tcPr>
            <w:tcW w:w="492" w:type="pct"/>
            <w:shd w:val="clear" w:color="auto" w:fill="auto"/>
            <w:vAlign w:val="bottom"/>
          </w:tcPr>
          <w:p w:rsidR="00184156" w:rsidRPr="0043285C" w:rsidRDefault="00184156" w:rsidP="008B75FC">
            <w:pPr>
              <w:spacing w:after="0" w:line="240" w:lineRule="auto"/>
              <w:contextualSpacing/>
              <w:jc w:val="right"/>
              <w:rPr>
                <w:rFonts w:ascii="Times New Roman" w:hAnsi="Times New Roman"/>
                <w:sz w:val="24"/>
                <w:szCs w:val="24"/>
              </w:rPr>
            </w:pPr>
            <w:r w:rsidRPr="0043285C">
              <w:rPr>
                <w:rFonts w:ascii="Times New Roman" w:hAnsi="Times New Roman"/>
                <w:sz w:val="24"/>
                <w:szCs w:val="24"/>
              </w:rPr>
              <w:t>-</w:t>
            </w:r>
          </w:p>
        </w:tc>
        <w:tc>
          <w:tcPr>
            <w:tcW w:w="492" w:type="pct"/>
            <w:shd w:val="clear" w:color="auto" w:fill="auto"/>
            <w:vAlign w:val="bottom"/>
          </w:tcPr>
          <w:p w:rsidR="00184156" w:rsidRPr="0043285C" w:rsidRDefault="00184156" w:rsidP="008B75FC">
            <w:pPr>
              <w:spacing w:after="0" w:line="240" w:lineRule="auto"/>
              <w:contextualSpacing/>
              <w:jc w:val="right"/>
              <w:rPr>
                <w:rFonts w:ascii="Times New Roman" w:hAnsi="Times New Roman"/>
                <w:sz w:val="24"/>
                <w:szCs w:val="24"/>
              </w:rPr>
            </w:pPr>
            <w:r w:rsidRPr="0043285C">
              <w:rPr>
                <w:rFonts w:ascii="Times New Roman" w:hAnsi="Times New Roman"/>
                <w:sz w:val="24"/>
                <w:szCs w:val="24"/>
              </w:rPr>
              <w:t>-</w:t>
            </w:r>
          </w:p>
        </w:tc>
        <w:tc>
          <w:tcPr>
            <w:tcW w:w="554" w:type="pct"/>
            <w:shd w:val="clear" w:color="auto" w:fill="auto"/>
            <w:vAlign w:val="bottom"/>
          </w:tcPr>
          <w:p w:rsidR="00184156" w:rsidRPr="0043285C" w:rsidRDefault="00184156" w:rsidP="008B75FC">
            <w:pPr>
              <w:spacing w:after="0" w:line="240" w:lineRule="auto"/>
              <w:contextualSpacing/>
              <w:jc w:val="right"/>
              <w:rPr>
                <w:rFonts w:ascii="Times New Roman" w:hAnsi="Times New Roman"/>
                <w:sz w:val="24"/>
                <w:szCs w:val="24"/>
              </w:rPr>
            </w:pPr>
            <w:r w:rsidRPr="0043285C">
              <w:rPr>
                <w:rFonts w:ascii="Times New Roman" w:hAnsi="Times New Roman"/>
                <w:sz w:val="24"/>
                <w:szCs w:val="24"/>
              </w:rPr>
              <w:t>-</w:t>
            </w:r>
          </w:p>
        </w:tc>
        <w:tc>
          <w:tcPr>
            <w:tcW w:w="554" w:type="pct"/>
            <w:shd w:val="clear" w:color="auto" w:fill="auto"/>
            <w:vAlign w:val="bottom"/>
          </w:tcPr>
          <w:p w:rsidR="00184156" w:rsidRPr="0043285C" w:rsidRDefault="00184156" w:rsidP="008B75FC">
            <w:pPr>
              <w:spacing w:after="0" w:line="240" w:lineRule="auto"/>
              <w:contextualSpacing/>
              <w:jc w:val="right"/>
              <w:rPr>
                <w:rFonts w:ascii="Times New Roman" w:hAnsi="Times New Roman"/>
                <w:sz w:val="24"/>
                <w:szCs w:val="24"/>
              </w:rPr>
            </w:pPr>
            <w:r w:rsidRPr="0043285C">
              <w:rPr>
                <w:rFonts w:ascii="Times New Roman" w:hAnsi="Times New Roman"/>
                <w:sz w:val="24"/>
                <w:szCs w:val="24"/>
              </w:rPr>
              <w:t>х</w:t>
            </w:r>
          </w:p>
        </w:tc>
        <w:tc>
          <w:tcPr>
            <w:tcW w:w="735" w:type="pct"/>
            <w:shd w:val="clear" w:color="auto" w:fill="auto"/>
            <w:vAlign w:val="bottom"/>
          </w:tcPr>
          <w:p w:rsidR="00184156" w:rsidRPr="0043285C" w:rsidRDefault="00184156" w:rsidP="008B75FC">
            <w:pPr>
              <w:spacing w:after="0" w:line="240" w:lineRule="auto"/>
              <w:contextualSpacing/>
              <w:jc w:val="right"/>
              <w:rPr>
                <w:rFonts w:ascii="Times New Roman" w:hAnsi="Times New Roman"/>
                <w:sz w:val="24"/>
                <w:szCs w:val="24"/>
              </w:rPr>
            </w:pPr>
            <w:r w:rsidRPr="0043285C">
              <w:rPr>
                <w:rFonts w:ascii="Times New Roman" w:hAnsi="Times New Roman"/>
                <w:sz w:val="24"/>
                <w:szCs w:val="24"/>
              </w:rPr>
              <w:t>-</w:t>
            </w:r>
          </w:p>
        </w:tc>
      </w:tr>
      <w:tr w:rsidR="00184156" w:rsidRPr="0043285C" w:rsidTr="008B75FC">
        <w:tc>
          <w:tcPr>
            <w:tcW w:w="1226" w:type="pct"/>
            <w:shd w:val="clear" w:color="auto" w:fill="auto"/>
          </w:tcPr>
          <w:p w:rsidR="00184156" w:rsidRPr="0043285C" w:rsidRDefault="00184156" w:rsidP="008B75FC">
            <w:pPr>
              <w:spacing w:after="0" w:line="240" w:lineRule="auto"/>
              <w:contextualSpacing/>
              <w:rPr>
                <w:rFonts w:ascii="Times New Roman" w:hAnsi="Times New Roman"/>
                <w:sz w:val="24"/>
                <w:szCs w:val="24"/>
              </w:rPr>
            </w:pPr>
            <w:r w:rsidRPr="0043285C">
              <w:rPr>
                <w:rFonts w:ascii="Times New Roman" w:hAnsi="Times New Roman"/>
                <w:sz w:val="24"/>
                <w:szCs w:val="24"/>
              </w:rPr>
              <w:t>8 Теплицы, шт.</w:t>
            </w:r>
          </w:p>
        </w:tc>
        <w:tc>
          <w:tcPr>
            <w:tcW w:w="473" w:type="pct"/>
            <w:shd w:val="clear" w:color="auto" w:fill="auto"/>
            <w:vAlign w:val="bottom"/>
          </w:tcPr>
          <w:p w:rsidR="00184156" w:rsidRPr="0043285C" w:rsidRDefault="00184156" w:rsidP="008B75FC">
            <w:pPr>
              <w:spacing w:after="0" w:line="240" w:lineRule="auto"/>
              <w:contextualSpacing/>
              <w:jc w:val="right"/>
              <w:rPr>
                <w:rFonts w:ascii="Times New Roman" w:hAnsi="Times New Roman"/>
                <w:sz w:val="24"/>
                <w:szCs w:val="24"/>
              </w:rPr>
            </w:pPr>
            <w:r w:rsidRPr="0043285C">
              <w:rPr>
                <w:rFonts w:ascii="Times New Roman" w:hAnsi="Times New Roman"/>
                <w:sz w:val="24"/>
                <w:szCs w:val="24"/>
              </w:rPr>
              <w:t>1</w:t>
            </w:r>
          </w:p>
        </w:tc>
        <w:tc>
          <w:tcPr>
            <w:tcW w:w="473" w:type="pct"/>
            <w:shd w:val="clear" w:color="auto" w:fill="auto"/>
            <w:vAlign w:val="bottom"/>
          </w:tcPr>
          <w:p w:rsidR="00184156" w:rsidRPr="0043285C" w:rsidRDefault="00184156" w:rsidP="008B75FC">
            <w:pPr>
              <w:spacing w:after="0" w:line="240" w:lineRule="auto"/>
              <w:contextualSpacing/>
              <w:jc w:val="right"/>
              <w:rPr>
                <w:rFonts w:ascii="Times New Roman" w:hAnsi="Times New Roman"/>
                <w:sz w:val="24"/>
                <w:szCs w:val="24"/>
              </w:rPr>
            </w:pPr>
            <w:r w:rsidRPr="0043285C">
              <w:rPr>
                <w:rFonts w:ascii="Times New Roman" w:hAnsi="Times New Roman"/>
                <w:sz w:val="24"/>
                <w:szCs w:val="24"/>
              </w:rPr>
              <w:t>х</w:t>
            </w:r>
          </w:p>
        </w:tc>
        <w:tc>
          <w:tcPr>
            <w:tcW w:w="492" w:type="pct"/>
            <w:shd w:val="clear" w:color="auto" w:fill="auto"/>
            <w:vAlign w:val="bottom"/>
          </w:tcPr>
          <w:p w:rsidR="00184156" w:rsidRPr="0043285C" w:rsidRDefault="00184156" w:rsidP="008B75FC">
            <w:pPr>
              <w:spacing w:after="0" w:line="240" w:lineRule="auto"/>
              <w:contextualSpacing/>
              <w:jc w:val="right"/>
              <w:rPr>
                <w:rFonts w:ascii="Times New Roman" w:hAnsi="Times New Roman"/>
                <w:sz w:val="24"/>
                <w:szCs w:val="24"/>
              </w:rPr>
            </w:pPr>
            <w:r w:rsidRPr="0043285C">
              <w:rPr>
                <w:rFonts w:ascii="Times New Roman" w:hAnsi="Times New Roman"/>
                <w:sz w:val="24"/>
                <w:szCs w:val="24"/>
              </w:rPr>
              <w:t>-</w:t>
            </w:r>
          </w:p>
        </w:tc>
        <w:tc>
          <w:tcPr>
            <w:tcW w:w="492" w:type="pct"/>
            <w:shd w:val="clear" w:color="auto" w:fill="auto"/>
            <w:vAlign w:val="bottom"/>
          </w:tcPr>
          <w:p w:rsidR="00184156" w:rsidRPr="0043285C" w:rsidRDefault="00184156" w:rsidP="008B75FC">
            <w:pPr>
              <w:spacing w:after="0" w:line="240" w:lineRule="auto"/>
              <w:contextualSpacing/>
              <w:jc w:val="right"/>
              <w:rPr>
                <w:rFonts w:ascii="Times New Roman" w:hAnsi="Times New Roman"/>
                <w:sz w:val="24"/>
                <w:szCs w:val="24"/>
              </w:rPr>
            </w:pPr>
            <w:r w:rsidRPr="0043285C">
              <w:rPr>
                <w:rFonts w:ascii="Times New Roman" w:hAnsi="Times New Roman"/>
                <w:sz w:val="24"/>
                <w:szCs w:val="24"/>
              </w:rPr>
              <w:t>-</w:t>
            </w:r>
          </w:p>
        </w:tc>
        <w:tc>
          <w:tcPr>
            <w:tcW w:w="554" w:type="pct"/>
            <w:shd w:val="clear" w:color="auto" w:fill="auto"/>
            <w:vAlign w:val="bottom"/>
          </w:tcPr>
          <w:p w:rsidR="00184156" w:rsidRPr="0043285C" w:rsidRDefault="00184156" w:rsidP="008B75FC">
            <w:pPr>
              <w:spacing w:after="0" w:line="240" w:lineRule="auto"/>
              <w:contextualSpacing/>
              <w:jc w:val="right"/>
              <w:rPr>
                <w:rFonts w:ascii="Times New Roman" w:hAnsi="Times New Roman"/>
                <w:sz w:val="24"/>
                <w:szCs w:val="24"/>
              </w:rPr>
            </w:pPr>
            <w:r w:rsidRPr="0043285C">
              <w:rPr>
                <w:rFonts w:ascii="Times New Roman" w:hAnsi="Times New Roman"/>
                <w:sz w:val="24"/>
                <w:szCs w:val="24"/>
              </w:rPr>
              <w:t>-</w:t>
            </w:r>
          </w:p>
        </w:tc>
        <w:tc>
          <w:tcPr>
            <w:tcW w:w="554" w:type="pct"/>
            <w:shd w:val="clear" w:color="auto" w:fill="auto"/>
            <w:vAlign w:val="bottom"/>
          </w:tcPr>
          <w:p w:rsidR="00184156" w:rsidRPr="0043285C" w:rsidRDefault="00184156" w:rsidP="008B75FC">
            <w:pPr>
              <w:spacing w:after="0" w:line="240" w:lineRule="auto"/>
              <w:contextualSpacing/>
              <w:jc w:val="right"/>
              <w:rPr>
                <w:rFonts w:ascii="Times New Roman" w:hAnsi="Times New Roman"/>
                <w:sz w:val="24"/>
                <w:szCs w:val="24"/>
              </w:rPr>
            </w:pPr>
            <w:r w:rsidRPr="0043285C">
              <w:rPr>
                <w:rFonts w:ascii="Times New Roman" w:hAnsi="Times New Roman"/>
                <w:sz w:val="24"/>
                <w:szCs w:val="24"/>
              </w:rPr>
              <w:t>х</w:t>
            </w:r>
          </w:p>
        </w:tc>
        <w:tc>
          <w:tcPr>
            <w:tcW w:w="735" w:type="pct"/>
            <w:shd w:val="clear" w:color="auto" w:fill="auto"/>
            <w:vAlign w:val="bottom"/>
          </w:tcPr>
          <w:p w:rsidR="00184156" w:rsidRPr="0043285C" w:rsidRDefault="00184156" w:rsidP="008B75FC">
            <w:pPr>
              <w:spacing w:after="0" w:line="240" w:lineRule="auto"/>
              <w:contextualSpacing/>
              <w:jc w:val="right"/>
              <w:rPr>
                <w:rFonts w:ascii="Times New Roman" w:hAnsi="Times New Roman"/>
                <w:sz w:val="24"/>
                <w:szCs w:val="24"/>
              </w:rPr>
            </w:pPr>
            <w:r w:rsidRPr="0043285C">
              <w:rPr>
                <w:rFonts w:ascii="Times New Roman" w:hAnsi="Times New Roman"/>
                <w:sz w:val="24"/>
                <w:szCs w:val="24"/>
              </w:rPr>
              <w:t>-</w:t>
            </w:r>
          </w:p>
        </w:tc>
      </w:tr>
      <w:tr w:rsidR="00184156" w:rsidRPr="0043285C" w:rsidTr="008B75FC">
        <w:tc>
          <w:tcPr>
            <w:tcW w:w="1226" w:type="pct"/>
            <w:shd w:val="clear" w:color="auto" w:fill="auto"/>
          </w:tcPr>
          <w:p w:rsidR="00184156" w:rsidRPr="0043285C" w:rsidRDefault="00184156" w:rsidP="008B75FC">
            <w:pPr>
              <w:spacing w:after="0" w:line="240" w:lineRule="auto"/>
              <w:contextualSpacing/>
              <w:rPr>
                <w:rFonts w:ascii="Times New Roman" w:hAnsi="Times New Roman"/>
                <w:sz w:val="24"/>
                <w:szCs w:val="24"/>
              </w:rPr>
            </w:pPr>
            <w:r w:rsidRPr="0043285C">
              <w:rPr>
                <w:rFonts w:ascii="Times New Roman" w:hAnsi="Times New Roman"/>
                <w:sz w:val="24"/>
                <w:szCs w:val="24"/>
              </w:rPr>
              <w:t xml:space="preserve">                    га</w:t>
            </w:r>
          </w:p>
        </w:tc>
        <w:tc>
          <w:tcPr>
            <w:tcW w:w="473" w:type="pct"/>
            <w:shd w:val="clear" w:color="auto" w:fill="auto"/>
            <w:vAlign w:val="bottom"/>
          </w:tcPr>
          <w:p w:rsidR="00184156" w:rsidRPr="0043285C" w:rsidRDefault="00184156" w:rsidP="008B75FC">
            <w:pPr>
              <w:spacing w:after="0" w:line="240" w:lineRule="auto"/>
              <w:contextualSpacing/>
              <w:jc w:val="right"/>
              <w:rPr>
                <w:rFonts w:ascii="Times New Roman" w:hAnsi="Times New Roman"/>
                <w:sz w:val="24"/>
                <w:szCs w:val="24"/>
              </w:rPr>
            </w:pPr>
            <w:r w:rsidRPr="0043285C">
              <w:rPr>
                <w:rFonts w:ascii="Times New Roman" w:hAnsi="Times New Roman"/>
                <w:sz w:val="24"/>
                <w:szCs w:val="24"/>
              </w:rPr>
              <w:t>0,04</w:t>
            </w:r>
          </w:p>
        </w:tc>
        <w:tc>
          <w:tcPr>
            <w:tcW w:w="473" w:type="pct"/>
            <w:shd w:val="clear" w:color="auto" w:fill="auto"/>
            <w:vAlign w:val="bottom"/>
          </w:tcPr>
          <w:p w:rsidR="00184156" w:rsidRPr="0043285C" w:rsidRDefault="00184156" w:rsidP="008B75FC">
            <w:pPr>
              <w:spacing w:after="0" w:line="240" w:lineRule="auto"/>
              <w:contextualSpacing/>
              <w:jc w:val="right"/>
              <w:rPr>
                <w:rFonts w:ascii="Times New Roman" w:hAnsi="Times New Roman"/>
                <w:sz w:val="24"/>
                <w:szCs w:val="24"/>
              </w:rPr>
            </w:pPr>
            <w:r w:rsidRPr="0043285C">
              <w:rPr>
                <w:rFonts w:ascii="Times New Roman" w:hAnsi="Times New Roman"/>
                <w:sz w:val="24"/>
                <w:szCs w:val="24"/>
              </w:rPr>
              <w:t>х</w:t>
            </w:r>
          </w:p>
        </w:tc>
        <w:tc>
          <w:tcPr>
            <w:tcW w:w="492" w:type="pct"/>
            <w:shd w:val="clear" w:color="auto" w:fill="auto"/>
            <w:vAlign w:val="bottom"/>
          </w:tcPr>
          <w:p w:rsidR="00184156" w:rsidRPr="0043285C" w:rsidRDefault="00184156" w:rsidP="008B75FC">
            <w:pPr>
              <w:spacing w:after="0" w:line="240" w:lineRule="auto"/>
              <w:contextualSpacing/>
              <w:jc w:val="right"/>
              <w:rPr>
                <w:rFonts w:ascii="Times New Roman" w:hAnsi="Times New Roman"/>
                <w:sz w:val="24"/>
                <w:szCs w:val="24"/>
              </w:rPr>
            </w:pPr>
            <w:r w:rsidRPr="0043285C">
              <w:rPr>
                <w:rFonts w:ascii="Times New Roman" w:hAnsi="Times New Roman"/>
                <w:sz w:val="24"/>
                <w:szCs w:val="24"/>
              </w:rPr>
              <w:t>200000</w:t>
            </w:r>
          </w:p>
        </w:tc>
        <w:tc>
          <w:tcPr>
            <w:tcW w:w="492" w:type="pct"/>
            <w:shd w:val="clear" w:color="auto" w:fill="auto"/>
            <w:vAlign w:val="bottom"/>
          </w:tcPr>
          <w:p w:rsidR="00184156" w:rsidRPr="0043285C" w:rsidRDefault="00184156" w:rsidP="008B75FC">
            <w:pPr>
              <w:spacing w:after="0" w:line="240" w:lineRule="auto"/>
              <w:contextualSpacing/>
              <w:jc w:val="right"/>
              <w:rPr>
                <w:rFonts w:ascii="Times New Roman" w:hAnsi="Times New Roman"/>
                <w:sz w:val="24"/>
                <w:szCs w:val="24"/>
              </w:rPr>
            </w:pPr>
            <w:r w:rsidRPr="0043285C">
              <w:rPr>
                <w:rFonts w:ascii="Times New Roman" w:hAnsi="Times New Roman"/>
                <w:sz w:val="24"/>
                <w:szCs w:val="24"/>
              </w:rPr>
              <w:t>20000</w:t>
            </w:r>
          </w:p>
        </w:tc>
        <w:tc>
          <w:tcPr>
            <w:tcW w:w="554" w:type="pct"/>
            <w:shd w:val="clear" w:color="auto" w:fill="auto"/>
            <w:vAlign w:val="bottom"/>
          </w:tcPr>
          <w:p w:rsidR="00184156" w:rsidRPr="0043285C" w:rsidRDefault="00184156" w:rsidP="008B75FC">
            <w:pPr>
              <w:spacing w:after="0" w:line="240" w:lineRule="auto"/>
              <w:contextualSpacing/>
              <w:jc w:val="right"/>
              <w:rPr>
                <w:rFonts w:ascii="Times New Roman" w:hAnsi="Times New Roman"/>
                <w:sz w:val="24"/>
                <w:szCs w:val="24"/>
              </w:rPr>
            </w:pPr>
            <w:r w:rsidRPr="0043285C">
              <w:rPr>
                <w:rFonts w:ascii="Times New Roman" w:hAnsi="Times New Roman"/>
                <w:sz w:val="24"/>
                <w:szCs w:val="24"/>
              </w:rPr>
              <w:t>-</w:t>
            </w:r>
          </w:p>
        </w:tc>
        <w:tc>
          <w:tcPr>
            <w:tcW w:w="554" w:type="pct"/>
            <w:shd w:val="clear" w:color="auto" w:fill="auto"/>
            <w:vAlign w:val="bottom"/>
          </w:tcPr>
          <w:p w:rsidR="00184156" w:rsidRPr="0043285C" w:rsidRDefault="00184156" w:rsidP="008B75FC">
            <w:pPr>
              <w:spacing w:after="0" w:line="240" w:lineRule="auto"/>
              <w:contextualSpacing/>
              <w:jc w:val="right"/>
              <w:rPr>
                <w:rFonts w:ascii="Times New Roman" w:hAnsi="Times New Roman"/>
                <w:sz w:val="24"/>
                <w:szCs w:val="24"/>
              </w:rPr>
            </w:pPr>
            <w:r w:rsidRPr="0043285C">
              <w:rPr>
                <w:rFonts w:ascii="Times New Roman" w:hAnsi="Times New Roman"/>
                <w:sz w:val="24"/>
                <w:szCs w:val="24"/>
              </w:rPr>
              <w:t>х</w:t>
            </w:r>
          </w:p>
        </w:tc>
        <w:tc>
          <w:tcPr>
            <w:tcW w:w="735" w:type="pct"/>
            <w:shd w:val="clear" w:color="auto" w:fill="auto"/>
            <w:vAlign w:val="bottom"/>
          </w:tcPr>
          <w:p w:rsidR="00184156" w:rsidRPr="0043285C" w:rsidRDefault="00184156" w:rsidP="008B75FC">
            <w:pPr>
              <w:spacing w:after="0" w:line="240" w:lineRule="auto"/>
              <w:contextualSpacing/>
              <w:jc w:val="right"/>
              <w:rPr>
                <w:rFonts w:ascii="Times New Roman" w:hAnsi="Times New Roman"/>
                <w:sz w:val="24"/>
                <w:szCs w:val="24"/>
              </w:rPr>
            </w:pPr>
            <w:r w:rsidRPr="0043285C">
              <w:rPr>
                <w:rFonts w:ascii="Times New Roman" w:hAnsi="Times New Roman"/>
                <w:sz w:val="24"/>
                <w:szCs w:val="24"/>
              </w:rPr>
              <w:t>100</w:t>
            </w:r>
          </w:p>
        </w:tc>
      </w:tr>
    </w:tbl>
    <w:p w:rsidR="00184156" w:rsidRDefault="00184156" w:rsidP="008B75FC">
      <w:pPr>
        <w:spacing w:before="240" w:line="228" w:lineRule="auto"/>
        <w:ind w:firstLine="709"/>
        <w:jc w:val="both"/>
        <w:rPr>
          <w:rFonts w:ascii="Times New Roman" w:hAnsi="Times New Roman"/>
          <w:sz w:val="24"/>
        </w:rPr>
      </w:pPr>
      <w:r w:rsidRPr="00C74C76">
        <w:rPr>
          <w:rFonts w:ascii="Times New Roman" w:hAnsi="Times New Roman"/>
          <w:sz w:val="24"/>
        </w:rPr>
        <w:t xml:space="preserve">Плюсовое насаждение </w:t>
      </w:r>
      <w:r>
        <w:rPr>
          <w:rFonts w:ascii="Times New Roman" w:hAnsi="Times New Roman"/>
          <w:sz w:val="24"/>
        </w:rPr>
        <w:t>ольхи черной</w:t>
      </w:r>
      <w:r w:rsidRPr="00C74C76">
        <w:rPr>
          <w:rFonts w:ascii="Times New Roman" w:hAnsi="Times New Roman"/>
          <w:sz w:val="24"/>
        </w:rPr>
        <w:t xml:space="preserve"> </w:t>
      </w:r>
      <w:r>
        <w:rPr>
          <w:rFonts w:ascii="Times New Roman" w:hAnsi="Times New Roman"/>
          <w:sz w:val="24"/>
        </w:rPr>
        <w:t xml:space="preserve">и плюсовые деревья ольхи черной в количестве 9 шт. </w:t>
      </w:r>
      <w:r w:rsidRPr="00C74C76">
        <w:rPr>
          <w:rFonts w:ascii="Times New Roman" w:hAnsi="Times New Roman"/>
          <w:sz w:val="24"/>
        </w:rPr>
        <w:t xml:space="preserve">находится в </w:t>
      </w:r>
      <w:r>
        <w:rPr>
          <w:rFonts w:ascii="Times New Roman" w:hAnsi="Times New Roman"/>
          <w:sz w:val="24"/>
        </w:rPr>
        <w:t xml:space="preserve">Клетнянском </w:t>
      </w:r>
      <w:r w:rsidRPr="00C74C76">
        <w:rPr>
          <w:rFonts w:ascii="Times New Roman" w:hAnsi="Times New Roman"/>
          <w:sz w:val="24"/>
        </w:rPr>
        <w:t xml:space="preserve">лесничестве в квартале </w:t>
      </w:r>
      <w:r>
        <w:rPr>
          <w:rFonts w:ascii="Times New Roman" w:hAnsi="Times New Roman"/>
          <w:sz w:val="24"/>
        </w:rPr>
        <w:t>23</w:t>
      </w:r>
      <w:r w:rsidRPr="00C74C76">
        <w:rPr>
          <w:rFonts w:ascii="Times New Roman" w:hAnsi="Times New Roman"/>
          <w:sz w:val="24"/>
        </w:rPr>
        <w:t xml:space="preserve"> выделе 1</w:t>
      </w:r>
      <w:r>
        <w:rPr>
          <w:rFonts w:ascii="Times New Roman" w:hAnsi="Times New Roman"/>
          <w:sz w:val="24"/>
        </w:rPr>
        <w:t>6</w:t>
      </w:r>
      <w:r w:rsidRPr="00C74C76">
        <w:rPr>
          <w:rFonts w:ascii="Times New Roman" w:hAnsi="Times New Roman"/>
          <w:sz w:val="24"/>
        </w:rPr>
        <w:t>.</w:t>
      </w:r>
    </w:p>
    <w:p w:rsidR="008B75FC" w:rsidRDefault="008B75FC" w:rsidP="008B75FC">
      <w:pPr>
        <w:spacing w:before="240" w:line="228" w:lineRule="auto"/>
        <w:ind w:firstLine="709"/>
        <w:jc w:val="both"/>
        <w:rPr>
          <w:rFonts w:ascii="Times New Roman" w:hAnsi="Times New Roman"/>
          <w:sz w:val="24"/>
        </w:rPr>
      </w:pPr>
    </w:p>
    <w:p w:rsidR="008B75FC" w:rsidRDefault="008B75FC" w:rsidP="008B75FC">
      <w:pPr>
        <w:spacing w:before="240" w:line="228" w:lineRule="auto"/>
        <w:ind w:firstLine="709"/>
        <w:jc w:val="both"/>
        <w:rPr>
          <w:rFonts w:ascii="Times New Roman" w:hAnsi="Times New Roman"/>
          <w:sz w:val="24"/>
        </w:rPr>
      </w:pPr>
    </w:p>
    <w:p w:rsidR="008B75FC" w:rsidRDefault="008B75FC" w:rsidP="008B75FC">
      <w:pPr>
        <w:spacing w:before="240" w:line="228" w:lineRule="auto"/>
        <w:ind w:firstLine="709"/>
        <w:jc w:val="both"/>
        <w:rPr>
          <w:rFonts w:ascii="Times New Roman" w:hAnsi="Times New Roman"/>
          <w:sz w:val="24"/>
        </w:rPr>
      </w:pPr>
    </w:p>
    <w:p w:rsidR="00832511" w:rsidRDefault="00832511" w:rsidP="008B75FC">
      <w:pPr>
        <w:spacing w:before="240" w:line="228" w:lineRule="auto"/>
        <w:ind w:firstLine="709"/>
        <w:jc w:val="both"/>
        <w:rPr>
          <w:rFonts w:ascii="Times New Roman" w:hAnsi="Times New Roman"/>
          <w:sz w:val="24"/>
        </w:rPr>
      </w:pPr>
    </w:p>
    <w:p w:rsidR="00832511" w:rsidRDefault="00832511" w:rsidP="008B75FC">
      <w:pPr>
        <w:spacing w:before="240" w:line="228" w:lineRule="auto"/>
        <w:ind w:firstLine="709"/>
        <w:jc w:val="both"/>
        <w:rPr>
          <w:rFonts w:ascii="Times New Roman" w:hAnsi="Times New Roman"/>
          <w:sz w:val="24"/>
        </w:rPr>
      </w:pPr>
    </w:p>
    <w:p w:rsidR="00832511" w:rsidRDefault="00832511" w:rsidP="008B75FC">
      <w:pPr>
        <w:spacing w:before="240" w:line="228" w:lineRule="auto"/>
        <w:ind w:firstLine="709"/>
        <w:jc w:val="both"/>
        <w:rPr>
          <w:rFonts w:ascii="Times New Roman" w:hAnsi="Times New Roman"/>
          <w:sz w:val="24"/>
        </w:rPr>
      </w:pPr>
    </w:p>
    <w:p w:rsidR="00832511" w:rsidRDefault="00832511" w:rsidP="008B75FC">
      <w:pPr>
        <w:spacing w:before="240" w:line="228" w:lineRule="auto"/>
        <w:ind w:firstLine="709"/>
        <w:jc w:val="both"/>
        <w:rPr>
          <w:rFonts w:ascii="Times New Roman" w:hAnsi="Times New Roman"/>
          <w:sz w:val="24"/>
        </w:rPr>
      </w:pPr>
    </w:p>
    <w:p w:rsidR="00832511" w:rsidRDefault="00832511" w:rsidP="008B75FC">
      <w:pPr>
        <w:spacing w:before="240" w:line="228" w:lineRule="auto"/>
        <w:ind w:firstLine="709"/>
        <w:jc w:val="both"/>
        <w:rPr>
          <w:rFonts w:ascii="Times New Roman" w:hAnsi="Times New Roman"/>
          <w:sz w:val="24"/>
        </w:rPr>
      </w:pPr>
    </w:p>
    <w:p w:rsidR="00832511" w:rsidRDefault="00832511" w:rsidP="008B75FC">
      <w:pPr>
        <w:spacing w:before="240" w:line="228" w:lineRule="auto"/>
        <w:ind w:firstLine="709"/>
        <w:jc w:val="both"/>
        <w:rPr>
          <w:rFonts w:ascii="Times New Roman" w:hAnsi="Times New Roman"/>
          <w:sz w:val="24"/>
        </w:rPr>
      </w:pPr>
    </w:p>
    <w:p w:rsidR="00832511" w:rsidRDefault="00832511" w:rsidP="008B75FC">
      <w:pPr>
        <w:spacing w:before="240" w:line="228" w:lineRule="auto"/>
        <w:ind w:firstLine="709"/>
        <w:jc w:val="both"/>
        <w:rPr>
          <w:rFonts w:ascii="Times New Roman" w:hAnsi="Times New Roman"/>
          <w:sz w:val="24"/>
        </w:rPr>
      </w:pPr>
    </w:p>
    <w:p w:rsidR="00832511" w:rsidRDefault="00832511" w:rsidP="008B75FC">
      <w:pPr>
        <w:spacing w:before="240" w:line="228" w:lineRule="auto"/>
        <w:ind w:firstLine="709"/>
        <w:jc w:val="both"/>
        <w:rPr>
          <w:rFonts w:ascii="Times New Roman" w:hAnsi="Times New Roman"/>
          <w:sz w:val="24"/>
        </w:rPr>
      </w:pPr>
    </w:p>
    <w:p w:rsidR="00832511" w:rsidRDefault="00832511" w:rsidP="008B75FC">
      <w:pPr>
        <w:spacing w:before="240" w:line="228" w:lineRule="auto"/>
        <w:ind w:firstLine="709"/>
        <w:jc w:val="both"/>
        <w:rPr>
          <w:rFonts w:ascii="Times New Roman" w:hAnsi="Times New Roman"/>
          <w:sz w:val="24"/>
        </w:rPr>
      </w:pPr>
    </w:p>
    <w:p w:rsidR="00832511" w:rsidRDefault="00832511" w:rsidP="008B75FC">
      <w:pPr>
        <w:spacing w:before="240" w:line="228" w:lineRule="auto"/>
        <w:ind w:firstLine="709"/>
        <w:jc w:val="both"/>
        <w:rPr>
          <w:rFonts w:ascii="Times New Roman" w:hAnsi="Times New Roman"/>
          <w:sz w:val="24"/>
        </w:rPr>
      </w:pPr>
    </w:p>
    <w:p w:rsidR="00832511" w:rsidRDefault="00832511" w:rsidP="008B75FC">
      <w:pPr>
        <w:spacing w:before="240" w:line="228" w:lineRule="auto"/>
        <w:ind w:firstLine="709"/>
        <w:jc w:val="both"/>
        <w:rPr>
          <w:rFonts w:ascii="Times New Roman" w:hAnsi="Times New Roman"/>
          <w:sz w:val="24"/>
        </w:rPr>
      </w:pPr>
    </w:p>
    <w:p w:rsidR="00832511" w:rsidRDefault="00832511" w:rsidP="008B75FC">
      <w:pPr>
        <w:spacing w:before="240" w:line="228" w:lineRule="auto"/>
        <w:ind w:firstLine="709"/>
        <w:jc w:val="both"/>
        <w:rPr>
          <w:rFonts w:ascii="Times New Roman" w:hAnsi="Times New Roman"/>
          <w:sz w:val="24"/>
        </w:rPr>
      </w:pPr>
    </w:p>
    <w:p w:rsidR="00832511" w:rsidRDefault="00832511" w:rsidP="008B75FC">
      <w:pPr>
        <w:spacing w:before="240" w:line="228" w:lineRule="auto"/>
        <w:ind w:firstLine="709"/>
        <w:jc w:val="both"/>
        <w:rPr>
          <w:rFonts w:ascii="Times New Roman" w:hAnsi="Times New Roman"/>
          <w:sz w:val="24"/>
        </w:rPr>
      </w:pPr>
    </w:p>
    <w:p w:rsidR="00832511" w:rsidRDefault="00832511" w:rsidP="008B75FC">
      <w:pPr>
        <w:spacing w:before="240" w:line="228" w:lineRule="auto"/>
        <w:ind w:firstLine="709"/>
        <w:jc w:val="both"/>
        <w:rPr>
          <w:rFonts w:ascii="Times New Roman" w:hAnsi="Times New Roman"/>
          <w:sz w:val="24"/>
        </w:rPr>
      </w:pPr>
    </w:p>
    <w:p w:rsidR="00832511" w:rsidRDefault="00832511" w:rsidP="008B75FC">
      <w:pPr>
        <w:spacing w:before="240" w:line="228" w:lineRule="auto"/>
        <w:ind w:firstLine="709"/>
        <w:jc w:val="both"/>
        <w:rPr>
          <w:rFonts w:ascii="Times New Roman" w:hAnsi="Times New Roman"/>
          <w:sz w:val="24"/>
        </w:rPr>
      </w:pPr>
    </w:p>
    <w:p w:rsidR="00832511" w:rsidRDefault="00832511" w:rsidP="008B75FC">
      <w:pPr>
        <w:spacing w:before="240" w:line="228" w:lineRule="auto"/>
        <w:ind w:firstLine="709"/>
        <w:jc w:val="both"/>
        <w:rPr>
          <w:rFonts w:ascii="Times New Roman" w:hAnsi="Times New Roman"/>
          <w:sz w:val="24"/>
        </w:rPr>
      </w:pPr>
    </w:p>
    <w:p w:rsidR="00832511" w:rsidRDefault="00832511" w:rsidP="008B75FC">
      <w:pPr>
        <w:spacing w:before="240" w:line="228" w:lineRule="auto"/>
        <w:ind w:firstLine="709"/>
        <w:jc w:val="both"/>
        <w:rPr>
          <w:rFonts w:ascii="Times New Roman" w:hAnsi="Times New Roman"/>
          <w:sz w:val="24"/>
        </w:rPr>
      </w:pPr>
    </w:p>
    <w:p w:rsidR="00832511" w:rsidRDefault="00832511" w:rsidP="008B75FC">
      <w:pPr>
        <w:spacing w:before="240" w:line="228" w:lineRule="auto"/>
        <w:ind w:firstLine="709"/>
        <w:jc w:val="both"/>
        <w:rPr>
          <w:rFonts w:ascii="Times New Roman" w:hAnsi="Times New Roman"/>
          <w:sz w:val="24"/>
        </w:rPr>
      </w:pPr>
    </w:p>
    <w:p w:rsidR="00832511" w:rsidRDefault="00832511" w:rsidP="008B75FC">
      <w:pPr>
        <w:spacing w:before="240" w:line="228" w:lineRule="auto"/>
        <w:ind w:firstLine="709"/>
        <w:jc w:val="both"/>
        <w:rPr>
          <w:rFonts w:ascii="Times New Roman" w:hAnsi="Times New Roman"/>
          <w:sz w:val="24"/>
        </w:rPr>
      </w:pPr>
    </w:p>
    <w:p w:rsidR="00832511" w:rsidRDefault="00832511" w:rsidP="008B75FC">
      <w:pPr>
        <w:spacing w:before="240" w:line="228" w:lineRule="auto"/>
        <w:ind w:firstLine="709"/>
        <w:jc w:val="both"/>
        <w:rPr>
          <w:rFonts w:ascii="Times New Roman" w:hAnsi="Times New Roman"/>
          <w:sz w:val="24"/>
        </w:rPr>
      </w:pPr>
    </w:p>
    <w:p w:rsidR="00832511" w:rsidRDefault="00832511" w:rsidP="008B75FC">
      <w:pPr>
        <w:spacing w:before="240" w:line="228" w:lineRule="auto"/>
        <w:ind w:firstLine="709"/>
        <w:jc w:val="both"/>
        <w:rPr>
          <w:rFonts w:ascii="Times New Roman" w:hAnsi="Times New Roman"/>
          <w:sz w:val="24"/>
        </w:rPr>
      </w:pPr>
    </w:p>
    <w:p w:rsidR="00832511" w:rsidRDefault="00832511" w:rsidP="008B75FC">
      <w:pPr>
        <w:spacing w:before="240" w:line="228" w:lineRule="auto"/>
        <w:ind w:firstLine="709"/>
        <w:jc w:val="both"/>
        <w:rPr>
          <w:rFonts w:ascii="Times New Roman" w:hAnsi="Times New Roman"/>
          <w:sz w:val="24"/>
        </w:rPr>
      </w:pPr>
    </w:p>
    <w:p w:rsidR="00832511" w:rsidRDefault="00832511" w:rsidP="008B75FC">
      <w:pPr>
        <w:spacing w:before="240" w:line="228" w:lineRule="auto"/>
        <w:ind w:firstLine="709"/>
        <w:jc w:val="both"/>
        <w:rPr>
          <w:rFonts w:ascii="Times New Roman" w:hAnsi="Times New Roman"/>
          <w:sz w:val="24"/>
        </w:rPr>
      </w:pPr>
    </w:p>
    <w:p w:rsidR="00832511" w:rsidRDefault="00832511" w:rsidP="008B75FC">
      <w:pPr>
        <w:spacing w:before="240" w:line="228" w:lineRule="auto"/>
        <w:ind w:firstLine="709"/>
        <w:jc w:val="both"/>
        <w:rPr>
          <w:rFonts w:ascii="Times New Roman" w:hAnsi="Times New Roman"/>
          <w:sz w:val="24"/>
        </w:rPr>
      </w:pPr>
    </w:p>
    <w:p w:rsidR="00832511" w:rsidRDefault="00832511" w:rsidP="008B75FC">
      <w:pPr>
        <w:spacing w:before="240" w:line="228" w:lineRule="auto"/>
        <w:ind w:firstLine="709"/>
        <w:jc w:val="both"/>
        <w:rPr>
          <w:rFonts w:ascii="Times New Roman" w:hAnsi="Times New Roman"/>
          <w:sz w:val="24"/>
        </w:rPr>
      </w:pPr>
    </w:p>
    <w:p w:rsidR="00832511" w:rsidRDefault="00832511" w:rsidP="008B75FC">
      <w:pPr>
        <w:spacing w:before="240" w:line="228" w:lineRule="auto"/>
        <w:ind w:firstLine="709"/>
        <w:jc w:val="both"/>
        <w:rPr>
          <w:rFonts w:ascii="Times New Roman" w:hAnsi="Times New Roman"/>
          <w:sz w:val="24"/>
        </w:rPr>
      </w:pPr>
    </w:p>
    <w:p w:rsidR="0019498E" w:rsidRDefault="0019498E" w:rsidP="008B75FC">
      <w:pPr>
        <w:spacing w:before="240" w:line="228" w:lineRule="auto"/>
        <w:ind w:firstLine="709"/>
        <w:jc w:val="both"/>
        <w:rPr>
          <w:rFonts w:ascii="Times New Roman" w:hAnsi="Times New Roman"/>
          <w:sz w:val="24"/>
        </w:rPr>
      </w:pPr>
    </w:p>
    <w:p w:rsidR="00832511" w:rsidRDefault="00832511" w:rsidP="008B75FC">
      <w:pPr>
        <w:spacing w:before="240" w:line="228" w:lineRule="auto"/>
        <w:ind w:firstLine="709"/>
        <w:jc w:val="both"/>
        <w:rPr>
          <w:rFonts w:ascii="Times New Roman" w:hAnsi="Times New Roman"/>
          <w:sz w:val="24"/>
        </w:rPr>
      </w:pPr>
    </w:p>
    <w:p w:rsidR="00832511" w:rsidRPr="00C74C76" w:rsidRDefault="00832511" w:rsidP="008B75FC">
      <w:pPr>
        <w:spacing w:before="240" w:line="228" w:lineRule="auto"/>
        <w:ind w:firstLine="709"/>
        <w:jc w:val="both"/>
        <w:rPr>
          <w:rFonts w:ascii="Times New Roman" w:hAnsi="Times New Roman"/>
          <w:sz w:val="24"/>
        </w:rPr>
      </w:pPr>
    </w:p>
    <w:p w:rsidR="00796C9B" w:rsidRPr="00832511" w:rsidRDefault="00796C9B" w:rsidP="00832511">
      <w:pPr>
        <w:spacing w:after="0" w:line="240" w:lineRule="auto"/>
        <w:jc w:val="center"/>
        <w:rPr>
          <w:rFonts w:ascii="Times New Roman" w:eastAsia="Times New Roman" w:hAnsi="Times New Roman"/>
          <w:b/>
          <w:sz w:val="28"/>
          <w:szCs w:val="24"/>
          <w:lang w:eastAsia="ru-RU"/>
        </w:rPr>
      </w:pPr>
      <w:r w:rsidRPr="00832511">
        <w:rPr>
          <w:rFonts w:ascii="Times New Roman" w:eastAsia="Times New Roman" w:hAnsi="Times New Roman"/>
          <w:b/>
          <w:sz w:val="28"/>
          <w:szCs w:val="24"/>
          <w:lang w:eastAsia="ru-RU"/>
        </w:rPr>
        <w:lastRenderedPageBreak/>
        <w:t>ГЛАВА 4</w:t>
      </w:r>
    </w:p>
    <w:p w:rsidR="00796C9B" w:rsidRPr="00832511" w:rsidRDefault="00796C9B" w:rsidP="00832511">
      <w:pPr>
        <w:spacing w:after="0" w:line="240" w:lineRule="auto"/>
        <w:jc w:val="center"/>
        <w:rPr>
          <w:rFonts w:ascii="Times New Roman" w:eastAsia="Times New Roman" w:hAnsi="Times New Roman"/>
          <w:b/>
          <w:sz w:val="28"/>
          <w:szCs w:val="24"/>
          <w:lang w:eastAsia="ru-RU"/>
        </w:rPr>
      </w:pPr>
      <w:r w:rsidRPr="00832511">
        <w:rPr>
          <w:rFonts w:ascii="Times New Roman" w:eastAsia="Times New Roman" w:hAnsi="Times New Roman"/>
          <w:b/>
          <w:sz w:val="28"/>
          <w:szCs w:val="24"/>
          <w:lang w:eastAsia="ru-RU"/>
        </w:rPr>
        <w:t xml:space="preserve">ПРОЕКТИРУЕМЫЕ ОБЪЕМЫ ЛЕСОХОЗЯЙСТВЕННЫХ МЕРОПРИЯТИЙ И ЛЕСОПОЛЬЗОВАНИЯ НА ПРЕДСТОЯЩИЙ ПЕРИОД </w:t>
      </w:r>
    </w:p>
    <w:p w:rsidR="00796C9B" w:rsidRPr="00796C9B" w:rsidRDefault="00796C9B" w:rsidP="00796C9B">
      <w:pPr>
        <w:spacing w:after="0" w:line="240" w:lineRule="auto"/>
        <w:ind w:firstLine="709"/>
        <w:rPr>
          <w:rFonts w:ascii="Times New Roman" w:eastAsia="Times New Roman" w:hAnsi="Times New Roman"/>
          <w:sz w:val="28"/>
          <w:szCs w:val="30"/>
          <w:lang w:eastAsia="ru-RU"/>
        </w:rPr>
      </w:pPr>
    </w:p>
    <w:p w:rsidR="00796C9B" w:rsidRPr="00827A93" w:rsidRDefault="00796C9B" w:rsidP="00796C9B">
      <w:pPr>
        <w:spacing w:after="0" w:line="240" w:lineRule="auto"/>
        <w:ind w:firstLine="709"/>
        <w:jc w:val="both"/>
        <w:rPr>
          <w:rFonts w:ascii="Times New Roman" w:eastAsia="Times New Roman" w:hAnsi="Times New Roman"/>
          <w:b/>
          <w:sz w:val="28"/>
          <w:szCs w:val="28"/>
          <w:lang w:eastAsia="ru-RU"/>
        </w:rPr>
      </w:pPr>
      <w:r w:rsidRPr="00827A93">
        <w:rPr>
          <w:rFonts w:ascii="Times New Roman" w:eastAsia="Times New Roman" w:hAnsi="Times New Roman"/>
          <w:b/>
          <w:sz w:val="28"/>
          <w:szCs w:val="28"/>
          <w:lang w:eastAsia="ru-RU"/>
        </w:rPr>
        <w:t>4.1.1</w:t>
      </w:r>
      <w:r w:rsidR="00CF1DC7">
        <w:rPr>
          <w:rFonts w:ascii="Times New Roman" w:eastAsia="Times New Roman" w:hAnsi="Times New Roman"/>
          <w:b/>
          <w:sz w:val="28"/>
          <w:szCs w:val="28"/>
          <w:lang w:eastAsia="ru-RU"/>
        </w:rPr>
        <w:t>.</w:t>
      </w:r>
      <w:r w:rsidRPr="00827A93">
        <w:rPr>
          <w:rFonts w:ascii="Times New Roman" w:eastAsia="Times New Roman" w:hAnsi="Times New Roman"/>
          <w:b/>
          <w:sz w:val="28"/>
          <w:szCs w:val="28"/>
          <w:lang w:eastAsia="ru-RU"/>
        </w:rPr>
        <w:t xml:space="preserve"> Деление лесов на категории</w:t>
      </w:r>
    </w:p>
    <w:p w:rsidR="00796C9B" w:rsidRPr="00BC0567" w:rsidRDefault="00796C9B" w:rsidP="00796C9B">
      <w:pPr>
        <w:spacing w:after="0" w:line="240" w:lineRule="auto"/>
        <w:ind w:firstLine="709"/>
        <w:jc w:val="both"/>
        <w:rPr>
          <w:rFonts w:ascii="Times New Roman" w:eastAsia="Times New Roman" w:hAnsi="Times New Roman"/>
          <w:sz w:val="28"/>
          <w:szCs w:val="30"/>
          <w:lang w:eastAsia="ru-RU"/>
        </w:rPr>
      </w:pPr>
    </w:p>
    <w:p w:rsidR="00796C9B" w:rsidRPr="003D48CB" w:rsidRDefault="00796C9B" w:rsidP="00796C9B">
      <w:pPr>
        <w:spacing w:after="0" w:line="240" w:lineRule="auto"/>
        <w:ind w:firstLine="709"/>
        <w:jc w:val="both"/>
        <w:rPr>
          <w:rFonts w:ascii="Times New Roman" w:eastAsia="Times New Roman" w:hAnsi="Times New Roman"/>
          <w:sz w:val="24"/>
          <w:szCs w:val="24"/>
          <w:lang w:eastAsia="ru-RU"/>
        </w:rPr>
      </w:pPr>
      <w:r w:rsidRPr="003D48CB">
        <w:rPr>
          <w:rFonts w:ascii="Times New Roman" w:eastAsia="Times New Roman" w:hAnsi="Times New Roman"/>
          <w:sz w:val="24"/>
          <w:szCs w:val="24"/>
          <w:lang w:eastAsia="ru-RU"/>
        </w:rPr>
        <w:t xml:space="preserve">Деление лесов на категории выполнено </w:t>
      </w:r>
      <w:r w:rsidR="00CF1DC7">
        <w:rPr>
          <w:rFonts w:ascii="Times New Roman" w:eastAsia="Times New Roman" w:hAnsi="Times New Roman"/>
          <w:sz w:val="24"/>
          <w:szCs w:val="24"/>
          <w:lang w:eastAsia="ru-RU"/>
        </w:rPr>
        <w:t>в соответствии с</w:t>
      </w:r>
      <w:r w:rsidRPr="003D48CB">
        <w:rPr>
          <w:rFonts w:ascii="Times New Roman" w:eastAsia="Times New Roman" w:hAnsi="Times New Roman"/>
          <w:sz w:val="24"/>
          <w:szCs w:val="24"/>
          <w:lang w:eastAsia="ru-RU"/>
        </w:rPr>
        <w:t xml:space="preserve"> Лесн</w:t>
      </w:r>
      <w:r w:rsidR="00CF1DC7">
        <w:rPr>
          <w:rFonts w:ascii="Times New Roman" w:eastAsia="Times New Roman" w:hAnsi="Times New Roman"/>
          <w:sz w:val="24"/>
          <w:szCs w:val="24"/>
          <w:lang w:eastAsia="ru-RU"/>
        </w:rPr>
        <w:t>ым кодексом</w:t>
      </w:r>
      <w:r w:rsidR="0006534E" w:rsidRPr="003D48CB">
        <w:rPr>
          <w:rFonts w:ascii="Times New Roman" w:eastAsia="Times New Roman" w:hAnsi="Times New Roman"/>
          <w:sz w:val="24"/>
          <w:szCs w:val="24"/>
          <w:lang w:eastAsia="ru-RU"/>
        </w:rPr>
        <w:t xml:space="preserve"> [1] (таблица</w:t>
      </w:r>
      <w:r w:rsidR="00133ABF" w:rsidRPr="003D48CB">
        <w:rPr>
          <w:rFonts w:ascii="Times New Roman" w:eastAsia="Times New Roman" w:hAnsi="Times New Roman"/>
          <w:sz w:val="24"/>
          <w:szCs w:val="24"/>
          <w:lang w:eastAsia="ru-RU"/>
        </w:rPr>
        <w:t> </w:t>
      </w:r>
      <w:r w:rsidR="0006534E" w:rsidRPr="003D48CB">
        <w:rPr>
          <w:rFonts w:ascii="Times New Roman" w:eastAsia="Times New Roman" w:hAnsi="Times New Roman"/>
          <w:sz w:val="24"/>
          <w:szCs w:val="24"/>
          <w:lang w:eastAsia="ru-RU"/>
        </w:rPr>
        <w:t>4.1.1.1</w:t>
      </w:r>
      <w:r w:rsidRPr="003D48CB">
        <w:rPr>
          <w:rFonts w:ascii="Times New Roman" w:eastAsia="Times New Roman" w:hAnsi="Times New Roman"/>
          <w:sz w:val="24"/>
          <w:szCs w:val="24"/>
          <w:lang w:eastAsia="ru-RU"/>
        </w:rPr>
        <w:t>).</w:t>
      </w:r>
    </w:p>
    <w:p w:rsidR="00796C9B" w:rsidRPr="003D48CB" w:rsidRDefault="00796C9B" w:rsidP="00796C9B">
      <w:pPr>
        <w:widowControl w:val="0"/>
        <w:tabs>
          <w:tab w:val="left" w:pos="1106"/>
        </w:tabs>
        <w:spacing w:after="0" w:line="240" w:lineRule="auto"/>
        <w:ind w:firstLine="709"/>
        <w:jc w:val="both"/>
        <w:rPr>
          <w:rFonts w:ascii="Times New Roman" w:eastAsia="Times New Roman" w:hAnsi="Times New Roman"/>
          <w:sz w:val="24"/>
          <w:szCs w:val="24"/>
          <w:lang w:eastAsia="ru-RU"/>
        </w:rPr>
      </w:pPr>
      <w:r w:rsidRPr="003D48CB">
        <w:rPr>
          <w:rFonts w:ascii="Times New Roman" w:eastAsia="Times New Roman" w:hAnsi="Times New Roman"/>
          <w:sz w:val="24"/>
          <w:szCs w:val="24"/>
          <w:lang w:eastAsia="ru-RU"/>
        </w:rPr>
        <w:t xml:space="preserve">В соответствии с экологическим, экономическим и социальным значением лесов, их месторасположением и выполняемыми ими функциями леса </w:t>
      </w:r>
      <w:r w:rsidR="003D48CB" w:rsidRPr="003D48CB">
        <w:rPr>
          <w:rFonts w:ascii="Times New Roman" w:eastAsia="Times New Roman" w:hAnsi="Times New Roman"/>
          <w:sz w:val="24"/>
          <w:szCs w:val="24"/>
          <w:lang w:eastAsia="ru-RU"/>
        </w:rPr>
        <w:t xml:space="preserve">лесхоза </w:t>
      </w:r>
      <w:r w:rsidRPr="003D48CB">
        <w:rPr>
          <w:rFonts w:ascii="Times New Roman" w:eastAsia="Times New Roman" w:hAnsi="Times New Roman"/>
          <w:sz w:val="24"/>
          <w:szCs w:val="24"/>
          <w:lang w:eastAsia="ru-RU"/>
        </w:rPr>
        <w:t>делятся на следующие категории:</w:t>
      </w:r>
    </w:p>
    <w:p w:rsidR="00796C9B" w:rsidRPr="003D48CB" w:rsidRDefault="00796C9B" w:rsidP="00796C9B">
      <w:pPr>
        <w:widowControl w:val="0"/>
        <w:tabs>
          <w:tab w:val="left" w:pos="1362"/>
        </w:tabs>
        <w:spacing w:after="0" w:line="240" w:lineRule="auto"/>
        <w:ind w:firstLine="709"/>
        <w:jc w:val="both"/>
        <w:rPr>
          <w:rFonts w:ascii="Times New Roman" w:eastAsia="Times New Roman" w:hAnsi="Times New Roman"/>
          <w:sz w:val="24"/>
          <w:szCs w:val="24"/>
          <w:lang w:eastAsia="ru-RU"/>
        </w:rPr>
      </w:pPr>
      <w:r w:rsidRPr="003D48CB">
        <w:rPr>
          <w:rFonts w:ascii="Times New Roman" w:eastAsia="Times New Roman" w:hAnsi="Times New Roman"/>
          <w:sz w:val="24"/>
          <w:szCs w:val="24"/>
          <w:lang w:eastAsia="ru-RU"/>
        </w:rPr>
        <w:t>природоохранные леса (</w:t>
      </w:r>
      <w:r w:rsidR="003D48CB" w:rsidRPr="003D48CB">
        <w:rPr>
          <w:rFonts w:ascii="Times New Roman" w:eastAsia="Times New Roman" w:hAnsi="Times New Roman"/>
          <w:sz w:val="24"/>
          <w:szCs w:val="24"/>
          <w:lang w:eastAsia="ru-RU"/>
        </w:rPr>
        <w:t>3,</w:t>
      </w:r>
      <w:r w:rsidR="00E4565E">
        <w:rPr>
          <w:rFonts w:ascii="Times New Roman" w:eastAsia="Times New Roman" w:hAnsi="Times New Roman"/>
          <w:sz w:val="24"/>
          <w:szCs w:val="24"/>
          <w:lang w:eastAsia="ru-RU"/>
        </w:rPr>
        <w:t>5</w:t>
      </w:r>
      <w:r w:rsidR="00133ABF" w:rsidRPr="003D48CB">
        <w:rPr>
          <w:rFonts w:ascii="Times New Roman" w:eastAsia="Times New Roman" w:hAnsi="Times New Roman"/>
          <w:sz w:val="24"/>
          <w:szCs w:val="24"/>
          <w:lang w:eastAsia="ru-RU"/>
        </w:rPr>
        <w:t xml:space="preserve"> </w:t>
      </w:r>
      <w:r w:rsidRPr="003D48CB">
        <w:rPr>
          <w:rFonts w:ascii="Times New Roman" w:eastAsia="Times New Roman" w:hAnsi="Times New Roman"/>
          <w:sz w:val="24"/>
          <w:szCs w:val="24"/>
          <w:lang w:eastAsia="ru-RU"/>
        </w:rPr>
        <w:t>%</w:t>
      </w:r>
      <w:r w:rsidR="003D48CB" w:rsidRPr="003D48CB">
        <w:rPr>
          <w:rFonts w:ascii="Times New Roman" w:eastAsia="Times New Roman" w:hAnsi="Times New Roman"/>
          <w:sz w:val="24"/>
          <w:szCs w:val="24"/>
          <w:lang w:eastAsia="ru-RU"/>
        </w:rPr>
        <w:t xml:space="preserve"> от площади лесхоза</w:t>
      </w:r>
      <w:r w:rsidRPr="003D48CB">
        <w:rPr>
          <w:rFonts w:ascii="Times New Roman" w:eastAsia="Times New Roman" w:hAnsi="Times New Roman"/>
          <w:sz w:val="24"/>
          <w:szCs w:val="24"/>
          <w:lang w:eastAsia="ru-RU"/>
        </w:rPr>
        <w:t>);</w:t>
      </w:r>
    </w:p>
    <w:p w:rsidR="00796C9B" w:rsidRPr="003D48CB" w:rsidRDefault="00796C9B" w:rsidP="00796C9B">
      <w:pPr>
        <w:widowControl w:val="0"/>
        <w:tabs>
          <w:tab w:val="left" w:pos="1362"/>
        </w:tabs>
        <w:spacing w:after="0" w:line="240" w:lineRule="auto"/>
        <w:ind w:firstLine="709"/>
        <w:jc w:val="both"/>
        <w:rPr>
          <w:rFonts w:ascii="Times New Roman" w:eastAsia="Times New Roman" w:hAnsi="Times New Roman"/>
          <w:sz w:val="24"/>
          <w:szCs w:val="24"/>
          <w:lang w:eastAsia="ru-RU"/>
        </w:rPr>
      </w:pPr>
      <w:r w:rsidRPr="003D48CB">
        <w:rPr>
          <w:rFonts w:ascii="Times New Roman" w:eastAsia="Times New Roman" w:hAnsi="Times New Roman"/>
          <w:sz w:val="24"/>
          <w:szCs w:val="24"/>
          <w:lang w:eastAsia="ru-RU"/>
        </w:rPr>
        <w:t>рекреационно-оздоровительные леса (2,9</w:t>
      </w:r>
      <w:r w:rsidR="00133ABF" w:rsidRPr="003D48CB">
        <w:rPr>
          <w:rFonts w:ascii="Times New Roman" w:eastAsia="Times New Roman" w:hAnsi="Times New Roman"/>
          <w:sz w:val="24"/>
          <w:szCs w:val="24"/>
          <w:lang w:eastAsia="ru-RU"/>
        </w:rPr>
        <w:t xml:space="preserve"> </w:t>
      </w:r>
      <w:r w:rsidRPr="003D48CB">
        <w:rPr>
          <w:rFonts w:ascii="Times New Roman" w:eastAsia="Times New Roman" w:hAnsi="Times New Roman"/>
          <w:sz w:val="24"/>
          <w:szCs w:val="24"/>
          <w:lang w:eastAsia="ru-RU"/>
        </w:rPr>
        <w:t>%);</w:t>
      </w:r>
    </w:p>
    <w:p w:rsidR="00796C9B" w:rsidRPr="003D48CB" w:rsidRDefault="00796C9B" w:rsidP="00796C9B">
      <w:pPr>
        <w:widowControl w:val="0"/>
        <w:tabs>
          <w:tab w:val="left" w:pos="1362"/>
        </w:tabs>
        <w:spacing w:after="0" w:line="240" w:lineRule="auto"/>
        <w:ind w:firstLine="709"/>
        <w:jc w:val="both"/>
        <w:rPr>
          <w:rFonts w:ascii="Times New Roman" w:eastAsia="Times New Roman" w:hAnsi="Times New Roman"/>
          <w:sz w:val="24"/>
          <w:szCs w:val="24"/>
          <w:lang w:eastAsia="ru-RU"/>
        </w:rPr>
      </w:pPr>
      <w:r w:rsidRPr="003D48CB">
        <w:rPr>
          <w:rFonts w:ascii="Times New Roman" w:eastAsia="Times New Roman" w:hAnsi="Times New Roman"/>
          <w:sz w:val="24"/>
          <w:szCs w:val="24"/>
          <w:lang w:eastAsia="ru-RU"/>
        </w:rPr>
        <w:t>защитные леса (</w:t>
      </w:r>
      <w:r w:rsidR="003D48CB" w:rsidRPr="003D48CB">
        <w:rPr>
          <w:rFonts w:ascii="Times New Roman" w:eastAsia="Times New Roman" w:hAnsi="Times New Roman"/>
          <w:sz w:val="24"/>
          <w:szCs w:val="24"/>
          <w:lang w:eastAsia="ru-RU"/>
        </w:rPr>
        <w:t>6,</w:t>
      </w:r>
      <w:r w:rsidR="00ED5C3D">
        <w:rPr>
          <w:rFonts w:ascii="Times New Roman" w:eastAsia="Times New Roman" w:hAnsi="Times New Roman"/>
          <w:sz w:val="24"/>
          <w:szCs w:val="24"/>
          <w:lang w:eastAsia="ru-RU"/>
        </w:rPr>
        <w:t>3</w:t>
      </w:r>
      <w:r w:rsidR="00133ABF" w:rsidRPr="003D48CB">
        <w:rPr>
          <w:rFonts w:ascii="Times New Roman" w:eastAsia="Times New Roman" w:hAnsi="Times New Roman"/>
          <w:sz w:val="24"/>
          <w:szCs w:val="24"/>
          <w:lang w:eastAsia="ru-RU"/>
        </w:rPr>
        <w:t xml:space="preserve"> </w:t>
      </w:r>
      <w:r w:rsidRPr="003D48CB">
        <w:rPr>
          <w:rFonts w:ascii="Times New Roman" w:eastAsia="Times New Roman" w:hAnsi="Times New Roman"/>
          <w:sz w:val="24"/>
          <w:szCs w:val="24"/>
          <w:lang w:eastAsia="ru-RU"/>
        </w:rPr>
        <w:t>%);</w:t>
      </w:r>
    </w:p>
    <w:p w:rsidR="00796C9B" w:rsidRPr="003D48CB" w:rsidRDefault="00796C9B" w:rsidP="00796C9B">
      <w:pPr>
        <w:widowControl w:val="0"/>
        <w:tabs>
          <w:tab w:val="left" w:pos="1362"/>
        </w:tabs>
        <w:spacing w:after="0" w:line="240" w:lineRule="auto"/>
        <w:ind w:firstLine="709"/>
        <w:jc w:val="both"/>
        <w:rPr>
          <w:rFonts w:ascii="Times New Roman" w:eastAsia="Times New Roman" w:hAnsi="Times New Roman"/>
          <w:sz w:val="24"/>
          <w:szCs w:val="24"/>
          <w:lang w:eastAsia="ru-RU"/>
        </w:rPr>
      </w:pPr>
      <w:r w:rsidRPr="003D48CB">
        <w:rPr>
          <w:rFonts w:ascii="Times New Roman" w:eastAsia="Times New Roman" w:hAnsi="Times New Roman"/>
          <w:sz w:val="24"/>
          <w:szCs w:val="24"/>
          <w:lang w:eastAsia="ru-RU"/>
        </w:rPr>
        <w:t>эксплуатационные леса (87,</w:t>
      </w:r>
      <w:r w:rsidR="00ED5C3D">
        <w:rPr>
          <w:rFonts w:ascii="Times New Roman" w:eastAsia="Times New Roman" w:hAnsi="Times New Roman"/>
          <w:sz w:val="24"/>
          <w:szCs w:val="24"/>
          <w:lang w:eastAsia="ru-RU"/>
        </w:rPr>
        <w:t>3</w:t>
      </w:r>
      <w:r w:rsidR="00AB67A6">
        <w:rPr>
          <w:rFonts w:ascii="Times New Roman" w:eastAsia="Times New Roman" w:hAnsi="Times New Roman"/>
          <w:sz w:val="24"/>
          <w:szCs w:val="24"/>
          <w:lang w:eastAsia="ru-RU"/>
        </w:rPr>
        <w:t xml:space="preserve"> </w:t>
      </w:r>
      <w:r w:rsidRPr="003D48CB">
        <w:rPr>
          <w:rFonts w:ascii="Times New Roman" w:eastAsia="Times New Roman" w:hAnsi="Times New Roman"/>
          <w:sz w:val="24"/>
          <w:szCs w:val="24"/>
          <w:lang w:eastAsia="ru-RU"/>
        </w:rPr>
        <w:t>%).</w:t>
      </w:r>
    </w:p>
    <w:p w:rsidR="00796C9B" w:rsidRPr="003D48CB" w:rsidRDefault="00796C9B" w:rsidP="00796C9B">
      <w:pPr>
        <w:widowControl w:val="0"/>
        <w:tabs>
          <w:tab w:val="left" w:pos="1202"/>
        </w:tabs>
        <w:spacing w:after="0" w:line="240" w:lineRule="auto"/>
        <w:ind w:firstLine="709"/>
        <w:jc w:val="both"/>
        <w:rPr>
          <w:rFonts w:ascii="Times New Roman" w:eastAsia="Times New Roman" w:hAnsi="Times New Roman"/>
          <w:sz w:val="24"/>
          <w:szCs w:val="24"/>
          <w:lang w:eastAsia="ru-RU"/>
        </w:rPr>
      </w:pPr>
      <w:r w:rsidRPr="003D48CB">
        <w:rPr>
          <w:rFonts w:ascii="Times New Roman" w:eastAsia="Times New Roman" w:hAnsi="Times New Roman"/>
          <w:sz w:val="24"/>
          <w:szCs w:val="24"/>
          <w:lang w:eastAsia="ru-RU"/>
        </w:rPr>
        <w:t>В состав природоохранных лесов входят:</w:t>
      </w:r>
    </w:p>
    <w:p w:rsidR="00796C9B" w:rsidRPr="003D48CB" w:rsidRDefault="00796C9B" w:rsidP="00796C9B">
      <w:pPr>
        <w:widowControl w:val="0"/>
        <w:tabs>
          <w:tab w:val="left" w:pos="1334"/>
        </w:tabs>
        <w:spacing w:after="0" w:line="240" w:lineRule="auto"/>
        <w:ind w:firstLine="709"/>
        <w:jc w:val="both"/>
        <w:rPr>
          <w:rFonts w:ascii="Times New Roman" w:eastAsia="Times New Roman" w:hAnsi="Times New Roman"/>
          <w:sz w:val="24"/>
          <w:szCs w:val="24"/>
          <w:lang w:eastAsia="ru-RU"/>
        </w:rPr>
      </w:pPr>
      <w:r w:rsidRPr="003D48CB">
        <w:rPr>
          <w:rFonts w:ascii="Times New Roman" w:eastAsia="Times New Roman" w:hAnsi="Times New Roman"/>
          <w:sz w:val="24"/>
          <w:szCs w:val="24"/>
          <w:lang w:eastAsia="ru-RU"/>
        </w:rPr>
        <w:t xml:space="preserve">леса, расположенные в границах особо охраняемых природных территорий </w:t>
      </w:r>
      <w:r w:rsidR="00133ABF" w:rsidRPr="003D48CB">
        <w:rPr>
          <w:rFonts w:ascii="Times New Roman" w:eastAsia="Times New Roman" w:hAnsi="Times New Roman"/>
          <w:sz w:val="24"/>
          <w:szCs w:val="24"/>
          <w:lang w:eastAsia="ru-RU"/>
        </w:rPr>
        <w:t>—</w:t>
      </w:r>
      <w:r w:rsidRPr="003D48CB">
        <w:rPr>
          <w:rFonts w:ascii="Times New Roman" w:eastAsia="Times New Roman" w:hAnsi="Times New Roman"/>
          <w:sz w:val="24"/>
          <w:szCs w:val="24"/>
          <w:lang w:eastAsia="ru-RU"/>
        </w:rPr>
        <w:t xml:space="preserve"> 18</w:t>
      </w:r>
      <w:r w:rsidR="003D48CB" w:rsidRPr="003D48CB">
        <w:rPr>
          <w:rFonts w:ascii="Times New Roman" w:eastAsia="Times New Roman" w:hAnsi="Times New Roman"/>
          <w:sz w:val="24"/>
          <w:szCs w:val="24"/>
          <w:lang w:eastAsia="ru-RU"/>
        </w:rPr>
        <w:t>60</w:t>
      </w:r>
      <w:r w:rsidRPr="003D48CB">
        <w:rPr>
          <w:rFonts w:ascii="Times New Roman" w:eastAsia="Times New Roman" w:hAnsi="Times New Roman"/>
          <w:sz w:val="24"/>
          <w:szCs w:val="24"/>
          <w:lang w:eastAsia="ru-RU"/>
        </w:rPr>
        <w:t>,</w:t>
      </w:r>
      <w:r w:rsidR="003D48CB" w:rsidRPr="003D48CB">
        <w:rPr>
          <w:rFonts w:ascii="Times New Roman" w:eastAsia="Times New Roman" w:hAnsi="Times New Roman"/>
          <w:sz w:val="24"/>
          <w:szCs w:val="24"/>
          <w:lang w:eastAsia="ru-RU"/>
        </w:rPr>
        <w:t>5</w:t>
      </w:r>
      <w:r w:rsidRPr="003D48CB">
        <w:rPr>
          <w:rFonts w:ascii="Times New Roman" w:eastAsia="Times New Roman" w:hAnsi="Times New Roman"/>
          <w:sz w:val="24"/>
          <w:szCs w:val="24"/>
          <w:lang w:eastAsia="ru-RU"/>
        </w:rPr>
        <w:t xml:space="preserve"> га (1,8</w:t>
      </w:r>
      <w:r w:rsidR="00133ABF" w:rsidRPr="003D48CB">
        <w:rPr>
          <w:rFonts w:ascii="Times New Roman" w:eastAsia="Times New Roman" w:hAnsi="Times New Roman"/>
          <w:sz w:val="24"/>
          <w:szCs w:val="24"/>
          <w:lang w:eastAsia="ru-RU"/>
        </w:rPr>
        <w:t xml:space="preserve"> </w:t>
      </w:r>
      <w:r w:rsidRPr="003D48CB">
        <w:rPr>
          <w:rFonts w:ascii="Times New Roman" w:eastAsia="Times New Roman" w:hAnsi="Times New Roman"/>
          <w:sz w:val="24"/>
          <w:szCs w:val="24"/>
          <w:lang w:eastAsia="ru-RU"/>
        </w:rPr>
        <w:t>%</w:t>
      </w:r>
      <w:r w:rsidR="003D48CB" w:rsidRPr="003D48CB">
        <w:rPr>
          <w:rFonts w:ascii="Times New Roman" w:eastAsia="Times New Roman" w:hAnsi="Times New Roman"/>
          <w:sz w:val="24"/>
          <w:szCs w:val="24"/>
          <w:lang w:eastAsia="ru-RU"/>
        </w:rPr>
        <w:t xml:space="preserve"> от площади лесхоза</w:t>
      </w:r>
      <w:r w:rsidRPr="003D48CB">
        <w:rPr>
          <w:rFonts w:ascii="Times New Roman" w:eastAsia="Times New Roman" w:hAnsi="Times New Roman"/>
          <w:sz w:val="24"/>
          <w:szCs w:val="24"/>
          <w:lang w:eastAsia="ru-RU"/>
        </w:rPr>
        <w:t>);</w:t>
      </w:r>
    </w:p>
    <w:p w:rsidR="00796C9B" w:rsidRPr="003D48CB" w:rsidRDefault="00796C9B" w:rsidP="00796C9B">
      <w:pPr>
        <w:widowControl w:val="0"/>
        <w:tabs>
          <w:tab w:val="left" w:pos="1334"/>
        </w:tabs>
        <w:spacing w:after="0" w:line="240" w:lineRule="auto"/>
        <w:ind w:firstLine="709"/>
        <w:jc w:val="both"/>
        <w:rPr>
          <w:rFonts w:ascii="Times New Roman" w:eastAsia="Times New Roman" w:hAnsi="Times New Roman"/>
          <w:sz w:val="24"/>
          <w:szCs w:val="24"/>
          <w:lang w:eastAsia="ru-RU"/>
        </w:rPr>
      </w:pPr>
      <w:r w:rsidRPr="003D48CB">
        <w:rPr>
          <w:rFonts w:ascii="Times New Roman" w:eastAsia="Times New Roman" w:hAnsi="Times New Roman"/>
          <w:sz w:val="24"/>
          <w:szCs w:val="24"/>
          <w:lang w:eastAsia="ru-RU"/>
        </w:rPr>
        <w:t xml:space="preserve">леса, расположенные в границах мест обитания диких животных и (или) произрастания дикорастущих растений, относящихся к видам, включенным в Красную книгу Республики Беларусь, переданных под охрану пользователям земельных участков и (или) водных объектов в порядке, определенном Советом Министров Республики Беларусь </w:t>
      </w:r>
      <w:r w:rsidR="003C3993" w:rsidRPr="003D48CB">
        <w:rPr>
          <w:rFonts w:ascii="Times New Roman" w:eastAsia="Times New Roman" w:hAnsi="Times New Roman"/>
          <w:sz w:val="24"/>
          <w:szCs w:val="24"/>
          <w:lang w:eastAsia="ru-RU"/>
        </w:rPr>
        <w:t>—</w:t>
      </w:r>
      <w:r w:rsidRPr="003D48CB">
        <w:rPr>
          <w:rFonts w:ascii="Times New Roman" w:eastAsia="Times New Roman" w:hAnsi="Times New Roman"/>
          <w:sz w:val="24"/>
          <w:szCs w:val="24"/>
          <w:lang w:eastAsia="ru-RU"/>
        </w:rPr>
        <w:t xml:space="preserve"> </w:t>
      </w:r>
      <w:r w:rsidR="00E4565E">
        <w:rPr>
          <w:rFonts w:ascii="Times New Roman" w:eastAsia="Times New Roman" w:hAnsi="Times New Roman"/>
          <w:sz w:val="24"/>
          <w:szCs w:val="24"/>
          <w:lang w:eastAsia="ru-RU"/>
        </w:rPr>
        <w:t>1027,1</w:t>
      </w:r>
      <w:r w:rsidRPr="003D48CB">
        <w:rPr>
          <w:rFonts w:ascii="Times New Roman" w:eastAsia="Times New Roman" w:hAnsi="Times New Roman"/>
          <w:sz w:val="24"/>
          <w:szCs w:val="24"/>
          <w:lang w:eastAsia="ru-RU"/>
        </w:rPr>
        <w:t xml:space="preserve"> га (</w:t>
      </w:r>
      <w:r w:rsidR="00E4565E">
        <w:rPr>
          <w:rFonts w:ascii="Times New Roman" w:eastAsia="Times New Roman" w:hAnsi="Times New Roman"/>
          <w:sz w:val="24"/>
          <w:szCs w:val="24"/>
          <w:lang w:eastAsia="ru-RU"/>
        </w:rPr>
        <w:t>1,0</w:t>
      </w:r>
      <w:r w:rsidR="003C3993" w:rsidRPr="003D48CB">
        <w:rPr>
          <w:rFonts w:ascii="Times New Roman" w:eastAsia="Times New Roman" w:hAnsi="Times New Roman"/>
          <w:sz w:val="24"/>
          <w:szCs w:val="24"/>
          <w:lang w:eastAsia="ru-RU"/>
        </w:rPr>
        <w:t xml:space="preserve"> </w:t>
      </w:r>
      <w:r w:rsidRPr="003D48CB">
        <w:rPr>
          <w:rFonts w:ascii="Times New Roman" w:eastAsia="Times New Roman" w:hAnsi="Times New Roman"/>
          <w:sz w:val="24"/>
          <w:szCs w:val="24"/>
          <w:lang w:eastAsia="ru-RU"/>
        </w:rPr>
        <w:t>%);</w:t>
      </w:r>
    </w:p>
    <w:p w:rsidR="00796C9B" w:rsidRDefault="00796C9B" w:rsidP="00796C9B">
      <w:pPr>
        <w:widowControl w:val="0"/>
        <w:tabs>
          <w:tab w:val="left" w:pos="1328"/>
        </w:tabs>
        <w:spacing w:after="0" w:line="240" w:lineRule="auto"/>
        <w:ind w:firstLine="709"/>
        <w:jc w:val="both"/>
        <w:rPr>
          <w:rFonts w:ascii="Times New Roman" w:eastAsia="Times New Roman" w:hAnsi="Times New Roman"/>
          <w:sz w:val="24"/>
          <w:szCs w:val="24"/>
          <w:lang w:eastAsia="ru-RU"/>
        </w:rPr>
      </w:pPr>
      <w:r w:rsidRPr="003D48CB">
        <w:rPr>
          <w:rFonts w:ascii="Times New Roman" w:eastAsia="Times New Roman" w:hAnsi="Times New Roman"/>
          <w:sz w:val="24"/>
          <w:szCs w:val="24"/>
          <w:lang w:eastAsia="ru-RU"/>
        </w:rPr>
        <w:t>леса, расположенные в границах типичных и редких природных ландшафтов и биотопов, переданных под охрану пользователям земельных участков и (или) водных объектов в порядке, определенном Советом Министров Республики Беларусь</w:t>
      </w:r>
      <w:r w:rsidR="003C3993" w:rsidRPr="003D48CB">
        <w:rPr>
          <w:rFonts w:ascii="Times New Roman" w:eastAsia="Times New Roman" w:hAnsi="Times New Roman"/>
          <w:sz w:val="24"/>
          <w:szCs w:val="24"/>
          <w:lang w:eastAsia="ru-RU"/>
        </w:rPr>
        <w:t xml:space="preserve"> — </w:t>
      </w:r>
      <w:r w:rsidR="00E4565E">
        <w:rPr>
          <w:rFonts w:ascii="Times New Roman" w:eastAsia="Times New Roman" w:hAnsi="Times New Roman"/>
          <w:sz w:val="24"/>
          <w:szCs w:val="24"/>
          <w:lang w:eastAsia="ru-RU"/>
        </w:rPr>
        <w:t>780,5</w:t>
      </w:r>
      <w:r w:rsidR="003C3993" w:rsidRPr="003D48CB">
        <w:rPr>
          <w:rFonts w:ascii="Times New Roman" w:eastAsia="Times New Roman" w:hAnsi="Times New Roman"/>
          <w:sz w:val="24"/>
          <w:szCs w:val="24"/>
          <w:lang w:eastAsia="ru-RU"/>
        </w:rPr>
        <w:t xml:space="preserve"> га</w:t>
      </w:r>
      <w:r w:rsidR="003D48CB" w:rsidRPr="003D48CB">
        <w:rPr>
          <w:rFonts w:ascii="Times New Roman" w:eastAsia="Times New Roman" w:hAnsi="Times New Roman"/>
          <w:sz w:val="24"/>
          <w:szCs w:val="24"/>
          <w:lang w:eastAsia="ru-RU"/>
        </w:rPr>
        <w:t xml:space="preserve"> (</w:t>
      </w:r>
      <w:r w:rsidR="00E4565E">
        <w:rPr>
          <w:rFonts w:ascii="Times New Roman" w:eastAsia="Times New Roman" w:hAnsi="Times New Roman"/>
          <w:sz w:val="24"/>
          <w:szCs w:val="24"/>
          <w:lang w:eastAsia="ru-RU"/>
        </w:rPr>
        <w:t>0,7</w:t>
      </w:r>
      <w:r w:rsidR="003D48CB" w:rsidRPr="003D48CB">
        <w:rPr>
          <w:rFonts w:ascii="Times New Roman" w:eastAsia="Times New Roman" w:hAnsi="Times New Roman"/>
          <w:sz w:val="24"/>
          <w:szCs w:val="24"/>
          <w:lang w:eastAsia="ru-RU"/>
        </w:rPr>
        <w:t>%)</w:t>
      </w:r>
      <w:r w:rsidRPr="003D48CB">
        <w:rPr>
          <w:rFonts w:ascii="Times New Roman" w:eastAsia="Times New Roman" w:hAnsi="Times New Roman"/>
          <w:sz w:val="24"/>
          <w:szCs w:val="24"/>
          <w:lang w:eastAsia="ru-RU"/>
        </w:rPr>
        <w:t>.</w:t>
      </w:r>
    </w:p>
    <w:p w:rsidR="0039110F" w:rsidRPr="003D48CB" w:rsidRDefault="0039110F" w:rsidP="0039110F">
      <w:pPr>
        <w:widowControl w:val="0"/>
        <w:tabs>
          <w:tab w:val="left" w:pos="1202"/>
        </w:tabs>
        <w:spacing w:after="0" w:line="240" w:lineRule="auto"/>
        <w:ind w:right="-31" w:firstLine="709"/>
        <w:jc w:val="both"/>
        <w:rPr>
          <w:rFonts w:ascii="Times New Roman" w:eastAsia="Times New Roman" w:hAnsi="Times New Roman"/>
          <w:sz w:val="24"/>
          <w:szCs w:val="24"/>
          <w:lang w:eastAsia="ru-RU"/>
        </w:rPr>
      </w:pPr>
      <w:r w:rsidRPr="003D48CB">
        <w:rPr>
          <w:rFonts w:ascii="Times New Roman" w:eastAsia="Times New Roman" w:hAnsi="Times New Roman"/>
          <w:sz w:val="24"/>
          <w:szCs w:val="24"/>
          <w:lang w:eastAsia="ru-RU"/>
        </w:rPr>
        <w:t>В состав рекреационно–оздоровительных лесов входят:</w:t>
      </w:r>
    </w:p>
    <w:p w:rsidR="0039110F" w:rsidRPr="003D48CB" w:rsidRDefault="0039110F" w:rsidP="0039110F">
      <w:pPr>
        <w:widowControl w:val="0"/>
        <w:tabs>
          <w:tab w:val="left" w:pos="1340"/>
        </w:tabs>
        <w:spacing w:after="0" w:line="240" w:lineRule="auto"/>
        <w:ind w:right="-31" w:firstLine="709"/>
        <w:jc w:val="both"/>
        <w:rPr>
          <w:rFonts w:ascii="Times New Roman" w:eastAsia="Times New Roman" w:hAnsi="Times New Roman"/>
          <w:sz w:val="24"/>
          <w:szCs w:val="24"/>
          <w:lang w:eastAsia="ru-RU"/>
        </w:rPr>
      </w:pPr>
      <w:r w:rsidRPr="003D48CB">
        <w:rPr>
          <w:rFonts w:ascii="Times New Roman" w:eastAsia="Times New Roman" w:hAnsi="Times New Roman"/>
          <w:sz w:val="24"/>
          <w:szCs w:val="24"/>
          <w:lang w:eastAsia="ru-RU"/>
        </w:rPr>
        <w:t>леса, расположенные в границах полос шириной пять километров, два километра, 500 метров, 100 метров от границ соответ</w:t>
      </w:r>
      <w:r w:rsidRPr="003D48CB">
        <w:rPr>
          <w:rFonts w:ascii="Times New Roman" w:eastAsia="Times New Roman" w:hAnsi="Times New Roman"/>
          <w:sz w:val="24"/>
          <w:szCs w:val="24"/>
          <w:lang w:eastAsia="ru-RU"/>
        </w:rPr>
        <w:softHyphen/>
        <w:t xml:space="preserve">ственно г. Минска, областных центров, городов областного подчинения, иных населенных пунктов, а также садоводческих товариществ и дачных кооперативов, если иное не предусмотрено градостроительными проектами, утверждаемыми Президентом Республики Беларусь — </w:t>
      </w:r>
      <w:r>
        <w:rPr>
          <w:rFonts w:ascii="Times New Roman" w:eastAsia="Times New Roman" w:hAnsi="Times New Roman"/>
          <w:sz w:val="24"/>
          <w:szCs w:val="24"/>
          <w:lang w:eastAsia="ru-RU"/>
        </w:rPr>
        <w:t>3003,0</w:t>
      </w:r>
      <w:r w:rsidRPr="003D48CB">
        <w:rPr>
          <w:rFonts w:ascii="Times New Roman" w:eastAsia="Times New Roman" w:hAnsi="Times New Roman"/>
          <w:sz w:val="24"/>
          <w:szCs w:val="24"/>
          <w:lang w:eastAsia="ru-RU"/>
        </w:rPr>
        <w:t xml:space="preserve"> га (2,9</w:t>
      </w:r>
      <w:r>
        <w:rPr>
          <w:rFonts w:ascii="Times New Roman" w:eastAsia="Times New Roman" w:hAnsi="Times New Roman"/>
          <w:sz w:val="24"/>
          <w:szCs w:val="24"/>
          <w:lang w:eastAsia="ru-RU"/>
        </w:rPr>
        <w:t xml:space="preserve"> </w:t>
      </w:r>
      <w:r w:rsidRPr="003D48CB">
        <w:rPr>
          <w:rFonts w:ascii="Times New Roman" w:eastAsia="Times New Roman" w:hAnsi="Times New Roman"/>
          <w:sz w:val="24"/>
          <w:szCs w:val="24"/>
          <w:lang w:eastAsia="ru-RU"/>
        </w:rPr>
        <w:t>%);</w:t>
      </w:r>
    </w:p>
    <w:p w:rsidR="0039110F" w:rsidRPr="003D48CB" w:rsidRDefault="0039110F" w:rsidP="0039110F">
      <w:pPr>
        <w:widowControl w:val="0"/>
        <w:tabs>
          <w:tab w:val="left" w:pos="1334"/>
        </w:tabs>
        <w:spacing w:after="0" w:line="240" w:lineRule="auto"/>
        <w:ind w:right="-31" w:firstLine="709"/>
        <w:jc w:val="both"/>
        <w:rPr>
          <w:rFonts w:ascii="Times New Roman" w:eastAsia="Times New Roman" w:hAnsi="Times New Roman"/>
          <w:sz w:val="24"/>
          <w:szCs w:val="24"/>
          <w:lang w:eastAsia="ru-RU"/>
        </w:rPr>
      </w:pPr>
      <w:r w:rsidRPr="003D48CB">
        <w:rPr>
          <w:rFonts w:ascii="Times New Roman" w:eastAsia="Times New Roman" w:hAnsi="Times New Roman"/>
          <w:sz w:val="24"/>
          <w:szCs w:val="24"/>
          <w:lang w:eastAsia="ru-RU"/>
        </w:rPr>
        <w:t>леса, расположенные в границах полос шириной 200 метров от границ земельных участков, на которых расположены санатории, дома отдыха, пансионаты, оздоровительные лагеря, туристические базы и другие лечебные, санаторно-курортные, оздоровительные объекты — 34,1 га (менее 0,1</w:t>
      </w:r>
      <w:r>
        <w:rPr>
          <w:rFonts w:ascii="Times New Roman" w:eastAsia="Times New Roman" w:hAnsi="Times New Roman"/>
          <w:sz w:val="24"/>
          <w:szCs w:val="24"/>
          <w:lang w:eastAsia="ru-RU"/>
        </w:rPr>
        <w:t> </w:t>
      </w:r>
      <w:r w:rsidRPr="003D48CB">
        <w:rPr>
          <w:rFonts w:ascii="Times New Roman" w:eastAsia="Times New Roman" w:hAnsi="Times New Roman"/>
          <w:sz w:val="24"/>
          <w:szCs w:val="24"/>
          <w:lang w:eastAsia="ru-RU"/>
        </w:rPr>
        <w:t>%).</w:t>
      </w:r>
    </w:p>
    <w:p w:rsidR="0039110F" w:rsidRPr="003D48CB" w:rsidRDefault="0039110F" w:rsidP="0039110F">
      <w:pPr>
        <w:widowControl w:val="0"/>
        <w:tabs>
          <w:tab w:val="left" w:pos="1202"/>
        </w:tabs>
        <w:spacing w:after="0" w:line="240" w:lineRule="auto"/>
        <w:ind w:right="-31" w:firstLine="709"/>
        <w:jc w:val="both"/>
        <w:rPr>
          <w:rFonts w:ascii="Times New Roman" w:eastAsia="Times New Roman" w:hAnsi="Times New Roman"/>
          <w:sz w:val="24"/>
          <w:szCs w:val="24"/>
          <w:lang w:eastAsia="ru-RU"/>
        </w:rPr>
      </w:pPr>
      <w:r w:rsidRPr="003D48CB">
        <w:rPr>
          <w:rFonts w:ascii="Times New Roman" w:eastAsia="Times New Roman" w:hAnsi="Times New Roman"/>
          <w:sz w:val="24"/>
          <w:szCs w:val="24"/>
          <w:lang w:eastAsia="ru-RU"/>
        </w:rPr>
        <w:t>В состав защитных лесов входят:</w:t>
      </w:r>
    </w:p>
    <w:p w:rsidR="0039110F" w:rsidRPr="003D48CB" w:rsidRDefault="0039110F" w:rsidP="0039110F">
      <w:pPr>
        <w:widowControl w:val="0"/>
        <w:tabs>
          <w:tab w:val="left" w:pos="1392"/>
        </w:tabs>
        <w:spacing w:after="0" w:line="240" w:lineRule="auto"/>
        <w:ind w:right="-31" w:firstLine="709"/>
        <w:jc w:val="both"/>
        <w:rPr>
          <w:rFonts w:ascii="Times New Roman" w:eastAsia="Times New Roman" w:hAnsi="Times New Roman"/>
          <w:sz w:val="24"/>
          <w:szCs w:val="24"/>
          <w:lang w:eastAsia="ru-RU"/>
        </w:rPr>
      </w:pPr>
      <w:r w:rsidRPr="003D48CB">
        <w:rPr>
          <w:rFonts w:ascii="Times New Roman" w:eastAsia="Times New Roman" w:hAnsi="Times New Roman"/>
          <w:sz w:val="24"/>
          <w:szCs w:val="24"/>
          <w:lang w:eastAsia="ru-RU"/>
        </w:rPr>
        <w:t xml:space="preserve">леса, расположенные в границах водоохранных зон — </w:t>
      </w:r>
      <w:r w:rsidR="00ED5C3D">
        <w:rPr>
          <w:rFonts w:ascii="Times New Roman" w:eastAsia="Times New Roman" w:hAnsi="Times New Roman"/>
          <w:sz w:val="24"/>
          <w:szCs w:val="24"/>
          <w:lang w:eastAsia="ru-RU"/>
        </w:rPr>
        <w:t>5967,4</w:t>
      </w:r>
      <w:r w:rsidRPr="003D48CB">
        <w:rPr>
          <w:rFonts w:ascii="Times New Roman" w:eastAsia="Times New Roman" w:hAnsi="Times New Roman"/>
          <w:sz w:val="24"/>
          <w:szCs w:val="24"/>
          <w:lang w:eastAsia="ru-RU"/>
        </w:rPr>
        <w:t xml:space="preserve"> га (</w:t>
      </w:r>
      <w:r>
        <w:rPr>
          <w:rFonts w:ascii="Times New Roman" w:eastAsia="Times New Roman" w:hAnsi="Times New Roman"/>
          <w:sz w:val="24"/>
          <w:szCs w:val="24"/>
          <w:lang w:eastAsia="ru-RU"/>
        </w:rPr>
        <w:t>5</w:t>
      </w:r>
      <w:r w:rsidRPr="003D48CB">
        <w:rPr>
          <w:rFonts w:ascii="Times New Roman" w:eastAsia="Times New Roman" w:hAnsi="Times New Roman"/>
          <w:sz w:val="24"/>
          <w:szCs w:val="24"/>
          <w:lang w:eastAsia="ru-RU"/>
        </w:rPr>
        <w:t>,</w:t>
      </w:r>
      <w:r w:rsidR="00ED5C3D">
        <w:rPr>
          <w:rFonts w:ascii="Times New Roman" w:eastAsia="Times New Roman" w:hAnsi="Times New Roman"/>
          <w:sz w:val="24"/>
          <w:szCs w:val="24"/>
          <w:lang w:eastAsia="ru-RU"/>
        </w:rPr>
        <w:t>7</w:t>
      </w:r>
      <w:r w:rsidRPr="003D48CB">
        <w:rPr>
          <w:rFonts w:ascii="Times New Roman" w:eastAsia="Times New Roman" w:hAnsi="Times New Roman"/>
          <w:sz w:val="24"/>
          <w:szCs w:val="24"/>
          <w:lang w:eastAsia="ru-RU"/>
        </w:rPr>
        <w:t xml:space="preserve"> %);</w:t>
      </w:r>
    </w:p>
    <w:p w:rsidR="0039110F" w:rsidRPr="003D48CB" w:rsidRDefault="0039110F" w:rsidP="0039110F">
      <w:pPr>
        <w:widowControl w:val="0"/>
        <w:tabs>
          <w:tab w:val="left" w:pos="1256"/>
        </w:tabs>
        <w:spacing w:after="0" w:line="240" w:lineRule="auto"/>
        <w:ind w:right="-31" w:firstLine="709"/>
        <w:jc w:val="both"/>
        <w:rPr>
          <w:rFonts w:ascii="Times New Roman" w:eastAsia="Times New Roman" w:hAnsi="Times New Roman"/>
          <w:sz w:val="24"/>
          <w:szCs w:val="24"/>
          <w:lang w:eastAsia="ru-RU"/>
        </w:rPr>
      </w:pPr>
      <w:r w:rsidRPr="003D48CB">
        <w:rPr>
          <w:rFonts w:ascii="Times New Roman" w:eastAsia="Times New Roman" w:hAnsi="Times New Roman"/>
          <w:sz w:val="24"/>
          <w:szCs w:val="24"/>
          <w:lang w:eastAsia="ru-RU"/>
        </w:rPr>
        <w:t>леса, расположенные в границах полос шириной 100 метров в обе стороны от крайнего железнодорожного пути общего пользования, от оси республиканской автомобильной дороги — 678,8 га (0,</w:t>
      </w:r>
      <w:r>
        <w:rPr>
          <w:rFonts w:ascii="Times New Roman" w:eastAsia="Times New Roman" w:hAnsi="Times New Roman"/>
          <w:sz w:val="24"/>
          <w:szCs w:val="24"/>
          <w:lang w:eastAsia="ru-RU"/>
        </w:rPr>
        <w:t>6</w:t>
      </w:r>
      <w:r w:rsidRPr="003D48CB">
        <w:rPr>
          <w:rFonts w:ascii="Times New Roman" w:eastAsia="Times New Roman" w:hAnsi="Times New Roman"/>
          <w:sz w:val="24"/>
          <w:szCs w:val="24"/>
          <w:lang w:eastAsia="ru-RU"/>
        </w:rPr>
        <w:t xml:space="preserve"> %).</w:t>
      </w:r>
    </w:p>
    <w:p w:rsidR="0039110F" w:rsidRPr="003D48CB" w:rsidRDefault="0039110F" w:rsidP="0039110F">
      <w:pPr>
        <w:widowControl w:val="0"/>
        <w:tabs>
          <w:tab w:val="left" w:pos="1328"/>
        </w:tabs>
        <w:spacing w:after="0" w:line="240" w:lineRule="auto"/>
        <w:ind w:firstLine="709"/>
        <w:jc w:val="both"/>
        <w:rPr>
          <w:rFonts w:ascii="Times New Roman" w:eastAsia="Times New Roman" w:hAnsi="Times New Roman"/>
          <w:sz w:val="24"/>
          <w:szCs w:val="24"/>
          <w:lang w:eastAsia="ru-RU"/>
        </w:rPr>
      </w:pPr>
      <w:r w:rsidRPr="003D48CB">
        <w:rPr>
          <w:rFonts w:ascii="Times New Roman" w:eastAsia="Times New Roman" w:hAnsi="Times New Roman"/>
          <w:sz w:val="24"/>
          <w:szCs w:val="24"/>
          <w:lang w:eastAsia="ru-RU"/>
        </w:rPr>
        <w:t>В состав эксплуатационных лесов входят леса, не вошедшие в состав природоохранных, рекреационно-оздоровительных и защитных лесов —</w:t>
      </w:r>
      <w:r w:rsidR="003C0199">
        <w:rPr>
          <w:rFonts w:ascii="Times New Roman" w:eastAsia="Times New Roman" w:hAnsi="Times New Roman"/>
          <w:sz w:val="24"/>
          <w:szCs w:val="24"/>
          <w:lang w:eastAsia="ru-RU"/>
        </w:rPr>
        <w:t xml:space="preserve"> </w:t>
      </w:r>
      <w:r w:rsidR="00ED5C3D">
        <w:rPr>
          <w:rFonts w:ascii="Times New Roman" w:eastAsia="Times New Roman" w:hAnsi="Times New Roman"/>
          <w:sz w:val="24"/>
          <w:szCs w:val="24"/>
          <w:lang w:eastAsia="ru-RU"/>
        </w:rPr>
        <w:t>91613,9</w:t>
      </w:r>
      <w:r w:rsidRPr="003D48CB">
        <w:rPr>
          <w:rFonts w:ascii="Times New Roman" w:eastAsia="Times New Roman" w:hAnsi="Times New Roman"/>
          <w:sz w:val="24"/>
          <w:szCs w:val="24"/>
          <w:lang w:eastAsia="ru-RU"/>
        </w:rPr>
        <w:t xml:space="preserve"> га (87,</w:t>
      </w:r>
      <w:r w:rsidR="00ED5C3D">
        <w:rPr>
          <w:rFonts w:ascii="Times New Roman" w:eastAsia="Times New Roman" w:hAnsi="Times New Roman"/>
          <w:sz w:val="24"/>
          <w:szCs w:val="24"/>
          <w:lang w:eastAsia="ru-RU"/>
        </w:rPr>
        <w:t>3</w:t>
      </w:r>
      <w:r w:rsidRPr="003D48CB">
        <w:rPr>
          <w:rFonts w:ascii="Times New Roman" w:eastAsia="Times New Roman" w:hAnsi="Times New Roman"/>
          <w:sz w:val="24"/>
          <w:szCs w:val="24"/>
          <w:lang w:eastAsia="ru-RU"/>
        </w:rPr>
        <w:t xml:space="preserve"> %).</w:t>
      </w:r>
    </w:p>
    <w:p w:rsidR="003D48CB" w:rsidRPr="003D48CB" w:rsidRDefault="003D48CB" w:rsidP="00796C9B">
      <w:pPr>
        <w:widowControl w:val="0"/>
        <w:tabs>
          <w:tab w:val="left" w:pos="1202"/>
        </w:tabs>
        <w:spacing w:after="0" w:line="240" w:lineRule="auto"/>
        <w:ind w:firstLine="709"/>
        <w:jc w:val="both"/>
        <w:rPr>
          <w:rFonts w:ascii="Times New Roman" w:eastAsia="Times New Roman" w:hAnsi="Times New Roman"/>
          <w:sz w:val="24"/>
          <w:szCs w:val="24"/>
          <w:lang w:eastAsia="ru-RU"/>
        </w:rPr>
      </w:pPr>
    </w:p>
    <w:p w:rsidR="00796C9B" w:rsidRPr="003D48CB" w:rsidRDefault="00796C9B" w:rsidP="00796C9B">
      <w:pPr>
        <w:widowControl w:val="0"/>
        <w:tabs>
          <w:tab w:val="left" w:pos="1046"/>
        </w:tabs>
        <w:spacing w:after="0" w:line="240" w:lineRule="auto"/>
        <w:ind w:firstLine="709"/>
        <w:jc w:val="center"/>
        <w:rPr>
          <w:rFonts w:ascii="Times New Roman" w:eastAsia="Times New Roman" w:hAnsi="Times New Roman"/>
          <w:sz w:val="24"/>
          <w:szCs w:val="30"/>
          <w:lang w:eastAsia="ru-RU"/>
        </w:rPr>
        <w:sectPr w:rsidR="00796C9B" w:rsidRPr="003D48CB" w:rsidSect="00A67E31">
          <w:headerReference w:type="even" r:id="rId16"/>
          <w:headerReference w:type="default" r:id="rId17"/>
          <w:footerReference w:type="even" r:id="rId18"/>
          <w:footerReference w:type="default" r:id="rId19"/>
          <w:headerReference w:type="first" r:id="rId20"/>
          <w:footerReference w:type="first" r:id="rId21"/>
          <w:pgSz w:w="11906" w:h="16838"/>
          <w:pgMar w:top="1134" w:right="851" w:bottom="1134" w:left="1701" w:header="709" w:footer="709" w:gutter="0"/>
          <w:pgNumType w:start="7"/>
          <w:cols w:space="708"/>
          <w:titlePg/>
          <w:docGrid w:linePitch="360"/>
        </w:sectPr>
      </w:pPr>
    </w:p>
    <w:p w:rsidR="00796C9B" w:rsidRDefault="00796C9B" w:rsidP="008542FF">
      <w:pPr>
        <w:spacing w:line="240" w:lineRule="auto"/>
        <w:ind w:right="-28"/>
        <w:rPr>
          <w:rFonts w:ascii="Times New Roman" w:eastAsia="Times New Roman" w:hAnsi="Times New Roman"/>
          <w:sz w:val="28"/>
          <w:szCs w:val="28"/>
          <w:lang w:eastAsia="ru-RU"/>
        </w:rPr>
      </w:pPr>
      <w:r w:rsidRPr="003D48CB">
        <w:rPr>
          <w:rFonts w:ascii="Times New Roman" w:eastAsia="Times New Roman" w:hAnsi="Times New Roman"/>
          <w:sz w:val="28"/>
          <w:szCs w:val="28"/>
          <w:lang w:eastAsia="ru-RU"/>
        </w:rPr>
        <w:lastRenderedPageBreak/>
        <w:t xml:space="preserve">Таблица 4.1.1.1 Распределение лесов на категории </w:t>
      </w:r>
    </w:p>
    <w:tbl>
      <w:tblPr>
        <w:tblW w:w="147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993"/>
        <w:gridCol w:w="850"/>
        <w:gridCol w:w="992"/>
        <w:gridCol w:w="850"/>
        <w:gridCol w:w="851"/>
        <w:gridCol w:w="840"/>
        <w:gridCol w:w="861"/>
        <w:gridCol w:w="992"/>
        <w:gridCol w:w="850"/>
        <w:gridCol w:w="981"/>
        <w:gridCol w:w="966"/>
        <w:gridCol w:w="1134"/>
        <w:gridCol w:w="993"/>
        <w:gridCol w:w="992"/>
      </w:tblGrid>
      <w:tr w:rsidR="008542FF" w:rsidRPr="006A51FC" w:rsidTr="00ED42CA">
        <w:tc>
          <w:tcPr>
            <w:tcW w:w="1560" w:type="dxa"/>
            <w:vMerge w:val="restart"/>
            <w:shd w:val="clear" w:color="auto" w:fill="auto"/>
            <w:vAlign w:val="center"/>
          </w:tcPr>
          <w:p w:rsidR="008542FF" w:rsidRPr="006A51FC" w:rsidRDefault="008542FF" w:rsidP="00ED42CA">
            <w:pPr>
              <w:spacing w:after="0" w:line="240" w:lineRule="auto"/>
              <w:ind w:left="-85" w:right="-85"/>
              <w:jc w:val="center"/>
              <w:rPr>
                <w:rFonts w:ascii="Times New Roman" w:eastAsia="Times New Roman" w:hAnsi="Times New Roman"/>
                <w:sz w:val="20"/>
                <w:szCs w:val="20"/>
                <w:lang w:eastAsia="ru-RU"/>
              </w:rPr>
            </w:pPr>
            <w:r w:rsidRPr="006A51FC">
              <w:rPr>
                <w:rFonts w:ascii="Times New Roman" w:eastAsia="Times New Roman" w:hAnsi="Times New Roman"/>
                <w:sz w:val="20"/>
                <w:szCs w:val="20"/>
                <w:lang w:eastAsia="ru-RU"/>
              </w:rPr>
              <w:t>Наименование</w:t>
            </w:r>
          </w:p>
          <w:p w:rsidR="008542FF" w:rsidRPr="006A51FC" w:rsidRDefault="008542FF" w:rsidP="00ED42CA">
            <w:pPr>
              <w:spacing w:after="0" w:line="240" w:lineRule="auto"/>
              <w:ind w:left="-85" w:right="-85"/>
              <w:jc w:val="center"/>
              <w:rPr>
                <w:rFonts w:ascii="Times New Roman" w:eastAsia="Times New Roman" w:hAnsi="Times New Roman"/>
                <w:sz w:val="20"/>
                <w:szCs w:val="20"/>
                <w:lang w:eastAsia="ru-RU"/>
              </w:rPr>
            </w:pPr>
            <w:r w:rsidRPr="006A51FC">
              <w:rPr>
                <w:rFonts w:ascii="Times New Roman" w:eastAsia="Times New Roman" w:hAnsi="Times New Roman"/>
                <w:sz w:val="20"/>
                <w:szCs w:val="20"/>
                <w:lang w:eastAsia="ru-RU"/>
              </w:rPr>
              <w:t>лесничеств</w:t>
            </w:r>
          </w:p>
        </w:tc>
        <w:tc>
          <w:tcPr>
            <w:tcW w:w="993" w:type="dxa"/>
            <w:vMerge w:val="restart"/>
            <w:shd w:val="clear" w:color="auto" w:fill="auto"/>
            <w:vAlign w:val="center"/>
          </w:tcPr>
          <w:p w:rsidR="008542FF" w:rsidRPr="006A51FC" w:rsidRDefault="008542FF" w:rsidP="00ED42CA">
            <w:pPr>
              <w:spacing w:after="0" w:line="240" w:lineRule="auto"/>
              <w:ind w:left="-85" w:right="-85"/>
              <w:jc w:val="center"/>
              <w:rPr>
                <w:rFonts w:ascii="Times New Roman" w:eastAsia="Times New Roman" w:hAnsi="Times New Roman"/>
                <w:sz w:val="20"/>
                <w:szCs w:val="20"/>
                <w:lang w:eastAsia="ru-RU"/>
              </w:rPr>
            </w:pPr>
            <w:r w:rsidRPr="006A51FC">
              <w:rPr>
                <w:rFonts w:ascii="Times New Roman" w:eastAsia="Times New Roman" w:hAnsi="Times New Roman"/>
                <w:sz w:val="20"/>
                <w:szCs w:val="20"/>
                <w:lang w:eastAsia="ru-RU"/>
              </w:rPr>
              <w:t>Общая</w:t>
            </w:r>
          </w:p>
          <w:p w:rsidR="008542FF" w:rsidRPr="006A51FC" w:rsidRDefault="008542FF" w:rsidP="00ED42CA">
            <w:pPr>
              <w:spacing w:after="0" w:line="240" w:lineRule="auto"/>
              <w:ind w:left="-85" w:right="-85"/>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w:t>
            </w:r>
            <w:r w:rsidRPr="006A51FC">
              <w:rPr>
                <w:rFonts w:ascii="Times New Roman" w:eastAsia="Times New Roman" w:hAnsi="Times New Roman"/>
                <w:sz w:val="20"/>
                <w:szCs w:val="20"/>
                <w:lang w:eastAsia="ru-RU"/>
              </w:rPr>
              <w:t>лощадь</w:t>
            </w:r>
            <w:r>
              <w:rPr>
                <w:rFonts w:ascii="Times New Roman" w:eastAsia="Times New Roman" w:hAnsi="Times New Roman"/>
                <w:sz w:val="20"/>
                <w:szCs w:val="20"/>
                <w:lang w:eastAsia="ru-RU"/>
              </w:rPr>
              <w:t>,</w:t>
            </w:r>
          </w:p>
          <w:p w:rsidR="008542FF" w:rsidRPr="006A51FC" w:rsidRDefault="008542FF" w:rsidP="00ED42CA">
            <w:pPr>
              <w:spacing w:after="0" w:line="240" w:lineRule="auto"/>
              <w:ind w:left="-85" w:right="-85"/>
              <w:jc w:val="center"/>
              <w:rPr>
                <w:rFonts w:ascii="Times New Roman" w:eastAsia="Times New Roman" w:hAnsi="Times New Roman"/>
                <w:sz w:val="20"/>
                <w:szCs w:val="20"/>
                <w:lang w:eastAsia="ru-RU"/>
              </w:rPr>
            </w:pPr>
            <w:r w:rsidRPr="006A51FC">
              <w:rPr>
                <w:rFonts w:ascii="Times New Roman" w:eastAsia="Times New Roman" w:hAnsi="Times New Roman"/>
                <w:sz w:val="20"/>
                <w:szCs w:val="20"/>
                <w:lang w:eastAsia="ru-RU"/>
              </w:rPr>
              <w:t>га</w:t>
            </w:r>
          </w:p>
        </w:tc>
        <w:tc>
          <w:tcPr>
            <w:tcW w:w="12152" w:type="dxa"/>
            <w:gridSpan w:val="13"/>
            <w:shd w:val="clear" w:color="auto" w:fill="auto"/>
            <w:vAlign w:val="center"/>
          </w:tcPr>
          <w:p w:rsidR="008542FF" w:rsidRPr="006A51FC" w:rsidRDefault="008542FF" w:rsidP="00ED42CA">
            <w:pPr>
              <w:spacing w:after="0" w:line="240" w:lineRule="auto"/>
              <w:ind w:left="-85" w:right="-85"/>
              <w:jc w:val="center"/>
              <w:rPr>
                <w:rFonts w:ascii="Times New Roman" w:eastAsia="Times New Roman" w:hAnsi="Times New Roman"/>
                <w:strike/>
                <w:sz w:val="20"/>
                <w:szCs w:val="20"/>
                <w:lang w:eastAsia="ru-RU"/>
              </w:rPr>
            </w:pPr>
            <w:r w:rsidRPr="006A51FC">
              <w:rPr>
                <w:rFonts w:ascii="Times New Roman" w:eastAsia="Times New Roman" w:hAnsi="Times New Roman"/>
                <w:sz w:val="20"/>
                <w:szCs w:val="20"/>
                <w:lang w:eastAsia="ru-RU"/>
              </w:rPr>
              <w:t>В том числе по категориям</w:t>
            </w:r>
          </w:p>
        </w:tc>
      </w:tr>
      <w:tr w:rsidR="008542FF" w:rsidRPr="006A51FC" w:rsidTr="00ED42CA">
        <w:tc>
          <w:tcPr>
            <w:tcW w:w="1560" w:type="dxa"/>
            <w:vMerge/>
            <w:shd w:val="clear" w:color="auto" w:fill="auto"/>
            <w:vAlign w:val="center"/>
          </w:tcPr>
          <w:p w:rsidR="008542FF" w:rsidRPr="006A51FC" w:rsidRDefault="008542FF" w:rsidP="00ED42CA">
            <w:pPr>
              <w:spacing w:after="0" w:line="240" w:lineRule="auto"/>
              <w:ind w:left="-85" w:right="-85"/>
              <w:jc w:val="center"/>
              <w:rPr>
                <w:rFonts w:ascii="Times New Roman" w:eastAsia="Times New Roman" w:hAnsi="Times New Roman"/>
                <w:strike/>
                <w:sz w:val="20"/>
                <w:szCs w:val="20"/>
                <w:lang w:eastAsia="ru-RU"/>
              </w:rPr>
            </w:pPr>
          </w:p>
        </w:tc>
        <w:tc>
          <w:tcPr>
            <w:tcW w:w="993" w:type="dxa"/>
            <w:vMerge/>
            <w:shd w:val="clear" w:color="auto" w:fill="auto"/>
            <w:vAlign w:val="center"/>
          </w:tcPr>
          <w:p w:rsidR="008542FF" w:rsidRPr="006A51FC" w:rsidRDefault="008542FF" w:rsidP="00ED42CA">
            <w:pPr>
              <w:spacing w:after="0" w:line="240" w:lineRule="auto"/>
              <w:ind w:left="-85" w:right="-85"/>
              <w:jc w:val="center"/>
              <w:rPr>
                <w:rFonts w:ascii="Times New Roman" w:eastAsia="Times New Roman" w:hAnsi="Times New Roman"/>
                <w:strike/>
                <w:sz w:val="20"/>
                <w:szCs w:val="20"/>
                <w:lang w:eastAsia="ru-RU"/>
              </w:rPr>
            </w:pPr>
          </w:p>
        </w:tc>
        <w:tc>
          <w:tcPr>
            <w:tcW w:w="3543" w:type="dxa"/>
            <w:gridSpan w:val="4"/>
            <w:shd w:val="clear" w:color="auto" w:fill="auto"/>
            <w:vAlign w:val="center"/>
          </w:tcPr>
          <w:p w:rsidR="008542FF" w:rsidRPr="006A51FC" w:rsidRDefault="008542FF" w:rsidP="00ED42CA">
            <w:pPr>
              <w:spacing w:after="0" w:line="240" w:lineRule="auto"/>
              <w:ind w:left="-85" w:right="-85"/>
              <w:jc w:val="center"/>
              <w:rPr>
                <w:rFonts w:ascii="Times New Roman" w:eastAsia="Times New Roman" w:hAnsi="Times New Roman"/>
                <w:strike/>
                <w:sz w:val="20"/>
                <w:szCs w:val="20"/>
                <w:lang w:eastAsia="ru-RU"/>
              </w:rPr>
            </w:pPr>
            <w:r w:rsidRPr="006A51FC">
              <w:rPr>
                <w:rFonts w:ascii="Times New Roman" w:eastAsia="Times New Roman" w:hAnsi="Times New Roman"/>
                <w:sz w:val="20"/>
                <w:szCs w:val="20"/>
                <w:lang w:eastAsia="ru-RU"/>
              </w:rPr>
              <w:t>природоохранные леса</w:t>
            </w:r>
          </w:p>
        </w:tc>
        <w:tc>
          <w:tcPr>
            <w:tcW w:w="3543" w:type="dxa"/>
            <w:gridSpan w:val="4"/>
            <w:shd w:val="clear" w:color="auto" w:fill="auto"/>
            <w:vAlign w:val="center"/>
          </w:tcPr>
          <w:p w:rsidR="008542FF" w:rsidRPr="006A51FC" w:rsidRDefault="008542FF" w:rsidP="00ED42CA">
            <w:pPr>
              <w:spacing w:after="0" w:line="240" w:lineRule="auto"/>
              <w:ind w:left="-85" w:right="-85"/>
              <w:jc w:val="center"/>
              <w:rPr>
                <w:rFonts w:ascii="Times New Roman" w:eastAsia="Times New Roman" w:hAnsi="Times New Roman"/>
                <w:strike/>
                <w:sz w:val="20"/>
                <w:szCs w:val="20"/>
                <w:lang w:eastAsia="ru-RU"/>
              </w:rPr>
            </w:pPr>
            <w:r w:rsidRPr="006A51FC">
              <w:rPr>
                <w:rFonts w:ascii="Times New Roman" w:eastAsia="Times New Roman" w:hAnsi="Times New Roman"/>
                <w:sz w:val="20"/>
                <w:szCs w:val="20"/>
                <w:lang w:eastAsia="ru-RU"/>
              </w:rPr>
              <w:t>рекреационно-оздоровительные леса</w:t>
            </w:r>
          </w:p>
        </w:tc>
        <w:tc>
          <w:tcPr>
            <w:tcW w:w="4074" w:type="dxa"/>
            <w:gridSpan w:val="4"/>
            <w:shd w:val="clear" w:color="auto" w:fill="auto"/>
            <w:vAlign w:val="center"/>
          </w:tcPr>
          <w:p w:rsidR="008542FF" w:rsidRPr="006A51FC" w:rsidRDefault="008542FF" w:rsidP="00ED42CA">
            <w:pPr>
              <w:spacing w:after="0" w:line="240" w:lineRule="auto"/>
              <w:ind w:left="-85" w:right="-85"/>
              <w:jc w:val="center"/>
              <w:rPr>
                <w:rFonts w:ascii="Times New Roman" w:eastAsia="Times New Roman" w:hAnsi="Times New Roman"/>
                <w:strike/>
                <w:sz w:val="20"/>
                <w:szCs w:val="20"/>
                <w:lang w:eastAsia="ru-RU"/>
              </w:rPr>
            </w:pPr>
            <w:r w:rsidRPr="006A51FC">
              <w:rPr>
                <w:rFonts w:ascii="Times New Roman" w:eastAsia="Times New Roman" w:hAnsi="Times New Roman"/>
                <w:sz w:val="20"/>
                <w:szCs w:val="20"/>
                <w:lang w:eastAsia="ru-RU"/>
              </w:rPr>
              <w:t>защитные леса</w:t>
            </w:r>
          </w:p>
        </w:tc>
        <w:tc>
          <w:tcPr>
            <w:tcW w:w="992" w:type="dxa"/>
            <w:vMerge w:val="restart"/>
            <w:shd w:val="clear" w:color="auto" w:fill="auto"/>
            <w:vAlign w:val="center"/>
          </w:tcPr>
          <w:p w:rsidR="008542FF" w:rsidRPr="00832511" w:rsidRDefault="008542FF" w:rsidP="00ED42CA">
            <w:pPr>
              <w:spacing w:after="0" w:line="240" w:lineRule="auto"/>
              <w:ind w:left="-85" w:right="-85"/>
              <w:jc w:val="center"/>
              <w:rPr>
                <w:rFonts w:ascii="Times New Roman" w:eastAsia="Times New Roman" w:hAnsi="Times New Roman"/>
                <w:strike/>
                <w:sz w:val="18"/>
                <w:szCs w:val="18"/>
                <w:lang w:eastAsia="ru-RU"/>
              </w:rPr>
            </w:pPr>
            <w:r w:rsidRPr="00832511">
              <w:rPr>
                <w:rFonts w:ascii="Times New Roman" w:eastAsia="Times New Roman" w:hAnsi="Times New Roman"/>
                <w:sz w:val="18"/>
                <w:szCs w:val="18"/>
                <w:lang w:eastAsia="ru-RU"/>
              </w:rPr>
              <w:t>эксплуа-тационые леса</w:t>
            </w:r>
          </w:p>
        </w:tc>
      </w:tr>
      <w:tr w:rsidR="008542FF" w:rsidRPr="006A51FC" w:rsidTr="00ED42CA">
        <w:tc>
          <w:tcPr>
            <w:tcW w:w="1560" w:type="dxa"/>
            <w:vMerge/>
            <w:shd w:val="clear" w:color="auto" w:fill="auto"/>
            <w:vAlign w:val="center"/>
          </w:tcPr>
          <w:p w:rsidR="008542FF" w:rsidRPr="006A51FC" w:rsidRDefault="008542FF" w:rsidP="00ED42CA">
            <w:pPr>
              <w:spacing w:after="0" w:line="240" w:lineRule="auto"/>
              <w:ind w:left="-85" w:right="-85"/>
              <w:jc w:val="center"/>
              <w:rPr>
                <w:rFonts w:ascii="Times New Roman" w:eastAsia="Times New Roman" w:hAnsi="Times New Roman"/>
                <w:strike/>
                <w:sz w:val="20"/>
                <w:szCs w:val="20"/>
                <w:lang w:eastAsia="ru-RU"/>
              </w:rPr>
            </w:pPr>
          </w:p>
        </w:tc>
        <w:tc>
          <w:tcPr>
            <w:tcW w:w="993" w:type="dxa"/>
            <w:vMerge/>
            <w:shd w:val="clear" w:color="auto" w:fill="auto"/>
            <w:vAlign w:val="center"/>
          </w:tcPr>
          <w:p w:rsidR="008542FF" w:rsidRPr="006A51FC" w:rsidRDefault="008542FF" w:rsidP="00ED42CA">
            <w:pPr>
              <w:spacing w:after="0" w:line="240" w:lineRule="auto"/>
              <w:ind w:left="-85" w:right="-85"/>
              <w:jc w:val="center"/>
              <w:rPr>
                <w:rFonts w:ascii="Times New Roman" w:eastAsia="Times New Roman" w:hAnsi="Times New Roman"/>
                <w:strike/>
                <w:sz w:val="20"/>
                <w:szCs w:val="20"/>
                <w:lang w:eastAsia="ru-RU"/>
              </w:rPr>
            </w:pPr>
          </w:p>
        </w:tc>
        <w:tc>
          <w:tcPr>
            <w:tcW w:w="850" w:type="dxa"/>
            <w:shd w:val="clear" w:color="auto" w:fill="auto"/>
            <w:vAlign w:val="center"/>
          </w:tcPr>
          <w:p w:rsidR="008542FF" w:rsidRPr="006A51FC" w:rsidRDefault="008542FF" w:rsidP="00ED42CA">
            <w:pPr>
              <w:spacing w:after="0" w:line="240" w:lineRule="auto"/>
              <w:ind w:left="-85" w:right="-85"/>
              <w:jc w:val="center"/>
              <w:rPr>
                <w:rFonts w:ascii="Times New Roman" w:eastAsia="Times New Roman" w:hAnsi="Times New Roman"/>
                <w:sz w:val="18"/>
                <w:szCs w:val="18"/>
                <w:lang w:eastAsia="ru-RU"/>
              </w:rPr>
            </w:pPr>
            <w:r w:rsidRPr="006A51FC">
              <w:rPr>
                <w:rFonts w:ascii="Times New Roman" w:eastAsia="Times New Roman" w:hAnsi="Times New Roman"/>
                <w:sz w:val="18"/>
                <w:szCs w:val="18"/>
                <w:lang w:eastAsia="ru-RU"/>
              </w:rPr>
              <w:t>в границах особо охраняе-мых природ-</w:t>
            </w:r>
          </w:p>
          <w:p w:rsidR="008542FF" w:rsidRPr="006A51FC" w:rsidRDefault="008542FF" w:rsidP="00ED42CA">
            <w:pPr>
              <w:spacing w:after="0" w:line="240" w:lineRule="auto"/>
              <w:ind w:left="-85" w:right="-85"/>
              <w:jc w:val="center"/>
              <w:rPr>
                <w:rFonts w:ascii="Times New Roman" w:eastAsia="Times New Roman" w:hAnsi="Times New Roman"/>
                <w:sz w:val="18"/>
                <w:szCs w:val="18"/>
                <w:lang w:eastAsia="ru-RU"/>
              </w:rPr>
            </w:pPr>
            <w:r w:rsidRPr="006A51FC">
              <w:rPr>
                <w:rFonts w:ascii="Times New Roman" w:eastAsia="Times New Roman" w:hAnsi="Times New Roman"/>
                <w:sz w:val="18"/>
                <w:szCs w:val="18"/>
                <w:lang w:eastAsia="ru-RU"/>
              </w:rPr>
              <w:t>ных террито-</w:t>
            </w:r>
          </w:p>
          <w:p w:rsidR="008542FF" w:rsidRPr="006A51FC" w:rsidRDefault="008542FF" w:rsidP="00ED42CA">
            <w:pPr>
              <w:spacing w:after="0" w:line="240" w:lineRule="auto"/>
              <w:ind w:left="-85" w:right="-85"/>
              <w:jc w:val="center"/>
              <w:rPr>
                <w:rFonts w:ascii="Times New Roman" w:eastAsia="Times New Roman" w:hAnsi="Times New Roman"/>
                <w:sz w:val="18"/>
                <w:szCs w:val="18"/>
                <w:lang w:eastAsia="ru-RU"/>
              </w:rPr>
            </w:pPr>
            <w:r w:rsidRPr="006A51FC">
              <w:rPr>
                <w:rFonts w:ascii="Times New Roman" w:eastAsia="Times New Roman" w:hAnsi="Times New Roman"/>
                <w:sz w:val="18"/>
                <w:szCs w:val="18"/>
                <w:lang w:eastAsia="ru-RU"/>
              </w:rPr>
              <w:t>рий (ООПТ)</w:t>
            </w:r>
          </w:p>
        </w:tc>
        <w:tc>
          <w:tcPr>
            <w:tcW w:w="992" w:type="dxa"/>
            <w:shd w:val="clear" w:color="auto" w:fill="auto"/>
            <w:vAlign w:val="center"/>
          </w:tcPr>
          <w:p w:rsidR="008542FF" w:rsidRPr="006A51FC" w:rsidRDefault="008542FF" w:rsidP="00ED42CA">
            <w:pPr>
              <w:spacing w:after="0" w:line="240" w:lineRule="auto"/>
              <w:ind w:left="-85" w:right="-85"/>
              <w:jc w:val="center"/>
              <w:rPr>
                <w:rFonts w:ascii="Times New Roman" w:eastAsia="Times New Roman" w:hAnsi="Times New Roman"/>
                <w:sz w:val="18"/>
                <w:szCs w:val="18"/>
                <w:lang w:eastAsia="ru-RU"/>
              </w:rPr>
            </w:pPr>
            <w:r w:rsidRPr="006A51FC">
              <w:rPr>
                <w:rFonts w:ascii="Times New Roman" w:eastAsia="Times New Roman" w:hAnsi="Times New Roman"/>
                <w:sz w:val="18"/>
                <w:szCs w:val="18"/>
                <w:lang w:eastAsia="ru-RU"/>
              </w:rPr>
              <w:t>в границах мест обитания,  произ-растания видов, занесен-ных в Красную книгу РБ</w:t>
            </w:r>
          </w:p>
        </w:tc>
        <w:tc>
          <w:tcPr>
            <w:tcW w:w="850" w:type="dxa"/>
            <w:shd w:val="clear" w:color="auto" w:fill="auto"/>
            <w:vAlign w:val="center"/>
          </w:tcPr>
          <w:p w:rsidR="008542FF" w:rsidRPr="006A51FC" w:rsidRDefault="008542FF" w:rsidP="00ED42CA">
            <w:pPr>
              <w:spacing w:after="0" w:line="240" w:lineRule="auto"/>
              <w:ind w:left="-85" w:right="-85"/>
              <w:jc w:val="center"/>
              <w:rPr>
                <w:rFonts w:ascii="Times New Roman" w:eastAsia="Times New Roman" w:hAnsi="Times New Roman"/>
                <w:sz w:val="18"/>
                <w:szCs w:val="18"/>
                <w:lang w:eastAsia="ru-RU"/>
              </w:rPr>
            </w:pPr>
            <w:r w:rsidRPr="006A51FC">
              <w:rPr>
                <w:rFonts w:ascii="Times New Roman" w:eastAsia="Times New Roman" w:hAnsi="Times New Roman"/>
                <w:sz w:val="18"/>
                <w:szCs w:val="18"/>
                <w:lang w:eastAsia="ru-RU"/>
              </w:rPr>
              <w:t>в границах типичных и редких природ</w:t>
            </w:r>
          </w:p>
          <w:p w:rsidR="008542FF" w:rsidRPr="006A51FC" w:rsidRDefault="008542FF" w:rsidP="00ED42CA">
            <w:pPr>
              <w:spacing w:after="0" w:line="240" w:lineRule="auto"/>
              <w:ind w:left="-85" w:right="-85"/>
              <w:jc w:val="center"/>
              <w:rPr>
                <w:rFonts w:ascii="Times New Roman" w:eastAsia="Times New Roman" w:hAnsi="Times New Roman"/>
                <w:sz w:val="18"/>
                <w:szCs w:val="18"/>
                <w:lang w:eastAsia="ru-RU"/>
              </w:rPr>
            </w:pPr>
            <w:r w:rsidRPr="006A51FC">
              <w:rPr>
                <w:rFonts w:ascii="Times New Roman" w:eastAsia="Times New Roman" w:hAnsi="Times New Roman"/>
                <w:sz w:val="18"/>
                <w:szCs w:val="18"/>
                <w:lang w:eastAsia="ru-RU"/>
              </w:rPr>
              <w:t>ных</w:t>
            </w:r>
          </w:p>
          <w:p w:rsidR="008542FF" w:rsidRPr="006A51FC" w:rsidRDefault="008542FF" w:rsidP="00ED42CA">
            <w:pPr>
              <w:spacing w:after="0" w:line="240" w:lineRule="auto"/>
              <w:ind w:left="-85" w:right="-85"/>
              <w:jc w:val="center"/>
              <w:rPr>
                <w:rFonts w:ascii="Times New Roman" w:eastAsia="Times New Roman" w:hAnsi="Times New Roman"/>
                <w:sz w:val="18"/>
                <w:szCs w:val="18"/>
                <w:lang w:eastAsia="ru-RU"/>
              </w:rPr>
            </w:pPr>
            <w:r w:rsidRPr="006A51FC">
              <w:rPr>
                <w:rFonts w:ascii="Times New Roman" w:eastAsia="Times New Roman" w:hAnsi="Times New Roman"/>
                <w:sz w:val="18"/>
                <w:szCs w:val="18"/>
                <w:lang w:eastAsia="ru-RU"/>
              </w:rPr>
              <w:t>ландшаф-тов и биотопов</w:t>
            </w:r>
          </w:p>
        </w:tc>
        <w:tc>
          <w:tcPr>
            <w:tcW w:w="851" w:type="dxa"/>
            <w:shd w:val="clear" w:color="auto" w:fill="auto"/>
            <w:vAlign w:val="center"/>
          </w:tcPr>
          <w:p w:rsidR="008542FF" w:rsidRPr="006A51FC" w:rsidRDefault="008542FF" w:rsidP="00ED42CA">
            <w:pPr>
              <w:spacing w:after="0" w:line="240" w:lineRule="auto"/>
              <w:ind w:left="-85" w:right="-85"/>
              <w:jc w:val="center"/>
              <w:rPr>
                <w:rFonts w:ascii="Times New Roman" w:eastAsia="Times New Roman" w:hAnsi="Times New Roman"/>
                <w:sz w:val="18"/>
                <w:szCs w:val="18"/>
                <w:lang w:eastAsia="ru-RU"/>
              </w:rPr>
            </w:pPr>
            <w:r w:rsidRPr="006A51FC">
              <w:rPr>
                <w:rFonts w:ascii="Times New Roman" w:eastAsia="Times New Roman" w:hAnsi="Times New Roman"/>
                <w:sz w:val="18"/>
                <w:szCs w:val="18"/>
                <w:lang w:eastAsia="ru-RU"/>
              </w:rPr>
              <w:t>итого</w:t>
            </w:r>
          </w:p>
        </w:tc>
        <w:tc>
          <w:tcPr>
            <w:tcW w:w="840" w:type="dxa"/>
            <w:shd w:val="clear" w:color="auto" w:fill="auto"/>
            <w:vAlign w:val="center"/>
          </w:tcPr>
          <w:p w:rsidR="008542FF" w:rsidRPr="006A51FC" w:rsidRDefault="008542FF" w:rsidP="00ED42CA">
            <w:pPr>
              <w:spacing w:after="0" w:line="240" w:lineRule="auto"/>
              <w:ind w:left="-85" w:right="-85"/>
              <w:jc w:val="center"/>
              <w:rPr>
                <w:rFonts w:ascii="Times New Roman" w:eastAsia="Times New Roman" w:hAnsi="Times New Roman"/>
                <w:sz w:val="18"/>
                <w:szCs w:val="18"/>
                <w:lang w:eastAsia="ru-RU"/>
              </w:rPr>
            </w:pPr>
            <w:r w:rsidRPr="006A51FC">
              <w:rPr>
                <w:rFonts w:ascii="Times New Roman" w:eastAsia="Times New Roman" w:hAnsi="Times New Roman"/>
                <w:sz w:val="18"/>
                <w:szCs w:val="18"/>
                <w:lang w:eastAsia="ru-RU"/>
              </w:rPr>
              <w:t>в границах городов (город-ские леса)</w:t>
            </w:r>
          </w:p>
        </w:tc>
        <w:tc>
          <w:tcPr>
            <w:tcW w:w="861" w:type="dxa"/>
            <w:shd w:val="clear" w:color="auto" w:fill="auto"/>
            <w:vAlign w:val="center"/>
          </w:tcPr>
          <w:p w:rsidR="008542FF" w:rsidRPr="006A51FC" w:rsidRDefault="008542FF" w:rsidP="00ED42CA">
            <w:pPr>
              <w:spacing w:after="0" w:line="240" w:lineRule="auto"/>
              <w:ind w:left="-85" w:right="-85"/>
              <w:jc w:val="center"/>
              <w:rPr>
                <w:rFonts w:ascii="Times New Roman" w:eastAsia="Times New Roman" w:hAnsi="Times New Roman"/>
                <w:sz w:val="18"/>
                <w:szCs w:val="18"/>
                <w:lang w:eastAsia="ru-RU"/>
              </w:rPr>
            </w:pPr>
            <w:r w:rsidRPr="006A51FC">
              <w:rPr>
                <w:rFonts w:ascii="Times New Roman" w:eastAsia="Times New Roman" w:hAnsi="Times New Roman"/>
                <w:sz w:val="18"/>
                <w:szCs w:val="18"/>
                <w:lang w:eastAsia="ru-RU"/>
              </w:rPr>
              <w:t>в границах полос вокруг городов, других населен-ных пунктов</w:t>
            </w:r>
          </w:p>
        </w:tc>
        <w:tc>
          <w:tcPr>
            <w:tcW w:w="992" w:type="dxa"/>
            <w:shd w:val="clear" w:color="auto" w:fill="auto"/>
            <w:vAlign w:val="center"/>
          </w:tcPr>
          <w:p w:rsidR="008542FF" w:rsidRPr="006A51FC" w:rsidRDefault="008542FF" w:rsidP="00ED42CA">
            <w:pPr>
              <w:spacing w:after="0" w:line="240" w:lineRule="auto"/>
              <w:ind w:left="-85" w:right="-85"/>
              <w:jc w:val="center"/>
              <w:rPr>
                <w:rFonts w:ascii="Times New Roman" w:eastAsia="Times New Roman" w:hAnsi="Times New Roman"/>
                <w:sz w:val="18"/>
                <w:szCs w:val="18"/>
                <w:lang w:eastAsia="ru-RU"/>
              </w:rPr>
            </w:pPr>
            <w:r w:rsidRPr="006A51FC">
              <w:rPr>
                <w:rFonts w:ascii="Times New Roman" w:eastAsia="Times New Roman" w:hAnsi="Times New Roman"/>
                <w:sz w:val="18"/>
                <w:szCs w:val="18"/>
                <w:lang w:eastAsia="ru-RU"/>
              </w:rPr>
              <w:t xml:space="preserve">в границах </w:t>
            </w:r>
            <w:smartTag w:uri="urn:schemas-microsoft-com:office:smarttags" w:element="metricconverter">
              <w:smartTagPr>
                <w:attr w:name="ProductID" w:val="200 м"/>
              </w:smartTagPr>
              <w:r w:rsidRPr="006A51FC">
                <w:rPr>
                  <w:rFonts w:ascii="Times New Roman" w:eastAsia="Times New Roman" w:hAnsi="Times New Roman"/>
                  <w:sz w:val="18"/>
                  <w:szCs w:val="18"/>
                  <w:lang w:eastAsia="ru-RU"/>
                </w:rPr>
                <w:t>200 м</w:t>
              </w:r>
            </w:smartTag>
            <w:r w:rsidRPr="006A51FC">
              <w:rPr>
                <w:rFonts w:ascii="Times New Roman" w:eastAsia="Times New Roman" w:hAnsi="Times New Roman"/>
                <w:sz w:val="18"/>
                <w:szCs w:val="18"/>
                <w:lang w:eastAsia="ru-RU"/>
              </w:rPr>
              <w:t xml:space="preserve"> полос вокруг лечебных, санаторно-курортных оздорови-</w:t>
            </w:r>
          </w:p>
          <w:p w:rsidR="008542FF" w:rsidRPr="006A51FC" w:rsidRDefault="008542FF" w:rsidP="00ED42CA">
            <w:pPr>
              <w:spacing w:after="0" w:line="240" w:lineRule="auto"/>
              <w:ind w:left="-85" w:right="-85"/>
              <w:jc w:val="center"/>
              <w:rPr>
                <w:rFonts w:ascii="Times New Roman" w:eastAsia="Times New Roman" w:hAnsi="Times New Roman"/>
                <w:sz w:val="18"/>
                <w:szCs w:val="18"/>
                <w:lang w:eastAsia="ru-RU"/>
              </w:rPr>
            </w:pPr>
            <w:r w:rsidRPr="006A51FC">
              <w:rPr>
                <w:rFonts w:ascii="Times New Roman" w:eastAsia="Times New Roman" w:hAnsi="Times New Roman"/>
                <w:sz w:val="18"/>
                <w:szCs w:val="18"/>
                <w:lang w:eastAsia="ru-RU"/>
              </w:rPr>
              <w:t>тельных объектов</w:t>
            </w:r>
          </w:p>
        </w:tc>
        <w:tc>
          <w:tcPr>
            <w:tcW w:w="850" w:type="dxa"/>
            <w:shd w:val="clear" w:color="auto" w:fill="auto"/>
            <w:vAlign w:val="center"/>
          </w:tcPr>
          <w:p w:rsidR="008542FF" w:rsidRPr="006A51FC" w:rsidRDefault="008542FF" w:rsidP="00ED42CA">
            <w:pPr>
              <w:spacing w:after="0" w:line="240" w:lineRule="auto"/>
              <w:ind w:left="-85" w:right="-85"/>
              <w:jc w:val="center"/>
              <w:rPr>
                <w:rFonts w:ascii="Times New Roman" w:eastAsia="Times New Roman" w:hAnsi="Times New Roman"/>
                <w:sz w:val="18"/>
                <w:szCs w:val="18"/>
                <w:lang w:eastAsia="ru-RU"/>
              </w:rPr>
            </w:pPr>
            <w:r w:rsidRPr="006A51FC">
              <w:rPr>
                <w:rFonts w:ascii="Times New Roman" w:eastAsia="Times New Roman" w:hAnsi="Times New Roman"/>
                <w:sz w:val="18"/>
                <w:szCs w:val="18"/>
                <w:lang w:eastAsia="ru-RU"/>
              </w:rPr>
              <w:t>итого</w:t>
            </w:r>
          </w:p>
        </w:tc>
        <w:tc>
          <w:tcPr>
            <w:tcW w:w="981" w:type="dxa"/>
            <w:shd w:val="clear" w:color="auto" w:fill="auto"/>
            <w:vAlign w:val="center"/>
          </w:tcPr>
          <w:p w:rsidR="008542FF" w:rsidRPr="006A51FC" w:rsidRDefault="008542FF" w:rsidP="00ED42CA">
            <w:pPr>
              <w:spacing w:after="0" w:line="240" w:lineRule="auto"/>
              <w:ind w:left="-85" w:right="-85"/>
              <w:jc w:val="center"/>
              <w:rPr>
                <w:rFonts w:ascii="Times New Roman" w:eastAsia="Times New Roman" w:hAnsi="Times New Roman"/>
                <w:sz w:val="18"/>
                <w:szCs w:val="18"/>
                <w:lang w:eastAsia="ru-RU"/>
              </w:rPr>
            </w:pPr>
            <w:r w:rsidRPr="006A51FC">
              <w:rPr>
                <w:rFonts w:ascii="Times New Roman" w:eastAsia="Times New Roman" w:hAnsi="Times New Roman"/>
                <w:sz w:val="18"/>
                <w:szCs w:val="18"/>
                <w:lang w:eastAsia="ru-RU"/>
              </w:rPr>
              <w:t>в границах водоохран-</w:t>
            </w:r>
          </w:p>
          <w:p w:rsidR="008542FF" w:rsidRPr="006A51FC" w:rsidRDefault="008542FF" w:rsidP="00ED42CA">
            <w:pPr>
              <w:spacing w:after="0" w:line="240" w:lineRule="auto"/>
              <w:ind w:left="-85" w:right="-85"/>
              <w:jc w:val="center"/>
              <w:rPr>
                <w:rFonts w:ascii="Times New Roman" w:eastAsia="Times New Roman" w:hAnsi="Times New Roman"/>
                <w:sz w:val="18"/>
                <w:szCs w:val="18"/>
                <w:lang w:eastAsia="ru-RU"/>
              </w:rPr>
            </w:pPr>
            <w:r w:rsidRPr="006A51FC">
              <w:rPr>
                <w:rFonts w:ascii="Times New Roman" w:eastAsia="Times New Roman" w:hAnsi="Times New Roman"/>
                <w:sz w:val="18"/>
                <w:szCs w:val="18"/>
                <w:lang w:eastAsia="ru-RU"/>
              </w:rPr>
              <w:t>ных зон</w:t>
            </w:r>
          </w:p>
        </w:tc>
        <w:tc>
          <w:tcPr>
            <w:tcW w:w="966" w:type="dxa"/>
            <w:shd w:val="clear" w:color="auto" w:fill="auto"/>
            <w:vAlign w:val="center"/>
          </w:tcPr>
          <w:p w:rsidR="008542FF" w:rsidRPr="006A51FC" w:rsidRDefault="008542FF" w:rsidP="00ED42CA">
            <w:pPr>
              <w:spacing w:after="0" w:line="240" w:lineRule="auto"/>
              <w:ind w:left="-85" w:right="-85"/>
              <w:jc w:val="center"/>
              <w:rPr>
                <w:rFonts w:ascii="Times New Roman" w:eastAsia="Times New Roman" w:hAnsi="Times New Roman"/>
                <w:sz w:val="18"/>
                <w:szCs w:val="18"/>
                <w:lang w:eastAsia="ru-RU"/>
              </w:rPr>
            </w:pPr>
            <w:r w:rsidRPr="006A51FC">
              <w:rPr>
                <w:rFonts w:ascii="Times New Roman" w:eastAsia="Times New Roman" w:hAnsi="Times New Roman"/>
                <w:sz w:val="18"/>
                <w:szCs w:val="18"/>
                <w:lang w:eastAsia="ru-RU"/>
              </w:rPr>
              <w:t>в границах 1 и 2 поясов зон санитар-ной охраны источников и систем питьевого водоснаб-жения</w:t>
            </w:r>
          </w:p>
        </w:tc>
        <w:tc>
          <w:tcPr>
            <w:tcW w:w="1134" w:type="dxa"/>
            <w:shd w:val="clear" w:color="auto" w:fill="auto"/>
            <w:vAlign w:val="center"/>
          </w:tcPr>
          <w:p w:rsidR="008542FF" w:rsidRPr="006A51FC" w:rsidRDefault="008542FF" w:rsidP="00ED42CA">
            <w:pPr>
              <w:spacing w:after="0" w:line="240" w:lineRule="auto"/>
              <w:ind w:left="-85" w:right="-85"/>
              <w:jc w:val="center"/>
              <w:rPr>
                <w:rFonts w:ascii="Times New Roman" w:eastAsia="Times New Roman" w:hAnsi="Times New Roman"/>
                <w:sz w:val="18"/>
                <w:szCs w:val="18"/>
                <w:lang w:eastAsia="ru-RU"/>
              </w:rPr>
            </w:pPr>
            <w:r w:rsidRPr="006A51FC">
              <w:rPr>
                <w:rFonts w:ascii="Times New Roman" w:eastAsia="Times New Roman" w:hAnsi="Times New Roman"/>
                <w:sz w:val="18"/>
                <w:szCs w:val="18"/>
                <w:lang w:eastAsia="ru-RU"/>
              </w:rPr>
              <w:t xml:space="preserve">в границах </w:t>
            </w:r>
            <w:smartTag w:uri="urn:schemas-microsoft-com:office:smarttags" w:element="metricconverter">
              <w:smartTagPr>
                <w:attr w:name="ProductID" w:val="100 м"/>
              </w:smartTagPr>
              <w:r w:rsidRPr="006A51FC">
                <w:rPr>
                  <w:rFonts w:ascii="Times New Roman" w:eastAsia="Times New Roman" w:hAnsi="Times New Roman"/>
                  <w:sz w:val="18"/>
                  <w:szCs w:val="18"/>
                  <w:lang w:eastAsia="ru-RU"/>
                </w:rPr>
                <w:t>100 м</w:t>
              </w:r>
            </w:smartTag>
            <w:r w:rsidRPr="006A51FC">
              <w:rPr>
                <w:rFonts w:ascii="Times New Roman" w:eastAsia="Times New Roman" w:hAnsi="Times New Roman"/>
                <w:sz w:val="18"/>
                <w:szCs w:val="18"/>
                <w:lang w:eastAsia="ru-RU"/>
              </w:rPr>
              <w:t xml:space="preserve"> полос вдоль железно- дорожных линий и республи-канских</w:t>
            </w:r>
          </w:p>
          <w:p w:rsidR="008542FF" w:rsidRPr="006A51FC" w:rsidRDefault="008542FF" w:rsidP="00ED42CA">
            <w:pPr>
              <w:spacing w:after="0" w:line="240" w:lineRule="auto"/>
              <w:ind w:left="-85" w:right="-85"/>
              <w:jc w:val="center"/>
              <w:rPr>
                <w:rFonts w:ascii="Times New Roman" w:eastAsia="Times New Roman" w:hAnsi="Times New Roman"/>
                <w:sz w:val="18"/>
                <w:szCs w:val="18"/>
                <w:lang w:eastAsia="ru-RU"/>
              </w:rPr>
            </w:pPr>
            <w:r w:rsidRPr="006A51FC">
              <w:rPr>
                <w:rFonts w:ascii="Times New Roman" w:eastAsia="Times New Roman" w:hAnsi="Times New Roman"/>
                <w:sz w:val="18"/>
                <w:szCs w:val="18"/>
                <w:lang w:eastAsia="ru-RU"/>
              </w:rPr>
              <w:t>автомобиль-ных дорог</w:t>
            </w:r>
          </w:p>
        </w:tc>
        <w:tc>
          <w:tcPr>
            <w:tcW w:w="993" w:type="dxa"/>
            <w:shd w:val="clear" w:color="auto" w:fill="auto"/>
            <w:vAlign w:val="center"/>
          </w:tcPr>
          <w:p w:rsidR="008542FF" w:rsidRPr="006A51FC" w:rsidRDefault="008542FF" w:rsidP="00ED42CA">
            <w:pPr>
              <w:spacing w:after="0" w:line="240" w:lineRule="auto"/>
              <w:ind w:left="-85" w:right="-85"/>
              <w:jc w:val="center"/>
              <w:rPr>
                <w:rFonts w:ascii="Times New Roman" w:eastAsia="Times New Roman" w:hAnsi="Times New Roman"/>
                <w:sz w:val="18"/>
                <w:szCs w:val="18"/>
                <w:lang w:eastAsia="ru-RU"/>
              </w:rPr>
            </w:pPr>
            <w:r w:rsidRPr="006A51FC">
              <w:rPr>
                <w:rFonts w:ascii="Times New Roman" w:eastAsia="Times New Roman" w:hAnsi="Times New Roman"/>
                <w:sz w:val="18"/>
                <w:szCs w:val="18"/>
                <w:lang w:eastAsia="ru-RU"/>
              </w:rPr>
              <w:t>итого</w:t>
            </w:r>
          </w:p>
        </w:tc>
        <w:tc>
          <w:tcPr>
            <w:tcW w:w="992" w:type="dxa"/>
            <w:vMerge/>
            <w:shd w:val="clear" w:color="auto" w:fill="auto"/>
            <w:vAlign w:val="center"/>
          </w:tcPr>
          <w:p w:rsidR="008542FF" w:rsidRPr="006A51FC" w:rsidRDefault="008542FF" w:rsidP="00ED42CA">
            <w:pPr>
              <w:spacing w:after="0" w:line="240" w:lineRule="auto"/>
              <w:ind w:left="-85" w:right="-85"/>
              <w:jc w:val="center"/>
              <w:rPr>
                <w:rFonts w:ascii="Times New Roman" w:eastAsia="Times New Roman" w:hAnsi="Times New Roman"/>
                <w:strike/>
                <w:sz w:val="20"/>
                <w:szCs w:val="20"/>
                <w:lang w:eastAsia="ru-RU"/>
              </w:rPr>
            </w:pPr>
          </w:p>
        </w:tc>
      </w:tr>
      <w:tr w:rsidR="008542FF" w:rsidRPr="008542FF" w:rsidTr="00832511">
        <w:trPr>
          <w:trHeight w:val="276"/>
        </w:trPr>
        <w:tc>
          <w:tcPr>
            <w:tcW w:w="1560" w:type="dxa"/>
            <w:shd w:val="clear" w:color="auto" w:fill="auto"/>
            <w:vAlign w:val="center"/>
          </w:tcPr>
          <w:p w:rsidR="008542FF" w:rsidRPr="00832511" w:rsidRDefault="008542FF" w:rsidP="00ED42CA">
            <w:pPr>
              <w:spacing w:after="0" w:line="240" w:lineRule="auto"/>
              <w:ind w:right="-57"/>
              <w:rPr>
                <w:rFonts w:ascii="Times New Roman" w:eastAsia="Times New Roman" w:hAnsi="Times New Roman"/>
                <w:sz w:val="20"/>
                <w:szCs w:val="20"/>
                <w:lang w:eastAsia="ru-RU"/>
              </w:rPr>
            </w:pPr>
            <w:r w:rsidRPr="00832511">
              <w:rPr>
                <w:rFonts w:ascii="Times New Roman" w:eastAsia="Times New Roman" w:hAnsi="Times New Roman"/>
                <w:sz w:val="20"/>
                <w:szCs w:val="20"/>
                <w:lang w:eastAsia="ru-RU"/>
              </w:rPr>
              <w:t>Бобриковское</w:t>
            </w:r>
          </w:p>
        </w:tc>
        <w:tc>
          <w:tcPr>
            <w:tcW w:w="993" w:type="dxa"/>
            <w:shd w:val="clear" w:color="auto" w:fill="auto"/>
            <w:vAlign w:val="center"/>
          </w:tcPr>
          <w:p w:rsidR="008542FF" w:rsidRPr="00832511" w:rsidRDefault="008542FF" w:rsidP="00832511">
            <w:pPr>
              <w:spacing w:after="0" w:line="240" w:lineRule="auto"/>
              <w:ind w:left="-57"/>
              <w:jc w:val="right"/>
              <w:rPr>
                <w:rFonts w:ascii="Times New Roman" w:eastAsia="Times New Roman" w:hAnsi="Times New Roman"/>
                <w:sz w:val="20"/>
                <w:szCs w:val="20"/>
                <w:lang w:eastAsia="ru-RU"/>
              </w:rPr>
            </w:pPr>
            <w:r w:rsidRPr="00832511">
              <w:rPr>
                <w:rFonts w:ascii="Times New Roman" w:eastAsia="Times New Roman" w:hAnsi="Times New Roman"/>
                <w:sz w:val="20"/>
                <w:szCs w:val="20"/>
                <w:lang w:eastAsia="ru-RU"/>
              </w:rPr>
              <w:t>9544,0</w:t>
            </w:r>
          </w:p>
        </w:tc>
        <w:tc>
          <w:tcPr>
            <w:tcW w:w="850" w:type="dxa"/>
            <w:shd w:val="clear" w:color="auto" w:fill="auto"/>
            <w:vAlign w:val="center"/>
          </w:tcPr>
          <w:p w:rsidR="008542FF" w:rsidRPr="00832511" w:rsidRDefault="008542FF" w:rsidP="00832511">
            <w:pPr>
              <w:pStyle w:val="8"/>
              <w:jc w:val="right"/>
              <w:rPr>
                <w:b w:val="0"/>
                <w:sz w:val="20"/>
                <w:lang w:val="ru-RU"/>
              </w:rPr>
            </w:pPr>
            <w:r w:rsidRPr="00832511">
              <w:rPr>
                <w:b w:val="0"/>
                <w:sz w:val="20"/>
                <w:lang w:val="ru-RU"/>
              </w:rPr>
              <w:t>–</w:t>
            </w:r>
          </w:p>
        </w:tc>
        <w:tc>
          <w:tcPr>
            <w:tcW w:w="992" w:type="dxa"/>
            <w:shd w:val="clear" w:color="auto" w:fill="auto"/>
            <w:vAlign w:val="center"/>
          </w:tcPr>
          <w:p w:rsidR="008542FF" w:rsidRPr="00832511" w:rsidRDefault="008542FF" w:rsidP="00832511">
            <w:pPr>
              <w:pStyle w:val="8"/>
              <w:jc w:val="right"/>
              <w:rPr>
                <w:b w:val="0"/>
                <w:sz w:val="20"/>
              </w:rPr>
            </w:pPr>
            <w:r w:rsidRPr="00832511">
              <w:rPr>
                <w:b w:val="0"/>
                <w:sz w:val="20"/>
              </w:rPr>
              <w:t>41,4</w:t>
            </w:r>
          </w:p>
        </w:tc>
        <w:tc>
          <w:tcPr>
            <w:tcW w:w="850" w:type="dxa"/>
            <w:shd w:val="clear" w:color="auto" w:fill="auto"/>
            <w:vAlign w:val="center"/>
          </w:tcPr>
          <w:p w:rsidR="008542FF" w:rsidRPr="00832511" w:rsidRDefault="008542FF" w:rsidP="00832511">
            <w:pPr>
              <w:pStyle w:val="8"/>
              <w:ind w:left="-251"/>
              <w:jc w:val="right"/>
              <w:rPr>
                <w:b w:val="0"/>
                <w:sz w:val="20"/>
              </w:rPr>
            </w:pPr>
            <w:r w:rsidRPr="00832511">
              <w:rPr>
                <w:b w:val="0"/>
                <w:sz w:val="20"/>
              </w:rPr>
              <w:t>161,7</w:t>
            </w:r>
          </w:p>
        </w:tc>
        <w:tc>
          <w:tcPr>
            <w:tcW w:w="851" w:type="dxa"/>
            <w:shd w:val="clear" w:color="auto" w:fill="auto"/>
            <w:vAlign w:val="center"/>
          </w:tcPr>
          <w:p w:rsidR="008542FF" w:rsidRPr="00832511" w:rsidRDefault="008542FF" w:rsidP="00832511">
            <w:pPr>
              <w:pStyle w:val="8"/>
              <w:jc w:val="right"/>
              <w:rPr>
                <w:b w:val="0"/>
                <w:sz w:val="20"/>
              </w:rPr>
            </w:pPr>
            <w:r w:rsidRPr="00832511">
              <w:rPr>
                <w:b w:val="0"/>
                <w:sz w:val="20"/>
              </w:rPr>
              <w:t>203,1</w:t>
            </w:r>
          </w:p>
        </w:tc>
        <w:tc>
          <w:tcPr>
            <w:tcW w:w="840" w:type="dxa"/>
            <w:shd w:val="clear" w:color="auto" w:fill="auto"/>
            <w:vAlign w:val="center"/>
          </w:tcPr>
          <w:p w:rsidR="008542FF" w:rsidRPr="00832511" w:rsidRDefault="008542FF" w:rsidP="00832511">
            <w:pPr>
              <w:pStyle w:val="8"/>
              <w:jc w:val="right"/>
              <w:rPr>
                <w:b w:val="0"/>
                <w:sz w:val="20"/>
                <w:lang w:val="ru-RU"/>
              </w:rPr>
            </w:pPr>
            <w:r w:rsidRPr="00832511">
              <w:rPr>
                <w:b w:val="0"/>
                <w:sz w:val="20"/>
                <w:lang w:val="ru-RU"/>
              </w:rPr>
              <w:t>–</w:t>
            </w:r>
          </w:p>
        </w:tc>
        <w:tc>
          <w:tcPr>
            <w:tcW w:w="861" w:type="dxa"/>
            <w:shd w:val="clear" w:color="auto" w:fill="auto"/>
            <w:vAlign w:val="center"/>
          </w:tcPr>
          <w:p w:rsidR="008542FF" w:rsidRPr="00832511" w:rsidRDefault="008542FF" w:rsidP="00832511">
            <w:pPr>
              <w:pStyle w:val="8"/>
              <w:jc w:val="right"/>
              <w:rPr>
                <w:b w:val="0"/>
                <w:sz w:val="20"/>
              </w:rPr>
            </w:pPr>
            <w:r w:rsidRPr="00832511">
              <w:rPr>
                <w:b w:val="0"/>
                <w:sz w:val="20"/>
              </w:rPr>
              <w:t>190,9</w:t>
            </w:r>
          </w:p>
        </w:tc>
        <w:tc>
          <w:tcPr>
            <w:tcW w:w="992" w:type="dxa"/>
            <w:shd w:val="clear" w:color="auto" w:fill="auto"/>
            <w:vAlign w:val="center"/>
          </w:tcPr>
          <w:p w:rsidR="008542FF" w:rsidRPr="00832511" w:rsidRDefault="008542FF" w:rsidP="00832511">
            <w:pPr>
              <w:pStyle w:val="8"/>
              <w:jc w:val="right"/>
              <w:rPr>
                <w:b w:val="0"/>
                <w:sz w:val="20"/>
                <w:lang w:val="ru-RU"/>
              </w:rPr>
            </w:pPr>
            <w:r w:rsidRPr="00832511">
              <w:rPr>
                <w:b w:val="0"/>
                <w:sz w:val="20"/>
                <w:lang w:val="ru-RU"/>
              </w:rPr>
              <w:t>–</w:t>
            </w:r>
          </w:p>
        </w:tc>
        <w:tc>
          <w:tcPr>
            <w:tcW w:w="850" w:type="dxa"/>
            <w:shd w:val="clear" w:color="auto" w:fill="auto"/>
            <w:vAlign w:val="center"/>
          </w:tcPr>
          <w:p w:rsidR="008542FF" w:rsidRPr="00832511" w:rsidRDefault="008542FF" w:rsidP="00832511">
            <w:pPr>
              <w:pStyle w:val="8"/>
              <w:jc w:val="right"/>
              <w:rPr>
                <w:b w:val="0"/>
                <w:sz w:val="20"/>
              </w:rPr>
            </w:pPr>
            <w:r w:rsidRPr="00832511">
              <w:rPr>
                <w:b w:val="0"/>
                <w:sz w:val="20"/>
              </w:rPr>
              <w:t>190,9</w:t>
            </w:r>
          </w:p>
        </w:tc>
        <w:tc>
          <w:tcPr>
            <w:tcW w:w="981" w:type="dxa"/>
            <w:shd w:val="clear" w:color="auto" w:fill="auto"/>
            <w:vAlign w:val="center"/>
          </w:tcPr>
          <w:p w:rsidR="008542FF" w:rsidRPr="00832511" w:rsidRDefault="00E423A4" w:rsidP="00832511">
            <w:pPr>
              <w:pStyle w:val="8"/>
              <w:ind w:left="-108"/>
              <w:jc w:val="right"/>
              <w:rPr>
                <w:b w:val="0"/>
                <w:sz w:val="20"/>
                <w:lang w:val="ru-RU"/>
              </w:rPr>
            </w:pPr>
            <w:r w:rsidRPr="00832511">
              <w:rPr>
                <w:b w:val="0"/>
                <w:sz w:val="20"/>
                <w:lang w:val="ru-RU"/>
              </w:rPr>
              <w:t>1174,3</w:t>
            </w:r>
          </w:p>
        </w:tc>
        <w:tc>
          <w:tcPr>
            <w:tcW w:w="966" w:type="dxa"/>
            <w:shd w:val="clear" w:color="auto" w:fill="auto"/>
            <w:vAlign w:val="center"/>
          </w:tcPr>
          <w:p w:rsidR="008542FF" w:rsidRPr="00832511" w:rsidRDefault="008542FF" w:rsidP="00832511">
            <w:pPr>
              <w:pStyle w:val="8"/>
              <w:jc w:val="right"/>
              <w:rPr>
                <w:b w:val="0"/>
                <w:sz w:val="20"/>
                <w:lang w:val="ru-RU"/>
              </w:rPr>
            </w:pPr>
            <w:r w:rsidRPr="00832511">
              <w:rPr>
                <w:b w:val="0"/>
                <w:sz w:val="20"/>
                <w:lang w:val="ru-RU"/>
              </w:rPr>
              <w:t>–</w:t>
            </w:r>
          </w:p>
        </w:tc>
        <w:tc>
          <w:tcPr>
            <w:tcW w:w="1134" w:type="dxa"/>
            <w:shd w:val="clear" w:color="auto" w:fill="auto"/>
            <w:vAlign w:val="center"/>
          </w:tcPr>
          <w:p w:rsidR="008542FF" w:rsidRPr="00832511" w:rsidRDefault="008542FF" w:rsidP="00832511">
            <w:pPr>
              <w:pStyle w:val="8"/>
              <w:jc w:val="right"/>
              <w:rPr>
                <w:b w:val="0"/>
                <w:sz w:val="20"/>
              </w:rPr>
            </w:pPr>
            <w:r w:rsidRPr="00832511">
              <w:rPr>
                <w:b w:val="0"/>
                <w:sz w:val="20"/>
              </w:rPr>
              <w:t>180,3</w:t>
            </w:r>
          </w:p>
        </w:tc>
        <w:tc>
          <w:tcPr>
            <w:tcW w:w="993" w:type="dxa"/>
            <w:shd w:val="clear" w:color="auto" w:fill="auto"/>
            <w:vAlign w:val="center"/>
          </w:tcPr>
          <w:p w:rsidR="008542FF" w:rsidRPr="00832511" w:rsidRDefault="00E423A4" w:rsidP="00832511">
            <w:pPr>
              <w:pStyle w:val="8"/>
              <w:jc w:val="right"/>
              <w:rPr>
                <w:b w:val="0"/>
                <w:sz w:val="20"/>
                <w:lang w:val="ru-RU"/>
              </w:rPr>
            </w:pPr>
            <w:r w:rsidRPr="00832511">
              <w:rPr>
                <w:b w:val="0"/>
                <w:sz w:val="20"/>
                <w:lang w:val="ru-RU"/>
              </w:rPr>
              <w:t>1354,6</w:t>
            </w:r>
          </w:p>
        </w:tc>
        <w:tc>
          <w:tcPr>
            <w:tcW w:w="992" w:type="dxa"/>
            <w:shd w:val="clear" w:color="auto" w:fill="auto"/>
            <w:vAlign w:val="center"/>
          </w:tcPr>
          <w:p w:rsidR="008542FF" w:rsidRPr="00832511" w:rsidRDefault="00E423A4" w:rsidP="00832511">
            <w:pPr>
              <w:pStyle w:val="8"/>
              <w:jc w:val="right"/>
              <w:rPr>
                <w:b w:val="0"/>
                <w:sz w:val="20"/>
                <w:lang w:val="ru-RU"/>
              </w:rPr>
            </w:pPr>
            <w:r w:rsidRPr="00832511">
              <w:rPr>
                <w:b w:val="0"/>
                <w:sz w:val="20"/>
                <w:lang w:val="ru-RU"/>
              </w:rPr>
              <w:t>7795,4</w:t>
            </w:r>
          </w:p>
        </w:tc>
      </w:tr>
      <w:tr w:rsidR="008542FF" w:rsidRPr="008542FF" w:rsidTr="00832511">
        <w:trPr>
          <w:trHeight w:val="276"/>
        </w:trPr>
        <w:tc>
          <w:tcPr>
            <w:tcW w:w="1560" w:type="dxa"/>
            <w:shd w:val="clear" w:color="auto" w:fill="auto"/>
            <w:vAlign w:val="center"/>
          </w:tcPr>
          <w:p w:rsidR="008542FF" w:rsidRPr="00832511" w:rsidRDefault="008542FF" w:rsidP="00ED42CA">
            <w:pPr>
              <w:spacing w:after="0" w:line="240" w:lineRule="auto"/>
              <w:ind w:right="-57"/>
              <w:rPr>
                <w:rFonts w:ascii="Times New Roman" w:eastAsia="Times New Roman" w:hAnsi="Times New Roman"/>
                <w:sz w:val="20"/>
                <w:szCs w:val="20"/>
                <w:lang w:eastAsia="ru-RU"/>
              </w:rPr>
            </w:pPr>
            <w:r w:rsidRPr="00832511">
              <w:rPr>
                <w:rFonts w:ascii="Times New Roman" w:eastAsia="Times New Roman" w:hAnsi="Times New Roman"/>
                <w:sz w:val="20"/>
                <w:szCs w:val="20"/>
                <w:lang w:eastAsia="ru-RU"/>
              </w:rPr>
              <w:t>Вульковское</w:t>
            </w:r>
          </w:p>
        </w:tc>
        <w:tc>
          <w:tcPr>
            <w:tcW w:w="993" w:type="dxa"/>
            <w:shd w:val="clear" w:color="auto" w:fill="auto"/>
            <w:vAlign w:val="center"/>
          </w:tcPr>
          <w:p w:rsidR="008542FF" w:rsidRPr="00832511" w:rsidRDefault="008542FF" w:rsidP="00832511">
            <w:pPr>
              <w:spacing w:after="0" w:line="240" w:lineRule="auto"/>
              <w:ind w:left="-57"/>
              <w:jc w:val="right"/>
              <w:rPr>
                <w:rFonts w:ascii="Times New Roman" w:eastAsia="Times New Roman" w:hAnsi="Times New Roman"/>
                <w:sz w:val="20"/>
                <w:szCs w:val="20"/>
                <w:lang w:eastAsia="ru-RU"/>
              </w:rPr>
            </w:pPr>
            <w:r w:rsidRPr="00832511">
              <w:rPr>
                <w:rFonts w:ascii="Times New Roman" w:eastAsia="Times New Roman" w:hAnsi="Times New Roman"/>
                <w:sz w:val="20"/>
                <w:szCs w:val="20"/>
                <w:lang w:eastAsia="ru-RU"/>
              </w:rPr>
              <w:t>9216,8</w:t>
            </w:r>
          </w:p>
        </w:tc>
        <w:tc>
          <w:tcPr>
            <w:tcW w:w="850" w:type="dxa"/>
            <w:shd w:val="clear" w:color="auto" w:fill="auto"/>
            <w:vAlign w:val="center"/>
          </w:tcPr>
          <w:p w:rsidR="008542FF" w:rsidRPr="00832511" w:rsidRDefault="008542FF" w:rsidP="00832511">
            <w:pPr>
              <w:pStyle w:val="8"/>
              <w:jc w:val="right"/>
              <w:rPr>
                <w:b w:val="0"/>
                <w:sz w:val="20"/>
              </w:rPr>
            </w:pPr>
            <w:r w:rsidRPr="00832511">
              <w:rPr>
                <w:b w:val="0"/>
                <w:sz w:val="20"/>
              </w:rPr>
              <w:t>938,2</w:t>
            </w:r>
          </w:p>
        </w:tc>
        <w:tc>
          <w:tcPr>
            <w:tcW w:w="992" w:type="dxa"/>
            <w:shd w:val="clear" w:color="auto" w:fill="auto"/>
            <w:vAlign w:val="center"/>
          </w:tcPr>
          <w:p w:rsidR="008542FF" w:rsidRPr="00832511" w:rsidRDefault="0049514E" w:rsidP="00832511">
            <w:pPr>
              <w:pStyle w:val="8"/>
              <w:jc w:val="right"/>
              <w:rPr>
                <w:b w:val="0"/>
                <w:sz w:val="20"/>
                <w:lang w:val="ru-RU"/>
              </w:rPr>
            </w:pPr>
            <w:r w:rsidRPr="00832511">
              <w:rPr>
                <w:b w:val="0"/>
                <w:sz w:val="20"/>
                <w:lang w:val="ru-RU"/>
              </w:rPr>
              <w:t>181,4</w:t>
            </w:r>
          </w:p>
        </w:tc>
        <w:tc>
          <w:tcPr>
            <w:tcW w:w="850" w:type="dxa"/>
            <w:shd w:val="clear" w:color="auto" w:fill="auto"/>
            <w:vAlign w:val="center"/>
          </w:tcPr>
          <w:p w:rsidR="008542FF" w:rsidRPr="00832511" w:rsidRDefault="008542FF" w:rsidP="00832511">
            <w:pPr>
              <w:pStyle w:val="8"/>
              <w:jc w:val="right"/>
              <w:rPr>
                <w:b w:val="0"/>
                <w:sz w:val="20"/>
                <w:lang w:val="ru-RU"/>
              </w:rPr>
            </w:pPr>
            <w:r w:rsidRPr="00832511">
              <w:rPr>
                <w:b w:val="0"/>
                <w:sz w:val="20"/>
                <w:lang w:val="ru-RU"/>
              </w:rPr>
              <w:t>–</w:t>
            </w:r>
          </w:p>
        </w:tc>
        <w:tc>
          <w:tcPr>
            <w:tcW w:w="851" w:type="dxa"/>
            <w:shd w:val="clear" w:color="auto" w:fill="auto"/>
            <w:vAlign w:val="center"/>
          </w:tcPr>
          <w:p w:rsidR="008542FF" w:rsidRPr="00832511" w:rsidRDefault="0049514E" w:rsidP="00832511">
            <w:pPr>
              <w:pStyle w:val="8"/>
              <w:jc w:val="right"/>
              <w:rPr>
                <w:b w:val="0"/>
                <w:sz w:val="20"/>
                <w:lang w:val="ru-RU"/>
              </w:rPr>
            </w:pPr>
            <w:r w:rsidRPr="00832511">
              <w:rPr>
                <w:b w:val="0"/>
                <w:sz w:val="20"/>
                <w:lang w:val="ru-RU"/>
              </w:rPr>
              <w:t>1119,6</w:t>
            </w:r>
          </w:p>
        </w:tc>
        <w:tc>
          <w:tcPr>
            <w:tcW w:w="840" w:type="dxa"/>
            <w:shd w:val="clear" w:color="auto" w:fill="auto"/>
            <w:vAlign w:val="center"/>
          </w:tcPr>
          <w:p w:rsidR="008542FF" w:rsidRPr="00832511" w:rsidRDefault="008542FF" w:rsidP="00832511">
            <w:pPr>
              <w:pStyle w:val="8"/>
              <w:jc w:val="right"/>
              <w:rPr>
                <w:b w:val="0"/>
                <w:sz w:val="20"/>
                <w:lang w:val="ru-RU"/>
              </w:rPr>
            </w:pPr>
            <w:r w:rsidRPr="00832511">
              <w:rPr>
                <w:b w:val="0"/>
                <w:sz w:val="20"/>
                <w:lang w:val="ru-RU"/>
              </w:rPr>
              <w:t>–</w:t>
            </w:r>
          </w:p>
        </w:tc>
        <w:tc>
          <w:tcPr>
            <w:tcW w:w="861" w:type="dxa"/>
            <w:shd w:val="clear" w:color="auto" w:fill="auto"/>
            <w:vAlign w:val="center"/>
          </w:tcPr>
          <w:p w:rsidR="008542FF" w:rsidRPr="00832511" w:rsidRDefault="008542FF" w:rsidP="00832511">
            <w:pPr>
              <w:pStyle w:val="8"/>
              <w:jc w:val="right"/>
              <w:rPr>
                <w:b w:val="0"/>
                <w:sz w:val="20"/>
                <w:lang w:val="ru-RU"/>
              </w:rPr>
            </w:pPr>
            <w:r w:rsidRPr="00832511">
              <w:rPr>
                <w:b w:val="0"/>
                <w:sz w:val="20"/>
              </w:rPr>
              <w:t>553</w:t>
            </w:r>
            <w:r w:rsidRPr="00832511">
              <w:rPr>
                <w:b w:val="0"/>
                <w:sz w:val="20"/>
                <w:lang w:val="ru-RU"/>
              </w:rPr>
              <w:t>,0</w:t>
            </w:r>
          </w:p>
        </w:tc>
        <w:tc>
          <w:tcPr>
            <w:tcW w:w="992" w:type="dxa"/>
            <w:shd w:val="clear" w:color="auto" w:fill="auto"/>
            <w:vAlign w:val="center"/>
          </w:tcPr>
          <w:p w:rsidR="008542FF" w:rsidRPr="00832511" w:rsidRDefault="008542FF" w:rsidP="00832511">
            <w:pPr>
              <w:pStyle w:val="8"/>
              <w:jc w:val="right"/>
              <w:rPr>
                <w:b w:val="0"/>
                <w:sz w:val="20"/>
              </w:rPr>
            </w:pPr>
            <w:r w:rsidRPr="00832511">
              <w:rPr>
                <w:b w:val="0"/>
                <w:sz w:val="20"/>
              </w:rPr>
              <w:t>33,2</w:t>
            </w:r>
          </w:p>
        </w:tc>
        <w:tc>
          <w:tcPr>
            <w:tcW w:w="850" w:type="dxa"/>
            <w:shd w:val="clear" w:color="auto" w:fill="auto"/>
            <w:vAlign w:val="center"/>
          </w:tcPr>
          <w:p w:rsidR="008542FF" w:rsidRPr="00832511" w:rsidRDefault="008542FF" w:rsidP="00832511">
            <w:pPr>
              <w:pStyle w:val="8"/>
              <w:jc w:val="right"/>
              <w:rPr>
                <w:b w:val="0"/>
                <w:sz w:val="20"/>
              </w:rPr>
            </w:pPr>
            <w:r w:rsidRPr="00832511">
              <w:rPr>
                <w:b w:val="0"/>
                <w:sz w:val="20"/>
              </w:rPr>
              <w:t>586,2</w:t>
            </w:r>
          </w:p>
        </w:tc>
        <w:tc>
          <w:tcPr>
            <w:tcW w:w="981" w:type="dxa"/>
            <w:shd w:val="clear" w:color="auto" w:fill="auto"/>
            <w:vAlign w:val="center"/>
          </w:tcPr>
          <w:p w:rsidR="008542FF" w:rsidRPr="00832511" w:rsidRDefault="008542FF" w:rsidP="00832511">
            <w:pPr>
              <w:pStyle w:val="8"/>
              <w:jc w:val="right"/>
              <w:rPr>
                <w:b w:val="0"/>
                <w:sz w:val="20"/>
              </w:rPr>
            </w:pPr>
            <w:r w:rsidRPr="00832511">
              <w:rPr>
                <w:b w:val="0"/>
                <w:sz w:val="20"/>
              </w:rPr>
              <w:t>12,9</w:t>
            </w:r>
          </w:p>
        </w:tc>
        <w:tc>
          <w:tcPr>
            <w:tcW w:w="966" w:type="dxa"/>
            <w:shd w:val="clear" w:color="auto" w:fill="auto"/>
            <w:vAlign w:val="center"/>
          </w:tcPr>
          <w:p w:rsidR="008542FF" w:rsidRPr="00832511" w:rsidRDefault="008542FF" w:rsidP="00832511">
            <w:pPr>
              <w:pStyle w:val="8"/>
              <w:jc w:val="right"/>
              <w:rPr>
                <w:b w:val="0"/>
                <w:sz w:val="20"/>
                <w:lang w:val="ru-RU"/>
              </w:rPr>
            </w:pPr>
            <w:r w:rsidRPr="00832511">
              <w:rPr>
                <w:b w:val="0"/>
                <w:sz w:val="20"/>
                <w:lang w:val="ru-RU"/>
              </w:rPr>
              <w:t>–</w:t>
            </w:r>
          </w:p>
        </w:tc>
        <w:tc>
          <w:tcPr>
            <w:tcW w:w="1134" w:type="dxa"/>
            <w:shd w:val="clear" w:color="auto" w:fill="auto"/>
            <w:vAlign w:val="center"/>
          </w:tcPr>
          <w:p w:rsidR="008542FF" w:rsidRPr="00832511" w:rsidRDefault="008542FF" w:rsidP="00832511">
            <w:pPr>
              <w:pStyle w:val="8"/>
              <w:jc w:val="right"/>
              <w:rPr>
                <w:b w:val="0"/>
                <w:sz w:val="20"/>
              </w:rPr>
            </w:pPr>
            <w:r w:rsidRPr="00832511">
              <w:rPr>
                <w:b w:val="0"/>
                <w:sz w:val="20"/>
              </w:rPr>
              <w:t>65,9</w:t>
            </w:r>
          </w:p>
        </w:tc>
        <w:tc>
          <w:tcPr>
            <w:tcW w:w="993" w:type="dxa"/>
            <w:shd w:val="clear" w:color="auto" w:fill="auto"/>
            <w:vAlign w:val="center"/>
          </w:tcPr>
          <w:p w:rsidR="008542FF" w:rsidRPr="00832511" w:rsidRDefault="008542FF" w:rsidP="00832511">
            <w:pPr>
              <w:pStyle w:val="8"/>
              <w:jc w:val="right"/>
              <w:rPr>
                <w:b w:val="0"/>
                <w:sz w:val="20"/>
              </w:rPr>
            </w:pPr>
            <w:r w:rsidRPr="00832511">
              <w:rPr>
                <w:b w:val="0"/>
                <w:sz w:val="20"/>
              </w:rPr>
              <w:t>78,8</w:t>
            </w:r>
          </w:p>
        </w:tc>
        <w:tc>
          <w:tcPr>
            <w:tcW w:w="992" w:type="dxa"/>
            <w:shd w:val="clear" w:color="auto" w:fill="auto"/>
            <w:vAlign w:val="center"/>
          </w:tcPr>
          <w:p w:rsidR="008542FF" w:rsidRPr="00832511" w:rsidRDefault="0049514E" w:rsidP="00832511">
            <w:pPr>
              <w:pStyle w:val="8"/>
              <w:jc w:val="right"/>
              <w:rPr>
                <w:b w:val="0"/>
                <w:sz w:val="20"/>
                <w:lang w:val="ru-RU"/>
              </w:rPr>
            </w:pPr>
            <w:r w:rsidRPr="00832511">
              <w:rPr>
                <w:b w:val="0"/>
                <w:sz w:val="20"/>
                <w:lang w:val="ru-RU"/>
              </w:rPr>
              <w:t>7432,2</w:t>
            </w:r>
          </w:p>
        </w:tc>
      </w:tr>
      <w:tr w:rsidR="008542FF" w:rsidRPr="006A51FC" w:rsidTr="00832511">
        <w:trPr>
          <w:trHeight w:val="276"/>
        </w:trPr>
        <w:tc>
          <w:tcPr>
            <w:tcW w:w="1560" w:type="dxa"/>
            <w:shd w:val="clear" w:color="auto" w:fill="auto"/>
            <w:vAlign w:val="center"/>
          </w:tcPr>
          <w:p w:rsidR="008542FF" w:rsidRPr="00832511" w:rsidRDefault="008542FF" w:rsidP="00ED42CA">
            <w:pPr>
              <w:spacing w:after="0" w:line="240" w:lineRule="auto"/>
              <w:ind w:right="-57"/>
              <w:rPr>
                <w:rFonts w:ascii="Times New Roman" w:eastAsia="Times New Roman" w:hAnsi="Times New Roman"/>
                <w:sz w:val="20"/>
                <w:szCs w:val="20"/>
                <w:lang w:eastAsia="ru-RU"/>
              </w:rPr>
            </w:pPr>
            <w:r w:rsidRPr="00832511">
              <w:rPr>
                <w:rFonts w:ascii="Times New Roman" w:eastAsia="Times New Roman" w:hAnsi="Times New Roman"/>
                <w:sz w:val="20"/>
                <w:szCs w:val="20"/>
                <w:lang w:eastAsia="ru-RU"/>
              </w:rPr>
              <w:t>Доброславское</w:t>
            </w:r>
          </w:p>
        </w:tc>
        <w:tc>
          <w:tcPr>
            <w:tcW w:w="993" w:type="dxa"/>
            <w:shd w:val="clear" w:color="auto" w:fill="auto"/>
            <w:vAlign w:val="center"/>
          </w:tcPr>
          <w:p w:rsidR="008542FF" w:rsidRPr="00832511" w:rsidRDefault="008542FF" w:rsidP="00832511">
            <w:pPr>
              <w:spacing w:after="0" w:line="240" w:lineRule="auto"/>
              <w:ind w:left="-57"/>
              <w:jc w:val="right"/>
              <w:rPr>
                <w:rFonts w:ascii="Times New Roman" w:eastAsia="Times New Roman" w:hAnsi="Times New Roman"/>
                <w:sz w:val="20"/>
                <w:szCs w:val="20"/>
                <w:lang w:eastAsia="ru-RU"/>
              </w:rPr>
            </w:pPr>
            <w:r w:rsidRPr="00832511">
              <w:rPr>
                <w:rFonts w:ascii="Times New Roman" w:eastAsia="Times New Roman" w:hAnsi="Times New Roman"/>
                <w:sz w:val="20"/>
                <w:szCs w:val="20"/>
                <w:lang w:eastAsia="ru-RU"/>
              </w:rPr>
              <w:t>8618,8</w:t>
            </w:r>
          </w:p>
        </w:tc>
        <w:tc>
          <w:tcPr>
            <w:tcW w:w="850" w:type="dxa"/>
            <w:shd w:val="clear" w:color="auto" w:fill="auto"/>
            <w:vAlign w:val="center"/>
          </w:tcPr>
          <w:p w:rsidR="008542FF" w:rsidRPr="00832511" w:rsidRDefault="008542FF" w:rsidP="00832511">
            <w:pPr>
              <w:pStyle w:val="8"/>
              <w:jc w:val="right"/>
              <w:rPr>
                <w:b w:val="0"/>
                <w:sz w:val="20"/>
                <w:lang w:val="ru-RU"/>
              </w:rPr>
            </w:pPr>
            <w:r w:rsidRPr="00832511">
              <w:rPr>
                <w:b w:val="0"/>
                <w:sz w:val="20"/>
                <w:lang w:val="ru-RU"/>
              </w:rPr>
              <w:t>–</w:t>
            </w:r>
          </w:p>
        </w:tc>
        <w:tc>
          <w:tcPr>
            <w:tcW w:w="992" w:type="dxa"/>
            <w:shd w:val="clear" w:color="auto" w:fill="auto"/>
            <w:vAlign w:val="center"/>
          </w:tcPr>
          <w:p w:rsidR="008542FF" w:rsidRPr="00832511" w:rsidRDefault="008542FF" w:rsidP="00832511">
            <w:pPr>
              <w:pStyle w:val="8"/>
              <w:jc w:val="right"/>
              <w:rPr>
                <w:b w:val="0"/>
                <w:sz w:val="20"/>
                <w:lang w:val="ru-RU"/>
              </w:rPr>
            </w:pPr>
            <w:r w:rsidRPr="00832511">
              <w:rPr>
                <w:b w:val="0"/>
                <w:sz w:val="20"/>
                <w:lang w:val="ru-RU"/>
              </w:rPr>
              <w:t>–</w:t>
            </w:r>
          </w:p>
        </w:tc>
        <w:tc>
          <w:tcPr>
            <w:tcW w:w="850" w:type="dxa"/>
            <w:shd w:val="clear" w:color="auto" w:fill="auto"/>
            <w:vAlign w:val="center"/>
          </w:tcPr>
          <w:p w:rsidR="008542FF" w:rsidRPr="00832511" w:rsidRDefault="008542FF" w:rsidP="00832511">
            <w:pPr>
              <w:pStyle w:val="8"/>
              <w:jc w:val="right"/>
              <w:rPr>
                <w:b w:val="0"/>
                <w:sz w:val="20"/>
                <w:lang w:val="ru-RU"/>
              </w:rPr>
            </w:pPr>
            <w:r w:rsidRPr="00832511">
              <w:rPr>
                <w:b w:val="0"/>
                <w:sz w:val="20"/>
                <w:lang w:val="ru-RU"/>
              </w:rPr>
              <w:t>–</w:t>
            </w:r>
          </w:p>
        </w:tc>
        <w:tc>
          <w:tcPr>
            <w:tcW w:w="851" w:type="dxa"/>
            <w:shd w:val="clear" w:color="auto" w:fill="auto"/>
            <w:vAlign w:val="center"/>
          </w:tcPr>
          <w:p w:rsidR="008542FF" w:rsidRPr="00832511" w:rsidRDefault="008542FF" w:rsidP="00832511">
            <w:pPr>
              <w:pStyle w:val="8"/>
              <w:jc w:val="right"/>
              <w:rPr>
                <w:b w:val="0"/>
                <w:sz w:val="20"/>
                <w:lang w:val="ru-RU"/>
              </w:rPr>
            </w:pPr>
            <w:r w:rsidRPr="00832511">
              <w:rPr>
                <w:b w:val="0"/>
                <w:sz w:val="20"/>
                <w:lang w:val="ru-RU"/>
              </w:rPr>
              <w:t>–</w:t>
            </w:r>
          </w:p>
        </w:tc>
        <w:tc>
          <w:tcPr>
            <w:tcW w:w="840" w:type="dxa"/>
            <w:shd w:val="clear" w:color="auto" w:fill="auto"/>
            <w:vAlign w:val="center"/>
          </w:tcPr>
          <w:p w:rsidR="008542FF" w:rsidRPr="00832511" w:rsidRDefault="008542FF" w:rsidP="00832511">
            <w:pPr>
              <w:pStyle w:val="8"/>
              <w:jc w:val="right"/>
              <w:rPr>
                <w:b w:val="0"/>
                <w:sz w:val="20"/>
                <w:lang w:val="ru-RU"/>
              </w:rPr>
            </w:pPr>
            <w:r w:rsidRPr="00832511">
              <w:rPr>
                <w:b w:val="0"/>
                <w:sz w:val="20"/>
                <w:lang w:val="ru-RU"/>
              </w:rPr>
              <w:t>–</w:t>
            </w:r>
          </w:p>
        </w:tc>
        <w:tc>
          <w:tcPr>
            <w:tcW w:w="861" w:type="dxa"/>
            <w:shd w:val="clear" w:color="auto" w:fill="auto"/>
            <w:vAlign w:val="center"/>
          </w:tcPr>
          <w:p w:rsidR="008542FF" w:rsidRPr="00832511" w:rsidRDefault="008542FF" w:rsidP="00832511">
            <w:pPr>
              <w:pStyle w:val="8"/>
              <w:jc w:val="right"/>
              <w:rPr>
                <w:b w:val="0"/>
                <w:sz w:val="20"/>
              </w:rPr>
            </w:pPr>
            <w:r w:rsidRPr="00832511">
              <w:rPr>
                <w:b w:val="0"/>
                <w:sz w:val="20"/>
              </w:rPr>
              <w:t>265,2</w:t>
            </w:r>
          </w:p>
        </w:tc>
        <w:tc>
          <w:tcPr>
            <w:tcW w:w="992" w:type="dxa"/>
            <w:shd w:val="clear" w:color="auto" w:fill="auto"/>
            <w:vAlign w:val="center"/>
          </w:tcPr>
          <w:p w:rsidR="008542FF" w:rsidRPr="00832511" w:rsidRDefault="008542FF" w:rsidP="00832511">
            <w:pPr>
              <w:pStyle w:val="8"/>
              <w:jc w:val="right"/>
              <w:rPr>
                <w:b w:val="0"/>
                <w:sz w:val="20"/>
                <w:lang w:val="ru-RU"/>
              </w:rPr>
            </w:pPr>
            <w:r w:rsidRPr="00832511">
              <w:rPr>
                <w:b w:val="0"/>
                <w:sz w:val="20"/>
                <w:lang w:val="ru-RU"/>
              </w:rPr>
              <w:t>–</w:t>
            </w:r>
          </w:p>
        </w:tc>
        <w:tc>
          <w:tcPr>
            <w:tcW w:w="850" w:type="dxa"/>
            <w:shd w:val="clear" w:color="auto" w:fill="auto"/>
            <w:vAlign w:val="center"/>
          </w:tcPr>
          <w:p w:rsidR="008542FF" w:rsidRPr="00832511" w:rsidRDefault="008542FF" w:rsidP="00832511">
            <w:pPr>
              <w:pStyle w:val="8"/>
              <w:jc w:val="right"/>
              <w:rPr>
                <w:b w:val="0"/>
                <w:sz w:val="20"/>
              </w:rPr>
            </w:pPr>
            <w:r w:rsidRPr="00832511">
              <w:rPr>
                <w:b w:val="0"/>
                <w:sz w:val="20"/>
              </w:rPr>
              <w:t>265,2</w:t>
            </w:r>
          </w:p>
        </w:tc>
        <w:tc>
          <w:tcPr>
            <w:tcW w:w="981" w:type="dxa"/>
            <w:shd w:val="clear" w:color="auto" w:fill="auto"/>
            <w:vAlign w:val="center"/>
          </w:tcPr>
          <w:p w:rsidR="008542FF" w:rsidRPr="00832511" w:rsidRDefault="00E423A4" w:rsidP="00832511">
            <w:pPr>
              <w:pStyle w:val="8"/>
              <w:jc w:val="right"/>
              <w:rPr>
                <w:b w:val="0"/>
                <w:sz w:val="20"/>
                <w:lang w:val="ru-RU"/>
              </w:rPr>
            </w:pPr>
            <w:r w:rsidRPr="00832511">
              <w:rPr>
                <w:b w:val="0"/>
                <w:sz w:val="20"/>
                <w:lang w:val="ru-RU"/>
              </w:rPr>
              <w:t>431,1</w:t>
            </w:r>
          </w:p>
        </w:tc>
        <w:tc>
          <w:tcPr>
            <w:tcW w:w="966" w:type="dxa"/>
            <w:shd w:val="clear" w:color="auto" w:fill="auto"/>
            <w:vAlign w:val="center"/>
          </w:tcPr>
          <w:p w:rsidR="008542FF" w:rsidRPr="00832511" w:rsidRDefault="008542FF" w:rsidP="00832511">
            <w:pPr>
              <w:pStyle w:val="8"/>
              <w:jc w:val="right"/>
              <w:rPr>
                <w:b w:val="0"/>
                <w:sz w:val="20"/>
                <w:lang w:val="ru-RU"/>
              </w:rPr>
            </w:pPr>
            <w:r w:rsidRPr="00832511">
              <w:rPr>
                <w:b w:val="0"/>
                <w:sz w:val="20"/>
                <w:lang w:val="ru-RU"/>
              </w:rPr>
              <w:t>–</w:t>
            </w:r>
          </w:p>
        </w:tc>
        <w:tc>
          <w:tcPr>
            <w:tcW w:w="1134" w:type="dxa"/>
            <w:shd w:val="clear" w:color="auto" w:fill="auto"/>
            <w:vAlign w:val="center"/>
          </w:tcPr>
          <w:p w:rsidR="008542FF" w:rsidRPr="00832511" w:rsidRDefault="008542FF" w:rsidP="00832511">
            <w:pPr>
              <w:pStyle w:val="8"/>
              <w:jc w:val="right"/>
              <w:rPr>
                <w:b w:val="0"/>
                <w:sz w:val="20"/>
              </w:rPr>
            </w:pPr>
            <w:r w:rsidRPr="00832511">
              <w:rPr>
                <w:b w:val="0"/>
                <w:sz w:val="20"/>
              </w:rPr>
              <w:t>97,0</w:t>
            </w:r>
          </w:p>
        </w:tc>
        <w:tc>
          <w:tcPr>
            <w:tcW w:w="993" w:type="dxa"/>
            <w:shd w:val="clear" w:color="auto" w:fill="auto"/>
            <w:vAlign w:val="center"/>
          </w:tcPr>
          <w:p w:rsidR="008542FF" w:rsidRPr="00832511" w:rsidRDefault="00E423A4" w:rsidP="00832511">
            <w:pPr>
              <w:pStyle w:val="8"/>
              <w:jc w:val="right"/>
              <w:rPr>
                <w:b w:val="0"/>
                <w:sz w:val="20"/>
                <w:lang w:val="ru-RU"/>
              </w:rPr>
            </w:pPr>
            <w:r w:rsidRPr="00832511">
              <w:rPr>
                <w:b w:val="0"/>
                <w:sz w:val="20"/>
                <w:lang w:val="ru-RU"/>
              </w:rPr>
              <w:t>528,1</w:t>
            </w:r>
          </w:p>
        </w:tc>
        <w:tc>
          <w:tcPr>
            <w:tcW w:w="992" w:type="dxa"/>
            <w:shd w:val="clear" w:color="auto" w:fill="auto"/>
            <w:vAlign w:val="center"/>
          </w:tcPr>
          <w:p w:rsidR="008542FF" w:rsidRPr="00832511" w:rsidRDefault="00E423A4" w:rsidP="00832511">
            <w:pPr>
              <w:pStyle w:val="8"/>
              <w:jc w:val="right"/>
              <w:rPr>
                <w:b w:val="0"/>
                <w:sz w:val="20"/>
                <w:lang w:val="ru-RU"/>
              </w:rPr>
            </w:pPr>
            <w:r w:rsidRPr="00832511">
              <w:rPr>
                <w:b w:val="0"/>
                <w:sz w:val="20"/>
                <w:lang w:val="ru-RU"/>
              </w:rPr>
              <w:t>7825,5</w:t>
            </w:r>
          </w:p>
        </w:tc>
      </w:tr>
      <w:tr w:rsidR="008542FF" w:rsidRPr="006A51FC" w:rsidTr="00832511">
        <w:trPr>
          <w:trHeight w:val="276"/>
        </w:trPr>
        <w:tc>
          <w:tcPr>
            <w:tcW w:w="1560" w:type="dxa"/>
            <w:shd w:val="clear" w:color="auto" w:fill="auto"/>
            <w:vAlign w:val="center"/>
          </w:tcPr>
          <w:p w:rsidR="008542FF" w:rsidRPr="00832511" w:rsidRDefault="008542FF" w:rsidP="00ED42CA">
            <w:pPr>
              <w:spacing w:after="0" w:line="240" w:lineRule="auto"/>
              <w:ind w:right="-57"/>
              <w:rPr>
                <w:rFonts w:ascii="Times New Roman" w:eastAsia="Times New Roman" w:hAnsi="Times New Roman"/>
                <w:sz w:val="20"/>
                <w:szCs w:val="20"/>
                <w:lang w:eastAsia="ru-RU"/>
              </w:rPr>
            </w:pPr>
            <w:r w:rsidRPr="00832511">
              <w:rPr>
                <w:rFonts w:ascii="Times New Roman" w:eastAsia="Times New Roman" w:hAnsi="Times New Roman"/>
                <w:sz w:val="20"/>
                <w:szCs w:val="20"/>
                <w:lang w:eastAsia="ru-RU"/>
              </w:rPr>
              <w:t>Калининское</w:t>
            </w:r>
          </w:p>
        </w:tc>
        <w:tc>
          <w:tcPr>
            <w:tcW w:w="993" w:type="dxa"/>
            <w:shd w:val="clear" w:color="auto" w:fill="auto"/>
            <w:vAlign w:val="center"/>
          </w:tcPr>
          <w:p w:rsidR="008542FF" w:rsidRPr="00832511" w:rsidRDefault="008542FF" w:rsidP="00832511">
            <w:pPr>
              <w:spacing w:after="0" w:line="240" w:lineRule="auto"/>
              <w:ind w:left="-57"/>
              <w:jc w:val="right"/>
              <w:rPr>
                <w:rFonts w:ascii="Times New Roman" w:eastAsia="Times New Roman" w:hAnsi="Times New Roman"/>
                <w:sz w:val="20"/>
                <w:szCs w:val="20"/>
                <w:lang w:eastAsia="ru-RU"/>
              </w:rPr>
            </w:pPr>
            <w:r w:rsidRPr="00832511">
              <w:rPr>
                <w:rFonts w:ascii="Times New Roman" w:eastAsia="Times New Roman" w:hAnsi="Times New Roman"/>
                <w:sz w:val="20"/>
                <w:szCs w:val="20"/>
                <w:lang w:eastAsia="ru-RU"/>
              </w:rPr>
              <w:t>10033,8</w:t>
            </w:r>
          </w:p>
        </w:tc>
        <w:tc>
          <w:tcPr>
            <w:tcW w:w="850" w:type="dxa"/>
            <w:shd w:val="clear" w:color="auto" w:fill="auto"/>
            <w:vAlign w:val="center"/>
          </w:tcPr>
          <w:p w:rsidR="008542FF" w:rsidRPr="00832511" w:rsidRDefault="008542FF" w:rsidP="00832511">
            <w:pPr>
              <w:pStyle w:val="6"/>
              <w:jc w:val="right"/>
              <w:rPr>
                <w:b w:val="0"/>
                <w:sz w:val="20"/>
                <w:szCs w:val="20"/>
              </w:rPr>
            </w:pPr>
            <w:r w:rsidRPr="00832511">
              <w:rPr>
                <w:b w:val="0"/>
                <w:sz w:val="20"/>
                <w:szCs w:val="20"/>
              </w:rPr>
              <w:t>108,2</w:t>
            </w:r>
          </w:p>
        </w:tc>
        <w:tc>
          <w:tcPr>
            <w:tcW w:w="992" w:type="dxa"/>
            <w:shd w:val="clear" w:color="auto" w:fill="auto"/>
            <w:vAlign w:val="center"/>
          </w:tcPr>
          <w:p w:rsidR="008542FF" w:rsidRPr="00832511" w:rsidRDefault="0049514E" w:rsidP="00832511">
            <w:pPr>
              <w:pStyle w:val="6"/>
              <w:jc w:val="right"/>
              <w:rPr>
                <w:b w:val="0"/>
                <w:sz w:val="20"/>
                <w:szCs w:val="20"/>
                <w:lang w:val="ru-RU"/>
              </w:rPr>
            </w:pPr>
            <w:r w:rsidRPr="00832511">
              <w:rPr>
                <w:b w:val="0"/>
                <w:sz w:val="20"/>
                <w:szCs w:val="20"/>
                <w:lang w:val="ru-RU"/>
              </w:rPr>
              <w:t>50,9</w:t>
            </w:r>
          </w:p>
        </w:tc>
        <w:tc>
          <w:tcPr>
            <w:tcW w:w="850" w:type="dxa"/>
            <w:shd w:val="clear" w:color="auto" w:fill="auto"/>
            <w:vAlign w:val="center"/>
          </w:tcPr>
          <w:p w:rsidR="008542FF" w:rsidRPr="00832511" w:rsidRDefault="008542FF" w:rsidP="00832511">
            <w:pPr>
              <w:pStyle w:val="6"/>
              <w:jc w:val="right"/>
              <w:rPr>
                <w:sz w:val="20"/>
                <w:szCs w:val="20"/>
                <w:lang w:val="ru-RU"/>
              </w:rPr>
            </w:pPr>
            <w:r w:rsidRPr="00832511">
              <w:rPr>
                <w:sz w:val="20"/>
                <w:szCs w:val="20"/>
                <w:lang w:val="ru-RU"/>
              </w:rPr>
              <w:t>–</w:t>
            </w:r>
          </w:p>
        </w:tc>
        <w:tc>
          <w:tcPr>
            <w:tcW w:w="851" w:type="dxa"/>
            <w:shd w:val="clear" w:color="auto" w:fill="auto"/>
            <w:vAlign w:val="center"/>
          </w:tcPr>
          <w:p w:rsidR="008542FF" w:rsidRPr="00832511" w:rsidRDefault="0049514E" w:rsidP="00832511">
            <w:pPr>
              <w:pStyle w:val="6"/>
              <w:jc w:val="right"/>
              <w:rPr>
                <w:b w:val="0"/>
                <w:sz w:val="20"/>
                <w:szCs w:val="20"/>
                <w:lang w:val="ru-RU"/>
              </w:rPr>
            </w:pPr>
            <w:r w:rsidRPr="00832511">
              <w:rPr>
                <w:b w:val="0"/>
                <w:sz w:val="20"/>
                <w:szCs w:val="20"/>
                <w:lang w:val="ru-RU"/>
              </w:rPr>
              <w:t>159,1</w:t>
            </w:r>
          </w:p>
        </w:tc>
        <w:tc>
          <w:tcPr>
            <w:tcW w:w="840" w:type="dxa"/>
            <w:shd w:val="clear" w:color="auto" w:fill="auto"/>
            <w:vAlign w:val="center"/>
          </w:tcPr>
          <w:p w:rsidR="008542FF" w:rsidRPr="00832511" w:rsidRDefault="008542FF" w:rsidP="00832511">
            <w:pPr>
              <w:pStyle w:val="6"/>
              <w:jc w:val="right"/>
              <w:rPr>
                <w:sz w:val="20"/>
                <w:szCs w:val="20"/>
                <w:lang w:val="ru-RU"/>
              </w:rPr>
            </w:pPr>
            <w:r w:rsidRPr="00832511">
              <w:rPr>
                <w:sz w:val="20"/>
                <w:szCs w:val="20"/>
                <w:lang w:val="ru-RU"/>
              </w:rPr>
              <w:t>–</w:t>
            </w:r>
          </w:p>
        </w:tc>
        <w:tc>
          <w:tcPr>
            <w:tcW w:w="861" w:type="dxa"/>
            <w:shd w:val="clear" w:color="auto" w:fill="auto"/>
            <w:vAlign w:val="center"/>
          </w:tcPr>
          <w:p w:rsidR="008542FF" w:rsidRPr="00832511" w:rsidRDefault="008542FF" w:rsidP="00832511">
            <w:pPr>
              <w:pStyle w:val="6"/>
              <w:jc w:val="right"/>
              <w:rPr>
                <w:b w:val="0"/>
                <w:sz w:val="20"/>
                <w:szCs w:val="20"/>
              </w:rPr>
            </w:pPr>
            <w:r w:rsidRPr="00832511">
              <w:rPr>
                <w:b w:val="0"/>
                <w:sz w:val="20"/>
                <w:szCs w:val="20"/>
              </w:rPr>
              <w:t>503,0</w:t>
            </w:r>
          </w:p>
        </w:tc>
        <w:tc>
          <w:tcPr>
            <w:tcW w:w="992" w:type="dxa"/>
            <w:shd w:val="clear" w:color="auto" w:fill="auto"/>
            <w:vAlign w:val="center"/>
          </w:tcPr>
          <w:p w:rsidR="008542FF" w:rsidRPr="00832511" w:rsidRDefault="008542FF" w:rsidP="00832511">
            <w:pPr>
              <w:pStyle w:val="6"/>
              <w:jc w:val="right"/>
              <w:rPr>
                <w:sz w:val="20"/>
                <w:szCs w:val="20"/>
                <w:lang w:val="ru-RU"/>
              </w:rPr>
            </w:pPr>
            <w:r w:rsidRPr="00832511">
              <w:rPr>
                <w:sz w:val="20"/>
                <w:szCs w:val="20"/>
                <w:lang w:val="ru-RU"/>
              </w:rPr>
              <w:t>–</w:t>
            </w:r>
          </w:p>
        </w:tc>
        <w:tc>
          <w:tcPr>
            <w:tcW w:w="850" w:type="dxa"/>
            <w:shd w:val="clear" w:color="auto" w:fill="auto"/>
            <w:vAlign w:val="center"/>
          </w:tcPr>
          <w:p w:rsidR="008542FF" w:rsidRPr="00832511" w:rsidRDefault="008542FF" w:rsidP="00832511">
            <w:pPr>
              <w:pStyle w:val="6"/>
              <w:jc w:val="right"/>
              <w:rPr>
                <w:b w:val="0"/>
                <w:sz w:val="20"/>
                <w:szCs w:val="20"/>
              </w:rPr>
            </w:pPr>
            <w:r w:rsidRPr="00832511">
              <w:rPr>
                <w:b w:val="0"/>
                <w:sz w:val="20"/>
                <w:szCs w:val="20"/>
              </w:rPr>
              <w:t>503,0</w:t>
            </w:r>
          </w:p>
        </w:tc>
        <w:tc>
          <w:tcPr>
            <w:tcW w:w="981" w:type="dxa"/>
            <w:shd w:val="clear" w:color="auto" w:fill="auto"/>
            <w:vAlign w:val="center"/>
          </w:tcPr>
          <w:p w:rsidR="008542FF" w:rsidRPr="00832511" w:rsidRDefault="008542FF" w:rsidP="00832511">
            <w:pPr>
              <w:pStyle w:val="6"/>
              <w:jc w:val="right"/>
              <w:rPr>
                <w:b w:val="0"/>
                <w:sz w:val="20"/>
                <w:szCs w:val="20"/>
              </w:rPr>
            </w:pPr>
            <w:r w:rsidRPr="00832511">
              <w:rPr>
                <w:b w:val="0"/>
                <w:sz w:val="20"/>
                <w:szCs w:val="20"/>
              </w:rPr>
              <w:t>184,6</w:t>
            </w:r>
          </w:p>
        </w:tc>
        <w:tc>
          <w:tcPr>
            <w:tcW w:w="966" w:type="dxa"/>
            <w:shd w:val="clear" w:color="auto" w:fill="auto"/>
            <w:vAlign w:val="center"/>
          </w:tcPr>
          <w:p w:rsidR="008542FF" w:rsidRPr="00832511" w:rsidRDefault="008542FF" w:rsidP="00832511">
            <w:pPr>
              <w:pStyle w:val="6"/>
              <w:jc w:val="right"/>
              <w:rPr>
                <w:sz w:val="20"/>
                <w:szCs w:val="20"/>
                <w:lang w:val="ru-RU"/>
              </w:rPr>
            </w:pPr>
            <w:r w:rsidRPr="00832511">
              <w:rPr>
                <w:sz w:val="20"/>
                <w:szCs w:val="20"/>
                <w:lang w:val="ru-RU"/>
              </w:rPr>
              <w:t>–</w:t>
            </w:r>
          </w:p>
        </w:tc>
        <w:tc>
          <w:tcPr>
            <w:tcW w:w="1134" w:type="dxa"/>
            <w:shd w:val="clear" w:color="auto" w:fill="auto"/>
            <w:vAlign w:val="center"/>
          </w:tcPr>
          <w:p w:rsidR="008542FF" w:rsidRPr="00832511" w:rsidRDefault="008542FF" w:rsidP="00832511">
            <w:pPr>
              <w:pStyle w:val="6"/>
              <w:jc w:val="right"/>
              <w:rPr>
                <w:b w:val="0"/>
                <w:sz w:val="20"/>
                <w:szCs w:val="20"/>
              </w:rPr>
            </w:pPr>
            <w:r w:rsidRPr="00832511">
              <w:rPr>
                <w:b w:val="0"/>
                <w:sz w:val="20"/>
                <w:szCs w:val="20"/>
              </w:rPr>
              <w:t>73,2</w:t>
            </w:r>
          </w:p>
        </w:tc>
        <w:tc>
          <w:tcPr>
            <w:tcW w:w="993" w:type="dxa"/>
            <w:shd w:val="clear" w:color="auto" w:fill="auto"/>
            <w:vAlign w:val="center"/>
          </w:tcPr>
          <w:p w:rsidR="008542FF" w:rsidRPr="00832511" w:rsidRDefault="008542FF" w:rsidP="00832511">
            <w:pPr>
              <w:pStyle w:val="6"/>
              <w:jc w:val="right"/>
              <w:rPr>
                <w:b w:val="0"/>
                <w:sz w:val="20"/>
                <w:szCs w:val="20"/>
              </w:rPr>
            </w:pPr>
            <w:r w:rsidRPr="00832511">
              <w:rPr>
                <w:b w:val="0"/>
                <w:sz w:val="20"/>
                <w:szCs w:val="20"/>
              </w:rPr>
              <w:t>257,8</w:t>
            </w:r>
          </w:p>
        </w:tc>
        <w:tc>
          <w:tcPr>
            <w:tcW w:w="992" w:type="dxa"/>
            <w:shd w:val="clear" w:color="auto" w:fill="auto"/>
            <w:vAlign w:val="center"/>
          </w:tcPr>
          <w:p w:rsidR="008542FF" w:rsidRPr="00832511" w:rsidRDefault="0049514E" w:rsidP="00832511">
            <w:pPr>
              <w:pStyle w:val="6"/>
              <w:jc w:val="right"/>
              <w:rPr>
                <w:b w:val="0"/>
                <w:sz w:val="20"/>
                <w:szCs w:val="20"/>
                <w:lang w:val="ru-RU"/>
              </w:rPr>
            </w:pPr>
            <w:r w:rsidRPr="00832511">
              <w:rPr>
                <w:b w:val="0"/>
                <w:sz w:val="20"/>
                <w:szCs w:val="20"/>
                <w:lang w:val="ru-RU"/>
              </w:rPr>
              <w:t>9113,9</w:t>
            </w:r>
          </w:p>
        </w:tc>
      </w:tr>
      <w:tr w:rsidR="008542FF" w:rsidRPr="006A51FC" w:rsidTr="00832511">
        <w:trPr>
          <w:trHeight w:val="276"/>
        </w:trPr>
        <w:tc>
          <w:tcPr>
            <w:tcW w:w="1560" w:type="dxa"/>
            <w:shd w:val="clear" w:color="auto" w:fill="auto"/>
            <w:vAlign w:val="center"/>
          </w:tcPr>
          <w:p w:rsidR="008542FF" w:rsidRPr="00832511" w:rsidRDefault="008542FF" w:rsidP="00ED42CA">
            <w:pPr>
              <w:spacing w:after="0" w:line="240" w:lineRule="auto"/>
              <w:ind w:right="-57"/>
              <w:rPr>
                <w:rFonts w:ascii="Times New Roman" w:eastAsia="Times New Roman" w:hAnsi="Times New Roman"/>
                <w:sz w:val="20"/>
                <w:szCs w:val="20"/>
                <w:lang w:eastAsia="ru-RU"/>
              </w:rPr>
            </w:pPr>
            <w:r w:rsidRPr="00832511">
              <w:rPr>
                <w:rFonts w:ascii="Times New Roman" w:eastAsia="Times New Roman" w:hAnsi="Times New Roman"/>
                <w:sz w:val="20"/>
                <w:szCs w:val="20"/>
                <w:lang w:eastAsia="ru-RU"/>
              </w:rPr>
              <w:t>Клетнянское</w:t>
            </w:r>
          </w:p>
        </w:tc>
        <w:tc>
          <w:tcPr>
            <w:tcW w:w="993" w:type="dxa"/>
            <w:shd w:val="clear" w:color="auto" w:fill="auto"/>
            <w:vAlign w:val="center"/>
          </w:tcPr>
          <w:p w:rsidR="008542FF" w:rsidRPr="00832511" w:rsidRDefault="008542FF" w:rsidP="00832511">
            <w:pPr>
              <w:spacing w:after="0" w:line="240" w:lineRule="auto"/>
              <w:ind w:left="-57"/>
              <w:jc w:val="right"/>
              <w:rPr>
                <w:rFonts w:ascii="Times New Roman" w:eastAsia="Times New Roman" w:hAnsi="Times New Roman"/>
                <w:sz w:val="20"/>
                <w:szCs w:val="20"/>
                <w:lang w:eastAsia="ru-RU"/>
              </w:rPr>
            </w:pPr>
            <w:r w:rsidRPr="00832511">
              <w:rPr>
                <w:rFonts w:ascii="Times New Roman" w:eastAsia="Times New Roman" w:hAnsi="Times New Roman"/>
                <w:sz w:val="20"/>
                <w:szCs w:val="20"/>
                <w:lang w:eastAsia="ru-RU"/>
              </w:rPr>
              <w:t>8134,3</w:t>
            </w:r>
          </w:p>
        </w:tc>
        <w:tc>
          <w:tcPr>
            <w:tcW w:w="850" w:type="dxa"/>
            <w:shd w:val="clear" w:color="auto" w:fill="auto"/>
            <w:vAlign w:val="center"/>
          </w:tcPr>
          <w:p w:rsidR="008542FF" w:rsidRPr="00832511" w:rsidRDefault="008542FF" w:rsidP="00832511">
            <w:pPr>
              <w:pStyle w:val="6"/>
              <w:jc w:val="right"/>
              <w:rPr>
                <w:sz w:val="20"/>
                <w:szCs w:val="20"/>
                <w:lang w:val="ru-RU"/>
              </w:rPr>
            </w:pPr>
            <w:r w:rsidRPr="00832511">
              <w:rPr>
                <w:sz w:val="20"/>
                <w:szCs w:val="20"/>
                <w:lang w:val="ru-RU"/>
              </w:rPr>
              <w:t>–</w:t>
            </w:r>
          </w:p>
        </w:tc>
        <w:tc>
          <w:tcPr>
            <w:tcW w:w="992" w:type="dxa"/>
            <w:shd w:val="clear" w:color="auto" w:fill="auto"/>
            <w:vAlign w:val="center"/>
          </w:tcPr>
          <w:p w:rsidR="008542FF" w:rsidRPr="00832511" w:rsidRDefault="0049514E" w:rsidP="00832511">
            <w:pPr>
              <w:pStyle w:val="6"/>
              <w:jc w:val="right"/>
              <w:rPr>
                <w:b w:val="0"/>
                <w:sz w:val="20"/>
                <w:szCs w:val="20"/>
                <w:lang w:val="ru-RU"/>
              </w:rPr>
            </w:pPr>
            <w:r w:rsidRPr="00832511">
              <w:rPr>
                <w:b w:val="0"/>
                <w:sz w:val="20"/>
                <w:szCs w:val="20"/>
                <w:lang w:val="ru-RU"/>
              </w:rPr>
              <w:t>352,1</w:t>
            </w:r>
          </w:p>
        </w:tc>
        <w:tc>
          <w:tcPr>
            <w:tcW w:w="850" w:type="dxa"/>
            <w:shd w:val="clear" w:color="auto" w:fill="auto"/>
            <w:vAlign w:val="center"/>
          </w:tcPr>
          <w:p w:rsidR="008542FF" w:rsidRPr="00832511" w:rsidRDefault="0049514E" w:rsidP="00832511">
            <w:pPr>
              <w:pStyle w:val="6"/>
              <w:ind w:left="-109"/>
              <w:jc w:val="right"/>
              <w:rPr>
                <w:b w:val="0"/>
                <w:sz w:val="20"/>
                <w:szCs w:val="20"/>
                <w:lang w:val="ru-RU"/>
              </w:rPr>
            </w:pPr>
            <w:r w:rsidRPr="00832511">
              <w:rPr>
                <w:b w:val="0"/>
                <w:sz w:val="20"/>
                <w:szCs w:val="20"/>
                <w:lang w:val="ru-RU"/>
              </w:rPr>
              <w:t>205,7</w:t>
            </w:r>
          </w:p>
        </w:tc>
        <w:tc>
          <w:tcPr>
            <w:tcW w:w="851" w:type="dxa"/>
            <w:shd w:val="clear" w:color="auto" w:fill="auto"/>
            <w:vAlign w:val="center"/>
          </w:tcPr>
          <w:p w:rsidR="008542FF" w:rsidRPr="00832511" w:rsidRDefault="0049514E" w:rsidP="00832511">
            <w:pPr>
              <w:pStyle w:val="6"/>
              <w:jc w:val="right"/>
              <w:rPr>
                <w:b w:val="0"/>
                <w:sz w:val="20"/>
                <w:szCs w:val="20"/>
                <w:lang w:val="ru-RU"/>
              </w:rPr>
            </w:pPr>
            <w:r w:rsidRPr="00832511">
              <w:rPr>
                <w:b w:val="0"/>
                <w:sz w:val="20"/>
                <w:szCs w:val="20"/>
                <w:lang w:val="ru-RU"/>
              </w:rPr>
              <w:t>557,8</w:t>
            </w:r>
          </w:p>
        </w:tc>
        <w:tc>
          <w:tcPr>
            <w:tcW w:w="840" w:type="dxa"/>
            <w:shd w:val="clear" w:color="auto" w:fill="auto"/>
            <w:vAlign w:val="center"/>
          </w:tcPr>
          <w:p w:rsidR="008542FF" w:rsidRPr="00832511" w:rsidRDefault="008542FF" w:rsidP="00832511">
            <w:pPr>
              <w:pStyle w:val="6"/>
              <w:jc w:val="right"/>
              <w:rPr>
                <w:sz w:val="20"/>
                <w:szCs w:val="20"/>
                <w:lang w:val="ru-RU"/>
              </w:rPr>
            </w:pPr>
            <w:r w:rsidRPr="00832511">
              <w:rPr>
                <w:sz w:val="20"/>
                <w:szCs w:val="20"/>
                <w:lang w:val="ru-RU"/>
              </w:rPr>
              <w:t>–</w:t>
            </w:r>
          </w:p>
        </w:tc>
        <w:tc>
          <w:tcPr>
            <w:tcW w:w="861" w:type="dxa"/>
            <w:shd w:val="clear" w:color="auto" w:fill="auto"/>
            <w:vAlign w:val="center"/>
          </w:tcPr>
          <w:p w:rsidR="008542FF" w:rsidRPr="00832511" w:rsidRDefault="008542FF" w:rsidP="00832511">
            <w:pPr>
              <w:pStyle w:val="6"/>
              <w:jc w:val="right"/>
              <w:rPr>
                <w:b w:val="0"/>
                <w:sz w:val="20"/>
                <w:szCs w:val="20"/>
              </w:rPr>
            </w:pPr>
            <w:r w:rsidRPr="00832511">
              <w:rPr>
                <w:b w:val="0"/>
                <w:sz w:val="20"/>
                <w:szCs w:val="20"/>
              </w:rPr>
              <w:t>217,4</w:t>
            </w:r>
          </w:p>
        </w:tc>
        <w:tc>
          <w:tcPr>
            <w:tcW w:w="992" w:type="dxa"/>
            <w:shd w:val="clear" w:color="auto" w:fill="auto"/>
            <w:vAlign w:val="center"/>
          </w:tcPr>
          <w:p w:rsidR="008542FF" w:rsidRPr="00832511" w:rsidRDefault="008542FF" w:rsidP="00832511">
            <w:pPr>
              <w:pStyle w:val="6"/>
              <w:jc w:val="right"/>
              <w:rPr>
                <w:sz w:val="20"/>
                <w:szCs w:val="20"/>
                <w:lang w:val="ru-RU"/>
              </w:rPr>
            </w:pPr>
            <w:r w:rsidRPr="00832511">
              <w:rPr>
                <w:sz w:val="20"/>
                <w:szCs w:val="20"/>
                <w:lang w:val="ru-RU"/>
              </w:rPr>
              <w:t>–</w:t>
            </w:r>
          </w:p>
        </w:tc>
        <w:tc>
          <w:tcPr>
            <w:tcW w:w="850" w:type="dxa"/>
            <w:shd w:val="clear" w:color="auto" w:fill="auto"/>
            <w:vAlign w:val="center"/>
          </w:tcPr>
          <w:p w:rsidR="008542FF" w:rsidRPr="00832511" w:rsidRDefault="008542FF" w:rsidP="00832511">
            <w:pPr>
              <w:pStyle w:val="6"/>
              <w:jc w:val="right"/>
              <w:rPr>
                <w:b w:val="0"/>
                <w:sz w:val="20"/>
                <w:szCs w:val="20"/>
              </w:rPr>
            </w:pPr>
            <w:r w:rsidRPr="00832511">
              <w:rPr>
                <w:b w:val="0"/>
                <w:sz w:val="20"/>
                <w:szCs w:val="20"/>
              </w:rPr>
              <w:t>217,4</w:t>
            </w:r>
          </w:p>
        </w:tc>
        <w:tc>
          <w:tcPr>
            <w:tcW w:w="981" w:type="dxa"/>
            <w:shd w:val="clear" w:color="auto" w:fill="auto"/>
            <w:vAlign w:val="center"/>
          </w:tcPr>
          <w:p w:rsidR="008542FF" w:rsidRPr="00832511" w:rsidRDefault="008542FF" w:rsidP="00832511">
            <w:pPr>
              <w:pStyle w:val="6"/>
              <w:jc w:val="right"/>
              <w:rPr>
                <w:b w:val="0"/>
                <w:sz w:val="20"/>
                <w:szCs w:val="20"/>
              </w:rPr>
            </w:pPr>
            <w:r w:rsidRPr="00832511">
              <w:rPr>
                <w:b w:val="0"/>
                <w:sz w:val="20"/>
                <w:szCs w:val="20"/>
              </w:rPr>
              <w:t>165,2</w:t>
            </w:r>
          </w:p>
        </w:tc>
        <w:tc>
          <w:tcPr>
            <w:tcW w:w="966" w:type="dxa"/>
            <w:shd w:val="clear" w:color="auto" w:fill="auto"/>
            <w:vAlign w:val="center"/>
          </w:tcPr>
          <w:p w:rsidR="008542FF" w:rsidRPr="00832511" w:rsidRDefault="008542FF" w:rsidP="00832511">
            <w:pPr>
              <w:pStyle w:val="6"/>
              <w:jc w:val="right"/>
              <w:rPr>
                <w:sz w:val="20"/>
                <w:szCs w:val="20"/>
                <w:lang w:val="ru-RU"/>
              </w:rPr>
            </w:pPr>
            <w:r w:rsidRPr="00832511">
              <w:rPr>
                <w:sz w:val="20"/>
                <w:szCs w:val="20"/>
                <w:lang w:val="ru-RU"/>
              </w:rPr>
              <w:t>–</w:t>
            </w:r>
          </w:p>
        </w:tc>
        <w:tc>
          <w:tcPr>
            <w:tcW w:w="1134" w:type="dxa"/>
            <w:shd w:val="clear" w:color="auto" w:fill="auto"/>
            <w:vAlign w:val="center"/>
          </w:tcPr>
          <w:p w:rsidR="008542FF" w:rsidRPr="00832511" w:rsidRDefault="008542FF" w:rsidP="00832511">
            <w:pPr>
              <w:pStyle w:val="6"/>
              <w:jc w:val="right"/>
              <w:rPr>
                <w:b w:val="0"/>
                <w:sz w:val="20"/>
                <w:szCs w:val="20"/>
              </w:rPr>
            </w:pPr>
            <w:r w:rsidRPr="00832511">
              <w:rPr>
                <w:b w:val="0"/>
                <w:sz w:val="20"/>
                <w:szCs w:val="20"/>
              </w:rPr>
              <w:t>64,9</w:t>
            </w:r>
          </w:p>
        </w:tc>
        <w:tc>
          <w:tcPr>
            <w:tcW w:w="993" w:type="dxa"/>
            <w:shd w:val="clear" w:color="auto" w:fill="auto"/>
            <w:vAlign w:val="center"/>
          </w:tcPr>
          <w:p w:rsidR="008542FF" w:rsidRPr="00832511" w:rsidRDefault="008542FF" w:rsidP="00832511">
            <w:pPr>
              <w:pStyle w:val="6"/>
              <w:jc w:val="right"/>
              <w:rPr>
                <w:b w:val="0"/>
                <w:sz w:val="20"/>
                <w:szCs w:val="20"/>
              </w:rPr>
            </w:pPr>
            <w:r w:rsidRPr="00832511">
              <w:rPr>
                <w:b w:val="0"/>
                <w:sz w:val="20"/>
                <w:szCs w:val="20"/>
              </w:rPr>
              <w:t>230,1</w:t>
            </w:r>
          </w:p>
        </w:tc>
        <w:tc>
          <w:tcPr>
            <w:tcW w:w="992" w:type="dxa"/>
            <w:shd w:val="clear" w:color="auto" w:fill="auto"/>
            <w:vAlign w:val="center"/>
          </w:tcPr>
          <w:p w:rsidR="008542FF" w:rsidRPr="00832511" w:rsidRDefault="0049514E" w:rsidP="00832511">
            <w:pPr>
              <w:pStyle w:val="6"/>
              <w:jc w:val="right"/>
              <w:rPr>
                <w:b w:val="0"/>
                <w:sz w:val="20"/>
                <w:szCs w:val="20"/>
                <w:lang w:val="ru-RU"/>
              </w:rPr>
            </w:pPr>
            <w:r w:rsidRPr="00832511">
              <w:rPr>
                <w:b w:val="0"/>
                <w:sz w:val="20"/>
                <w:szCs w:val="20"/>
                <w:lang w:val="ru-RU"/>
              </w:rPr>
              <w:t>7129,0</w:t>
            </w:r>
          </w:p>
        </w:tc>
      </w:tr>
      <w:tr w:rsidR="008542FF" w:rsidRPr="008542FF" w:rsidTr="00832511">
        <w:trPr>
          <w:trHeight w:val="276"/>
        </w:trPr>
        <w:tc>
          <w:tcPr>
            <w:tcW w:w="1560" w:type="dxa"/>
            <w:shd w:val="clear" w:color="auto" w:fill="auto"/>
            <w:vAlign w:val="center"/>
          </w:tcPr>
          <w:p w:rsidR="008542FF" w:rsidRPr="00832511" w:rsidRDefault="008542FF" w:rsidP="00ED42CA">
            <w:pPr>
              <w:spacing w:after="0" w:line="240" w:lineRule="auto"/>
              <w:ind w:right="-57"/>
              <w:rPr>
                <w:rFonts w:ascii="Times New Roman" w:eastAsia="Times New Roman" w:hAnsi="Times New Roman"/>
                <w:sz w:val="20"/>
                <w:szCs w:val="20"/>
                <w:lang w:eastAsia="ru-RU"/>
              </w:rPr>
            </w:pPr>
            <w:r w:rsidRPr="00832511">
              <w:rPr>
                <w:rFonts w:ascii="Times New Roman" w:eastAsia="Times New Roman" w:hAnsi="Times New Roman"/>
                <w:sz w:val="20"/>
                <w:szCs w:val="20"/>
                <w:lang w:eastAsia="ru-RU"/>
              </w:rPr>
              <w:t>Крайское</w:t>
            </w:r>
          </w:p>
        </w:tc>
        <w:tc>
          <w:tcPr>
            <w:tcW w:w="993" w:type="dxa"/>
            <w:shd w:val="clear" w:color="auto" w:fill="auto"/>
            <w:vAlign w:val="center"/>
          </w:tcPr>
          <w:p w:rsidR="008542FF" w:rsidRPr="00832511" w:rsidRDefault="008542FF" w:rsidP="00832511">
            <w:pPr>
              <w:spacing w:after="0" w:line="240" w:lineRule="auto"/>
              <w:ind w:left="-57"/>
              <w:jc w:val="right"/>
              <w:rPr>
                <w:rFonts w:ascii="Times New Roman" w:eastAsia="Times New Roman" w:hAnsi="Times New Roman"/>
                <w:sz w:val="20"/>
                <w:szCs w:val="20"/>
                <w:lang w:eastAsia="ru-RU"/>
              </w:rPr>
            </w:pPr>
            <w:r w:rsidRPr="00832511">
              <w:rPr>
                <w:rFonts w:ascii="Times New Roman" w:eastAsia="Times New Roman" w:hAnsi="Times New Roman"/>
                <w:sz w:val="20"/>
                <w:szCs w:val="20"/>
                <w:lang w:eastAsia="ru-RU"/>
              </w:rPr>
              <w:t>8377,6</w:t>
            </w:r>
          </w:p>
        </w:tc>
        <w:tc>
          <w:tcPr>
            <w:tcW w:w="850" w:type="dxa"/>
            <w:shd w:val="clear" w:color="auto" w:fill="auto"/>
            <w:vAlign w:val="center"/>
          </w:tcPr>
          <w:p w:rsidR="008542FF" w:rsidRPr="00832511" w:rsidRDefault="008542FF" w:rsidP="00832511">
            <w:pPr>
              <w:pStyle w:val="6"/>
              <w:jc w:val="right"/>
              <w:rPr>
                <w:sz w:val="20"/>
                <w:szCs w:val="20"/>
                <w:lang w:val="ru-RU"/>
              </w:rPr>
            </w:pPr>
            <w:r w:rsidRPr="00832511">
              <w:rPr>
                <w:sz w:val="20"/>
                <w:szCs w:val="20"/>
                <w:lang w:val="ru-RU"/>
              </w:rPr>
              <w:t>–</w:t>
            </w:r>
          </w:p>
        </w:tc>
        <w:tc>
          <w:tcPr>
            <w:tcW w:w="992" w:type="dxa"/>
            <w:shd w:val="clear" w:color="auto" w:fill="auto"/>
            <w:vAlign w:val="center"/>
          </w:tcPr>
          <w:p w:rsidR="008542FF" w:rsidRPr="00832511" w:rsidRDefault="00BA4C78" w:rsidP="00832511">
            <w:pPr>
              <w:pStyle w:val="6"/>
              <w:jc w:val="right"/>
              <w:rPr>
                <w:b w:val="0"/>
                <w:sz w:val="20"/>
                <w:szCs w:val="20"/>
                <w:lang w:val="ru-RU"/>
              </w:rPr>
            </w:pPr>
            <w:r w:rsidRPr="00832511">
              <w:rPr>
                <w:b w:val="0"/>
                <w:sz w:val="20"/>
                <w:szCs w:val="20"/>
                <w:lang w:val="ru-RU"/>
              </w:rPr>
              <w:t>66,1</w:t>
            </w:r>
          </w:p>
        </w:tc>
        <w:tc>
          <w:tcPr>
            <w:tcW w:w="850" w:type="dxa"/>
            <w:shd w:val="clear" w:color="auto" w:fill="auto"/>
            <w:vAlign w:val="center"/>
          </w:tcPr>
          <w:p w:rsidR="008542FF" w:rsidRPr="00832511" w:rsidRDefault="008542FF" w:rsidP="00832511">
            <w:pPr>
              <w:pStyle w:val="6"/>
              <w:jc w:val="right"/>
              <w:rPr>
                <w:sz w:val="20"/>
                <w:szCs w:val="20"/>
                <w:lang w:val="ru-RU"/>
              </w:rPr>
            </w:pPr>
            <w:r w:rsidRPr="00832511">
              <w:rPr>
                <w:sz w:val="20"/>
                <w:szCs w:val="20"/>
                <w:lang w:val="ru-RU"/>
              </w:rPr>
              <w:t>–</w:t>
            </w:r>
          </w:p>
        </w:tc>
        <w:tc>
          <w:tcPr>
            <w:tcW w:w="851" w:type="dxa"/>
            <w:shd w:val="clear" w:color="auto" w:fill="auto"/>
            <w:vAlign w:val="center"/>
          </w:tcPr>
          <w:p w:rsidR="008542FF" w:rsidRPr="00832511" w:rsidRDefault="00BA4C78" w:rsidP="00832511">
            <w:pPr>
              <w:pStyle w:val="6"/>
              <w:jc w:val="right"/>
              <w:rPr>
                <w:b w:val="0"/>
                <w:sz w:val="20"/>
                <w:szCs w:val="20"/>
                <w:lang w:val="ru-RU"/>
              </w:rPr>
            </w:pPr>
            <w:r w:rsidRPr="00832511">
              <w:rPr>
                <w:b w:val="0"/>
                <w:sz w:val="20"/>
                <w:szCs w:val="20"/>
                <w:lang w:val="ru-RU"/>
              </w:rPr>
              <w:t>66,1</w:t>
            </w:r>
          </w:p>
        </w:tc>
        <w:tc>
          <w:tcPr>
            <w:tcW w:w="840" w:type="dxa"/>
            <w:shd w:val="clear" w:color="auto" w:fill="auto"/>
            <w:vAlign w:val="center"/>
          </w:tcPr>
          <w:p w:rsidR="008542FF" w:rsidRPr="00832511" w:rsidRDefault="008542FF" w:rsidP="00832511">
            <w:pPr>
              <w:pStyle w:val="6"/>
              <w:jc w:val="right"/>
              <w:rPr>
                <w:sz w:val="20"/>
                <w:szCs w:val="20"/>
                <w:lang w:val="ru-RU"/>
              </w:rPr>
            </w:pPr>
            <w:r w:rsidRPr="00832511">
              <w:rPr>
                <w:sz w:val="20"/>
                <w:szCs w:val="20"/>
                <w:lang w:val="ru-RU"/>
              </w:rPr>
              <w:t>–</w:t>
            </w:r>
          </w:p>
        </w:tc>
        <w:tc>
          <w:tcPr>
            <w:tcW w:w="861" w:type="dxa"/>
            <w:shd w:val="clear" w:color="auto" w:fill="auto"/>
            <w:vAlign w:val="center"/>
          </w:tcPr>
          <w:p w:rsidR="008542FF" w:rsidRPr="00832511" w:rsidRDefault="008542FF" w:rsidP="00832511">
            <w:pPr>
              <w:pStyle w:val="6"/>
              <w:jc w:val="right"/>
              <w:rPr>
                <w:b w:val="0"/>
                <w:sz w:val="20"/>
                <w:szCs w:val="20"/>
              </w:rPr>
            </w:pPr>
            <w:r w:rsidRPr="00832511">
              <w:rPr>
                <w:b w:val="0"/>
                <w:sz w:val="20"/>
                <w:szCs w:val="20"/>
              </w:rPr>
              <w:t>394,3</w:t>
            </w:r>
          </w:p>
        </w:tc>
        <w:tc>
          <w:tcPr>
            <w:tcW w:w="992" w:type="dxa"/>
            <w:shd w:val="clear" w:color="auto" w:fill="auto"/>
            <w:vAlign w:val="center"/>
          </w:tcPr>
          <w:p w:rsidR="008542FF" w:rsidRPr="00832511" w:rsidRDefault="008542FF" w:rsidP="00832511">
            <w:pPr>
              <w:pStyle w:val="6"/>
              <w:jc w:val="right"/>
              <w:rPr>
                <w:sz w:val="20"/>
                <w:szCs w:val="20"/>
                <w:lang w:val="ru-RU"/>
              </w:rPr>
            </w:pPr>
            <w:r w:rsidRPr="00832511">
              <w:rPr>
                <w:sz w:val="20"/>
                <w:szCs w:val="20"/>
                <w:lang w:val="ru-RU"/>
              </w:rPr>
              <w:t>–</w:t>
            </w:r>
          </w:p>
        </w:tc>
        <w:tc>
          <w:tcPr>
            <w:tcW w:w="850" w:type="dxa"/>
            <w:shd w:val="clear" w:color="auto" w:fill="auto"/>
            <w:vAlign w:val="center"/>
          </w:tcPr>
          <w:p w:rsidR="008542FF" w:rsidRPr="00832511" w:rsidRDefault="008542FF" w:rsidP="00832511">
            <w:pPr>
              <w:pStyle w:val="6"/>
              <w:jc w:val="right"/>
              <w:rPr>
                <w:b w:val="0"/>
                <w:sz w:val="20"/>
                <w:szCs w:val="20"/>
              </w:rPr>
            </w:pPr>
            <w:r w:rsidRPr="00832511">
              <w:rPr>
                <w:b w:val="0"/>
                <w:sz w:val="20"/>
                <w:szCs w:val="20"/>
              </w:rPr>
              <w:t>394,3</w:t>
            </w:r>
          </w:p>
        </w:tc>
        <w:tc>
          <w:tcPr>
            <w:tcW w:w="981" w:type="dxa"/>
            <w:shd w:val="clear" w:color="auto" w:fill="auto"/>
            <w:vAlign w:val="center"/>
          </w:tcPr>
          <w:p w:rsidR="008542FF" w:rsidRPr="00832511" w:rsidRDefault="00BA4C78" w:rsidP="00832511">
            <w:pPr>
              <w:pStyle w:val="6"/>
              <w:jc w:val="right"/>
              <w:rPr>
                <w:b w:val="0"/>
                <w:sz w:val="20"/>
                <w:szCs w:val="20"/>
                <w:lang w:val="ru-RU"/>
              </w:rPr>
            </w:pPr>
            <w:r w:rsidRPr="00832511">
              <w:rPr>
                <w:b w:val="0"/>
                <w:sz w:val="20"/>
                <w:szCs w:val="20"/>
                <w:lang w:val="ru-RU"/>
              </w:rPr>
              <w:t>432,8</w:t>
            </w:r>
          </w:p>
        </w:tc>
        <w:tc>
          <w:tcPr>
            <w:tcW w:w="966" w:type="dxa"/>
            <w:shd w:val="clear" w:color="auto" w:fill="auto"/>
            <w:vAlign w:val="center"/>
          </w:tcPr>
          <w:p w:rsidR="008542FF" w:rsidRPr="00832511" w:rsidRDefault="008542FF" w:rsidP="00832511">
            <w:pPr>
              <w:pStyle w:val="6"/>
              <w:jc w:val="right"/>
              <w:rPr>
                <w:sz w:val="20"/>
                <w:szCs w:val="20"/>
                <w:lang w:val="ru-RU"/>
              </w:rPr>
            </w:pPr>
            <w:r w:rsidRPr="00832511">
              <w:rPr>
                <w:sz w:val="20"/>
                <w:szCs w:val="20"/>
                <w:lang w:val="ru-RU"/>
              </w:rPr>
              <w:t>–</w:t>
            </w:r>
          </w:p>
        </w:tc>
        <w:tc>
          <w:tcPr>
            <w:tcW w:w="1134" w:type="dxa"/>
            <w:shd w:val="clear" w:color="auto" w:fill="auto"/>
            <w:vAlign w:val="center"/>
          </w:tcPr>
          <w:p w:rsidR="008542FF" w:rsidRPr="00832511" w:rsidRDefault="008542FF" w:rsidP="00832511">
            <w:pPr>
              <w:pStyle w:val="6"/>
              <w:jc w:val="right"/>
              <w:rPr>
                <w:sz w:val="20"/>
                <w:szCs w:val="20"/>
                <w:lang w:val="ru-RU"/>
              </w:rPr>
            </w:pPr>
            <w:r w:rsidRPr="00832511">
              <w:rPr>
                <w:sz w:val="20"/>
                <w:szCs w:val="20"/>
                <w:lang w:val="ru-RU"/>
              </w:rPr>
              <w:t>–</w:t>
            </w:r>
          </w:p>
        </w:tc>
        <w:tc>
          <w:tcPr>
            <w:tcW w:w="993" w:type="dxa"/>
            <w:shd w:val="clear" w:color="auto" w:fill="auto"/>
            <w:vAlign w:val="center"/>
          </w:tcPr>
          <w:p w:rsidR="008542FF" w:rsidRPr="00832511" w:rsidRDefault="00BA4C78" w:rsidP="00832511">
            <w:pPr>
              <w:pStyle w:val="6"/>
              <w:jc w:val="right"/>
              <w:rPr>
                <w:b w:val="0"/>
                <w:sz w:val="20"/>
                <w:szCs w:val="20"/>
                <w:lang w:val="ru-RU"/>
              </w:rPr>
            </w:pPr>
            <w:r w:rsidRPr="00832511">
              <w:rPr>
                <w:b w:val="0"/>
                <w:sz w:val="20"/>
                <w:szCs w:val="20"/>
                <w:lang w:val="ru-RU"/>
              </w:rPr>
              <w:t>432,8</w:t>
            </w:r>
          </w:p>
        </w:tc>
        <w:tc>
          <w:tcPr>
            <w:tcW w:w="992" w:type="dxa"/>
            <w:shd w:val="clear" w:color="auto" w:fill="auto"/>
            <w:vAlign w:val="center"/>
          </w:tcPr>
          <w:p w:rsidR="008542FF" w:rsidRPr="00832511" w:rsidRDefault="00BA4C78" w:rsidP="00832511">
            <w:pPr>
              <w:pStyle w:val="6"/>
              <w:jc w:val="right"/>
              <w:rPr>
                <w:b w:val="0"/>
                <w:sz w:val="20"/>
                <w:szCs w:val="20"/>
                <w:lang w:val="ru-RU"/>
              </w:rPr>
            </w:pPr>
            <w:r w:rsidRPr="00832511">
              <w:rPr>
                <w:b w:val="0"/>
                <w:sz w:val="20"/>
                <w:szCs w:val="20"/>
                <w:lang w:val="ru-RU"/>
              </w:rPr>
              <w:t>7484,4</w:t>
            </w:r>
          </w:p>
        </w:tc>
      </w:tr>
      <w:tr w:rsidR="008542FF" w:rsidRPr="008542FF" w:rsidTr="00832511">
        <w:trPr>
          <w:trHeight w:val="276"/>
        </w:trPr>
        <w:tc>
          <w:tcPr>
            <w:tcW w:w="1560" w:type="dxa"/>
            <w:shd w:val="clear" w:color="auto" w:fill="auto"/>
            <w:vAlign w:val="center"/>
          </w:tcPr>
          <w:p w:rsidR="008542FF" w:rsidRPr="00832511" w:rsidRDefault="008542FF" w:rsidP="00ED42CA">
            <w:pPr>
              <w:spacing w:after="0" w:line="240" w:lineRule="auto"/>
              <w:ind w:right="-57"/>
              <w:rPr>
                <w:rFonts w:ascii="Times New Roman" w:eastAsia="Times New Roman" w:hAnsi="Times New Roman"/>
                <w:sz w:val="20"/>
                <w:szCs w:val="20"/>
                <w:lang w:eastAsia="ru-RU"/>
              </w:rPr>
            </w:pPr>
            <w:r w:rsidRPr="00832511">
              <w:rPr>
                <w:rFonts w:ascii="Times New Roman" w:eastAsia="Times New Roman" w:hAnsi="Times New Roman"/>
                <w:sz w:val="20"/>
                <w:szCs w:val="20"/>
                <w:lang w:eastAsia="ru-RU"/>
              </w:rPr>
              <w:t>Логишинское</w:t>
            </w:r>
          </w:p>
        </w:tc>
        <w:tc>
          <w:tcPr>
            <w:tcW w:w="993" w:type="dxa"/>
            <w:shd w:val="clear" w:color="auto" w:fill="auto"/>
            <w:vAlign w:val="center"/>
          </w:tcPr>
          <w:p w:rsidR="008542FF" w:rsidRPr="00832511" w:rsidRDefault="008542FF" w:rsidP="00832511">
            <w:pPr>
              <w:spacing w:after="0" w:line="240" w:lineRule="auto"/>
              <w:ind w:left="-57"/>
              <w:jc w:val="right"/>
              <w:rPr>
                <w:rFonts w:ascii="Times New Roman" w:eastAsia="Times New Roman" w:hAnsi="Times New Roman"/>
                <w:sz w:val="20"/>
                <w:szCs w:val="20"/>
                <w:lang w:eastAsia="ru-RU"/>
              </w:rPr>
            </w:pPr>
            <w:r w:rsidRPr="00832511">
              <w:rPr>
                <w:rFonts w:ascii="Times New Roman" w:eastAsia="Times New Roman" w:hAnsi="Times New Roman"/>
                <w:sz w:val="20"/>
                <w:szCs w:val="20"/>
                <w:lang w:eastAsia="ru-RU"/>
              </w:rPr>
              <w:t>9655,8</w:t>
            </w:r>
          </w:p>
        </w:tc>
        <w:tc>
          <w:tcPr>
            <w:tcW w:w="850" w:type="dxa"/>
            <w:shd w:val="clear" w:color="auto" w:fill="auto"/>
            <w:vAlign w:val="center"/>
          </w:tcPr>
          <w:p w:rsidR="008542FF" w:rsidRPr="00832511" w:rsidRDefault="008542FF" w:rsidP="00832511">
            <w:pPr>
              <w:pStyle w:val="6"/>
              <w:jc w:val="right"/>
              <w:rPr>
                <w:sz w:val="20"/>
                <w:szCs w:val="20"/>
                <w:lang w:val="ru-RU"/>
              </w:rPr>
            </w:pPr>
            <w:r w:rsidRPr="00832511">
              <w:rPr>
                <w:sz w:val="20"/>
                <w:szCs w:val="20"/>
                <w:lang w:val="ru-RU"/>
              </w:rPr>
              <w:t>–</w:t>
            </w:r>
          </w:p>
        </w:tc>
        <w:tc>
          <w:tcPr>
            <w:tcW w:w="992" w:type="dxa"/>
            <w:shd w:val="clear" w:color="auto" w:fill="auto"/>
            <w:vAlign w:val="center"/>
          </w:tcPr>
          <w:p w:rsidR="008542FF" w:rsidRPr="00832511" w:rsidRDefault="008542FF" w:rsidP="00832511">
            <w:pPr>
              <w:pStyle w:val="6"/>
              <w:jc w:val="right"/>
              <w:rPr>
                <w:sz w:val="20"/>
                <w:szCs w:val="20"/>
                <w:lang w:val="ru-RU"/>
              </w:rPr>
            </w:pPr>
            <w:r w:rsidRPr="00832511">
              <w:rPr>
                <w:sz w:val="20"/>
                <w:szCs w:val="20"/>
                <w:lang w:val="ru-RU"/>
              </w:rPr>
              <w:t>–</w:t>
            </w:r>
          </w:p>
        </w:tc>
        <w:tc>
          <w:tcPr>
            <w:tcW w:w="850" w:type="dxa"/>
            <w:shd w:val="clear" w:color="auto" w:fill="auto"/>
            <w:vAlign w:val="center"/>
          </w:tcPr>
          <w:p w:rsidR="008542FF" w:rsidRPr="00832511" w:rsidRDefault="008542FF" w:rsidP="00832511">
            <w:pPr>
              <w:pStyle w:val="6"/>
              <w:ind w:left="-109"/>
              <w:jc w:val="right"/>
              <w:rPr>
                <w:b w:val="0"/>
                <w:sz w:val="20"/>
                <w:szCs w:val="20"/>
              </w:rPr>
            </w:pPr>
            <w:r w:rsidRPr="00832511">
              <w:rPr>
                <w:b w:val="0"/>
                <w:sz w:val="20"/>
                <w:szCs w:val="20"/>
              </w:rPr>
              <w:t>26,4</w:t>
            </w:r>
          </w:p>
        </w:tc>
        <w:tc>
          <w:tcPr>
            <w:tcW w:w="851" w:type="dxa"/>
            <w:shd w:val="clear" w:color="auto" w:fill="auto"/>
            <w:vAlign w:val="center"/>
          </w:tcPr>
          <w:p w:rsidR="008542FF" w:rsidRPr="00832511" w:rsidRDefault="008542FF" w:rsidP="00832511">
            <w:pPr>
              <w:pStyle w:val="6"/>
              <w:jc w:val="right"/>
              <w:rPr>
                <w:b w:val="0"/>
                <w:sz w:val="20"/>
                <w:szCs w:val="20"/>
              </w:rPr>
            </w:pPr>
            <w:r w:rsidRPr="00832511">
              <w:rPr>
                <w:b w:val="0"/>
                <w:sz w:val="20"/>
                <w:szCs w:val="20"/>
              </w:rPr>
              <w:t>26,4</w:t>
            </w:r>
          </w:p>
        </w:tc>
        <w:tc>
          <w:tcPr>
            <w:tcW w:w="840" w:type="dxa"/>
            <w:shd w:val="clear" w:color="auto" w:fill="auto"/>
            <w:vAlign w:val="center"/>
          </w:tcPr>
          <w:p w:rsidR="008542FF" w:rsidRPr="00832511" w:rsidRDefault="008542FF" w:rsidP="00832511">
            <w:pPr>
              <w:pStyle w:val="6"/>
              <w:jc w:val="right"/>
              <w:rPr>
                <w:sz w:val="20"/>
                <w:szCs w:val="20"/>
                <w:lang w:val="ru-RU"/>
              </w:rPr>
            </w:pPr>
            <w:r w:rsidRPr="00832511">
              <w:rPr>
                <w:sz w:val="20"/>
                <w:szCs w:val="20"/>
                <w:lang w:val="ru-RU"/>
              </w:rPr>
              <w:t>–</w:t>
            </w:r>
          </w:p>
        </w:tc>
        <w:tc>
          <w:tcPr>
            <w:tcW w:w="861" w:type="dxa"/>
            <w:shd w:val="clear" w:color="auto" w:fill="auto"/>
            <w:vAlign w:val="center"/>
          </w:tcPr>
          <w:p w:rsidR="008542FF" w:rsidRPr="00832511" w:rsidRDefault="00774D29" w:rsidP="00832511">
            <w:pPr>
              <w:pStyle w:val="6"/>
              <w:jc w:val="right"/>
              <w:rPr>
                <w:b w:val="0"/>
                <w:sz w:val="20"/>
                <w:szCs w:val="20"/>
                <w:lang w:val="ru-RU"/>
              </w:rPr>
            </w:pPr>
            <w:r w:rsidRPr="00832511">
              <w:rPr>
                <w:b w:val="0"/>
                <w:sz w:val="20"/>
                <w:szCs w:val="20"/>
                <w:lang w:val="ru-RU"/>
              </w:rPr>
              <w:t>202,5</w:t>
            </w:r>
          </w:p>
        </w:tc>
        <w:tc>
          <w:tcPr>
            <w:tcW w:w="992" w:type="dxa"/>
            <w:shd w:val="clear" w:color="auto" w:fill="auto"/>
            <w:vAlign w:val="center"/>
          </w:tcPr>
          <w:p w:rsidR="008542FF" w:rsidRPr="00832511" w:rsidRDefault="008542FF" w:rsidP="00832511">
            <w:pPr>
              <w:pStyle w:val="6"/>
              <w:jc w:val="right"/>
              <w:rPr>
                <w:sz w:val="20"/>
                <w:szCs w:val="20"/>
                <w:lang w:val="ru-RU"/>
              </w:rPr>
            </w:pPr>
            <w:r w:rsidRPr="00832511">
              <w:rPr>
                <w:sz w:val="20"/>
                <w:szCs w:val="20"/>
                <w:lang w:val="ru-RU"/>
              </w:rPr>
              <w:t>–</w:t>
            </w:r>
          </w:p>
        </w:tc>
        <w:tc>
          <w:tcPr>
            <w:tcW w:w="850" w:type="dxa"/>
            <w:shd w:val="clear" w:color="auto" w:fill="auto"/>
            <w:vAlign w:val="center"/>
          </w:tcPr>
          <w:p w:rsidR="008542FF" w:rsidRPr="00832511" w:rsidRDefault="00774D29" w:rsidP="00832511">
            <w:pPr>
              <w:pStyle w:val="6"/>
              <w:jc w:val="right"/>
              <w:rPr>
                <w:b w:val="0"/>
                <w:sz w:val="20"/>
                <w:szCs w:val="20"/>
                <w:lang w:val="ru-RU"/>
              </w:rPr>
            </w:pPr>
            <w:r w:rsidRPr="00832511">
              <w:rPr>
                <w:b w:val="0"/>
                <w:sz w:val="20"/>
                <w:szCs w:val="20"/>
                <w:lang w:val="ru-RU"/>
              </w:rPr>
              <w:t>202,5</w:t>
            </w:r>
          </w:p>
        </w:tc>
        <w:tc>
          <w:tcPr>
            <w:tcW w:w="981" w:type="dxa"/>
            <w:shd w:val="clear" w:color="auto" w:fill="auto"/>
            <w:vAlign w:val="center"/>
          </w:tcPr>
          <w:p w:rsidR="008542FF" w:rsidRPr="00832511" w:rsidRDefault="00E423A4" w:rsidP="00832511">
            <w:pPr>
              <w:pStyle w:val="6"/>
              <w:jc w:val="right"/>
              <w:rPr>
                <w:b w:val="0"/>
                <w:sz w:val="20"/>
                <w:szCs w:val="20"/>
                <w:lang w:val="ru-RU"/>
              </w:rPr>
            </w:pPr>
            <w:r w:rsidRPr="00832511">
              <w:rPr>
                <w:b w:val="0"/>
                <w:sz w:val="20"/>
                <w:szCs w:val="20"/>
                <w:lang w:val="ru-RU"/>
              </w:rPr>
              <w:t>304,9</w:t>
            </w:r>
          </w:p>
        </w:tc>
        <w:tc>
          <w:tcPr>
            <w:tcW w:w="966" w:type="dxa"/>
            <w:shd w:val="clear" w:color="auto" w:fill="auto"/>
            <w:vAlign w:val="center"/>
          </w:tcPr>
          <w:p w:rsidR="008542FF" w:rsidRPr="00832511" w:rsidRDefault="008542FF" w:rsidP="00832511">
            <w:pPr>
              <w:pStyle w:val="6"/>
              <w:jc w:val="right"/>
              <w:rPr>
                <w:sz w:val="20"/>
                <w:szCs w:val="20"/>
                <w:lang w:val="ru-RU"/>
              </w:rPr>
            </w:pPr>
            <w:r w:rsidRPr="00832511">
              <w:rPr>
                <w:sz w:val="20"/>
                <w:szCs w:val="20"/>
                <w:lang w:val="ru-RU"/>
              </w:rPr>
              <w:t>–</w:t>
            </w:r>
          </w:p>
        </w:tc>
        <w:tc>
          <w:tcPr>
            <w:tcW w:w="1134" w:type="dxa"/>
            <w:shd w:val="clear" w:color="auto" w:fill="auto"/>
            <w:vAlign w:val="center"/>
          </w:tcPr>
          <w:p w:rsidR="008542FF" w:rsidRPr="00832511" w:rsidRDefault="008542FF" w:rsidP="00832511">
            <w:pPr>
              <w:pStyle w:val="6"/>
              <w:jc w:val="right"/>
              <w:rPr>
                <w:b w:val="0"/>
                <w:sz w:val="20"/>
                <w:szCs w:val="20"/>
              </w:rPr>
            </w:pPr>
            <w:r w:rsidRPr="00832511">
              <w:rPr>
                <w:b w:val="0"/>
                <w:sz w:val="20"/>
                <w:szCs w:val="20"/>
              </w:rPr>
              <w:t>140,4</w:t>
            </w:r>
          </w:p>
        </w:tc>
        <w:tc>
          <w:tcPr>
            <w:tcW w:w="993" w:type="dxa"/>
            <w:shd w:val="clear" w:color="auto" w:fill="auto"/>
            <w:vAlign w:val="center"/>
          </w:tcPr>
          <w:p w:rsidR="008542FF" w:rsidRPr="00832511" w:rsidRDefault="00E423A4" w:rsidP="00832511">
            <w:pPr>
              <w:pStyle w:val="6"/>
              <w:jc w:val="right"/>
              <w:rPr>
                <w:b w:val="0"/>
                <w:sz w:val="20"/>
                <w:szCs w:val="20"/>
                <w:lang w:val="ru-RU"/>
              </w:rPr>
            </w:pPr>
            <w:r w:rsidRPr="00832511">
              <w:rPr>
                <w:b w:val="0"/>
                <w:sz w:val="20"/>
                <w:szCs w:val="20"/>
                <w:lang w:val="ru-RU"/>
              </w:rPr>
              <w:t>445,3</w:t>
            </w:r>
          </w:p>
        </w:tc>
        <w:tc>
          <w:tcPr>
            <w:tcW w:w="992" w:type="dxa"/>
            <w:shd w:val="clear" w:color="auto" w:fill="auto"/>
            <w:vAlign w:val="center"/>
          </w:tcPr>
          <w:p w:rsidR="003C6C5E" w:rsidRPr="00832511" w:rsidRDefault="00E423A4" w:rsidP="00832511">
            <w:pPr>
              <w:pStyle w:val="6"/>
              <w:jc w:val="right"/>
              <w:rPr>
                <w:b w:val="0"/>
                <w:sz w:val="20"/>
                <w:szCs w:val="20"/>
                <w:lang w:val="ru-RU"/>
              </w:rPr>
            </w:pPr>
            <w:r w:rsidRPr="00832511">
              <w:rPr>
                <w:b w:val="0"/>
                <w:sz w:val="20"/>
                <w:szCs w:val="20"/>
                <w:lang w:val="ru-RU"/>
              </w:rPr>
              <w:t>8981,6</w:t>
            </w:r>
          </w:p>
        </w:tc>
      </w:tr>
      <w:tr w:rsidR="008542FF" w:rsidRPr="008542FF" w:rsidTr="00832511">
        <w:trPr>
          <w:trHeight w:val="276"/>
        </w:trPr>
        <w:tc>
          <w:tcPr>
            <w:tcW w:w="1560" w:type="dxa"/>
            <w:shd w:val="clear" w:color="auto" w:fill="auto"/>
            <w:vAlign w:val="center"/>
          </w:tcPr>
          <w:p w:rsidR="008542FF" w:rsidRPr="00832511" w:rsidRDefault="008542FF" w:rsidP="00ED42CA">
            <w:pPr>
              <w:spacing w:after="0" w:line="240" w:lineRule="auto"/>
              <w:ind w:right="-57"/>
              <w:rPr>
                <w:rFonts w:ascii="Times New Roman" w:eastAsia="Times New Roman" w:hAnsi="Times New Roman"/>
                <w:sz w:val="20"/>
                <w:szCs w:val="20"/>
                <w:lang w:eastAsia="ru-RU"/>
              </w:rPr>
            </w:pPr>
            <w:r w:rsidRPr="00832511">
              <w:rPr>
                <w:rFonts w:ascii="Times New Roman" w:eastAsia="Times New Roman" w:hAnsi="Times New Roman"/>
                <w:sz w:val="20"/>
                <w:szCs w:val="20"/>
                <w:lang w:eastAsia="ru-RU"/>
              </w:rPr>
              <w:t>Мало-Плотницкое</w:t>
            </w:r>
          </w:p>
        </w:tc>
        <w:tc>
          <w:tcPr>
            <w:tcW w:w="993" w:type="dxa"/>
            <w:shd w:val="clear" w:color="auto" w:fill="auto"/>
            <w:vAlign w:val="center"/>
          </w:tcPr>
          <w:p w:rsidR="008542FF" w:rsidRPr="00832511" w:rsidRDefault="008542FF" w:rsidP="00832511">
            <w:pPr>
              <w:spacing w:after="0" w:line="240" w:lineRule="auto"/>
              <w:ind w:left="-57"/>
              <w:jc w:val="right"/>
              <w:rPr>
                <w:rFonts w:ascii="Times New Roman" w:eastAsia="Times New Roman" w:hAnsi="Times New Roman"/>
                <w:sz w:val="20"/>
                <w:szCs w:val="20"/>
                <w:lang w:eastAsia="ru-RU"/>
              </w:rPr>
            </w:pPr>
            <w:r w:rsidRPr="00832511">
              <w:rPr>
                <w:rFonts w:ascii="Times New Roman" w:eastAsia="Times New Roman" w:hAnsi="Times New Roman"/>
                <w:sz w:val="20"/>
                <w:szCs w:val="20"/>
                <w:lang w:eastAsia="ru-RU"/>
              </w:rPr>
              <w:t>7839,9</w:t>
            </w:r>
          </w:p>
        </w:tc>
        <w:tc>
          <w:tcPr>
            <w:tcW w:w="850" w:type="dxa"/>
            <w:shd w:val="clear" w:color="auto" w:fill="auto"/>
            <w:vAlign w:val="center"/>
          </w:tcPr>
          <w:p w:rsidR="008542FF" w:rsidRPr="00832511" w:rsidRDefault="008542FF" w:rsidP="00832511">
            <w:pPr>
              <w:pStyle w:val="6"/>
              <w:jc w:val="right"/>
              <w:rPr>
                <w:sz w:val="20"/>
                <w:szCs w:val="20"/>
                <w:lang w:val="ru-RU"/>
              </w:rPr>
            </w:pPr>
            <w:r w:rsidRPr="00832511">
              <w:rPr>
                <w:sz w:val="20"/>
                <w:szCs w:val="20"/>
                <w:lang w:val="ru-RU"/>
              </w:rPr>
              <w:t>–</w:t>
            </w:r>
          </w:p>
        </w:tc>
        <w:tc>
          <w:tcPr>
            <w:tcW w:w="992" w:type="dxa"/>
            <w:shd w:val="clear" w:color="auto" w:fill="auto"/>
            <w:vAlign w:val="center"/>
          </w:tcPr>
          <w:p w:rsidR="008542FF" w:rsidRPr="00832511" w:rsidRDefault="00BA4C78" w:rsidP="00832511">
            <w:pPr>
              <w:pStyle w:val="6"/>
              <w:jc w:val="right"/>
              <w:rPr>
                <w:b w:val="0"/>
                <w:sz w:val="20"/>
                <w:szCs w:val="20"/>
                <w:lang w:val="ru-RU"/>
              </w:rPr>
            </w:pPr>
            <w:r w:rsidRPr="00832511">
              <w:rPr>
                <w:b w:val="0"/>
                <w:sz w:val="20"/>
                <w:szCs w:val="20"/>
                <w:lang w:val="ru-RU"/>
              </w:rPr>
              <w:t>144,1</w:t>
            </w:r>
          </w:p>
        </w:tc>
        <w:tc>
          <w:tcPr>
            <w:tcW w:w="850" w:type="dxa"/>
            <w:shd w:val="clear" w:color="auto" w:fill="auto"/>
            <w:vAlign w:val="center"/>
          </w:tcPr>
          <w:p w:rsidR="008542FF" w:rsidRPr="00832511" w:rsidRDefault="00BA4C78" w:rsidP="00832511">
            <w:pPr>
              <w:pStyle w:val="6"/>
              <w:ind w:left="-109"/>
              <w:jc w:val="right"/>
              <w:rPr>
                <w:b w:val="0"/>
                <w:sz w:val="20"/>
                <w:szCs w:val="20"/>
                <w:lang w:val="ru-RU"/>
              </w:rPr>
            </w:pPr>
            <w:r w:rsidRPr="00832511">
              <w:rPr>
                <w:b w:val="0"/>
                <w:sz w:val="20"/>
                <w:szCs w:val="20"/>
                <w:lang w:val="ru-RU"/>
              </w:rPr>
              <w:t>92,6</w:t>
            </w:r>
          </w:p>
        </w:tc>
        <w:tc>
          <w:tcPr>
            <w:tcW w:w="851" w:type="dxa"/>
            <w:shd w:val="clear" w:color="auto" w:fill="auto"/>
            <w:vAlign w:val="center"/>
          </w:tcPr>
          <w:p w:rsidR="008542FF" w:rsidRPr="00832511" w:rsidRDefault="00BA4C78" w:rsidP="00832511">
            <w:pPr>
              <w:pStyle w:val="6"/>
              <w:jc w:val="right"/>
              <w:rPr>
                <w:b w:val="0"/>
                <w:sz w:val="20"/>
                <w:szCs w:val="20"/>
                <w:lang w:val="ru-RU"/>
              </w:rPr>
            </w:pPr>
            <w:r w:rsidRPr="00832511">
              <w:rPr>
                <w:b w:val="0"/>
                <w:sz w:val="20"/>
                <w:szCs w:val="20"/>
                <w:lang w:val="ru-RU"/>
              </w:rPr>
              <w:t>236,7</w:t>
            </w:r>
          </w:p>
        </w:tc>
        <w:tc>
          <w:tcPr>
            <w:tcW w:w="840" w:type="dxa"/>
            <w:shd w:val="clear" w:color="auto" w:fill="auto"/>
            <w:vAlign w:val="center"/>
          </w:tcPr>
          <w:p w:rsidR="008542FF" w:rsidRPr="00832511" w:rsidRDefault="008542FF" w:rsidP="00832511">
            <w:pPr>
              <w:pStyle w:val="6"/>
              <w:jc w:val="right"/>
              <w:rPr>
                <w:sz w:val="20"/>
                <w:szCs w:val="20"/>
                <w:lang w:val="ru-RU"/>
              </w:rPr>
            </w:pPr>
            <w:r w:rsidRPr="00832511">
              <w:rPr>
                <w:sz w:val="20"/>
                <w:szCs w:val="20"/>
                <w:lang w:val="ru-RU"/>
              </w:rPr>
              <w:t>–</w:t>
            </w:r>
          </w:p>
        </w:tc>
        <w:tc>
          <w:tcPr>
            <w:tcW w:w="861" w:type="dxa"/>
            <w:shd w:val="clear" w:color="auto" w:fill="auto"/>
            <w:vAlign w:val="center"/>
          </w:tcPr>
          <w:p w:rsidR="008542FF" w:rsidRPr="00832511" w:rsidRDefault="008542FF" w:rsidP="00832511">
            <w:pPr>
              <w:pStyle w:val="6"/>
              <w:jc w:val="right"/>
              <w:rPr>
                <w:b w:val="0"/>
                <w:sz w:val="20"/>
                <w:szCs w:val="20"/>
              </w:rPr>
            </w:pPr>
            <w:r w:rsidRPr="00832511">
              <w:rPr>
                <w:b w:val="0"/>
                <w:sz w:val="20"/>
                <w:szCs w:val="20"/>
              </w:rPr>
              <w:t>93,8</w:t>
            </w:r>
          </w:p>
        </w:tc>
        <w:tc>
          <w:tcPr>
            <w:tcW w:w="992" w:type="dxa"/>
            <w:shd w:val="clear" w:color="auto" w:fill="auto"/>
            <w:vAlign w:val="center"/>
          </w:tcPr>
          <w:p w:rsidR="008542FF" w:rsidRPr="00832511" w:rsidRDefault="008542FF" w:rsidP="00832511">
            <w:pPr>
              <w:pStyle w:val="6"/>
              <w:jc w:val="right"/>
              <w:rPr>
                <w:sz w:val="20"/>
                <w:szCs w:val="20"/>
                <w:lang w:val="ru-RU"/>
              </w:rPr>
            </w:pPr>
            <w:r w:rsidRPr="00832511">
              <w:rPr>
                <w:sz w:val="20"/>
                <w:szCs w:val="20"/>
                <w:lang w:val="ru-RU"/>
              </w:rPr>
              <w:t>–</w:t>
            </w:r>
          </w:p>
        </w:tc>
        <w:tc>
          <w:tcPr>
            <w:tcW w:w="850" w:type="dxa"/>
            <w:shd w:val="clear" w:color="auto" w:fill="auto"/>
            <w:vAlign w:val="center"/>
          </w:tcPr>
          <w:p w:rsidR="008542FF" w:rsidRPr="00832511" w:rsidRDefault="008542FF" w:rsidP="00832511">
            <w:pPr>
              <w:pStyle w:val="6"/>
              <w:jc w:val="right"/>
              <w:rPr>
                <w:b w:val="0"/>
                <w:sz w:val="20"/>
                <w:szCs w:val="20"/>
              </w:rPr>
            </w:pPr>
            <w:r w:rsidRPr="00832511">
              <w:rPr>
                <w:b w:val="0"/>
                <w:sz w:val="20"/>
                <w:szCs w:val="20"/>
              </w:rPr>
              <w:t>93,8</w:t>
            </w:r>
          </w:p>
        </w:tc>
        <w:tc>
          <w:tcPr>
            <w:tcW w:w="981" w:type="dxa"/>
            <w:shd w:val="clear" w:color="auto" w:fill="auto"/>
            <w:vAlign w:val="center"/>
          </w:tcPr>
          <w:p w:rsidR="008542FF" w:rsidRPr="00832511" w:rsidRDefault="00E423A4" w:rsidP="00832511">
            <w:pPr>
              <w:pStyle w:val="6"/>
              <w:jc w:val="right"/>
              <w:rPr>
                <w:b w:val="0"/>
                <w:sz w:val="20"/>
                <w:szCs w:val="20"/>
                <w:lang w:val="ru-RU"/>
              </w:rPr>
            </w:pPr>
            <w:r w:rsidRPr="00832511">
              <w:rPr>
                <w:b w:val="0"/>
                <w:sz w:val="20"/>
                <w:szCs w:val="20"/>
                <w:lang w:val="ru-RU"/>
              </w:rPr>
              <w:t>86,5</w:t>
            </w:r>
          </w:p>
        </w:tc>
        <w:tc>
          <w:tcPr>
            <w:tcW w:w="966" w:type="dxa"/>
            <w:shd w:val="clear" w:color="auto" w:fill="auto"/>
            <w:vAlign w:val="center"/>
          </w:tcPr>
          <w:p w:rsidR="008542FF" w:rsidRPr="00832511" w:rsidRDefault="008542FF" w:rsidP="00832511">
            <w:pPr>
              <w:pStyle w:val="6"/>
              <w:jc w:val="right"/>
              <w:rPr>
                <w:sz w:val="20"/>
                <w:szCs w:val="20"/>
                <w:lang w:val="ru-RU"/>
              </w:rPr>
            </w:pPr>
            <w:r w:rsidRPr="00832511">
              <w:rPr>
                <w:sz w:val="20"/>
                <w:szCs w:val="20"/>
                <w:lang w:val="ru-RU"/>
              </w:rPr>
              <w:t>–</w:t>
            </w:r>
          </w:p>
        </w:tc>
        <w:tc>
          <w:tcPr>
            <w:tcW w:w="1134" w:type="dxa"/>
            <w:shd w:val="clear" w:color="auto" w:fill="auto"/>
            <w:vAlign w:val="center"/>
          </w:tcPr>
          <w:p w:rsidR="008542FF" w:rsidRPr="00832511" w:rsidRDefault="008542FF" w:rsidP="00832511">
            <w:pPr>
              <w:pStyle w:val="6"/>
              <w:jc w:val="right"/>
              <w:rPr>
                <w:sz w:val="20"/>
                <w:szCs w:val="20"/>
                <w:lang w:val="ru-RU"/>
              </w:rPr>
            </w:pPr>
            <w:r w:rsidRPr="00832511">
              <w:rPr>
                <w:sz w:val="20"/>
                <w:szCs w:val="20"/>
                <w:lang w:val="ru-RU"/>
              </w:rPr>
              <w:t>–</w:t>
            </w:r>
          </w:p>
        </w:tc>
        <w:tc>
          <w:tcPr>
            <w:tcW w:w="993" w:type="dxa"/>
            <w:shd w:val="clear" w:color="auto" w:fill="auto"/>
            <w:vAlign w:val="center"/>
          </w:tcPr>
          <w:p w:rsidR="008542FF" w:rsidRPr="00832511" w:rsidRDefault="00E423A4" w:rsidP="00832511">
            <w:pPr>
              <w:pStyle w:val="6"/>
              <w:jc w:val="right"/>
              <w:rPr>
                <w:b w:val="0"/>
                <w:sz w:val="20"/>
                <w:szCs w:val="20"/>
                <w:lang w:val="ru-RU"/>
              </w:rPr>
            </w:pPr>
            <w:r w:rsidRPr="00832511">
              <w:rPr>
                <w:b w:val="0"/>
                <w:sz w:val="20"/>
                <w:szCs w:val="20"/>
                <w:lang w:val="ru-RU"/>
              </w:rPr>
              <w:t>86,5</w:t>
            </w:r>
          </w:p>
        </w:tc>
        <w:tc>
          <w:tcPr>
            <w:tcW w:w="992" w:type="dxa"/>
            <w:shd w:val="clear" w:color="auto" w:fill="auto"/>
            <w:vAlign w:val="center"/>
          </w:tcPr>
          <w:p w:rsidR="008542FF" w:rsidRPr="00832511" w:rsidRDefault="00E423A4" w:rsidP="00832511">
            <w:pPr>
              <w:pStyle w:val="6"/>
              <w:jc w:val="right"/>
              <w:rPr>
                <w:b w:val="0"/>
                <w:sz w:val="20"/>
                <w:szCs w:val="20"/>
                <w:lang w:val="ru-RU"/>
              </w:rPr>
            </w:pPr>
            <w:r w:rsidRPr="00832511">
              <w:rPr>
                <w:b w:val="0"/>
                <w:sz w:val="20"/>
                <w:szCs w:val="20"/>
                <w:lang w:val="ru-RU"/>
              </w:rPr>
              <w:t>7422,9</w:t>
            </w:r>
          </w:p>
        </w:tc>
      </w:tr>
      <w:tr w:rsidR="008542FF" w:rsidRPr="008542FF" w:rsidTr="00832511">
        <w:trPr>
          <w:trHeight w:val="276"/>
        </w:trPr>
        <w:tc>
          <w:tcPr>
            <w:tcW w:w="1560" w:type="dxa"/>
            <w:shd w:val="clear" w:color="auto" w:fill="auto"/>
            <w:vAlign w:val="center"/>
          </w:tcPr>
          <w:p w:rsidR="008542FF" w:rsidRPr="00832511" w:rsidRDefault="008542FF" w:rsidP="001C0E66">
            <w:pPr>
              <w:spacing w:after="0" w:line="240" w:lineRule="auto"/>
              <w:ind w:right="-57"/>
              <w:rPr>
                <w:rFonts w:ascii="Times New Roman" w:eastAsia="Times New Roman" w:hAnsi="Times New Roman"/>
                <w:sz w:val="20"/>
                <w:szCs w:val="20"/>
                <w:lang w:eastAsia="ru-RU"/>
              </w:rPr>
            </w:pPr>
            <w:r w:rsidRPr="00832511">
              <w:rPr>
                <w:rFonts w:ascii="Times New Roman" w:eastAsia="Times New Roman" w:hAnsi="Times New Roman"/>
                <w:sz w:val="20"/>
                <w:szCs w:val="20"/>
                <w:lang w:eastAsia="ru-RU"/>
              </w:rPr>
              <w:t>Мокро</w:t>
            </w:r>
            <w:r w:rsidR="001C0E66">
              <w:rPr>
                <w:rFonts w:ascii="Times New Roman" w:eastAsia="Times New Roman" w:hAnsi="Times New Roman"/>
                <w:sz w:val="20"/>
                <w:szCs w:val="20"/>
                <w:lang w:eastAsia="ru-RU"/>
              </w:rPr>
              <w:t>-Дубра</w:t>
            </w:r>
            <w:r w:rsidRPr="00832511">
              <w:rPr>
                <w:rFonts w:ascii="Times New Roman" w:eastAsia="Times New Roman" w:hAnsi="Times New Roman"/>
                <w:sz w:val="20"/>
                <w:szCs w:val="20"/>
                <w:lang w:eastAsia="ru-RU"/>
              </w:rPr>
              <w:t>вское</w:t>
            </w:r>
          </w:p>
        </w:tc>
        <w:tc>
          <w:tcPr>
            <w:tcW w:w="993" w:type="dxa"/>
            <w:shd w:val="clear" w:color="auto" w:fill="auto"/>
            <w:vAlign w:val="center"/>
          </w:tcPr>
          <w:p w:rsidR="008542FF" w:rsidRPr="00832511" w:rsidRDefault="008542FF" w:rsidP="00832511">
            <w:pPr>
              <w:spacing w:after="0" w:line="240" w:lineRule="auto"/>
              <w:ind w:left="-57"/>
              <w:jc w:val="right"/>
              <w:rPr>
                <w:rFonts w:ascii="Times New Roman" w:eastAsia="Times New Roman" w:hAnsi="Times New Roman"/>
                <w:sz w:val="20"/>
                <w:szCs w:val="20"/>
                <w:lang w:eastAsia="ru-RU"/>
              </w:rPr>
            </w:pPr>
            <w:r w:rsidRPr="00832511">
              <w:rPr>
                <w:rFonts w:ascii="Times New Roman" w:eastAsia="Times New Roman" w:hAnsi="Times New Roman"/>
                <w:sz w:val="20"/>
                <w:szCs w:val="20"/>
                <w:lang w:eastAsia="ru-RU"/>
              </w:rPr>
              <w:t>8420,0</w:t>
            </w:r>
          </w:p>
        </w:tc>
        <w:tc>
          <w:tcPr>
            <w:tcW w:w="850" w:type="dxa"/>
            <w:shd w:val="clear" w:color="auto" w:fill="auto"/>
            <w:vAlign w:val="center"/>
          </w:tcPr>
          <w:p w:rsidR="008542FF" w:rsidRPr="00832511" w:rsidRDefault="008542FF" w:rsidP="00832511">
            <w:pPr>
              <w:pStyle w:val="6"/>
              <w:jc w:val="right"/>
              <w:rPr>
                <w:sz w:val="20"/>
                <w:szCs w:val="20"/>
                <w:lang w:val="ru-RU"/>
              </w:rPr>
            </w:pPr>
            <w:r w:rsidRPr="00832511">
              <w:rPr>
                <w:sz w:val="20"/>
                <w:szCs w:val="20"/>
                <w:lang w:val="ru-RU"/>
              </w:rPr>
              <w:t>–</w:t>
            </w:r>
          </w:p>
        </w:tc>
        <w:tc>
          <w:tcPr>
            <w:tcW w:w="992" w:type="dxa"/>
            <w:shd w:val="clear" w:color="auto" w:fill="auto"/>
            <w:vAlign w:val="center"/>
          </w:tcPr>
          <w:p w:rsidR="008542FF" w:rsidRPr="00832511" w:rsidRDefault="008542FF" w:rsidP="00832511">
            <w:pPr>
              <w:pStyle w:val="6"/>
              <w:jc w:val="right"/>
              <w:rPr>
                <w:sz w:val="20"/>
                <w:szCs w:val="20"/>
                <w:lang w:val="ru-RU"/>
              </w:rPr>
            </w:pPr>
            <w:r w:rsidRPr="00832511">
              <w:rPr>
                <w:sz w:val="20"/>
                <w:szCs w:val="20"/>
                <w:lang w:val="ru-RU"/>
              </w:rPr>
              <w:t>–</w:t>
            </w:r>
          </w:p>
        </w:tc>
        <w:tc>
          <w:tcPr>
            <w:tcW w:w="850" w:type="dxa"/>
            <w:shd w:val="clear" w:color="auto" w:fill="auto"/>
            <w:vAlign w:val="center"/>
          </w:tcPr>
          <w:p w:rsidR="008542FF" w:rsidRPr="00832511" w:rsidRDefault="008542FF" w:rsidP="00832511">
            <w:pPr>
              <w:pStyle w:val="6"/>
              <w:ind w:left="-109"/>
              <w:jc w:val="right"/>
              <w:rPr>
                <w:b w:val="0"/>
                <w:sz w:val="20"/>
                <w:szCs w:val="20"/>
              </w:rPr>
            </w:pPr>
            <w:r w:rsidRPr="00832511">
              <w:rPr>
                <w:b w:val="0"/>
                <w:sz w:val="20"/>
                <w:szCs w:val="20"/>
              </w:rPr>
              <w:t>137,1</w:t>
            </w:r>
          </w:p>
        </w:tc>
        <w:tc>
          <w:tcPr>
            <w:tcW w:w="851" w:type="dxa"/>
            <w:shd w:val="clear" w:color="auto" w:fill="auto"/>
            <w:vAlign w:val="center"/>
          </w:tcPr>
          <w:p w:rsidR="008542FF" w:rsidRPr="00832511" w:rsidRDefault="008542FF" w:rsidP="00832511">
            <w:pPr>
              <w:pStyle w:val="6"/>
              <w:jc w:val="right"/>
              <w:rPr>
                <w:b w:val="0"/>
                <w:sz w:val="20"/>
                <w:szCs w:val="20"/>
              </w:rPr>
            </w:pPr>
            <w:r w:rsidRPr="00832511">
              <w:rPr>
                <w:b w:val="0"/>
                <w:sz w:val="20"/>
                <w:szCs w:val="20"/>
              </w:rPr>
              <w:t>137,1</w:t>
            </w:r>
          </w:p>
        </w:tc>
        <w:tc>
          <w:tcPr>
            <w:tcW w:w="840" w:type="dxa"/>
            <w:shd w:val="clear" w:color="auto" w:fill="auto"/>
            <w:vAlign w:val="center"/>
          </w:tcPr>
          <w:p w:rsidR="008542FF" w:rsidRPr="00832511" w:rsidRDefault="008542FF" w:rsidP="00832511">
            <w:pPr>
              <w:pStyle w:val="6"/>
              <w:jc w:val="right"/>
              <w:rPr>
                <w:sz w:val="20"/>
                <w:szCs w:val="20"/>
                <w:lang w:val="ru-RU"/>
              </w:rPr>
            </w:pPr>
            <w:r w:rsidRPr="00832511">
              <w:rPr>
                <w:sz w:val="20"/>
                <w:szCs w:val="20"/>
                <w:lang w:val="ru-RU"/>
              </w:rPr>
              <w:t>–</w:t>
            </w:r>
          </w:p>
        </w:tc>
        <w:tc>
          <w:tcPr>
            <w:tcW w:w="861" w:type="dxa"/>
            <w:shd w:val="clear" w:color="auto" w:fill="auto"/>
            <w:vAlign w:val="center"/>
          </w:tcPr>
          <w:p w:rsidR="008542FF" w:rsidRPr="00832511" w:rsidRDefault="008542FF" w:rsidP="00832511">
            <w:pPr>
              <w:pStyle w:val="6"/>
              <w:jc w:val="right"/>
              <w:rPr>
                <w:b w:val="0"/>
                <w:sz w:val="20"/>
                <w:szCs w:val="20"/>
              </w:rPr>
            </w:pPr>
            <w:r w:rsidRPr="00832511">
              <w:rPr>
                <w:b w:val="0"/>
                <w:sz w:val="20"/>
                <w:szCs w:val="20"/>
              </w:rPr>
              <w:t>277,2</w:t>
            </w:r>
          </w:p>
        </w:tc>
        <w:tc>
          <w:tcPr>
            <w:tcW w:w="992" w:type="dxa"/>
            <w:shd w:val="clear" w:color="auto" w:fill="auto"/>
            <w:vAlign w:val="center"/>
          </w:tcPr>
          <w:p w:rsidR="008542FF" w:rsidRPr="00832511" w:rsidRDefault="008542FF" w:rsidP="00832511">
            <w:pPr>
              <w:pStyle w:val="6"/>
              <w:jc w:val="right"/>
              <w:rPr>
                <w:sz w:val="20"/>
                <w:szCs w:val="20"/>
                <w:lang w:val="ru-RU"/>
              </w:rPr>
            </w:pPr>
            <w:r w:rsidRPr="00832511">
              <w:rPr>
                <w:sz w:val="20"/>
                <w:szCs w:val="20"/>
                <w:lang w:val="ru-RU"/>
              </w:rPr>
              <w:t>–</w:t>
            </w:r>
          </w:p>
        </w:tc>
        <w:tc>
          <w:tcPr>
            <w:tcW w:w="850" w:type="dxa"/>
            <w:shd w:val="clear" w:color="auto" w:fill="auto"/>
            <w:vAlign w:val="center"/>
          </w:tcPr>
          <w:p w:rsidR="008542FF" w:rsidRPr="00832511" w:rsidRDefault="008542FF" w:rsidP="00832511">
            <w:pPr>
              <w:pStyle w:val="6"/>
              <w:jc w:val="right"/>
              <w:rPr>
                <w:b w:val="0"/>
                <w:sz w:val="20"/>
                <w:szCs w:val="20"/>
              </w:rPr>
            </w:pPr>
            <w:r w:rsidRPr="00832511">
              <w:rPr>
                <w:b w:val="0"/>
                <w:sz w:val="20"/>
                <w:szCs w:val="20"/>
              </w:rPr>
              <w:t>277,2</w:t>
            </w:r>
          </w:p>
        </w:tc>
        <w:tc>
          <w:tcPr>
            <w:tcW w:w="981" w:type="dxa"/>
            <w:shd w:val="clear" w:color="auto" w:fill="auto"/>
            <w:vAlign w:val="center"/>
          </w:tcPr>
          <w:p w:rsidR="008542FF" w:rsidRPr="00832511" w:rsidRDefault="00E423A4" w:rsidP="00832511">
            <w:pPr>
              <w:pStyle w:val="6"/>
              <w:jc w:val="right"/>
              <w:rPr>
                <w:b w:val="0"/>
                <w:sz w:val="20"/>
                <w:szCs w:val="20"/>
                <w:lang w:val="ru-RU"/>
              </w:rPr>
            </w:pPr>
            <w:r w:rsidRPr="00832511">
              <w:rPr>
                <w:b w:val="0"/>
                <w:sz w:val="20"/>
                <w:szCs w:val="20"/>
                <w:lang w:val="ru-RU"/>
              </w:rPr>
              <w:t>625,5</w:t>
            </w:r>
          </w:p>
        </w:tc>
        <w:tc>
          <w:tcPr>
            <w:tcW w:w="966" w:type="dxa"/>
            <w:shd w:val="clear" w:color="auto" w:fill="auto"/>
            <w:vAlign w:val="center"/>
          </w:tcPr>
          <w:p w:rsidR="008542FF" w:rsidRPr="00832511" w:rsidRDefault="008542FF" w:rsidP="00832511">
            <w:pPr>
              <w:pStyle w:val="6"/>
              <w:jc w:val="right"/>
              <w:rPr>
                <w:sz w:val="20"/>
                <w:szCs w:val="20"/>
                <w:lang w:val="ru-RU"/>
              </w:rPr>
            </w:pPr>
            <w:r w:rsidRPr="00832511">
              <w:rPr>
                <w:sz w:val="20"/>
                <w:szCs w:val="20"/>
                <w:lang w:val="ru-RU"/>
              </w:rPr>
              <w:t>–</w:t>
            </w:r>
          </w:p>
        </w:tc>
        <w:tc>
          <w:tcPr>
            <w:tcW w:w="1134" w:type="dxa"/>
            <w:shd w:val="clear" w:color="auto" w:fill="auto"/>
            <w:vAlign w:val="center"/>
          </w:tcPr>
          <w:p w:rsidR="008542FF" w:rsidRPr="00832511" w:rsidRDefault="008542FF" w:rsidP="00832511">
            <w:pPr>
              <w:pStyle w:val="6"/>
              <w:jc w:val="right"/>
              <w:rPr>
                <w:b w:val="0"/>
                <w:sz w:val="20"/>
                <w:szCs w:val="20"/>
              </w:rPr>
            </w:pPr>
            <w:r w:rsidRPr="00832511">
              <w:rPr>
                <w:b w:val="0"/>
                <w:sz w:val="20"/>
                <w:szCs w:val="20"/>
              </w:rPr>
              <w:t>57,1</w:t>
            </w:r>
          </w:p>
        </w:tc>
        <w:tc>
          <w:tcPr>
            <w:tcW w:w="993" w:type="dxa"/>
            <w:shd w:val="clear" w:color="auto" w:fill="auto"/>
            <w:vAlign w:val="center"/>
          </w:tcPr>
          <w:p w:rsidR="008542FF" w:rsidRPr="00832511" w:rsidRDefault="00E423A4" w:rsidP="00832511">
            <w:pPr>
              <w:pStyle w:val="6"/>
              <w:jc w:val="right"/>
              <w:rPr>
                <w:b w:val="0"/>
                <w:sz w:val="20"/>
                <w:szCs w:val="20"/>
                <w:lang w:val="ru-RU"/>
              </w:rPr>
            </w:pPr>
            <w:r w:rsidRPr="00832511">
              <w:rPr>
                <w:b w:val="0"/>
                <w:sz w:val="20"/>
                <w:szCs w:val="20"/>
                <w:lang w:val="ru-RU"/>
              </w:rPr>
              <w:t>682,6</w:t>
            </w:r>
          </w:p>
        </w:tc>
        <w:tc>
          <w:tcPr>
            <w:tcW w:w="992" w:type="dxa"/>
            <w:shd w:val="clear" w:color="auto" w:fill="auto"/>
            <w:vAlign w:val="center"/>
          </w:tcPr>
          <w:p w:rsidR="008542FF" w:rsidRPr="00832511" w:rsidRDefault="00E423A4" w:rsidP="00832511">
            <w:pPr>
              <w:pStyle w:val="6"/>
              <w:jc w:val="right"/>
              <w:rPr>
                <w:b w:val="0"/>
                <w:sz w:val="20"/>
                <w:szCs w:val="20"/>
                <w:lang w:val="ru-RU"/>
              </w:rPr>
            </w:pPr>
            <w:r w:rsidRPr="00832511">
              <w:rPr>
                <w:b w:val="0"/>
                <w:sz w:val="20"/>
                <w:szCs w:val="20"/>
                <w:lang w:val="ru-RU"/>
              </w:rPr>
              <w:t>7323,1</w:t>
            </w:r>
          </w:p>
        </w:tc>
      </w:tr>
      <w:tr w:rsidR="008542FF" w:rsidRPr="008542FF" w:rsidTr="00832511">
        <w:trPr>
          <w:trHeight w:val="276"/>
        </w:trPr>
        <w:tc>
          <w:tcPr>
            <w:tcW w:w="1560" w:type="dxa"/>
            <w:shd w:val="clear" w:color="auto" w:fill="auto"/>
            <w:vAlign w:val="center"/>
          </w:tcPr>
          <w:p w:rsidR="008542FF" w:rsidRPr="00832511" w:rsidRDefault="008542FF" w:rsidP="00ED42CA">
            <w:pPr>
              <w:spacing w:after="0" w:line="240" w:lineRule="auto"/>
              <w:ind w:right="-57"/>
              <w:rPr>
                <w:rFonts w:ascii="Times New Roman" w:eastAsia="Times New Roman" w:hAnsi="Times New Roman"/>
                <w:sz w:val="20"/>
                <w:szCs w:val="20"/>
                <w:lang w:eastAsia="ru-RU"/>
              </w:rPr>
            </w:pPr>
            <w:r w:rsidRPr="00832511">
              <w:rPr>
                <w:rFonts w:ascii="Times New Roman" w:eastAsia="Times New Roman" w:hAnsi="Times New Roman"/>
                <w:sz w:val="20"/>
                <w:szCs w:val="20"/>
                <w:lang w:eastAsia="ru-RU"/>
              </w:rPr>
              <w:t>Новинское</w:t>
            </w:r>
          </w:p>
        </w:tc>
        <w:tc>
          <w:tcPr>
            <w:tcW w:w="993" w:type="dxa"/>
            <w:shd w:val="clear" w:color="auto" w:fill="auto"/>
            <w:vAlign w:val="center"/>
          </w:tcPr>
          <w:p w:rsidR="008542FF" w:rsidRPr="00832511" w:rsidRDefault="008542FF" w:rsidP="00832511">
            <w:pPr>
              <w:spacing w:after="0" w:line="240" w:lineRule="auto"/>
              <w:ind w:left="-57"/>
              <w:jc w:val="right"/>
              <w:rPr>
                <w:rFonts w:ascii="Times New Roman" w:eastAsia="Times New Roman" w:hAnsi="Times New Roman"/>
                <w:sz w:val="20"/>
                <w:szCs w:val="20"/>
                <w:lang w:eastAsia="ru-RU"/>
              </w:rPr>
            </w:pPr>
            <w:r w:rsidRPr="00832511">
              <w:rPr>
                <w:rFonts w:ascii="Times New Roman" w:eastAsia="Times New Roman" w:hAnsi="Times New Roman"/>
                <w:sz w:val="20"/>
                <w:szCs w:val="20"/>
                <w:lang w:eastAsia="ru-RU"/>
              </w:rPr>
              <w:t>10768,7</w:t>
            </w:r>
          </w:p>
        </w:tc>
        <w:tc>
          <w:tcPr>
            <w:tcW w:w="850" w:type="dxa"/>
            <w:shd w:val="clear" w:color="auto" w:fill="auto"/>
            <w:vAlign w:val="center"/>
          </w:tcPr>
          <w:p w:rsidR="008542FF" w:rsidRPr="00832511" w:rsidRDefault="008542FF" w:rsidP="00832511">
            <w:pPr>
              <w:pStyle w:val="6"/>
              <w:jc w:val="right"/>
              <w:rPr>
                <w:sz w:val="20"/>
                <w:szCs w:val="20"/>
                <w:lang w:val="ru-RU"/>
              </w:rPr>
            </w:pPr>
            <w:r w:rsidRPr="00832511">
              <w:rPr>
                <w:sz w:val="20"/>
                <w:szCs w:val="20"/>
                <w:lang w:val="ru-RU"/>
              </w:rPr>
              <w:t>–</w:t>
            </w:r>
          </w:p>
        </w:tc>
        <w:tc>
          <w:tcPr>
            <w:tcW w:w="992" w:type="dxa"/>
            <w:shd w:val="clear" w:color="auto" w:fill="auto"/>
            <w:vAlign w:val="center"/>
          </w:tcPr>
          <w:p w:rsidR="008542FF" w:rsidRPr="00832511" w:rsidRDefault="008542FF" w:rsidP="00832511">
            <w:pPr>
              <w:pStyle w:val="6"/>
              <w:jc w:val="right"/>
              <w:rPr>
                <w:b w:val="0"/>
                <w:sz w:val="20"/>
                <w:szCs w:val="20"/>
              </w:rPr>
            </w:pPr>
            <w:r w:rsidRPr="00832511">
              <w:rPr>
                <w:b w:val="0"/>
                <w:sz w:val="20"/>
                <w:szCs w:val="20"/>
              </w:rPr>
              <w:t>102,4</w:t>
            </w:r>
          </w:p>
        </w:tc>
        <w:tc>
          <w:tcPr>
            <w:tcW w:w="850" w:type="dxa"/>
            <w:shd w:val="clear" w:color="auto" w:fill="auto"/>
            <w:vAlign w:val="center"/>
          </w:tcPr>
          <w:p w:rsidR="008542FF" w:rsidRPr="00832511" w:rsidRDefault="008542FF" w:rsidP="00832511">
            <w:pPr>
              <w:pStyle w:val="6"/>
              <w:jc w:val="right"/>
              <w:rPr>
                <w:sz w:val="20"/>
                <w:szCs w:val="20"/>
                <w:lang w:val="ru-RU"/>
              </w:rPr>
            </w:pPr>
            <w:r w:rsidRPr="00832511">
              <w:rPr>
                <w:sz w:val="20"/>
                <w:szCs w:val="20"/>
                <w:lang w:val="ru-RU"/>
              </w:rPr>
              <w:t>–</w:t>
            </w:r>
          </w:p>
        </w:tc>
        <w:tc>
          <w:tcPr>
            <w:tcW w:w="851" w:type="dxa"/>
            <w:shd w:val="clear" w:color="auto" w:fill="auto"/>
            <w:vAlign w:val="center"/>
          </w:tcPr>
          <w:p w:rsidR="008542FF" w:rsidRPr="00832511" w:rsidRDefault="008542FF" w:rsidP="00832511">
            <w:pPr>
              <w:pStyle w:val="6"/>
              <w:jc w:val="right"/>
              <w:rPr>
                <w:b w:val="0"/>
                <w:sz w:val="20"/>
                <w:szCs w:val="20"/>
              </w:rPr>
            </w:pPr>
            <w:r w:rsidRPr="00832511">
              <w:rPr>
                <w:b w:val="0"/>
                <w:sz w:val="20"/>
                <w:szCs w:val="20"/>
              </w:rPr>
              <w:t>102,4</w:t>
            </w:r>
          </w:p>
        </w:tc>
        <w:tc>
          <w:tcPr>
            <w:tcW w:w="840" w:type="dxa"/>
            <w:shd w:val="clear" w:color="auto" w:fill="auto"/>
            <w:vAlign w:val="center"/>
          </w:tcPr>
          <w:p w:rsidR="008542FF" w:rsidRPr="00832511" w:rsidRDefault="008542FF" w:rsidP="00832511">
            <w:pPr>
              <w:pStyle w:val="6"/>
              <w:jc w:val="right"/>
              <w:rPr>
                <w:sz w:val="20"/>
                <w:szCs w:val="20"/>
                <w:lang w:val="ru-RU"/>
              </w:rPr>
            </w:pPr>
            <w:r w:rsidRPr="00832511">
              <w:rPr>
                <w:sz w:val="20"/>
                <w:szCs w:val="20"/>
                <w:lang w:val="ru-RU"/>
              </w:rPr>
              <w:t>–</w:t>
            </w:r>
          </w:p>
        </w:tc>
        <w:tc>
          <w:tcPr>
            <w:tcW w:w="861" w:type="dxa"/>
            <w:shd w:val="clear" w:color="auto" w:fill="auto"/>
            <w:vAlign w:val="center"/>
          </w:tcPr>
          <w:p w:rsidR="008542FF" w:rsidRPr="00832511" w:rsidRDefault="008542FF" w:rsidP="00832511">
            <w:pPr>
              <w:pStyle w:val="6"/>
              <w:jc w:val="right"/>
              <w:rPr>
                <w:b w:val="0"/>
                <w:sz w:val="20"/>
                <w:szCs w:val="20"/>
              </w:rPr>
            </w:pPr>
            <w:r w:rsidRPr="00832511">
              <w:rPr>
                <w:b w:val="0"/>
                <w:sz w:val="20"/>
                <w:szCs w:val="20"/>
              </w:rPr>
              <w:t>61,8</w:t>
            </w:r>
          </w:p>
        </w:tc>
        <w:tc>
          <w:tcPr>
            <w:tcW w:w="992" w:type="dxa"/>
            <w:shd w:val="clear" w:color="auto" w:fill="auto"/>
            <w:vAlign w:val="center"/>
          </w:tcPr>
          <w:p w:rsidR="008542FF" w:rsidRPr="00832511" w:rsidRDefault="008542FF" w:rsidP="00832511">
            <w:pPr>
              <w:pStyle w:val="6"/>
              <w:jc w:val="right"/>
              <w:rPr>
                <w:sz w:val="20"/>
                <w:szCs w:val="20"/>
                <w:lang w:val="ru-RU"/>
              </w:rPr>
            </w:pPr>
            <w:r w:rsidRPr="00832511">
              <w:rPr>
                <w:sz w:val="20"/>
                <w:szCs w:val="20"/>
                <w:lang w:val="ru-RU"/>
              </w:rPr>
              <w:t>–</w:t>
            </w:r>
          </w:p>
        </w:tc>
        <w:tc>
          <w:tcPr>
            <w:tcW w:w="850" w:type="dxa"/>
            <w:shd w:val="clear" w:color="auto" w:fill="auto"/>
            <w:vAlign w:val="center"/>
          </w:tcPr>
          <w:p w:rsidR="008542FF" w:rsidRPr="00832511" w:rsidRDefault="008542FF" w:rsidP="00832511">
            <w:pPr>
              <w:pStyle w:val="6"/>
              <w:jc w:val="right"/>
              <w:rPr>
                <w:b w:val="0"/>
                <w:sz w:val="20"/>
                <w:szCs w:val="20"/>
              </w:rPr>
            </w:pPr>
            <w:r w:rsidRPr="00832511">
              <w:rPr>
                <w:b w:val="0"/>
                <w:sz w:val="20"/>
                <w:szCs w:val="20"/>
              </w:rPr>
              <w:t>61,8</w:t>
            </w:r>
          </w:p>
        </w:tc>
        <w:tc>
          <w:tcPr>
            <w:tcW w:w="981" w:type="dxa"/>
            <w:shd w:val="clear" w:color="auto" w:fill="auto"/>
            <w:vAlign w:val="center"/>
          </w:tcPr>
          <w:p w:rsidR="008542FF" w:rsidRPr="00832511" w:rsidRDefault="008542FF" w:rsidP="00832511">
            <w:pPr>
              <w:pStyle w:val="6"/>
              <w:ind w:left="-108"/>
              <w:jc w:val="right"/>
              <w:rPr>
                <w:b w:val="0"/>
                <w:sz w:val="20"/>
                <w:szCs w:val="20"/>
              </w:rPr>
            </w:pPr>
            <w:r w:rsidRPr="00832511">
              <w:rPr>
                <w:b w:val="0"/>
                <w:sz w:val="20"/>
                <w:szCs w:val="20"/>
              </w:rPr>
              <w:t>1030,3</w:t>
            </w:r>
          </w:p>
        </w:tc>
        <w:tc>
          <w:tcPr>
            <w:tcW w:w="966" w:type="dxa"/>
            <w:shd w:val="clear" w:color="auto" w:fill="auto"/>
            <w:vAlign w:val="center"/>
          </w:tcPr>
          <w:p w:rsidR="008542FF" w:rsidRPr="00832511" w:rsidRDefault="008542FF" w:rsidP="00832511">
            <w:pPr>
              <w:pStyle w:val="6"/>
              <w:jc w:val="right"/>
              <w:rPr>
                <w:sz w:val="20"/>
                <w:szCs w:val="20"/>
                <w:lang w:val="ru-RU"/>
              </w:rPr>
            </w:pPr>
            <w:r w:rsidRPr="00832511">
              <w:rPr>
                <w:sz w:val="20"/>
                <w:szCs w:val="20"/>
                <w:lang w:val="ru-RU"/>
              </w:rPr>
              <w:t>–</w:t>
            </w:r>
          </w:p>
        </w:tc>
        <w:tc>
          <w:tcPr>
            <w:tcW w:w="1134" w:type="dxa"/>
            <w:shd w:val="clear" w:color="auto" w:fill="auto"/>
            <w:vAlign w:val="center"/>
          </w:tcPr>
          <w:p w:rsidR="008542FF" w:rsidRPr="00832511" w:rsidRDefault="008542FF" w:rsidP="00832511">
            <w:pPr>
              <w:pStyle w:val="6"/>
              <w:jc w:val="right"/>
              <w:rPr>
                <w:sz w:val="20"/>
                <w:szCs w:val="20"/>
                <w:lang w:val="ru-RU"/>
              </w:rPr>
            </w:pPr>
            <w:r w:rsidRPr="00832511">
              <w:rPr>
                <w:sz w:val="20"/>
                <w:szCs w:val="20"/>
                <w:lang w:val="ru-RU"/>
              </w:rPr>
              <w:t>–</w:t>
            </w:r>
          </w:p>
        </w:tc>
        <w:tc>
          <w:tcPr>
            <w:tcW w:w="993" w:type="dxa"/>
            <w:shd w:val="clear" w:color="auto" w:fill="auto"/>
            <w:vAlign w:val="center"/>
          </w:tcPr>
          <w:p w:rsidR="008542FF" w:rsidRPr="00832511" w:rsidRDefault="008542FF" w:rsidP="00832511">
            <w:pPr>
              <w:pStyle w:val="6"/>
              <w:jc w:val="right"/>
              <w:rPr>
                <w:b w:val="0"/>
                <w:sz w:val="20"/>
                <w:szCs w:val="20"/>
              </w:rPr>
            </w:pPr>
            <w:r w:rsidRPr="00832511">
              <w:rPr>
                <w:b w:val="0"/>
                <w:sz w:val="20"/>
                <w:szCs w:val="20"/>
              </w:rPr>
              <w:t>1030,3</w:t>
            </w:r>
          </w:p>
        </w:tc>
        <w:tc>
          <w:tcPr>
            <w:tcW w:w="992" w:type="dxa"/>
            <w:shd w:val="clear" w:color="auto" w:fill="auto"/>
            <w:vAlign w:val="center"/>
          </w:tcPr>
          <w:p w:rsidR="008542FF" w:rsidRPr="00832511" w:rsidRDefault="008542FF" w:rsidP="00832511">
            <w:pPr>
              <w:pStyle w:val="6"/>
              <w:jc w:val="right"/>
              <w:rPr>
                <w:b w:val="0"/>
                <w:sz w:val="20"/>
                <w:szCs w:val="20"/>
              </w:rPr>
            </w:pPr>
            <w:r w:rsidRPr="00832511">
              <w:rPr>
                <w:b w:val="0"/>
                <w:sz w:val="20"/>
                <w:szCs w:val="20"/>
              </w:rPr>
              <w:t>9574,2</w:t>
            </w:r>
          </w:p>
        </w:tc>
      </w:tr>
      <w:tr w:rsidR="008542FF" w:rsidRPr="008542FF" w:rsidTr="00832511">
        <w:trPr>
          <w:trHeight w:val="276"/>
        </w:trPr>
        <w:tc>
          <w:tcPr>
            <w:tcW w:w="1560" w:type="dxa"/>
            <w:shd w:val="clear" w:color="auto" w:fill="auto"/>
            <w:vAlign w:val="center"/>
          </w:tcPr>
          <w:p w:rsidR="008542FF" w:rsidRPr="00832511" w:rsidRDefault="008542FF" w:rsidP="00ED42CA">
            <w:pPr>
              <w:spacing w:after="0" w:line="240" w:lineRule="auto"/>
              <w:ind w:right="-57"/>
              <w:rPr>
                <w:rFonts w:ascii="Times New Roman" w:eastAsia="Times New Roman" w:hAnsi="Times New Roman"/>
                <w:sz w:val="20"/>
                <w:szCs w:val="20"/>
                <w:lang w:eastAsia="ru-RU"/>
              </w:rPr>
            </w:pPr>
            <w:r w:rsidRPr="00832511">
              <w:rPr>
                <w:rFonts w:ascii="Times New Roman" w:eastAsia="Times New Roman" w:hAnsi="Times New Roman"/>
                <w:sz w:val="20"/>
                <w:szCs w:val="20"/>
                <w:lang w:eastAsia="ru-RU"/>
              </w:rPr>
              <w:t>Поречское</w:t>
            </w:r>
          </w:p>
        </w:tc>
        <w:tc>
          <w:tcPr>
            <w:tcW w:w="993" w:type="dxa"/>
            <w:shd w:val="clear" w:color="auto" w:fill="auto"/>
            <w:vAlign w:val="center"/>
          </w:tcPr>
          <w:p w:rsidR="008542FF" w:rsidRPr="00832511" w:rsidRDefault="008542FF" w:rsidP="00832511">
            <w:pPr>
              <w:spacing w:after="0" w:line="240" w:lineRule="auto"/>
              <w:ind w:left="-57"/>
              <w:jc w:val="right"/>
              <w:rPr>
                <w:rFonts w:ascii="Times New Roman" w:eastAsia="Times New Roman" w:hAnsi="Times New Roman"/>
                <w:sz w:val="20"/>
                <w:szCs w:val="20"/>
                <w:lang w:eastAsia="ru-RU"/>
              </w:rPr>
            </w:pPr>
            <w:r w:rsidRPr="00832511">
              <w:rPr>
                <w:rFonts w:ascii="Times New Roman" w:eastAsia="Times New Roman" w:hAnsi="Times New Roman"/>
                <w:sz w:val="20"/>
                <w:szCs w:val="20"/>
                <w:lang w:eastAsia="ru-RU"/>
              </w:rPr>
              <w:t>6744,0</w:t>
            </w:r>
          </w:p>
        </w:tc>
        <w:tc>
          <w:tcPr>
            <w:tcW w:w="850" w:type="dxa"/>
            <w:shd w:val="clear" w:color="auto" w:fill="auto"/>
            <w:vAlign w:val="center"/>
          </w:tcPr>
          <w:p w:rsidR="008542FF" w:rsidRPr="00832511" w:rsidRDefault="008542FF" w:rsidP="00832511">
            <w:pPr>
              <w:pStyle w:val="6"/>
              <w:jc w:val="right"/>
              <w:rPr>
                <w:b w:val="0"/>
                <w:sz w:val="20"/>
                <w:szCs w:val="20"/>
              </w:rPr>
            </w:pPr>
            <w:r w:rsidRPr="00832511">
              <w:rPr>
                <w:b w:val="0"/>
                <w:sz w:val="20"/>
                <w:szCs w:val="20"/>
              </w:rPr>
              <w:t>814,1</w:t>
            </w:r>
          </w:p>
        </w:tc>
        <w:tc>
          <w:tcPr>
            <w:tcW w:w="992" w:type="dxa"/>
            <w:shd w:val="clear" w:color="auto" w:fill="auto"/>
            <w:vAlign w:val="center"/>
          </w:tcPr>
          <w:p w:rsidR="008542FF" w:rsidRPr="00832511" w:rsidRDefault="00BA4C78" w:rsidP="00832511">
            <w:pPr>
              <w:pStyle w:val="6"/>
              <w:jc w:val="right"/>
              <w:rPr>
                <w:b w:val="0"/>
                <w:sz w:val="20"/>
                <w:szCs w:val="20"/>
                <w:lang w:val="ru-RU"/>
              </w:rPr>
            </w:pPr>
            <w:r w:rsidRPr="00832511">
              <w:rPr>
                <w:b w:val="0"/>
                <w:sz w:val="20"/>
                <w:szCs w:val="20"/>
                <w:lang w:val="ru-RU"/>
              </w:rPr>
              <w:t>36,3</w:t>
            </w:r>
          </w:p>
        </w:tc>
        <w:tc>
          <w:tcPr>
            <w:tcW w:w="850" w:type="dxa"/>
            <w:shd w:val="clear" w:color="auto" w:fill="auto"/>
            <w:vAlign w:val="center"/>
          </w:tcPr>
          <w:p w:rsidR="008542FF" w:rsidRPr="00832511" w:rsidRDefault="00BA4C78" w:rsidP="00832511">
            <w:pPr>
              <w:pStyle w:val="6"/>
              <w:ind w:left="-109"/>
              <w:jc w:val="right"/>
              <w:rPr>
                <w:b w:val="0"/>
                <w:sz w:val="20"/>
                <w:szCs w:val="20"/>
                <w:lang w:val="ru-RU"/>
              </w:rPr>
            </w:pPr>
            <w:r w:rsidRPr="00832511">
              <w:rPr>
                <w:b w:val="0"/>
                <w:sz w:val="20"/>
                <w:szCs w:val="20"/>
                <w:lang w:val="ru-RU"/>
              </w:rPr>
              <w:t>157,0</w:t>
            </w:r>
          </w:p>
        </w:tc>
        <w:tc>
          <w:tcPr>
            <w:tcW w:w="851" w:type="dxa"/>
            <w:shd w:val="clear" w:color="auto" w:fill="auto"/>
            <w:vAlign w:val="center"/>
          </w:tcPr>
          <w:p w:rsidR="008542FF" w:rsidRPr="00832511" w:rsidRDefault="00BA4C78" w:rsidP="00832511">
            <w:pPr>
              <w:pStyle w:val="6"/>
              <w:jc w:val="right"/>
              <w:rPr>
                <w:b w:val="0"/>
                <w:sz w:val="20"/>
                <w:szCs w:val="20"/>
                <w:lang w:val="ru-RU"/>
              </w:rPr>
            </w:pPr>
            <w:r w:rsidRPr="00832511">
              <w:rPr>
                <w:b w:val="0"/>
                <w:sz w:val="20"/>
                <w:szCs w:val="20"/>
                <w:lang w:val="ru-RU"/>
              </w:rPr>
              <w:t>1007,4</w:t>
            </w:r>
          </w:p>
        </w:tc>
        <w:tc>
          <w:tcPr>
            <w:tcW w:w="840" w:type="dxa"/>
            <w:shd w:val="clear" w:color="auto" w:fill="auto"/>
            <w:vAlign w:val="center"/>
          </w:tcPr>
          <w:p w:rsidR="008542FF" w:rsidRPr="00832511" w:rsidRDefault="008542FF" w:rsidP="00832511">
            <w:pPr>
              <w:pStyle w:val="6"/>
              <w:jc w:val="right"/>
              <w:rPr>
                <w:sz w:val="20"/>
                <w:szCs w:val="20"/>
                <w:lang w:val="ru-RU"/>
              </w:rPr>
            </w:pPr>
            <w:r w:rsidRPr="00832511">
              <w:rPr>
                <w:sz w:val="20"/>
                <w:szCs w:val="20"/>
                <w:lang w:val="ru-RU"/>
              </w:rPr>
              <w:t>–</w:t>
            </w:r>
          </w:p>
        </w:tc>
        <w:tc>
          <w:tcPr>
            <w:tcW w:w="861" w:type="dxa"/>
            <w:shd w:val="clear" w:color="auto" w:fill="auto"/>
            <w:vAlign w:val="center"/>
          </w:tcPr>
          <w:p w:rsidR="008542FF" w:rsidRPr="00832511" w:rsidRDefault="008542FF" w:rsidP="00832511">
            <w:pPr>
              <w:pStyle w:val="6"/>
              <w:jc w:val="right"/>
              <w:rPr>
                <w:b w:val="0"/>
                <w:sz w:val="20"/>
                <w:szCs w:val="20"/>
              </w:rPr>
            </w:pPr>
            <w:r w:rsidRPr="00832511">
              <w:rPr>
                <w:b w:val="0"/>
                <w:sz w:val="20"/>
                <w:szCs w:val="20"/>
              </w:rPr>
              <w:t>45,1</w:t>
            </w:r>
          </w:p>
        </w:tc>
        <w:tc>
          <w:tcPr>
            <w:tcW w:w="992" w:type="dxa"/>
            <w:shd w:val="clear" w:color="auto" w:fill="auto"/>
            <w:vAlign w:val="center"/>
          </w:tcPr>
          <w:p w:rsidR="008542FF" w:rsidRPr="00832511" w:rsidRDefault="008542FF" w:rsidP="00832511">
            <w:pPr>
              <w:pStyle w:val="6"/>
              <w:jc w:val="right"/>
              <w:rPr>
                <w:b w:val="0"/>
                <w:sz w:val="20"/>
                <w:szCs w:val="20"/>
              </w:rPr>
            </w:pPr>
            <w:r w:rsidRPr="00832511">
              <w:rPr>
                <w:b w:val="0"/>
                <w:sz w:val="20"/>
                <w:szCs w:val="20"/>
              </w:rPr>
              <w:t>0,9</w:t>
            </w:r>
          </w:p>
        </w:tc>
        <w:tc>
          <w:tcPr>
            <w:tcW w:w="850" w:type="dxa"/>
            <w:shd w:val="clear" w:color="auto" w:fill="auto"/>
            <w:vAlign w:val="center"/>
          </w:tcPr>
          <w:p w:rsidR="008542FF" w:rsidRPr="00832511" w:rsidRDefault="008542FF" w:rsidP="00832511">
            <w:pPr>
              <w:pStyle w:val="6"/>
              <w:jc w:val="right"/>
              <w:rPr>
                <w:b w:val="0"/>
                <w:sz w:val="20"/>
                <w:szCs w:val="20"/>
              </w:rPr>
            </w:pPr>
            <w:r w:rsidRPr="00832511">
              <w:rPr>
                <w:b w:val="0"/>
                <w:sz w:val="20"/>
                <w:szCs w:val="20"/>
              </w:rPr>
              <w:t>46,0</w:t>
            </w:r>
          </w:p>
        </w:tc>
        <w:tc>
          <w:tcPr>
            <w:tcW w:w="981" w:type="dxa"/>
            <w:shd w:val="clear" w:color="auto" w:fill="auto"/>
            <w:vAlign w:val="center"/>
          </w:tcPr>
          <w:p w:rsidR="008542FF" w:rsidRPr="00832511" w:rsidRDefault="00BA4C78" w:rsidP="00832511">
            <w:pPr>
              <w:pStyle w:val="6"/>
              <w:ind w:left="-108"/>
              <w:jc w:val="right"/>
              <w:rPr>
                <w:b w:val="0"/>
                <w:sz w:val="20"/>
                <w:szCs w:val="20"/>
                <w:lang w:val="ru-RU"/>
              </w:rPr>
            </w:pPr>
            <w:r w:rsidRPr="00832511">
              <w:rPr>
                <w:b w:val="0"/>
                <w:sz w:val="20"/>
                <w:szCs w:val="20"/>
              </w:rPr>
              <w:t>198,</w:t>
            </w:r>
            <w:r w:rsidRPr="00832511">
              <w:rPr>
                <w:b w:val="0"/>
                <w:sz w:val="20"/>
                <w:szCs w:val="20"/>
                <w:lang w:val="ru-RU"/>
              </w:rPr>
              <w:t>0</w:t>
            </w:r>
          </w:p>
        </w:tc>
        <w:tc>
          <w:tcPr>
            <w:tcW w:w="966" w:type="dxa"/>
            <w:shd w:val="clear" w:color="auto" w:fill="auto"/>
            <w:vAlign w:val="center"/>
          </w:tcPr>
          <w:p w:rsidR="008542FF" w:rsidRPr="00832511" w:rsidRDefault="008542FF" w:rsidP="00832511">
            <w:pPr>
              <w:pStyle w:val="6"/>
              <w:jc w:val="right"/>
              <w:rPr>
                <w:sz w:val="20"/>
                <w:szCs w:val="20"/>
                <w:lang w:val="ru-RU"/>
              </w:rPr>
            </w:pPr>
            <w:r w:rsidRPr="00832511">
              <w:rPr>
                <w:sz w:val="20"/>
                <w:szCs w:val="20"/>
                <w:lang w:val="ru-RU"/>
              </w:rPr>
              <w:t>–</w:t>
            </w:r>
          </w:p>
        </w:tc>
        <w:tc>
          <w:tcPr>
            <w:tcW w:w="1134" w:type="dxa"/>
            <w:shd w:val="clear" w:color="auto" w:fill="auto"/>
            <w:vAlign w:val="center"/>
          </w:tcPr>
          <w:p w:rsidR="008542FF" w:rsidRPr="00832511" w:rsidRDefault="008542FF" w:rsidP="00832511">
            <w:pPr>
              <w:pStyle w:val="6"/>
              <w:jc w:val="right"/>
              <w:rPr>
                <w:sz w:val="20"/>
                <w:szCs w:val="20"/>
                <w:lang w:val="ru-RU"/>
              </w:rPr>
            </w:pPr>
            <w:r w:rsidRPr="00832511">
              <w:rPr>
                <w:sz w:val="20"/>
                <w:szCs w:val="20"/>
                <w:lang w:val="ru-RU"/>
              </w:rPr>
              <w:t>–</w:t>
            </w:r>
          </w:p>
        </w:tc>
        <w:tc>
          <w:tcPr>
            <w:tcW w:w="993" w:type="dxa"/>
            <w:shd w:val="clear" w:color="auto" w:fill="auto"/>
            <w:vAlign w:val="center"/>
          </w:tcPr>
          <w:p w:rsidR="008542FF" w:rsidRPr="00832511" w:rsidRDefault="00BA4C78" w:rsidP="00832511">
            <w:pPr>
              <w:pStyle w:val="6"/>
              <w:jc w:val="right"/>
              <w:rPr>
                <w:b w:val="0"/>
                <w:sz w:val="20"/>
                <w:szCs w:val="20"/>
                <w:lang w:val="ru-RU"/>
              </w:rPr>
            </w:pPr>
            <w:r w:rsidRPr="00832511">
              <w:rPr>
                <w:b w:val="0"/>
                <w:sz w:val="20"/>
                <w:szCs w:val="20"/>
              </w:rPr>
              <w:t>198,</w:t>
            </w:r>
            <w:r w:rsidRPr="00832511">
              <w:rPr>
                <w:b w:val="0"/>
                <w:sz w:val="20"/>
                <w:szCs w:val="20"/>
                <w:lang w:val="ru-RU"/>
              </w:rPr>
              <w:t>0</w:t>
            </w:r>
          </w:p>
        </w:tc>
        <w:tc>
          <w:tcPr>
            <w:tcW w:w="992" w:type="dxa"/>
            <w:shd w:val="clear" w:color="auto" w:fill="auto"/>
            <w:vAlign w:val="center"/>
          </w:tcPr>
          <w:p w:rsidR="008542FF" w:rsidRPr="00832511" w:rsidRDefault="00BA4C78" w:rsidP="00832511">
            <w:pPr>
              <w:pStyle w:val="6"/>
              <w:jc w:val="right"/>
              <w:rPr>
                <w:b w:val="0"/>
                <w:sz w:val="20"/>
                <w:szCs w:val="20"/>
                <w:lang w:val="ru-RU"/>
              </w:rPr>
            </w:pPr>
            <w:r w:rsidRPr="00832511">
              <w:rPr>
                <w:b w:val="0"/>
                <w:sz w:val="20"/>
                <w:szCs w:val="20"/>
                <w:lang w:val="ru-RU"/>
              </w:rPr>
              <w:t>5492,6</w:t>
            </w:r>
          </w:p>
        </w:tc>
      </w:tr>
      <w:tr w:rsidR="008542FF" w:rsidRPr="008542FF" w:rsidTr="00832511">
        <w:trPr>
          <w:trHeight w:val="276"/>
        </w:trPr>
        <w:tc>
          <w:tcPr>
            <w:tcW w:w="1560" w:type="dxa"/>
            <w:shd w:val="clear" w:color="auto" w:fill="auto"/>
            <w:vAlign w:val="center"/>
          </w:tcPr>
          <w:p w:rsidR="008542FF" w:rsidRPr="00832511" w:rsidRDefault="008542FF" w:rsidP="00ED42CA">
            <w:pPr>
              <w:spacing w:after="0" w:line="240" w:lineRule="auto"/>
              <w:ind w:right="-57"/>
              <w:rPr>
                <w:rFonts w:ascii="Times New Roman" w:eastAsia="Times New Roman" w:hAnsi="Times New Roman"/>
                <w:sz w:val="20"/>
                <w:szCs w:val="20"/>
                <w:lang w:eastAsia="ru-RU"/>
              </w:rPr>
            </w:pPr>
            <w:r w:rsidRPr="00832511">
              <w:rPr>
                <w:rFonts w:ascii="Times New Roman" w:eastAsia="Times New Roman" w:hAnsi="Times New Roman"/>
                <w:sz w:val="20"/>
                <w:szCs w:val="20"/>
                <w:lang w:eastAsia="ru-RU"/>
              </w:rPr>
              <w:t>Руднянское</w:t>
            </w:r>
          </w:p>
        </w:tc>
        <w:tc>
          <w:tcPr>
            <w:tcW w:w="993" w:type="dxa"/>
            <w:shd w:val="clear" w:color="auto" w:fill="auto"/>
            <w:vAlign w:val="center"/>
          </w:tcPr>
          <w:p w:rsidR="008542FF" w:rsidRPr="00832511" w:rsidRDefault="008542FF" w:rsidP="00832511">
            <w:pPr>
              <w:spacing w:after="0" w:line="240" w:lineRule="auto"/>
              <w:ind w:left="-57"/>
              <w:jc w:val="right"/>
              <w:rPr>
                <w:rFonts w:ascii="Times New Roman" w:eastAsia="Times New Roman" w:hAnsi="Times New Roman"/>
                <w:sz w:val="20"/>
                <w:szCs w:val="20"/>
                <w:lang w:eastAsia="ru-RU"/>
              </w:rPr>
            </w:pPr>
            <w:r w:rsidRPr="00832511">
              <w:rPr>
                <w:rFonts w:ascii="Times New Roman" w:eastAsia="Times New Roman" w:hAnsi="Times New Roman"/>
                <w:sz w:val="20"/>
                <w:szCs w:val="20"/>
                <w:lang w:eastAsia="ru-RU"/>
              </w:rPr>
              <w:t>7611,6</w:t>
            </w:r>
          </w:p>
        </w:tc>
        <w:tc>
          <w:tcPr>
            <w:tcW w:w="850" w:type="dxa"/>
            <w:shd w:val="clear" w:color="auto" w:fill="auto"/>
            <w:vAlign w:val="center"/>
          </w:tcPr>
          <w:p w:rsidR="008542FF" w:rsidRPr="00832511" w:rsidRDefault="008542FF" w:rsidP="00832511">
            <w:pPr>
              <w:pStyle w:val="6"/>
              <w:jc w:val="right"/>
              <w:rPr>
                <w:sz w:val="20"/>
                <w:szCs w:val="20"/>
                <w:lang w:val="ru-RU"/>
              </w:rPr>
            </w:pPr>
            <w:r w:rsidRPr="00832511">
              <w:rPr>
                <w:sz w:val="20"/>
                <w:szCs w:val="20"/>
                <w:lang w:val="ru-RU"/>
              </w:rPr>
              <w:t>–</w:t>
            </w:r>
          </w:p>
        </w:tc>
        <w:tc>
          <w:tcPr>
            <w:tcW w:w="992" w:type="dxa"/>
            <w:shd w:val="clear" w:color="auto" w:fill="auto"/>
            <w:vAlign w:val="center"/>
          </w:tcPr>
          <w:p w:rsidR="008542FF" w:rsidRPr="00832511" w:rsidRDefault="00BA4C78" w:rsidP="00832511">
            <w:pPr>
              <w:pStyle w:val="6"/>
              <w:jc w:val="right"/>
              <w:rPr>
                <w:b w:val="0"/>
                <w:sz w:val="20"/>
                <w:szCs w:val="20"/>
                <w:lang w:val="ru-RU"/>
              </w:rPr>
            </w:pPr>
            <w:r w:rsidRPr="00832511">
              <w:rPr>
                <w:b w:val="0"/>
                <w:sz w:val="20"/>
                <w:szCs w:val="20"/>
                <w:lang w:val="ru-RU"/>
              </w:rPr>
              <w:t>52,4</w:t>
            </w:r>
          </w:p>
        </w:tc>
        <w:tc>
          <w:tcPr>
            <w:tcW w:w="850" w:type="dxa"/>
            <w:shd w:val="clear" w:color="auto" w:fill="auto"/>
            <w:vAlign w:val="center"/>
          </w:tcPr>
          <w:p w:rsidR="008542FF" w:rsidRPr="00832511" w:rsidRDefault="008542FF" w:rsidP="00832511">
            <w:pPr>
              <w:pStyle w:val="6"/>
              <w:jc w:val="right"/>
              <w:rPr>
                <w:sz w:val="20"/>
                <w:szCs w:val="20"/>
                <w:lang w:val="ru-RU"/>
              </w:rPr>
            </w:pPr>
            <w:r w:rsidRPr="00832511">
              <w:rPr>
                <w:sz w:val="20"/>
                <w:szCs w:val="20"/>
                <w:lang w:val="ru-RU"/>
              </w:rPr>
              <w:t>–</w:t>
            </w:r>
          </w:p>
        </w:tc>
        <w:tc>
          <w:tcPr>
            <w:tcW w:w="851" w:type="dxa"/>
            <w:shd w:val="clear" w:color="auto" w:fill="auto"/>
            <w:vAlign w:val="center"/>
          </w:tcPr>
          <w:p w:rsidR="008542FF" w:rsidRPr="00832511" w:rsidRDefault="00BA4C78" w:rsidP="00832511">
            <w:pPr>
              <w:pStyle w:val="6"/>
              <w:jc w:val="right"/>
              <w:rPr>
                <w:b w:val="0"/>
                <w:sz w:val="20"/>
                <w:szCs w:val="20"/>
                <w:lang w:val="ru-RU"/>
              </w:rPr>
            </w:pPr>
            <w:r w:rsidRPr="00832511">
              <w:rPr>
                <w:b w:val="0"/>
                <w:sz w:val="20"/>
                <w:szCs w:val="20"/>
                <w:lang w:val="ru-RU"/>
              </w:rPr>
              <w:t>52,4</w:t>
            </w:r>
          </w:p>
        </w:tc>
        <w:tc>
          <w:tcPr>
            <w:tcW w:w="840" w:type="dxa"/>
            <w:shd w:val="clear" w:color="auto" w:fill="auto"/>
            <w:vAlign w:val="center"/>
          </w:tcPr>
          <w:p w:rsidR="008542FF" w:rsidRPr="00832511" w:rsidRDefault="008542FF" w:rsidP="00832511">
            <w:pPr>
              <w:pStyle w:val="6"/>
              <w:jc w:val="right"/>
              <w:rPr>
                <w:sz w:val="20"/>
                <w:szCs w:val="20"/>
                <w:lang w:val="ru-RU"/>
              </w:rPr>
            </w:pPr>
            <w:r w:rsidRPr="00832511">
              <w:rPr>
                <w:sz w:val="20"/>
                <w:szCs w:val="20"/>
                <w:lang w:val="ru-RU"/>
              </w:rPr>
              <w:t>–</w:t>
            </w:r>
          </w:p>
        </w:tc>
        <w:tc>
          <w:tcPr>
            <w:tcW w:w="861" w:type="dxa"/>
            <w:shd w:val="clear" w:color="auto" w:fill="auto"/>
            <w:vAlign w:val="center"/>
          </w:tcPr>
          <w:p w:rsidR="008542FF" w:rsidRPr="00832511" w:rsidRDefault="008542FF" w:rsidP="00832511">
            <w:pPr>
              <w:pStyle w:val="6"/>
              <w:jc w:val="right"/>
              <w:rPr>
                <w:b w:val="0"/>
                <w:sz w:val="20"/>
                <w:szCs w:val="20"/>
              </w:rPr>
            </w:pPr>
            <w:r w:rsidRPr="00832511">
              <w:rPr>
                <w:b w:val="0"/>
                <w:sz w:val="20"/>
                <w:szCs w:val="20"/>
              </w:rPr>
              <w:t>198,8</w:t>
            </w:r>
          </w:p>
        </w:tc>
        <w:tc>
          <w:tcPr>
            <w:tcW w:w="992" w:type="dxa"/>
            <w:shd w:val="clear" w:color="auto" w:fill="auto"/>
            <w:vAlign w:val="center"/>
          </w:tcPr>
          <w:p w:rsidR="008542FF" w:rsidRPr="00832511" w:rsidRDefault="008542FF" w:rsidP="00832511">
            <w:pPr>
              <w:pStyle w:val="6"/>
              <w:jc w:val="right"/>
              <w:rPr>
                <w:sz w:val="20"/>
                <w:szCs w:val="20"/>
                <w:lang w:val="ru-RU"/>
              </w:rPr>
            </w:pPr>
            <w:r w:rsidRPr="00832511">
              <w:rPr>
                <w:sz w:val="20"/>
                <w:szCs w:val="20"/>
                <w:lang w:val="ru-RU"/>
              </w:rPr>
              <w:t>–</w:t>
            </w:r>
          </w:p>
        </w:tc>
        <w:tc>
          <w:tcPr>
            <w:tcW w:w="850" w:type="dxa"/>
            <w:shd w:val="clear" w:color="auto" w:fill="auto"/>
            <w:vAlign w:val="center"/>
          </w:tcPr>
          <w:p w:rsidR="008542FF" w:rsidRPr="00832511" w:rsidRDefault="008542FF" w:rsidP="00832511">
            <w:pPr>
              <w:pStyle w:val="6"/>
              <w:jc w:val="right"/>
              <w:rPr>
                <w:b w:val="0"/>
                <w:sz w:val="20"/>
                <w:szCs w:val="20"/>
              </w:rPr>
            </w:pPr>
            <w:r w:rsidRPr="00832511">
              <w:rPr>
                <w:b w:val="0"/>
                <w:sz w:val="20"/>
                <w:szCs w:val="20"/>
              </w:rPr>
              <w:t>198,8</w:t>
            </w:r>
          </w:p>
        </w:tc>
        <w:tc>
          <w:tcPr>
            <w:tcW w:w="981" w:type="dxa"/>
            <w:shd w:val="clear" w:color="auto" w:fill="auto"/>
            <w:vAlign w:val="center"/>
          </w:tcPr>
          <w:p w:rsidR="008542FF" w:rsidRPr="00832511" w:rsidRDefault="00BA4C78" w:rsidP="00832511">
            <w:pPr>
              <w:pStyle w:val="6"/>
              <w:ind w:left="-108"/>
              <w:jc w:val="right"/>
              <w:rPr>
                <w:b w:val="0"/>
                <w:sz w:val="20"/>
                <w:szCs w:val="20"/>
                <w:lang w:val="ru-RU"/>
              </w:rPr>
            </w:pPr>
            <w:r w:rsidRPr="00832511">
              <w:rPr>
                <w:b w:val="0"/>
                <w:sz w:val="20"/>
                <w:szCs w:val="20"/>
                <w:lang w:val="ru-RU"/>
              </w:rPr>
              <w:t>1321,3</w:t>
            </w:r>
          </w:p>
        </w:tc>
        <w:tc>
          <w:tcPr>
            <w:tcW w:w="966" w:type="dxa"/>
            <w:shd w:val="clear" w:color="auto" w:fill="auto"/>
            <w:vAlign w:val="center"/>
          </w:tcPr>
          <w:p w:rsidR="008542FF" w:rsidRPr="00832511" w:rsidRDefault="008542FF" w:rsidP="00832511">
            <w:pPr>
              <w:pStyle w:val="6"/>
              <w:jc w:val="right"/>
              <w:rPr>
                <w:sz w:val="20"/>
                <w:szCs w:val="20"/>
                <w:lang w:val="ru-RU"/>
              </w:rPr>
            </w:pPr>
            <w:r w:rsidRPr="00832511">
              <w:rPr>
                <w:sz w:val="20"/>
                <w:szCs w:val="20"/>
                <w:lang w:val="ru-RU"/>
              </w:rPr>
              <w:t>–</w:t>
            </w:r>
          </w:p>
        </w:tc>
        <w:tc>
          <w:tcPr>
            <w:tcW w:w="1134" w:type="dxa"/>
            <w:shd w:val="clear" w:color="auto" w:fill="auto"/>
            <w:vAlign w:val="center"/>
          </w:tcPr>
          <w:p w:rsidR="008542FF" w:rsidRPr="00832511" w:rsidRDefault="008542FF" w:rsidP="00832511">
            <w:pPr>
              <w:pStyle w:val="6"/>
              <w:jc w:val="right"/>
              <w:rPr>
                <w:sz w:val="20"/>
                <w:szCs w:val="20"/>
                <w:lang w:val="ru-RU"/>
              </w:rPr>
            </w:pPr>
            <w:r w:rsidRPr="00832511">
              <w:rPr>
                <w:sz w:val="20"/>
                <w:szCs w:val="20"/>
                <w:lang w:val="ru-RU"/>
              </w:rPr>
              <w:t>–</w:t>
            </w:r>
          </w:p>
        </w:tc>
        <w:tc>
          <w:tcPr>
            <w:tcW w:w="993" w:type="dxa"/>
            <w:shd w:val="clear" w:color="auto" w:fill="auto"/>
            <w:vAlign w:val="center"/>
          </w:tcPr>
          <w:p w:rsidR="008542FF" w:rsidRPr="00832511" w:rsidRDefault="00BA4C78" w:rsidP="00832511">
            <w:pPr>
              <w:pStyle w:val="6"/>
              <w:jc w:val="right"/>
              <w:rPr>
                <w:b w:val="0"/>
                <w:sz w:val="20"/>
                <w:szCs w:val="20"/>
                <w:lang w:val="ru-RU"/>
              </w:rPr>
            </w:pPr>
            <w:r w:rsidRPr="00832511">
              <w:rPr>
                <w:b w:val="0"/>
                <w:sz w:val="20"/>
                <w:szCs w:val="20"/>
                <w:lang w:val="ru-RU"/>
              </w:rPr>
              <w:t>1321,3</w:t>
            </w:r>
          </w:p>
        </w:tc>
        <w:tc>
          <w:tcPr>
            <w:tcW w:w="992" w:type="dxa"/>
            <w:shd w:val="clear" w:color="auto" w:fill="auto"/>
            <w:vAlign w:val="center"/>
          </w:tcPr>
          <w:p w:rsidR="008542FF" w:rsidRPr="00832511" w:rsidRDefault="00BA4C78" w:rsidP="00832511">
            <w:pPr>
              <w:pStyle w:val="6"/>
              <w:jc w:val="right"/>
              <w:rPr>
                <w:b w:val="0"/>
                <w:sz w:val="20"/>
                <w:szCs w:val="20"/>
                <w:lang w:val="ru-RU"/>
              </w:rPr>
            </w:pPr>
            <w:r w:rsidRPr="00832511">
              <w:rPr>
                <w:b w:val="0"/>
                <w:sz w:val="20"/>
                <w:szCs w:val="20"/>
                <w:lang w:val="ru-RU"/>
              </w:rPr>
              <w:t>6039,1</w:t>
            </w:r>
          </w:p>
        </w:tc>
      </w:tr>
      <w:tr w:rsidR="008542FF" w:rsidRPr="008542FF" w:rsidTr="00832511">
        <w:trPr>
          <w:trHeight w:val="276"/>
        </w:trPr>
        <w:tc>
          <w:tcPr>
            <w:tcW w:w="1560" w:type="dxa"/>
            <w:shd w:val="clear" w:color="auto" w:fill="auto"/>
            <w:vAlign w:val="center"/>
          </w:tcPr>
          <w:p w:rsidR="008542FF" w:rsidRPr="00832511" w:rsidRDefault="008542FF" w:rsidP="00ED42CA">
            <w:pPr>
              <w:spacing w:after="0" w:line="240" w:lineRule="auto"/>
              <w:ind w:right="-57"/>
              <w:rPr>
                <w:rFonts w:ascii="Times New Roman" w:eastAsia="Times New Roman" w:hAnsi="Times New Roman"/>
                <w:b/>
                <w:sz w:val="20"/>
                <w:szCs w:val="20"/>
                <w:lang w:eastAsia="ru-RU"/>
              </w:rPr>
            </w:pPr>
            <w:r w:rsidRPr="00832511">
              <w:rPr>
                <w:rFonts w:ascii="Times New Roman" w:eastAsia="Times New Roman" w:hAnsi="Times New Roman"/>
                <w:b/>
                <w:sz w:val="20"/>
                <w:szCs w:val="20"/>
                <w:lang w:eastAsia="ru-RU"/>
              </w:rPr>
              <w:t>Итого</w:t>
            </w:r>
          </w:p>
        </w:tc>
        <w:tc>
          <w:tcPr>
            <w:tcW w:w="993" w:type="dxa"/>
            <w:shd w:val="clear" w:color="auto" w:fill="auto"/>
            <w:vAlign w:val="center"/>
          </w:tcPr>
          <w:p w:rsidR="008542FF" w:rsidRPr="00832511" w:rsidRDefault="008542FF" w:rsidP="00832511">
            <w:pPr>
              <w:spacing w:after="0" w:line="240" w:lineRule="auto"/>
              <w:ind w:left="-57"/>
              <w:jc w:val="right"/>
              <w:rPr>
                <w:rFonts w:ascii="Times New Roman" w:eastAsia="Times New Roman" w:hAnsi="Times New Roman"/>
                <w:b/>
                <w:sz w:val="20"/>
                <w:szCs w:val="20"/>
                <w:lang w:eastAsia="ru-RU"/>
              </w:rPr>
            </w:pPr>
            <w:r w:rsidRPr="00832511">
              <w:rPr>
                <w:rFonts w:ascii="Times New Roman" w:eastAsia="Times New Roman" w:hAnsi="Times New Roman"/>
                <w:b/>
                <w:sz w:val="20"/>
                <w:szCs w:val="20"/>
                <w:lang w:eastAsia="ru-RU"/>
              </w:rPr>
              <w:t>104965,3</w:t>
            </w:r>
          </w:p>
        </w:tc>
        <w:tc>
          <w:tcPr>
            <w:tcW w:w="850" w:type="dxa"/>
            <w:shd w:val="clear" w:color="auto" w:fill="auto"/>
            <w:vAlign w:val="center"/>
          </w:tcPr>
          <w:p w:rsidR="008542FF" w:rsidRPr="00832511" w:rsidRDefault="008542FF" w:rsidP="00832511">
            <w:pPr>
              <w:pStyle w:val="6"/>
              <w:ind w:left="-78"/>
              <w:jc w:val="right"/>
              <w:rPr>
                <w:sz w:val="20"/>
                <w:szCs w:val="20"/>
              </w:rPr>
            </w:pPr>
            <w:r w:rsidRPr="00832511">
              <w:rPr>
                <w:sz w:val="20"/>
                <w:szCs w:val="20"/>
              </w:rPr>
              <w:t>1860,5</w:t>
            </w:r>
          </w:p>
        </w:tc>
        <w:tc>
          <w:tcPr>
            <w:tcW w:w="992" w:type="dxa"/>
            <w:shd w:val="clear" w:color="auto" w:fill="auto"/>
            <w:vAlign w:val="center"/>
          </w:tcPr>
          <w:p w:rsidR="008542FF" w:rsidRPr="00832511" w:rsidRDefault="00E4565E" w:rsidP="00832511">
            <w:pPr>
              <w:pStyle w:val="6"/>
              <w:jc w:val="right"/>
              <w:rPr>
                <w:sz w:val="20"/>
                <w:szCs w:val="20"/>
                <w:lang w:val="ru-RU"/>
              </w:rPr>
            </w:pPr>
            <w:r w:rsidRPr="00832511">
              <w:rPr>
                <w:sz w:val="20"/>
                <w:szCs w:val="20"/>
                <w:lang w:val="ru-RU"/>
              </w:rPr>
              <w:t>1027,1</w:t>
            </w:r>
          </w:p>
        </w:tc>
        <w:tc>
          <w:tcPr>
            <w:tcW w:w="850" w:type="dxa"/>
            <w:shd w:val="clear" w:color="auto" w:fill="auto"/>
            <w:vAlign w:val="center"/>
          </w:tcPr>
          <w:p w:rsidR="008542FF" w:rsidRPr="00832511" w:rsidRDefault="00E4565E" w:rsidP="00832511">
            <w:pPr>
              <w:pStyle w:val="6"/>
              <w:ind w:left="-109"/>
              <w:jc w:val="right"/>
              <w:rPr>
                <w:sz w:val="20"/>
                <w:szCs w:val="20"/>
                <w:lang w:val="ru-RU"/>
              </w:rPr>
            </w:pPr>
            <w:r w:rsidRPr="00832511">
              <w:rPr>
                <w:sz w:val="20"/>
                <w:szCs w:val="20"/>
                <w:lang w:val="ru-RU"/>
              </w:rPr>
              <w:t>780,5</w:t>
            </w:r>
          </w:p>
        </w:tc>
        <w:tc>
          <w:tcPr>
            <w:tcW w:w="851" w:type="dxa"/>
            <w:shd w:val="clear" w:color="auto" w:fill="auto"/>
            <w:vAlign w:val="center"/>
          </w:tcPr>
          <w:p w:rsidR="008542FF" w:rsidRPr="00832511" w:rsidRDefault="00E4565E" w:rsidP="00832511">
            <w:pPr>
              <w:pStyle w:val="6"/>
              <w:ind w:left="-108"/>
              <w:jc w:val="right"/>
              <w:rPr>
                <w:sz w:val="20"/>
                <w:szCs w:val="20"/>
                <w:lang w:val="ru-RU"/>
              </w:rPr>
            </w:pPr>
            <w:r w:rsidRPr="00832511">
              <w:rPr>
                <w:sz w:val="20"/>
                <w:szCs w:val="20"/>
                <w:lang w:val="ru-RU"/>
              </w:rPr>
              <w:t>3668,1</w:t>
            </w:r>
          </w:p>
        </w:tc>
        <w:tc>
          <w:tcPr>
            <w:tcW w:w="840" w:type="dxa"/>
            <w:shd w:val="clear" w:color="auto" w:fill="auto"/>
            <w:vAlign w:val="center"/>
          </w:tcPr>
          <w:p w:rsidR="008542FF" w:rsidRPr="00832511" w:rsidRDefault="008542FF" w:rsidP="00832511">
            <w:pPr>
              <w:pStyle w:val="6"/>
              <w:jc w:val="right"/>
              <w:rPr>
                <w:sz w:val="20"/>
                <w:szCs w:val="20"/>
                <w:lang w:val="ru-RU"/>
              </w:rPr>
            </w:pPr>
            <w:r w:rsidRPr="00832511">
              <w:rPr>
                <w:sz w:val="20"/>
                <w:szCs w:val="20"/>
                <w:lang w:val="ru-RU"/>
              </w:rPr>
              <w:t>–</w:t>
            </w:r>
          </w:p>
        </w:tc>
        <w:tc>
          <w:tcPr>
            <w:tcW w:w="861" w:type="dxa"/>
            <w:shd w:val="clear" w:color="auto" w:fill="auto"/>
            <w:vAlign w:val="center"/>
          </w:tcPr>
          <w:p w:rsidR="008542FF" w:rsidRPr="00832511" w:rsidRDefault="00774D29" w:rsidP="00832511">
            <w:pPr>
              <w:pStyle w:val="6"/>
              <w:jc w:val="right"/>
              <w:rPr>
                <w:sz w:val="20"/>
                <w:szCs w:val="20"/>
                <w:lang w:val="ru-RU"/>
              </w:rPr>
            </w:pPr>
            <w:r w:rsidRPr="00832511">
              <w:rPr>
                <w:sz w:val="20"/>
                <w:szCs w:val="20"/>
                <w:lang w:val="ru-RU"/>
              </w:rPr>
              <w:t>3003,0</w:t>
            </w:r>
          </w:p>
        </w:tc>
        <w:tc>
          <w:tcPr>
            <w:tcW w:w="992" w:type="dxa"/>
            <w:shd w:val="clear" w:color="auto" w:fill="auto"/>
            <w:vAlign w:val="center"/>
          </w:tcPr>
          <w:p w:rsidR="008542FF" w:rsidRPr="00832511" w:rsidRDefault="008542FF" w:rsidP="00832511">
            <w:pPr>
              <w:pStyle w:val="6"/>
              <w:jc w:val="right"/>
              <w:rPr>
                <w:sz w:val="20"/>
                <w:szCs w:val="20"/>
              </w:rPr>
            </w:pPr>
            <w:r w:rsidRPr="00832511">
              <w:rPr>
                <w:sz w:val="20"/>
                <w:szCs w:val="20"/>
              </w:rPr>
              <w:t>34,1</w:t>
            </w:r>
          </w:p>
        </w:tc>
        <w:tc>
          <w:tcPr>
            <w:tcW w:w="850" w:type="dxa"/>
            <w:shd w:val="clear" w:color="auto" w:fill="auto"/>
            <w:vAlign w:val="center"/>
          </w:tcPr>
          <w:p w:rsidR="008542FF" w:rsidRPr="00832511" w:rsidRDefault="00774D29" w:rsidP="00832511">
            <w:pPr>
              <w:pStyle w:val="6"/>
              <w:ind w:left="-109"/>
              <w:jc w:val="right"/>
              <w:rPr>
                <w:sz w:val="20"/>
                <w:szCs w:val="20"/>
                <w:lang w:val="ru-RU"/>
              </w:rPr>
            </w:pPr>
            <w:r w:rsidRPr="00832511">
              <w:rPr>
                <w:sz w:val="20"/>
                <w:szCs w:val="20"/>
                <w:lang w:val="ru-RU"/>
              </w:rPr>
              <w:t>3037,1</w:t>
            </w:r>
          </w:p>
        </w:tc>
        <w:tc>
          <w:tcPr>
            <w:tcW w:w="981" w:type="dxa"/>
            <w:shd w:val="clear" w:color="auto" w:fill="auto"/>
            <w:vAlign w:val="center"/>
          </w:tcPr>
          <w:p w:rsidR="008542FF" w:rsidRPr="00832511" w:rsidRDefault="00E423A4" w:rsidP="00832511">
            <w:pPr>
              <w:pStyle w:val="6"/>
              <w:ind w:left="-108"/>
              <w:jc w:val="right"/>
              <w:rPr>
                <w:sz w:val="20"/>
                <w:szCs w:val="20"/>
                <w:lang w:val="ru-RU"/>
              </w:rPr>
            </w:pPr>
            <w:r w:rsidRPr="00832511">
              <w:rPr>
                <w:sz w:val="20"/>
                <w:szCs w:val="20"/>
                <w:lang w:val="ru-RU"/>
              </w:rPr>
              <w:t>5967,4</w:t>
            </w:r>
          </w:p>
        </w:tc>
        <w:tc>
          <w:tcPr>
            <w:tcW w:w="966" w:type="dxa"/>
            <w:shd w:val="clear" w:color="auto" w:fill="auto"/>
            <w:vAlign w:val="center"/>
          </w:tcPr>
          <w:p w:rsidR="008542FF" w:rsidRPr="00832511" w:rsidRDefault="008542FF" w:rsidP="00832511">
            <w:pPr>
              <w:pStyle w:val="6"/>
              <w:jc w:val="right"/>
              <w:rPr>
                <w:sz w:val="20"/>
                <w:szCs w:val="20"/>
                <w:lang w:val="ru-RU"/>
              </w:rPr>
            </w:pPr>
            <w:r w:rsidRPr="00832511">
              <w:rPr>
                <w:sz w:val="20"/>
                <w:szCs w:val="20"/>
                <w:lang w:val="ru-RU"/>
              </w:rPr>
              <w:t>–</w:t>
            </w:r>
          </w:p>
        </w:tc>
        <w:tc>
          <w:tcPr>
            <w:tcW w:w="1134" w:type="dxa"/>
            <w:shd w:val="clear" w:color="auto" w:fill="auto"/>
            <w:vAlign w:val="center"/>
          </w:tcPr>
          <w:p w:rsidR="008542FF" w:rsidRPr="00832511" w:rsidRDefault="008542FF" w:rsidP="00832511">
            <w:pPr>
              <w:pStyle w:val="6"/>
              <w:jc w:val="right"/>
              <w:rPr>
                <w:sz w:val="20"/>
                <w:szCs w:val="20"/>
              </w:rPr>
            </w:pPr>
            <w:r w:rsidRPr="00832511">
              <w:rPr>
                <w:sz w:val="20"/>
                <w:szCs w:val="20"/>
              </w:rPr>
              <w:t>678,8</w:t>
            </w:r>
          </w:p>
        </w:tc>
        <w:tc>
          <w:tcPr>
            <w:tcW w:w="993" w:type="dxa"/>
            <w:shd w:val="clear" w:color="auto" w:fill="auto"/>
            <w:vAlign w:val="center"/>
          </w:tcPr>
          <w:p w:rsidR="008542FF" w:rsidRPr="00832511" w:rsidRDefault="00E423A4" w:rsidP="00832511">
            <w:pPr>
              <w:pStyle w:val="6"/>
              <w:jc w:val="right"/>
              <w:rPr>
                <w:sz w:val="20"/>
                <w:szCs w:val="20"/>
                <w:lang w:val="ru-RU"/>
              </w:rPr>
            </w:pPr>
            <w:r w:rsidRPr="00832511">
              <w:rPr>
                <w:sz w:val="20"/>
                <w:szCs w:val="20"/>
                <w:lang w:val="ru-RU"/>
              </w:rPr>
              <w:t>6646,2</w:t>
            </w:r>
          </w:p>
        </w:tc>
        <w:tc>
          <w:tcPr>
            <w:tcW w:w="992" w:type="dxa"/>
            <w:shd w:val="clear" w:color="auto" w:fill="auto"/>
            <w:vAlign w:val="center"/>
          </w:tcPr>
          <w:p w:rsidR="008542FF" w:rsidRPr="00832511" w:rsidRDefault="00E423A4" w:rsidP="00832511">
            <w:pPr>
              <w:pStyle w:val="6"/>
              <w:ind w:left="-101"/>
              <w:jc w:val="right"/>
              <w:rPr>
                <w:sz w:val="20"/>
                <w:szCs w:val="20"/>
                <w:lang w:val="ru-RU"/>
              </w:rPr>
            </w:pPr>
            <w:r w:rsidRPr="00832511">
              <w:rPr>
                <w:sz w:val="20"/>
                <w:szCs w:val="20"/>
                <w:lang w:val="ru-RU"/>
              </w:rPr>
              <w:t>91613,9</w:t>
            </w:r>
          </w:p>
        </w:tc>
      </w:tr>
      <w:tr w:rsidR="008542FF" w:rsidRPr="008542FF" w:rsidTr="00832511">
        <w:trPr>
          <w:trHeight w:val="276"/>
        </w:trPr>
        <w:tc>
          <w:tcPr>
            <w:tcW w:w="1560" w:type="dxa"/>
            <w:shd w:val="clear" w:color="auto" w:fill="auto"/>
            <w:vAlign w:val="center"/>
          </w:tcPr>
          <w:p w:rsidR="008542FF" w:rsidRPr="00832511" w:rsidRDefault="008542FF" w:rsidP="00ED42CA">
            <w:pPr>
              <w:spacing w:after="0" w:line="240" w:lineRule="auto"/>
              <w:ind w:right="-57"/>
              <w:rPr>
                <w:rFonts w:ascii="Times New Roman" w:eastAsia="Times New Roman" w:hAnsi="Times New Roman"/>
                <w:b/>
                <w:sz w:val="20"/>
                <w:szCs w:val="20"/>
                <w:lang w:eastAsia="ru-RU"/>
              </w:rPr>
            </w:pPr>
            <w:r w:rsidRPr="00832511">
              <w:rPr>
                <w:rFonts w:ascii="Times New Roman" w:eastAsia="Times New Roman" w:hAnsi="Times New Roman"/>
                <w:b/>
                <w:sz w:val="20"/>
                <w:szCs w:val="20"/>
                <w:lang w:eastAsia="ru-RU"/>
              </w:rPr>
              <w:t>%</w:t>
            </w:r>
          </w:p>
        </w:tc>
        <w:tc>
          <w:tcPr>
            <w:tcW w:w="993" w:type="dxa"/>
            <w:shd w:val="clear" w:color="auto" w:fill="auto"/>
            <w:vAlign w:val="center"/>
          </w:tcPr>
          <w:p w:rsidR="008542FF" w:rsidRPr="00832511" w:rsidRDefault="008542FF" w:rsidP="00832511">
            <w:pPr>
              <w:spacing w:after="0" w:line="240" w:lineRule="auto"/>
              <w:ind w:left="-57"/>
              <w:jc w:val="right"/>
              <w:rPr>
                <w:rFonts w:ascii="Times New Roman" w:eastAsia="Times New Roman" w:hAnsi="Times New Roman"/>
                <w:b/>
                <w:sz w:val="20"/>
                <w:szCs w:val="20"/>
                <w:lang w:eastAsia="ru-RU"/>
              </w:rPr>
            </w:pPr>
            <w:r w:rsidRPr="00832511">
              <w:rPr>
                <w:rFonts w:ascii="Times New Roman" w:eastAsia="Times New Roman" w:hAnsi="Times New Roman"/>
                <w:b/>
                <w:sz w:val="20"/>
                <w:szCs w:val="20"/>
                <w:lang w:eastAsia="ru-RU"/>
              </w:rPr>
              <w:t>100,0</w:t>
            </w:r>
          </w:p>
        </w:tc>
        <w:tc>
          <w:tcPr>
            <w:tcW w:w="850" w:type="dxa"/>
            <w:shd w:val="clear" w:color="auto" w:fill="auto"/>
            <w:vAlign w:val="center"/>
          </w:tcPr>
          <w:p w:rsidR="008542FF" w:rsidRPr="00832511" w:rsidRDefault="008542FF" w:rsidP="00832511">
            <w:pPr>
              <w:spacing w:after="0" w:line="240" w:lineRule="auto"/>
              <w:ind w:left="-57"/>
              <w:jc w:val="right"/>
              <w:rPr>
                <w:rFonts w:ascii="Times New Roman" w:eastAsia="Times New Roman" w:hAnsi="Times New Roman"/>
                <w:b/>
                <w:sz w:val="20"/>
                <w:szCs w:val="20"/>
                <w:lang w:eastAsia="ru-RU"/>
              </w:rPr>
            </w:pPr>
            <w:r w:rsidRPr="00832511">
              <w:rPr>
                <w:rFonts w:ascii="Times New Roman" w:eastAsia="Times New Roman" w:hAnsi="Times New Roman"/>
                <w:b/>
                <w:sz w:val="20"/>
                <w:szCs w:val="20"/>
                <w:lang w:eastAsia="ru-RU"/>
              </w:rPr>
              <w:t>1,8</w:t>
            </w:r>
          </w:p>
        </w:tc>
        <w:tc>
          <w:tcPr>
            <w:tcW w:w="992" w:type="dxa"/>
            <w:shd w:val="clear" w:color="auto" w:fill="auto"/>
            <w:vAlign w:val="center"/>
          </w:tcPr>
          <w:p w:rsidR="008542FF" w:rsidRPr="00832511" w:rsidRDefault="00E4565E" w:rsidP="00832511">
            <w:pPr>
              <w:spacing w:after="0" w:line="240" w:lineRule="auto"/>
              <w:ind w:left="-57"/>
              <w:jc w:val="right"/>
              <w:rPr>
                <w:rFonts w:ascii="Times New Roman" w:eastAsia="Times New Roman" w:hAnsi="Times New Roman"/>
                <w:b/>
                <w:sz w:val="20"/>
                <w:szCs w:val="20"/>
                <w:lang w:eastAsia="ru-RU"/>
              </w:rPr>
            </w:pPr>
            <w:r w:rsidRPr="00832511">
              <w:rPr>
                <w:rFonts w:ascii="Times New Roman" w:eastAsia="Times New Roman" w:hAnsi="Times New Roman"/>
                <w:b/>
                <w:sz w:val="20"/>
                <w:szCs w:val="20"/>
                <w:lang w:eastAsia="ru-RU"/>
              </w:rPr>
              <w:t>1,0</w:t>
            </w:r>
          </w:p>
        </w:tc>
        <w:tc>
          <w:tcPr>
            <w:tcW w:w="850" w:type="dxa"/>
            <w:shd w:val="clear" w:color="auto" w:fill="auto"/>
            <w:vAlign w:val="center"/>
          </w:tcPr>
          <w:p w:rsidR="008542FF" w:rsidRPr="00832511" w:rsidRDefault="00E4565E" w:rsidP="00832511">
            <w:pPr>
              <w:spacing w:after="0" w:line="240" w:lineRule="auto"/>
              <w:ind w:left="-57"/>
              <w:jc w:val="right"/>
              <w:rPr>
                <w:rFonts w:ascii="Times New Roman" w:eastAsia="Times New Roman" w:hAnsi="Times New Roman"/>
                <w:b/>
                <w:sz w:val="20"/>
                <w:szCs w:val="20"/>
                <w:lang w:eastAsia="ru-RU"/>
              </w:rPr>
            </w:pPr>
            <w:r w:rsidRPr="00832511">
              <w:rPr>
                <w:rFonts w:ascii="Times New Roman" w:eastAsia="Times New Roman" w:hAnsi="Times New Roman"/>
                <w:b/>
                <w:sz w:val="20"/>
                <w:szCs w:val="20"/>
                <w:lang w:eastAsia="ru-RU"/>
              </w:rPr>
              <w:t>0,7</w:t>
            </w:r>
          </w:p>
        </w:tc>
        <w:tc>
          <w:tcPr>
            <w:tcW w:w="851" w:type="dxa"/>
            <w:shd w:val="clear" w:color="auto" w:fill="auto"/>
            <w:vAlign w:val="center"/>
          </w:tcPr>
          <w:p w:rsidR="008542FF" w:rsidRPr="00832511" w:rsidRDefault="00E4565E" w:rsidP="00832511">
            <w:pPr>
              <w:spacing w:after="0" w:line="240" w:lineRule="auto"/>
              <w:ind w:left="-57"/>
              <w:jc w:val="right"/>
              <w:rPr>
                <w:rFonts w:ascii="Times New Roman" w:eastAsia="Times New Roman" w:hAnsi="Times New Roman"/>
                <w:b/>
                <w:sz w:val="20"/>
                <w:szCs w:val="20"/>
                <w:lang w:eastAsia="ru-RU"/>
              </w:rPr>
            </w:pPr>
            <w:r w:rsidRPr="00832511">
              <w:rPr>
                <w:rFonts w:ascii="Times New Roman" w:eastAsia="Times New Roman" w:hAnsi="Times New Roman"/>
                <w:b/>
                <w:sz w:val="20"/>
                <w:szCs w:val="20"/>
                <w:lang w:eastAsia="ru-RU"/>
              </w:rPr>
              <w:t>3,5</w:t>
            </w:r>
          </w:p>
        </w:tc>
        <w:tc>
          <w:tcPr>
            <w:tcW w:w="840" w:type="dxa"/>
            <w:shd w:val="clear" w:color="auto" w:fill="auto"/>
            <w:vAlign w:val="center"/>
          </w:tcPr>
          <w:p w:rsidR="008542FF" w:rsidRPr="00832511" w:rsidRDefault="008542FF" w:rsidP="00832511">
            <w:pPr>
              <w:spacing w:after="0" w:line="240" w:lineRule="auto"/>
              <w:ind w:left="-57"/>
              <w:jc w:val="right"/>
              <w:rPr>
                <w:rFonts w:ascii="Times New Roman" w:eastAsia="Times New Roman" w:hAnsi="Times New Roman"/>
                <w:b/>
                <w:sz w:val="20"/>
                <w:szCs w:val="20"/>
                <w:lang w:eastAsia="ru-RU"/>
              </w:rPr>
            </w:pPr>
            <w:r w:rsidRPr="00832511">
              <w:rPr>
                <w:rFonts w:ascii="Times New Roman" w:eastAsia="Times New Roman" w:hAnsi="Times New Roman"/>
                <w:b/>
                <w:sz w:val="20"/>
                <w:szCs w:val="20"/>
                <w:lang w:eastAsia="ru-RU"/>
              </w:rPr>
              <w:t>–</w:t>
            </w:r>
          </w:p>
        </w:tc>
        <w:tc>
          <w:tcPr>
            <w:tcW w:w="861" w:type="dxa"/>
            <w:shd w:val="clear" w:color="auto" w:fill="auto"/>
            <w:vAlign w:val="center"/>
          </w:tcPr>
          <w:p w:rsidR="008542FF" w:rsidRPr="00832511" w:rsidRDefault="008542FF" w:rsidP="00832511">
            <w:pPr>
              <w:spacing w:after="0" w:line="240" w:lineRule="auto"/>
              <w:ind w:left="-57"/>
              <w:jc w:val="right"/>
              <w:rPr>
                <w:rFonts w:ascii="Times New Roman" w:eastAsia="Times New Roman" w:hAnsi="Times New Roman"/>
                <w:b/>
                <w:sz w:val="20"/>
                <w:szCs w:val="20"/>
                <w:lang w:eastAsia="ru-RU"/>
              </w:rPr>
            </w:pPr>
            <w:r w:rsidRPr="00832511">
              <w:rPr>
                <w:rFonts w:ascii="Times New Roman" w:eastAsia="Times New Roman" w:hAnsi="Times New Roman"/>
                <w:b/>
                <w:sz w:val="20"/>
                <w:szCs w:val="20"/>
                <w:lang w:eastAsia="ru-RU"/>
              </w:rPr>
              <w:t>2,9</w:t>
            </w:r>
          </w:p>
        </w:tc>
        <w:tc>
          <w:tcPr>
            <w:tcW w:w="992" w:type="dxa"/>
            <w:shd w:val="clear" w:color="auto" w:fill="auto"/>
            <w:vAlign w:val="center"/>
          </w:tcPr>
          <w:p w:rsidR="008542FF" w:rsidRPr="00832511" w:rsidRDefault="008542FF" w:rsidP="00832511">
            <w:pPr>
              <w:spacing w:after="0" w:line="240" w:lineRule="auto"/>
              <w:ind w:left="-57"/>
              <w:jc w:val="right"/>
              <w:rPr>
                <w:rFonts w:ascii="Times New Roman" w:eastAsia="Times New Roman" w:hAnsi="Times New Roman"/>
                <w:b/>
                <w:sz w:val="20"/>
                <w:szCs w:val="20"/>
                <w:lang w:eastAsia="ru-RU"/>
              </w:rPr>
            </w:pPr>
            <w:r w:rsidRPr="00832511">
              <w:rPr>
                <w:rFonts w:ascii="Times New Roman" w:eastAsia="Times New Roman" w:hAnsi="Times New Roman"/>
                <w:b/>
                <w:sz w:val="20"/>
                <w:szCs w:val="20"/>
                <w:lang w:eastAsia="ru-RU"/>
              </w:rPr>
              <w:t>–</w:t>
            </w:r>
          </w:p>
        </w:tc>
        <w:tc>
          <w:tcPr>
            <w:tcW w:w="850" w:type="dxa"/>
            <w:shd w:val="clear" w:color="auto" w:fill="auto"/>
            <w:vAlign w:val="center"/>
          </w:tcPr>
          <w:p w:rsidR="008542FF" w:rsidRPr="00832511" w:rsidRDefault="008542FF" w:rsidP="00832511">
            <w:pPr>
              <w:spacing w:after="0" w:line="240" w:lineRule="auto"/>
              <w:ind w:left="-57"/>
              <w:jc w:val="right"/>
              <w:rPr>
                <w:rFonts w:ascii="Times New Roman" w:eastAsia="Times New Roman" w:hAnsi="Times New Roman"/>
                <w:b/>
                <w:sz w:val="20"/>
                <w:szCs w:val="20"/>
                <w:lang w:eastAsia="ru-RU"/>
              </w:rPr>
            </w:pPr>
            <w:r w:rsidRPr="00832511">
              <w:rPr>
                <w:rFonts w:ascii="Times New Roman" w:eastAsia="Times New Roman" w:hAnsi="Times New Roman"/>
                <w:b/>
                <w:sz w:val="20"/>
                <w:szCs w:val="20"/>
                <w:lang w:eastAsia="ru-RU"/>
              </w:rPr>
              <w:t>2,9</w:t>
            </w:r>
          </w:p>
        </w:tc>
        <w:tc>
          <w:tcPr>
            <w:tcW w:w="981" w:type="dxa"/>
            <w:shd w:val="clear" w:color="auto" w:fill="auto"/>
            <w:vAlign w:val="center"/>
          </w:tcPr>
          <w:p w:rsidR="008542FF" w:rsidRPr="00832511" w:rsidRDefault="00E423A4" w:rsidP="00832511">
            <w:pPr>
              <w:spacing w:after="0" w:line="240" w:lineRule="auto"/>
              <w:ind w:left="-57"/>
              <w:jc w:val="right"/>
              <w:rPr>
                <w:rFonts w:ascii="Times New Roman" w:eastAsia="Times New Roman" w:hAnsi="Times New Roman"/>
                <w:b/>
                <w:sz w:val="20"/>
                <w:szCs w:val="20"/>
                <w:lang w:eastAsia="ru-RU"/>
              </w:rPr>
            </w:pPr>
            <w:r w:rsidRPr="00832511">
              <w:rPr>
                <w:rFonts w:ascii="Times New Roman" w:eastAsia="Times New Roman" w:hAnsi="Times New Roman"/>
                <w:b/>
                <w:sz w:val="20"/>
                <w:szCs w:val="20"/>
                <w:lang w:eastAsia="ru-RU"/>
              </w:rPr>
              <w:t>5,7</w:t>
            </w:r>
          </w:p>
        </w:tc>
        <w:tc>
          <w:tcPr>
            <w:tcW w:w="966" w:type="dxa"/>
            <w:shd w:val="clear" w:color="auto" w:fill="auto"/>
            <w:vAlign w:val="center"/>
          </w:tcPr>
          <w:p w:rsidR="008542FF" w:rsidRPr="00832511" w:rsidRDefault="008542FF" w:rsidP="00832511">
            <w:pPr>
              <w:spacing w:after="0" w:line="240" w:lineRule="auto"/>
              <w:ind w:left="-57"/>
              <w:jc w:val="right"/>
              <w:rPr>
                <w:rFonts w:ascii="Times New Roman" w:eastAsia="Times New Roman" w:hAnsi="Times New Roman"/>
                <w:b/>
                <w:sz w:val="20"/>
                <w:szCs w:val="20"/>
                <w:lang w:eastAsia="ru-RU"/>
              </w:rPr>
            </w:pPr>
            <w:r w:rsidRPr="00832511">
              <w:rPr>
                <w:rFonts w:ascii="Times New Roman" w:eastAsia="Times New Roman" w:hAnsi="Times New Roman"/>
                <w:b/>
                <w:sz w:val="20"/>
                <w:szCs w:val="20"/>
                <w:lang w:eastAsia="ru-RU"/>
              </w:rPr>
              <w:t>–</w:t>
            </w:r>
          </w:p>
        </w:tc>
        <w:tc>
          <w:tcPr>
            <w:tcW w:w="1134" w:type="dxa"/>
            <w:shd w:val="clear" w:color="auto" w:fill="auto"/>
            <w:vAlign w:val="center"/>
          </w:tcPr>
          <w:p w:rsidR="008542FF" w:rsidRPr="00832511" w:rsidRDefault="008542FF" w:rsidP="00832511">
            <w:pPr>
              <w:spacing w:after="0" w:line="240" w:lineRule="auto"/>
              <w:ind w:left="-57"/>
              <w:jc w:val="right"/>
              <w:rPr>
                <w:rFonts w:ascii="Times New Roman" w:eastAsia="Times New Roman" w:hAnsi="Times New Roman"/>
                <w:b/>
                <w:sz w:val="20"/>
                <w:szCs w:val="20"/>
                <w:lang w:eastAsia="ru-RU"/>
              </w:rPr>
            </w:pPr>
            <w:r w:rsidRPr="00832511">
              <w:rPr>
                <w:rFonts w:ascii="Times New Roman" w:eastAsia="Times New Roman" w:hAnsi="Times New Roman"/>
                <w:b/>
                <w:sz w:val="20"/>
                <w:szCs w:val="20"/>
                <w:lang w:eastAsia="ru-RU"/>
              </w:rPr>
              <w:t>0,6</w:t>
            </w:r>
          </w:p>
        </w:tc>
        <w:tc>
          <w:tcPr>
            <w:tcW w:w="993" w:type="dxa"/>
            <w:shd w:val="clear" w:color="auto" w:fill="auto"/>
            <w:vAlign w:val="center"/>
          </w:tcPr>
          <w:p w:rsidR="008542FF" w:rsidRPr="00832511" w:rsidRDefault="00E423A4" w:rsidP="00832511">
            <w:pPr>
              <w:spacing w:after="0" w:line="240" w:lineRule="auto"/>
              <w:ind w:left="-57"/>
              <w:jc w:val="right"/>
              <w:rPr>
                <w:rFonts w:ascii="Times New Roman" w:eastAsia="Times New Roman" w:hAnsi="Times New Roman"/>
                <w:b/>
                <w:sz w:val="20"/>
                <w:szCs w:val="20"/>
                <w:lang w:eastAsia="ru-RU"/>
              </w:rPr>
            </w:pPr>
            <w:r w:rsidRPr="00832511">
              <w:rPr>
                <w:rFonts w:ascii="Times New Roman" w:eastAsia="Times New Roman" w:hAnsi="Times New Roman"/>
                <w:b/>
                <w:sz w:val="20"/>
                <w:szCs w:val="20"/>
                <w:lang w:eastAsia="ru-RU"/>
              </w:rPr>
              <w:t>6,3</w:t>
            </w:r>
          </w:p>
        </w:tc>
        <w:tc>
          <w:tcPr>
            <w:tcW w:w="992" w:type="dxa"/>
            <w:shd w:val="clear" w:color="auto" w:fill="auto"/>
            <w:vAlign w:val="center"/>
          </w:tcPr>
          <w:p w:rsidR="008542FF" w:rsidRPr="00832511" w:rsidRDefault="00E423A4" w:rsidP="00832511">
            <w:pPr>
              <w:spacing w:after="0" w:line="240" w:lineRule="auto"/>
              <w:ind w:left="-57"/>
              <w:jc w:val="right"/>
              <w:rPr>
                <w:rFonts w:ascii="Times New Roman" w:eastAsia="Times New Roman" w:hAnsi="Times New Roman"/>
                <w:b/>
                <w:sz w:val="20"/>
                <w:szCs w:val="20"/>
                <w:lang w:eastAsia="ru-RU"/>
              </w:rPr>
            </w:pPr>
            <w:r w:rsidRPr="00832511">
              <w:rPr>
                <w:rFonts w:ascii="Times New Roman" w:eastAsia="Times New Roman" w:hAnsi="Times New Roman"/>
                <w:b/>
                <w:sz w:val="20"/>
                <w:szCs w:val="20"/>
                <w:lang w:eastAsia="ru-RU"/>
              </w:rPr>
              <w:t>87,3</w:t>
            </w:r>
          </w:p>
        </w:tc>
      </w:tr>
    </w:tbl>
    <w:p w:rsidR="003C3993" w:rsidRDefault="003C3993" w:rsidP="00133ABF">
      <w:pPr>
        <w:widowControl w:val="0"/>
        <w:tabs>
          <w:tab w:val="left" w:pos="1046"/>
        </w:tabs>
        <w:spacing w:after="0" w:line="240" w:lineRule="auto"/>
        <w:ind w:firstLine="709"/>
        <w:jc w:val="both"/>
        <w:rPr>
          <w:rFonts w:ascii="Times New Roman" w:eastAsia="Times New Roman" w:hAnsi="Times New Roman"/>
          <w:sz w:val="24"/>
          <w:szCs w:val="24"/>
          <w:lang w:eastAsia="ru-RU"/>
        </w:rPr>
      </w:pPr>
    </w:p>
    <w:p w:rsidR="008542FF" w:rsidRDefault="00133ABF" w:rsidP="0039110F">
      <w:pPr>
        <w:widowControl w:val="0"/>
        <w:tabs>
          <w:tab w:val="left" w:pos="1046"/>
        </w:tabs>
        <w:spacing w:after="0" w:line="240" w:lineRule="auto"/>
        <w:ind w:left="-142" w:right="-31" w:firstLine="709"/>
        <w:contextualSpacing/>
        <w:jc w:val="both"/>
        <w:rPr>
          <w:rFonts w:ascii="Times New Roman" w:eastAsia="Times New Roman" w:hAnsi="Times New Roman"/>
          <w:sz w:val="24"/>
          <w:szCs w:val="24"/>
          <w:lang w:eastAsia="ru-RU"/>
        </w:rPr>
      </w:pPr>
      <w:r w:rsidRPr="00133ABF">
        <w:rPr>
          <w:rFonts w:ascii="Times New Roman" w:eastAsia="Times New Roman" w:hAnsi="Times New Roman"/>
          <w:sz w:val="24"/>
          <w:szCs w:val="24"/>
          <w:lang w:eastAsia="ru-RU"/>
        </w:rPr>
        <w:t xml:space="preserve">Некоторая часть лесов выполняет одновременно несколько функций. В таких случаях отнесение лесов к категориям производилось согласно приоритетности (природоохранные, рекреационно-оздоровительные, защитные). Площадь лесов по выполняемым функциям </w:t>
      </w:r>
      <w:r w:rsidR="0039110F">
        <w:rPr>
          <w:rFonts w:ascii="Times New Roman" w:eastAsia="Times New Roman" w:hAnsi="Times New Roman"/>
          <w:sz w:val="24"/>
          <w:szCs w:val="24"/>
          <w:lang w:eastAsia="ru-RU"/>
        </w:rPr>
        <w:t>п</w:t>
      </w:r>
      <w:r w:rsidRPr="00133ABF">
        <w:rPr>
          <w:rFonts w:ascii="Times New Roman" w:eastAsia="Times New Roman" w:hAnsi="Times New Roman"/>
          <w:sz w:val="24"/>
          <w:szCs w:val="24"/>
          <w:lang w:eastAsia="ru-RU"/>
        </w:rPr>
        <w:t>риведена в таблице 4.1.1.2.</w:t>
      </w:r>
    </w:p>
    <w:p w:rsidR="00832511" w:rsidRDefault="00832511" w:rsidP="0039110F">
      <w:pPr>
        <w:widowControl w:val="0"/>
        <w:tabs>
          <w:tab w:val="left" w:pos="1046"/>
        </w:tabs>
        <w:spacing w:after="0" w:line="240" w:lineRule="auto"/>
        <w:ind w:left="-142" w:right="-31" w:firstLine="709"/>
        <w:contextualSpacing/>
        <w:jc w:val="both"/>
        <w:rPr>
          <w:rFonts w:ascii="Times New Roman" w:eastAsia="Times New Roman" w:hAnsi="Times New Roman"/>
          <w:sz w:val="24"/>
          <w:szCs w:val="24"/>
          <w:lang w:eastAsia="ru-RU"/>
        </w:rPr>
      </w:pPr>
    </w:p>
    <w:p w:rsidR="007C64B3" w:rsidRDefault="007C64B3" w:rsidP="0039110F">
      <w:pPr>
        <w:widowControl w:val="0"/>
        <w:tabs>
          <w:tab w:val="left" w:pos="1046"/>
        </w:tabs>
        <w:spacing w:after="0" w:line="240" w:lineRule="auto"/>
        <w:ind w:left="-142" w:right="-31" w:firstLine="709"/>
        <w:contextualSpacing/>
        <w:jc w:val="both"/>
        <w:rPr>
          <w:rFonts w:ascii="Times New Roman" w:eastAsia="Times New Roman" w:hAnsi="Times New Roman"/>
          <w:sz w:val="24"/>
          <w:szCs w:val="24"/>
          <w:lang w:eastAsia="ru-RU"/>
        </w:rPr>
      </w:pPr>
    </w:p>
    <w:p w:rsidR="007C64B3" w:rsidRDefault="007C64B3" w:rsidP="0039110F">
      <w:pPr>
        <w:widowControl w:val="0"/>
        <w:tabs>
          <w:tab w:val="left" w:pos="1046"/>
        </w:tabs>
        <w:spacing w:after="0" w:line="240" w:lineRule="auto"/>
        <w:ind w:left="-142" w:right="-31" w:firstLine="709"/>
        <w:contextualSpacing/>
        <w:jc w:val="both"/>
        <w:rPr>
          <w:rFonts w:ascii="Times New Roman" w:eastAsia="Times New Roman" w:hAnsi="Times New Roman"/>
          <w:sz w:val="24"/>
          <w:szCs w:val="24"/>
          <w:lang w:eastAsia="ru-RU"/>
        </w:rPr>
      </w:pPr>
    </w:p>
    <w:p w:rsidR="00796C9B" w:rsidRPr="008312AC" w:rsidRDefault="00796C9B" w:rsidP="00D173BD">
      <w:pPr>
        <w:spacing w:after="0" w:line="240" w:lineRule="auto"/>
        <w:ind w:left="-142"/>
        <w:rPr>
          <w:rFonts w:ascii="Times New Roman" w:eastAsia="Times New Roman" w:hAnsi="Times New Roman"/>
          <w:sz w:val="28"/>
          <w:szCs w:val="28"/>
          <w:lang w:eastAsia="ru-RU"/>
        </w:rPr>
      </w:pPr>
      <w:r w:rsidRPr="008312AC">
        <w:rPr>
          <w:rFonts w:ascii="Times New Roman" w:eastAsia="Times New Roman" w:hAnsi="Times New Roman"/>
          <w:sz w:val="28"/>
          <w:szCs w:val="28"/>
          <w:lang w:eastAsia="ru-RU"/>
        </w:rPr>
        <w:lastRenderedPageBreak/>
        <w:t xml:space="preserve">Таблица 4.1.1.2  Распределение лесов в соответствии с их экологическим, экономическим и социальным значением </w:t>
      </w:r>
    </w:p>
    <w:p w:rsidR="00BB31D4" w:rsidRPr="008312AC" w:rsidRDefault="00BB31D4" w:rsidP="00BB31D4">
      <w:pPr>
        <w:pStyle w:val="afff3"/>
        <w:rPr>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7"/>
        <w:gridCol w:w="3194"/>
        <w:gridCol w:w="3078"/>
        <w:gridCol w:w="2546"/>
        <w:gridCol w:w="3291"/>
      </w:tblGrid>
      <w:tr w:rsidR="00796C9B" w:rsidRPr="008312AC" w:rsidTr="001A008D">
        <w:tc>
          <w:tcPr>
            <w:tcW w:w="905" w:type="pct"/>
            <w:vMerge w:val="restart"/>
            <w:vAlign w:val="center"/>
          </w:tcPr>
          <w:p w:rsidR="00796C9B" w:rsidRPr="008312AC" w:rsidRDefault="00796C9B" w:rsidP="00796C9B">
            <w:pPr>
              <w:spacing w:after="0" w:line="240" w:lineRule="auto"/>
              <w:jc w:val="center"/>
              <w:rPr>
                <w:rFonts w:ascii="Times New Roman" w:eastAsia="Times New Roman" w:hAnsi="Times New Roman"/>
                <w:sz w:val="24"/>
                <w:szCs w:val="24"/>
                <w:lang w:eastAsia="ru-RU"/>
              </w:rPr>
            </w:pPr>
            <w:r w:rsidRPr="008312AC">
              <w:rPr>
                <w:rFonts w:ascii="Times New Roman" w:eastAsia="Times New Roman" w:hAnsi="Times New Roman"/>
                <w:sz w:val="24"/>
                <w:szCs w:val="24"/>
                <w:lang w:eastAsia="ru-RU"/>
              </w:rPr>
              <w:t>Общая площадь, га</w:t>
            </w:r>
          </w:p>
        </w:tc>
        <w:tc>
          <w:tcPr>
            <w:tcW w:w="4095" w:type="pct"/>
            <w:gridSpan w:val="4"/>
            <w:vAlign w:val="center"/>
          </w:tcPr>
          <w:p w:rsidR="00796C9B" w:rsidRPr="008312AC" w:rsidRDefault="00796C9B" w:rsidP="00796C9B">
            <w:pPr>
              <w:spacing w:after="0" w:line="240" w:lineRule="auto"/>
              <w:jc w:val="center"/>
              <w:rPr>
                <w:rFonts w:ascii="Times New Roman" w:eastAsia="Times New Roman" w:hAnsi="Times New Roman"/>
                <w:sz w:val="24"/>
                <w:szCs w:val="24"/>
                <w:lang w:eastAsia="ru-RU"/>
              </w:rPr>
            </w:pPr>
            <w:r w:rsidRPr="008312AC">
              <w:rPr>
                <w:rFonts w:ascii="Times New Roman" w:eastAsia="Times New Roman" w:hAnsi="Times New Roman"/>
                <w:sz w:val="24"/>
                <w:szCs w:val="24"/>
                <w:lang w:eastAsia="ru-RU"/>
              </w:rPr>
              <w:t>Распределение лесов в зависимости от выполняемых ими функций</w:t>
            </w:r>
          </w:p>
        </w:tc>
      </w:tr>
      <w:tr w:rsidR="00796C9B" w:rsidRPr="008312AC" w:rsidTr="001A008D">
        <w:tc>
          <w:tcPr>
            <w:tcW w:w="905" w:type="pct"/>
            <w:vMerge/>
            <w:vAlign w:val="center"/>
          </w:tcPr>
          <w:p w:rsidR="00796C9B" w:rsidRPr="008312AC" w:rsidRDefault="00796C9B" w:rsidP="00796C9B">
            <w:pPr>
              <w:spacing w:after="0" w:line="240" w:lineRule="auto"/>
              <w:jc w:val="center"/>
              <w:rPr>
                <w:rFonts w:ascii="Times New Roman" w:eastAsia="Times New Roman" w:hAnsi="Times New Roman"/>
                <w:sz w:val="24"/>
                <w:szCs w:val="24"/>
                <w:lang w:eastAsia="ru-RU"/>
              </w:rPr>
            </w:pPr>
          </w:p>
        </w:tc>
        <w:tc>
          <w:tcPr>
            <w:tcW w:w="1080" w:type="pct"/>
            <w:vAlign w:val="center"/>
          </w:tcPr>
          <w:p w:rsidR="00796C9B" w:rsidRPr="008312AC" w:rsidRDefault="00796C9B" w:rsidP="00796C9B">
            <w:pPr>
              <w:spacing w:after="0" w:line="240" w:lineRule="auto"/>
              <w:jc w:val="center"/>
              <w:rPr>
                <w:rFonts w:ascii="Times New Roman" w:eastAsia="Times New Roman" w:hAnsi="Times New Roman"/>
                <w:sz w:val="24"/>
                <w:szCs w:val="24"/>
                <w:lang w:eastAsia="ru-RU"/>
              </w:rPr>
            </w:pPr>
            <w:r w:rsidRPr="008312AC">
              <w:rPr>
                <w:rFonts w:ascii="Times New Roman" w:eastAsia="Times New Roman" w:hAnsi="Times New Roman"/>
                <w:sz w:val="24"/>
                <w:szCs w:val="24"/>
                <w:lang w:eastAsia="ru-RU"/>
              </w:rPr>
              <w:t>природоохранные</w:t>
            </w:r>
          </w:p>
        </w:tc>
        <w:tc>
          <w:tcPr>
            <w:tcW w:w="1041" w:type="pct"/>
            <w:vAlign w:val="center"/>
          </w:tcPr>
          <w:p w:rsidR="00796C9B" w:rsidRPr="008312AC" w:rsidRDefault="00796C9B" w:rsidP="00796C9B">
            <w:pPr>
              <w:spacing w:after="0" w:line="240" w:lineRule="auto"/>
              <w:jc w:val="center"/>
              <w:rPr>
                <w:rFonts w:ascii="Times New Roman" w:eastAsia="Times New Roman" w:hAnsi="Times New Roman"/>
                <w:sz w:val="24"/>
                <w:szCs w:val="24"/>
                <w:lang w:eastAsia="ru-RU"/>
              </w:rPr>
            </w:pPr>
            <w:r w:rsidRPr="008312AC">
              <w:rPr>
                <w:rFonts w:ascii="Times New Roman" w:eastAsia="Times New Roman" w:hAnsi="Times New Roman"/>
                <w:sz w:val="24"/>
                <w:szCs w:val="24"/>
                <w:lang w:eastAsia="ru-RU"/>
              </w:rPr>
              <w:t>рекреационно-оздоровительные</w:t>
            </w:r>
          </w:p>
        </w:tc>
        <w:tc>
          <w:tcPr>
            <w:tcW w:w="861" w:type="pct"/>
            <w:vAlign w:val="center"/>
          </w:tcPr>
          <w:p w:rsidR="00796C9B" w:rsidRPr="008312AC" w:rsidRDefault="00796C9B" w:rsidP="00796C9B">
            <w:pPr>
              <w:spacing w:after="0" w:line="240" w:lineRule="auto"/>
              <w:jc w:val="center"/>
              <w:rPr>
                <w:rFonts w:ascii="Times New Roman" w:eastAsia="Times New Roman" w:hAnsi="Times New Roman"/>
                <w:sz w:val="24"/>
                <w:szCs w:val="24"/>
                <w:lang w:eastAsia="ru-RU"/>
              </w:rPr>
            </w:pPr>
            <w:r w:rsidRPr="008312AC">
              <w:rPr>
                <w:rFonts w:ascii="Times New Roman" w:eastAsia="Times New Roman" w:hAnsi="Times New Roman"/>
                <w:sz w:val="24"/>
                <w:szCs w:val="24"/>
                <w:lang w:eastAsia="ru-RU"/>
              </w:rPr>
              <w:t>защитные</w:t>
            </w:r>
          </w:p>
        </w:tc>
        <w:tc>
          <w:tcPr>
            <w:tcW w:w="1113" w:type="pct"/>
            <w:vAlign w:val="center"/>
          </w:tcPr>
          <w:p w:rsidR="00796C9B" w:rsidRPr="008312AC" w:rsidRDefault="00796C9B" w:rsidP="00796C9B">
            <w:pPr>
              <w:spacing w:after="0" w:line="240" w:lineRule="auto"/>
              <w:jc w:val="center"/>
              <w:rPr>
                <w:rFonts w:ascii="Times New Roman" w:eastAsia="Times New Roman" w:hAnsi="Times New Roman"/>
                <w:sz w:val="24"/>
                <w:szCs w:val="24"/>
                <w:lang w:eastAsia="ru-RU"/>
              </w:rPr>
            </w:pPr>
            <w:r w:rsidRPr="008312AC">
              <w:rPr>
                <w:rFonts w:ascii="Times New Roman" w:eastAsia="Times New Roman" w:hAnsi="Times New Roman"/>
                <w:sz w:val="24"/>
                <w:szCs w:val="24"/>
                <w:lang w:eastAsia="ru-RU"/>
              </w:rPr>
              <w:t>эксплуатационные</w:t>
            </w:r>
          </w:p>
        </w:tc>
      </w:tr>
      <w:tr w:rsidR="00796C9B" w:rsidRPr="00796C9B" w:rsidTr="008312AC">
        <w:tc>
          <w:tcPr>
            <w:tcW w:w="905" w:type="pct"/>
            <w:shd w:val="clear" w:color="auto" w:fill="auto"/>
            <w:vAlign w:val="center"/>
          </w:tcPr>
          <w:p w:rsidR="00796C9B" w:rsidRPr="008312AC" w:rsidRDefault="00796C9B" w:rsidP="008312AC">
            <w:pPr>
              <w:spacing w:after="0" w:line="240" w:lineRule="auto"/>
              <w:ind w:left="-57"/>
              <w:jc w:val="right"/>
              <w:rPr>
                <w:rFonts w:ascii="Times New Roman" w:eastAsia="Times New Roman" w:hAnsi="Times New Roman"/>
                <w:sz w:val="24"/>
                <w:szCs w:val="24"/>
                <w:lang w:eastAsia="ru-RU"/>
              </w:rPr>
            </w:pPr>
            <w:r w:rsidRPr="008312AC">
              <w:rPr>
                <w:rFonts w:ascii="Times New Roman" w:eastAsia="Times New Roman" w:hAnsi="Times New Roman"/>
                <w:sz w:val="24"/>
                <w:szCs w:val="24"/>
                <w:lang w:eastAsia="ru-RU"/>
              </w:rPr>
              <w:t>10496</w:t>
            </w:r>
            <w:r w:rsidR="008312AC" w:rsidRPr="008312AC">
              <w:rPr>
                <w:rFonts w:ascii="Times New Roman" w:eastAsia="Times New Roman" w:hAnsi="Times New Roman"/>
                <w:sz w:val="24"/>
                <w:szCs w:val="24"/>
                <w:lang w:eastAsia="ru-RU"/>
              </w:rPr>
              <w:t>5</w:t>
            </w:r>
            <w:r w:rsidRPr="008312AC">
              <w:rPr>
                <w:rFonts w:ascii="Times New Roman" w:eastAsia="Times New Roman" w:hAnsi="Times New Roman"/>
                <w:sz w:val="24"/>
                <w:szCs w:val="24"/>
                <w:lang w:eastAsia="ru-RU"/>
              </w:rPr>
              <w:t>,</w:t>
            </w:r>
            <w:r w:rsidR="008312AC" w:rsidRPr="008312AC">
              <w:rPr>
                <w:rFonts w:ascii="Times New Roman" w:eastAsia="Times New Roman" w:hAnsi="Times New Roman"/>
                <w:sz w:val="24"/>
                <w:szCs w:val="24"/>
                <w:lang w:eastAsia="ru-RU"/>
              </w:rPr>
              <w:t>3</w:t>
            </w:r>
          </w:p>
        </w:tc>
        <w:tc>
          <w:tcPr>
            <w:tcW w:w="1080" w:type="pct"/>
            <w:vAlign w:val="center"/>
          </w:tcPr>
          <w:p w:rsidR="00796C9B" w:rsidRPr="008312AC" w:rsidRDefault="00056ADA" w:rsidP="00796C9B">
            <w:pPr>
              <w:spacing w:after="0" w:line="240" w:lineRule="auto"/>
              <w:ind w:left="-57"/>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3668,1</w:t>
            </w:r>
          </w:p>
        </w:tc>
        <w:tc>
          <w:tcPr>
            <w:tcW w:w="1041" w:type="pct"/>
            <w:vAlign w:val="center"/>
          </w:tcPr>
          <w:p w:rsidR="00796C9B" w:rsidRPr="003C6C5E" w:rsidRDefault="003C6C5E" w:rsidP="00796C9B">
            <w:pPr>
              <w:spacing w:after="0" w:line="240" w:lineRule="auto"/>
              <w:ind w:left="-57"/>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3092,9</w:t>
            </w:r>
          </w:p>
        </w:tc>
        <w:tc>
          <w:tcPr>
            <w:tcW w:w="861" w:type="pct"/>
            <w:vAlign w:val="center"/>
          </w:tcPr>
          <w:p w:rsidR="00796C9B" w:rsidRPr="003C6C5E" w:rsidRDefault="00E423A4" w:rsidP="00796C9B">
            <w:pPr>
              <w:spacing w:after="0" w:line="240" w:lineRule="auto"/>
              <w:ind w:left="-57"/>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7837,4</w:t>
            </w:r>
          </w:p>
        </w:tc>
        <w:tc>
          <w:tcPr>
            <w:tcW w:w="1113" w:type="pct"/>
            <w:vAlign w:val="center"/>
          </w:tcPr>
          <w:p w:rsidR="00796C9B" w:rsidRPr="00796C9B" w:rsidRDefault="00E423A4" w:rsidP="00796C9B">
            <w:pPr>
              <w:spacing w:after="0" w:line="240" w:lineRule="auto"/>
              <w:ind w:left="-57"/>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91613,9</w:t>
            </w:r>
          </w:p>
        </w:tc>
      </w:tr>
    </w:tbl>
    <w:p w:rsidR="00796C9B" w:rsidRPr="00832511" w:rsidRDefault="00796C9B" w:rsidP="00832511">
      <w:pPr>
        <w:spacing w:after="0" w:line="240" w:lineRule="auto"/>
        <w:rPr>
          <w:rFonts w:ascii="Times New Roman" w:eastAsia="Times New Roman" w:hAnsi="Times New Roman"/>
          <w:sz w:val="28"/>
          <w:szCs w:val="30"/>
          <w:lang w:eastAsia="ru-RU"/>
        </w:rPr>
      </w:pPr>
    </w:p>
    <w:p w:rsidR="00796C9B" w:rsidRPr="00E16F05" w:rsidRDefault="00796C9B" w:rsidP="00796C9B">
      <w:pPr>
        <w:spacing w:after="0" w:line="240" w:lineRule="auto"/>
        <w:ind w:firstLine="709"/>
        <w:jc w:val="both"/>
        <w:rPr>
          <w:rFonts w:ascii="Times New Roman" w:eastAsia="Times New Roman" w:hAnsi="Times New Roman"/>
          <w:b/>
          <w:sz w:val="28"/>
          <w:szCs w:val="24"/>
          <w:lang w:eastAsia="ru-RU"/>
        </w:rPr>
      </w:pPr>
      <w:r w:rsidRPr="00E16F05">
        <w:rPr>
          <w:rFonts w:ascii="Times New Roman" w:eastAsia="Times New Roman" w:hAnsi="Times New Roman"/>
          <w:b/>
          <w:sz w:val="28"/>
          <w:szCs w:val="24"/>
          <w:lang w:eastAsia="ru-RU"/>
        </w:rPr>
        <w:t>4.1.2</w:t>
      </w:r>
      <w:r w:rsidR="00CF1DC7" w:rsidRPr="00E16F05">
        <w:rPr>
          <w:rFonts w:ascii="Times New Roman" w:eastAsia="Times New Roman" w:hAnsi="Times New Roman"/>
          <w:b/>
          <w:sz w:val="28"/>
          <w:szCs w:val="24"/>
          <w:lang w:eastAsia="ru-RU"/>
        </w:rPr>
        <w:t>.</w:t>
      </w:r>
      <w:r w:rsidRPr="00E16F05">
        <w:rPr>
          <w:rFonts w:ascii="Times New Roman" w:eastAsia="Times New Roman" w:hAnsi="Times New Roman"/>
          <w:b/>
          <w:sz w:val="28"/>
          <w:szCs w:val="24"/>
          <w:lang w:eastAsia="ru-RU"/>
        </w:rPr>
        <w:t xml:space="preserve"> Экологические основы проектирования</w:t>
      </w:r>
    </w:p>
    <w:p w:rsidR="00796C9B" w:rsidRPr="00832511" w:rsidRDefault="00796C9B" w:rsidP="00796C9B">
      <w:pPr>
        <w:spacing w:after="0" w:line="240" w:lineRule="auto"/>
        <w:ind w:firstLine="709"/>
        <w:jc w:val="both"/>
        <w:rPr>
          <w:rFonts w:ascii="Times New Roman" w:eastAsia="Times New Roman" w:hAnsi="Times New Roman"/>
          <w:b/>
          <w:sz w:val="28"/>
          <w:szCs w:val="24"/>
          <w:lang w:eastAsia="ru-RU"/>
        </w:rPr>
      </w:pPr>
    </w:p>
    <w:p w:rsidR="001162D1" w:rsidRDefault="00796C9B" w:rsidP="00796C9B">
      <w:pPr>
        <w:spacing w:after="0" w:line="240" w:lineRule="auto"/>
        <w:ind w:firstLine="709"/>
        <w:jc w:val="both"/>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 xml:space="preserve">Площадь лесов, имеющих  природоохранное значение, составляет </w:t>
      </w:r>
      <w:r w:rsidR="003C6C5E">
        <w:rPr>
          <w:rFonts w:ascii="Times New Roman" w:eastAsia="Times New Roman" w:hAnsi="Times New Roman"/>
          <w:sz w:val="24"/>
          <w:szCs w:val="24"/>
          <w:lang w:eastAsia="ru-RU"/>
        </w:rPr>
        <w:t>3668,1</w:t>
      </w:r>
      <w:r w:rsidR="008312AC">
        <w:rPr>
          <w:rFonts w:ascii="Times New Roman" w:eastAsia="Times New Roman" w:hAnsi="Times New Roman"/>
          <w:sz w:val="24"/>
          <w:szCs w:val="24"/>
          <w:lang w:eastAsia="ru-RU"/>
        </w:rPr>
        <w:t xml:space="preserve"> </w:t>
      </w:r>
      <w:r w:rsidRPr="00796C9B">
        <w:rPr>
          <w:rFonts w:ascii="Times New Roman" w:eastAsia="Times New Roman" w:hAnsi="Times New Roman"/>
          <w:sz w:val="24"/>
          <w:szCs w:val="24"/>
          <w:lang w:eastAsia="ru-RU"/>
        </w:rPr>
        <w:t xml:space="preserve">га или </w:t>
      </w:r>
      <w:r w:rsidR="008312AC">
        <w:rPr>
          <w:rFonts w:ascii="Times New Roman" w:eastAsia="Times New Roman" w:hAnsi="Times New Roman"/>
          <w:sz w:val="24"/>
          <w:szCs w:val="24"/>
          <w:lang w:eastAsia="ru-RU"/>
        </w:rPr>
        <w:t>3,</w:t>
      </w:r>
      <w:r w:rsidR="003C6C5E">
        <w:rPr>
          <w:rFonts w:ascii="Times New Roman" w:eastAsia="Times New Roman" w:hAnsi="Times New Roman"/>
          <w:sz w:val="24"/>
          <w:szCs w:val="24"/>
          <w:lang w:eastAsia="ru-RU"/>
        </w:rPr>
        <w:t>5</w:t>
      </w:r>
      <w:r w:rsidR="008312AC">
        <w:rPr>
          <w:rFonts w:ascii="Times New Roman" w:eastAsia="Times New Roman" w:hAnsi="Times New Roman"/>
          <w:sz w:val="24"/>
          <w:szCs w:val="24"/>
          <w:lang w:eastAsia="ru-RU"/>
        </w:rPr>
        <w:t xml:space="preserve"> </w:t>
      </w:r>
      <w:r w:rsidRPr="00796C9B">
        <w:rPr>
          <w:rFonts w:ascii="Times New Roman" w:eastAsia="Times New Roman" w:hAnsi="Times New Roman"/>
          <w:sz w:val="24"/>
          <w:szCs w:val="24"/>
          <w:lang w:eastAsia="ru-RU"/>
        </w:rPr>
        <w:t xml:space="preserve">% от общей площади лесхоза. </w:t>
      </w:r>
    </w:p>
    <w:p w:rsidR="007C64B3" w:rsidRDefault="007C64B3" w:rsidP="00796C9B">
      <w:pPr>
        <w:spacing w:after="0" w:line="240" w:lineRule="auto"/>
        <w:ind w:firstLine="709"/>
        <w:jc w:val="both"/>
        <w:rPr>
          <w:rFonts w:ascii="Times New Roman" w:eastAsia="Times New Roman" w:hAnsi="Times New Roman"/>
          <w:sz w:val="24"/>
          <w:szCs w:val="24"/>
          <w:lang w:eastAsia="ru-RU"/>
        </w:rPr>
      </w:pPr>
    </w:p>
    <w:p w:rsidR="007C64B3" w:rsidRPr="00BB31D4" w:rsidRDefault="007C64B3" w:rsidP="00D173BD">
      <w:pPr>
        <w:spacing w:after="0" w:line="240" w:lineRule="auto"/>
        <w:ind w:left="-142"/>
        <w:rPr>
          <w:rFonts w:ascii="Times New Roman" w:eastAsia="Times New Roman" w:hAnsi="Times New Roman"/>
          <w:sz w:val="28"/>
          <w:szCs w:val="28"/>
          <w:lang w:eastAsia="ru-RU"/>
        </w:rPr>
      </w:pPr>
      <w:r w:rsidRPr="00BB31D4">
        <w:rPr>
          <w:rFonts w:ascii="Times New Roman" w:eastAsia="Times New Roman" w:hAnsi="Times New Roman"/>
          <w:sz w:val="28"/>
          <w:szCs w:val="28"/>
          <w:lang w:eastAsia="ru-RU"/>
        </w:rPr>
        <w:t>Таблица 4.1.2.1 Особо охраняемые природные территории (ООПТ)</w:t>
      </w:r>
    </w:p>
    <w:p w:rsidR="007C64B3" w:rsidRPr="00796C9B" w:rsidRDefault="007C64B3" w:rsidP="007C64B3">
      <w:pPr>
        <w:pStyle w:val="af4"/>
        <w:spacing w:line="24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556"/>
        <w:gridCol w:w="38"/>
        <w:gridCol w:w="2493"/>
        <w:gridCol w:w="59"/>
        <w:gridCol w:w="1630"/>
        <w:gridCol w:w="73"/>
        <w:gridCol w:w="5835"/>
      </w:tblGrid>
      <w:tr w:rsidR="007C64B3" w:rsidRPr="00720233" w:rsidTr="00BA5C0D">
        <w:trPr>
          <w:trHeight w:val="1553"/>
        </w:trPr>
        <w:tc>
          <w:tcPr>
            <w:tcW w:w="1564" w:type="pct"/>
            <w:gridSpan w:val="2"/>
            <w:vAlign w:val="center"/>
          </w:tcPr>
          <w:p w:rsidR="007C64B3" w:rsidRPr="00720233" w:rsidRDefault="007C64B3" w:rsidP="00D173BD">
            <w:pPr>
              <w:tabs>
                <w:tab w:val="left" w:pos="0"/>
              </w:tabs>
              <w:spacing w:after="0" w:line="240" w:lineRule="auto"/>
              <w:jc w:val="center"/>
              <w:rPr>
                <w:rFonts w:ascii="Times New Roman" w:eastAsia="Times New Roman" w:hAnsi="Times New Roman"/>
                <w:sz w:val="24"/>
                <w:szCs w:val="24"/>
                <w:lang w:eastAsia="ru-RU"/>
              </w:rPr>
            </w:pPr>
            <w:r w:rsidRPr="00720233">
              <w:rPr>
                <w:rFonts w:ascii="Times New Roman" w:eastAsia="Times New Roman" w:hAnsi="Times New Roman"/>
                <w:sz w:val="24"/>
                <w:szCs w:val="24"/>
                <w:lang w:eastAsia="ru-RU"/>
              </w:rPr>
              <w:t>Наименование особо охраняемой природной территории. Постановление (решение) об объявлении ООПТ</w:t>
            </w:r>
          </w:p>
        </w:tc>
        <w:tc>
          <w:tcPr>
            <w:tcW w:w="869" w:type="pct"/>
            <w:gridSpan w:val="2"/>
            <w:vAlign w:val="center"/>
          </w:tcPr>
          <w:p w:rsidR="007C64B3" w:rsidRPr="00720233" w:rsidRDefault="007C64B3" w:rsidP="00BC0567">
            <w:pPr>
              <w:spacing w:after="0" w:line="240" w:lineRule="auto"/>
              <w:jc w:val="center"/>
              <w:rPr>
                <w:rFonts w:ascii="Times New Roman" w:eastAsia="Times New Roman" w:hAnsi="Times New Roman"/>
                <w:sz w:val="24"/>
                <w:szCs w:val="24"/>
                <w:lang w:eastAsia="ru-RU"/>
              </w:rPr>
            </w:pPr>
            <w:r w:rsidRPr="00720233">
              <w:rPr>
                <w:rFonts w:ascii="Times New Roman" w:eastAsia="Times New Roman" w:hAnsi="Times New Roman"/>
                <w:sz w:val="24"/>
                <w:szCs w:val="24"/>
                <w:lang w:eastAsia="ru-RU"/>
              </w:rPr>
              <w:t>Площадь особо охраняемой природной территории по данным настоящего лесоустройства, га</w:t>
            </w:r>
          </w:p>
        </w:tc>
        <w:tc>
          <w:tcPr>
            <w:tcW w:w="580" w:type="pct"/>
            <w:gridSpan w:val="2"/>
            <w:vAlign w:val="center"/>
          </w:tcPr>
          <w:p w:rsidR="007C64B3" w:rsidRPr="00720233" w:rsidRDefault="007C64B3" w:rsidP="00BC0567">
            <w:pPr>
              <w:spacing w:after="0" w:line="240" w:lineRule="auto"/>
              <w:jc w:val="center"/>
              <w:rPr>
                <w:rFonts w:ascii="Times New Roman" w:eastAsia="Times New Roman" w:hAnsi="Times New Roman"/>
                <w:sz w:val="24"/>
                <w:szCs w:val="24"/>
                <w:lang w:eastAsia="ru-RU"/>
              </w:rPr>
            </w:pPr>
            <w:r w:rsidRPr="00720233">
              <w:rPr>
                <w:rFonts w:ascii="Times New Roman" w:eastAsia="Times New Roman" w:hAnsi="Times New Roman"/>
                <w:sz w:val="24"/>
                <w:szCs w:val="24"/>
                <w:lang w:eastAsia="ru-RU"/>
              </w:rPr>
              <w:t>Наименование лесничества</w:t>
            </w:r>
          </w:p>
        </w:tc>
        <w:tc>
          <w:tcPr>
            <w:tcW w:w="1987" w:type="pct"/>
            <w:vAlign w:val="center"/>
          </w:tcPr>
          <w:p w:rsidR="007C64B3" w:rsidRPr="00720233" w:rsidRDefault="007C64B3" w:rsidP="00FF6BC7">
            <w:pPr>
              <w:spacing w:after="0" w:line="240" w:lineRule="auto"/>
              <w:jc w:val="center"/>
              <w:rPr>
                <w:rFonts w:ascii="Times New Roman" w:eastAsia="Times New Roman" w:hAnsi="Times New Roman"/>
                <w:sz w:val="24"/>
                <w:szCs w:val="24"/>
                <w:lang w:eastAsia="ru-RU"/>
              </w:rPr>
            </w:pPr>
            <w:r w:rsidRPr="00C947C8">
              <w:rPr>
                <w:rFonts w:ascii="Times New Roman" w:eastAsia="Times New Roman" w:hAnsi="Times New Roman"/>
                <w:sz w:val="24"/>
                <w:szCs w:val="24"/>
                <w:lang w:eastAsia="ru-RU"/>
              </w:rPr>
              <w:t xml:space="preserve">Номера лесных кварталов и таксационных выделов (нумерация согласно </w:t>
            </w:r>
            <w:r w:rsidRPr="00720233">
              <w:rPr>
                <w:rFonts w:ascii="Times New Roman" w:eastAsia="Times New Roman" w:hAnsi="Times New Roman"/>
                <w:sz w:val="24"/>
                <w:szCs w:val="24"/>
                <w:lang w:eastAsia="ru-RU"/>
              </w:rPr>
              <w:t>изменениям</w:t>
            </w:r>
            <w:r>
              <w:rPr>
                <w:rFonts w:ascii="Times New Roman" w:eastAsia="Times New Roman" w:hAnsi="Times New Roman"/>
                <w:sz w:val="24"/>
                <w:szCs w:val="24"/>
                <w:lang w:eastAsia="ru-RU"/>
              </w:rPr>
              <w:t>и</w:t>
            </w:r>
            <w:r w:rsidRPr="00720233">
              <w:rPr>
                <w:rFonts w:ascii="Times New Roman" w:eastAsia="Times New Roman" w:hAnsi="Times New Roman"/>
                <w:sz w:val="24"/>
                <w:szCs w:val="24"/>
                <w:lang w:eastAsia="ru-RU"/>
              </w:rPr>
              <w:t xml:space="preserve"> и дополнениям</w:t>
            </w:r>
            <w:r>
              <w:rPr>
                <w:rFonts w:ascii="Times New Roman" w:eastAsia="Times New Roman" w:hAnsi="Times New Roman"/>
                <w:sz w:val="24"/>
                <w:szCs w:val="24"/>
                <w:lang w:eastAsia="ru-RU"/>
              </w:rPr>
              <w:t>и</w:t>
            </w:r>
            <w:r w:rsidRPr="0072023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w:t>
            </w:r>
            <w:r w:rsidR="00FF6BC7" w:rsidRPr="00FF6BC7">
              <w:rPr>
                <w:rFonts w:ascii="Times New Roman" w:eastAsia="Times New Roman" w:hAnsi="Times New Roman"/>
                <w:sz w:val="24"/>
                <w:szCs w:val="24"/>
                <w:lang w:eastAsia="ru-RU"/>
              </w:rPr>
              <w:t>2</w:t>
            </w:r>
            <w:r w:rsidRPr="00C947C8">
              <w:rPr>
                <w:rFonts w:ascii="Times New Roman" w:eastAsia="Times New Roman" w:hAnsi="Times New Roman"/>
                <w:sz w:val="24"/>
                <w:szCs w:val="24"/>
                <w:lang w:eastAsia="ru-RU"/>
              </w:rPr>
              <w:t>; нумерация согласно постановлению (решению) об объявлении ООПТ)</w:t>
            </w:r>
          </w:p>
        </w:tc>
      </w:tr>
      <w:tr w:rsidR="007C64B3" w:rsidRPr="00720233" w:rsidTr="00BD6DE2">
        <w:tc>
          <w:tcPr>
            <w:tcW w:w="5000" w:type="pct"/>
            <w:gridSpan w:val="7"/>
            <w:vAlign w:val="center"/>
          </w:tcPr>
          <w:p w:rsidR="007C64B3" w:rsidRPr="00720233" w:rsidRDefault="007C64B3" w:rsidP="00BC0567">
            <w:pPr>
              <w:spacing w:after="0" w:line="240" w:lineRule="auto"/>
              <w:jc w:val="center"/>
              <w:rPr>
                <w:rFonts w:ascii="Times New Roman" w:eastAsia="Times New Roman" w:hAnsi="Times New Roman"/>
                <w:b/>
                <w:sz w:val="24"/>
                <w:szCs w:val="24"/>
                <w:lang w:eastAsia="ru-RU"/>
              </w:rPr>
            </w:pPr>
            <w:r w:rsidRPr="00720233">
              <w:rPr>
                <w:rFonts w:ascii="Times New Roman" w:eastAsia="Times New Roman" w:hAnsi="Times New Roman"/>
                <w:b/>
                <w:bCs/>
                <w:sz w:val="24"/>
                <w:szCs w:val="24"/>
                <w:lang w:eastAsia="ru-RU"/>
              </w:rPr>
              <w:t>Заказники республиканского значения</w:t>
            </w:r>
          </w:p>
        </w:tc>
      </w:tr>
      <w:tr w:rsidR="007C64B3" w:rsidRPr="00720233" w:rsidTr="00BA5C0D">
        <w:trPr>
          <w:trHeight w:val="745"/>
        </w:trPr>
        <w:tc>
          <w:tcPr>
            <w:tcW w:w="1564" w:type="pct"/>
            <w:gridSpan w:val="2"/>
          </w:tcPr>
          <w:p w:rsidR="007C64B3" w:rsidRPr="00720233" w:rsidRDefault="007C64B3" w:rsidP="00BC0567">
            <w:pPr>
              <w:spacing w:after="0" w:line="240" w:lineRule="auto"/>
              <w:rPr>
                <w:rFonts w:ascii="Times New Roman" w:eastAsia="Times New Roman" w:hAnsi="Times New Roman"/>
                <w:sz w:val="24"/>
                <w:szCs w:val="24"/>
                <w:lang w:eastAsia="ru-RU"/>
              </w:rPr>
            </w:pPr>
            <w:r w:rsidRPr="00720233">
              <w:rPr>
                <w:rFonts w:ascii="Times New Roman" w:eastAsia="Times New Roman" w:hAnsi="Times New Roman"/>
                <w:sz w:val="24"/>
                <w:szCs w:val="24"/>
                <w:lang w:eastAsia="ru-RU"/>
              </w:rPr>
              <w:t>Ландшафтный заказник «Выгонощанское». Постановление Совета Министров Р</w:t>
            </w:r>
            <w:r>
              <w:rPr>
                <w:rFonts w:ascii="Times New Roman" w:eastAsia="Times New Roman" w:hAnsi="Times New Roman"/>
                <w:sz w:val="24"/>
                <w:szCs w:val="24"/>
                <w:lang w:eastAsia="ru-RU"/>
              </w:rPr>
              <w:t xml:space="preserve">еспублики </w:t>
            </w:r>
            <w:r w:rsidRPr="00720233">
              <w:rPr>
                <w:rFonts w:ascii="Times New Roman" w:eastAsia="Times New Roman" w:hAnsi="Times New Roman"/>
                <w:sz w:val="24"/>
                <w:szCs w:val="24"/>
                <w:lang w:eastAsia="ru-RU"/>
              </w:rPr>
              <w:t>Б</w:t>
            </w:r>
            <w:r>
              <w:rPr>
                <w:rFonts w:ascii="Times New Roman" w:eastAsia="Times New Roman" w:hAnsi="Times New Roman"/>
                <w:sz w:val="24"/>
                <w:szCs w:val="24"/>
                <w:lang w:eastAsia="ru-RU"/>
              </w:rPr>
              <w:t>еларусь</w:t>
            </w:r>
            <w:r w:rsidRPr="00720233">
              <w:rPr>
                <w:rFonts w:ascii="Times New Roman" w:eastAsia="Times New Roman" w:hAnsi="Times New Roman"/>
                <w:sz w:val="24"/>
                <w:szCs w:val="24"/>
                <w:lang w:eastAsia="ru-RU"/>
              </w:rPr>
              <w:t xml:space="preserve"> 27.12.2007 №</w:t>
            </w:r>
            <w:r>
              <w:rPr>
                <w:rFonts w:ascii="Times New Roman" w:eastAsia="Times New Roman" w:hAnsi="Times New Roman"/>
                <w:sz w:val="24"/>
                <w:szCs w:val="24"/>
                <w:lang w:eastAsia="ru-RU"/>
              </w:rPr>
              <w:t xml:space="preserve"> </w:t>
            </w:r>
            <w:r w:rsidRPr="00720233">
              <w:rPr>
                <w:rFonts w:ascii="Times New Roman" w:eastAsia="Times New Roman" w:hAnsi="Times New Roman"/>
                <w:sz w:val="24"/>
                <w:szCs w:val="24"/>
                <w:lang w:eastAsia="ru-RU"/>
              </w:rPr>
              <w:t>1833</w:t>
            </w:r>
          </w:p>
        </w:tc>
        <w:tc>
          <w:tcPr>
            <w:tcW w:w="869" w:type="pct"/>
            <w:gridSpan w:val="2"/>
            <w:vAlign w:val="bottom"/>
          </w:tcPr>
          <w:p w:rsidR="007C64B3" w:rsidRPr="00720233" w:rsidRDefault="007C64B3" w:rsidP="00BC0567">
            <w:pPr>
              <w:spacing w:after="0" w:line="240" w:lineRule="auto"/>
              <w:jc w:val="right"/>
              <w:rPr>
                <w:rFonts w:ascii="Times New Roman" w:eastAsia="Times New Roman" w:hAnsi="Times New Roman"/>
                <w:sz w:val="24"/>
                <w:szCs w:val="24"/>
                <w:lang w:eastAsia="ru-RU"/>
              </w:rPr>
            </w:pPr>
            <w:r w:rsidRPr="00720233">
              <w:rPr>
                <w:rFonts w:ascii="Times New Roman" w:eastAsia="Times New Roman" w:hAnsi="Times New Roman"/>
                <w:sz w:val="24"/>
                <w:szCs w:val="24"/>
                <w:lang w:eastAsia="ru-RU"/>
              </w:rPr>
              <w:t>935,0</w:t>
            </w:r>
          </w:p>
        </w:tc>
        <w:tc>
          <w:tcPr>
            <w:tcW w:w="580" w:type="pct"/>
            <w:gridSpan w:val="2"/>
          </w:tcPr>
          <w:p w:rsidR="007C64B3" w:rsidRPr="00720233" w:rsidRDefault="007C64B3" w:rsidP="00BC0567">
            <w:pPr>
              <w:spacing w:after="0" w:line="240" w:lineRule="auto"/>
              <w:rPr>
                <w:rFonts w:ascii="Times New Roman" w:eastAsia="Times New Roman" w:hAnsi="Times New Roman"/>
                <w:sz w:val="24"/>
                <w:szCs w:val="24"/>
                <w:lang w:eastAsia="ru-RU"/>
              </w:rPr>
            </w:pPr>
            <w:r w:rsidRPr="00720233">
              <w:rPr>
                <w:rFonts w:ascii="Times New Roman" w:eastAsia="Times New Roman" w:hAnsi="Times New Roman"/>
                <w:sz w:val="24"/>
                <w:szCs w:val="24"/>
                <w:lang w:eastAsia="ru-RU"/>
              </w:rPr>
              <w:t>Вульковское</w:t>
            </w:r>
          </w:p>
        </w:tc>
        <w:tc>
          <w:tcPr>
            <w:tcW w:w="1987" w:type="pct"/>
          </w:tcPr>
          <w:p w:rsidR="007C64B3" w:rsidRPr="00720233" w:rsidRDefault="007C64B3" w:rsidP="00BC0567">
            <w:pPr>
              <w:spacing w:after="0" w:line="240" w:lineRule="auto"/>
              <w:rPr>
                <w:rFonts w:ascii="Times New Roman" w:eastAsia="Times New Roman" w:hAnsi="Times New Roman"/>
                <w:sz w:val="24"/>
                <w:szCs w:val="24"/>
                <w:lang w:eastAsia="ru-RU"/>
              </w:rPr>
            </w:pPr>
            <w:r w:rsidRPr="00720233">
              <w:rPr>
                <w:rFonts w:ascii="Times New Roman" w:eastAsia="Times New Roman" w:hAnsi="Times New Roman"/>
                <w:sz w:val="24"/>
                <w:szCs w:val="24"/>
                <w:lang w:eastAsia="ru-RU"/>
              </w:rPr>
              <w:t xml:space="preserve">нумерация </w:t>
            </w:r>
            <w:r w:rsidR="00BA5C0D">
              <w:rPr>
                <w:rFonts w:ascii="Times New Roman" w:eastAsia="Times New Roman" w:hAnsi="Times New Roman"/>
                <w:sz w:val="24"/>
                <w:szCs w:val="24"/>
                <w:lang w:eastAsia="ru-RU"/>
              </w:rPr>
              <w:t>установленн</w:t>
            </w:r>
            <w:r>
              <w:rPr>
                <w:rFonts w:ascii="Times New Roman" w:eastAsia="Times New Roman" w:hAnsi="Times New Roman"/>
                <w:sz w:val="24"/>
                <w:szCs w:val="24"/>
                <w:lang w:eastAsia="ru-RU"/>
              </w:rPr>
              <w:t>ая</w:t>
            </w:r>
            <w:r w:rsidRPr="00720233">
              <w:rPr>
                <w:rFonts w:ascii="Times New Roman" w:eastAsia="Times New Roman" w:hAnsi="Times New Roman"/>
                <w:sz w:val="24"/>
                <w:szCs w:val="24"/>
                <w:lang w:eastAsia="ru-RU"/>
              </w:rPr>
              <w:t xml:space="preserve"> изменениям</w:t>
            </w:r>
            <w:r>
              <w:rPr>
                <w:rFonts w:ascii="Times New Roman" w:eastAsia="Times New Roman" w:hAnsi="Times New Roman"/>
                <w:sz w:val="24"/>
                <w:szCs w:val="24"/>
                <w:lang w:eastAsia="ru-RU"/>
              </w:rPr>
              <w:t>и</w:t>
            </w:r>
            <w:r w:rsidRPr="00720233">
              <w:rPr>
                <w:rFonts w:ascii="Times New Roman" w:eastAsia="Times New Roman" w:hAnsi="Times New Roman"/>
                <w:sz w:val="24"/>
                <w:szCs w:val="24"/>
                <w:lang w:eastAsia="ru-RU"/>
              </w:rPr>
              <w:t xml:space="preserve"> и дополнениям</w:t>
            </w:r>
            <w:r>
              <w:rPr>
                <w:rFonts w:ascii="Times New Roman" w:eastAsia="Times New Roman" w:hAnsi="Times New Roman"/>
                <w:sz w:val="24"/>
                <w:szCs w:val="24"/>
                <w:lang w:eastAsia="ru-RU"/>
              </w:rPr>
              <w:t>и</w:t>
            </w:r>
            <w:r w:rsidRPr="0072023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00FF6BC7" w:rsidRPr="00FF6BC7">
              <w:rPr>
                <w:rFonts w:ascii="Times New Roman" w:eastAsia="Times New Roman" w:hAnsi="Times New Roman"/>
                <w:sz w:val="24"/>
                <w:szCs w:val="24"/>
                <w:lang w:eastAsia="ru-RU"/>
              </w:rPr>
              <w:t>2</w:t>
            </w:r>
            <w:r>
              <w:rPr>
                <w:rFonts w:ascii="Times New Roman" w:eastAsia="Times New Roman" w:hAnsi="Times New Roman"/>
                <w:sz w:val="24"/>
                <w:szCs w:val="24"/>
                <w:lang w:eastAsia="ru-RU"/>
              </w:rPr>
              <w:t>: кв. 1–5, кв.6 выд.1–28, 35, 37–39</w:t>
            </w:r>
            <w:r w:rsidRPr="00720233">
              <w:rPr>
                <w:rFonts w:ascii="Times New Roman" w:eastAsia="Times New Roman" w:hAnsi="Times New Roman"/>
                <w:sz w:val="24"/>
                <w:szCs w:val="24"/>
                <w:lang w:eastAsia="ru-RU"/>
              </w:rPr>
              <w:t>, кв. 80;</w:t>
            </w:r>
          </w:p>
          <w:p w:rsidR="007C64B3" w:rsidRPr="00720233" w:rsidRDefault="007C64B3" w:rsidP="00BC0567">
            <w:pPr>
              <w:spacing w:after="0" w:line="240" w:lineRule="auto"/>
              <w:rPr>
                <w:rFonts w:ascii="Times New Roman" w:eastAsia="Times New Roman" w:hAnsi="Times New Roman"/>
                <w:sz w:val="24"/>
                <w:szCs w:val="24"/>
                <w:lang w:eastAsia="ru-RU"/>
              </w:rPr>
            </w:pPr>
            <w:r w:rsidRPr="00720233">
              <w:rPr>
                <w:rFonts w:ascii="Times New Roman" w:eastAsia="Times New Roman" w:hAnsi="Times New Roman"/>
                <w:sz w:val="24"/>
                <w:szCs w:val="24"/>
                <w:lang w:eastAsia="ru-RU"/>
              </w:rPr>
              <w:t xml:space="preserve">нумерация согласно решению: кв. 2–6, 80, 81 </w:t>
            </w:r>
          </w:p>
        </w:tc>
      </w:tr>
      <w:tr w:rsidR="007C64B3" w:rsidRPr="00720233" w:rsidTr="00BA5C0D">
        <w:tc>
          <w:tcPr>
            <w:tcW w:w="1564" w:type="pct"/>
            <w:gridSpan w:val="2"/>
          </w:tcPr>
          <w:p w:rsidR="007C64B3" w:rsidRPr="00720233" w:rsidRDefault="007C64B3" w:rsidP="00BC0567">
            <w:pPr>
              <w:spacing w:after="0" w:line="240" w:lineRule="auto"/>
              <w:rPr>
                <w:rFonts w:ascii="Times New Roman" w:eastAsia="Times New Roman" w:hAnsi="Times New Roman"/>
                <w:b/>
                <w:sz w:val="24"/>
                <w:szCs w:val="24"/>
                <w:lang w:eastAsia="ru-RU"/>
              </w:rPr>
            </w:pPr>
            <w:r w:rsidRPr="00720233">
              <w:rPr>
                <w:rFonts w:ascii="Times New Roman" w:eastAsia="Times New Roman" w:hAnsi="Times New Roman"/>
                <w:b/>
                <w:sz w:val="24"/>
                <w:szCs w:val="24"/>
                <w:lang w:eastAsia="ru-RU"/>
              </w:rPr>
              <w:t>Итого</w:t>
            </w:r>
          </w:p>
        </w:tc>
        <w:tc>
          <w:tcPr>
            <w:tcW w:w="869" w:type="pct"/>
            <w:gridSpan w:val="2"/>
            <w:vAlign w:val="center"/>
          </w:tcPr>
          <w:p w:rsidR="007C64B3" w:rsidRPr="00720233" w:rsidRDefault="007C64B3" w:rsidP="00BC0567">
            <w:pPr>
              <w:spacing w:after="0" w:line="240" w:lineRule="auto"/>
              <w:jc w:val="right"/>
              <w:rPr>
                <w:rFonts w:ascii="Times New Roman" w:eastAsia="Times New Roman" w:hAnsi="Times New Roman"/>
                <w:b/>
                <w:sz w:val="24"/>
                <w:szCs w:val="24"/>
                <w:lang w:eastAsia="ru-RU"/>
              </w:rPr>
            </w:pPr>
            <w:r w:rsidRPr="00720233">
              <w:rPr>
                <w:rFonts w:ascii="Times New Roman" w:eastAsia="Times New Roman" w:hAnsi="Times New Roman"/>
                <w:b/>
                <w:sz w:val="24"/>
                <w:szCs w:val="24"/>
                <w:lang w:eastAsia="ru-RU"/>
              </w:rPr>
              <w:t>935,0</w:t>
            </w:r>
          </w:p>
        </w:tc>
        <w:tc>
          <w:tcPr>
            <w:tcW w:w="580" w:type="pct"/>
            <w:gridSpan w:val="2"/>
            <w:vAlign w:val="center"/>
          </w:tcPr>
          <w:p w:rsidR="007C64B3" w:rsidRPr="00720233" w:rsidRDefault="007C64B3" w:rsidP="00BC0567">
            <w:pPr>
              <w:spacing w:after="0" w:line="240" w:lineRule="auto"/>
              <w:rPr>
                <w:rFonts w:ascii="Times New Roman" w:eastAsia="Times New Roman" w:hAnsi="Times New Roman"/>
                <w:b/>
                <w:sz w:val="24"/>
                <w:szCs w:val="24"/>
                <w:lang w:eastAsia="ru-RU"/>
              </w:rPr>
            </w:pPr>
            <w:r w:rsidRPr="00720233">
              <w:rPr>
                <w:rFonts w:ascii="Times New Roman" w:eastAsia="Times New Roman" w:hAnsi="Times New Roman"/>
                <w:b/>
                <w:sz w:val="24"/>
                <w:szCs w:val="24"/>
                <w:lang w:eastAsia="ru-RU"/>
              </w:rPr>
              <w:t>х</w:t>
            </w:r>
          </w:p>
        </w:tc>
        <w:tc>
          <w:tcPr>
            <w:tcW w:w="1987" w:type="pct"/>
            <w:vAlign w:val="center"/>
          </w:tcPr>
          <w:p w:rsidR="007C64B3" w:rsidRPr="00720233" w:rsidRDefault="007C64B3" w:rsidP="00BC0567">
            <w:pPr>
              <w:spacing w:after="0" w:line="240" w:lineRule="auto"/>
              <w:rPr>
                <w:rFonts w:ascii="Times New Roman" w:eastAsia="Times New Roman" w:hAnsi="Times New Roman"/>
                <w:b/>
                <w:sz w:val="24"/>
                <w:szCs w:val="24"/>
                <w:lang w:eastAsia="ru-RU"/>
              </w:rPr>
            </w:pPr>
            <w:r w:rsidRPr="00720233">
              <w:rPr>
                <w:rFonts w:ascii="Times New Roman" w:eastAsia="Times New Roman" w:hAnsi="Times New Roman"/>
                <w:b/>
                <w:sz w:val="24"/>
                <w:szCs w:val="24"/>
                <w:lang w:eastAsia="ru-RU"/>
              </w:rPr>
              <w:t>х</w:t>
            </w:r>
          </w:p>
        </w:tc>
      </w:tr>
      <w:tr w:rsidR="007C64B3" w:rsidRPr="00720233" w:rsidTr="00BD6DE2">
        <w:tc>
          <w:tcPr>
            <w:tcW w:w="5000" w:type="pct"/>
            <w:gridSpan w:val="7"/>
            <w:tcBorders>
              <w:bottom w:val="single" w:sz="4" w:space="0" w:color="auto"/>
            </w:tcBorders>
            <w:vAlign w:val="center"/>
          </w:tcPr>
          <w:p w:rsidR="007C64B3" w:rsidRPr="00720233" w:rsidRDefault="007C64B3" w:rsidP="00BC0567">
            <w:pPr>
              <w:spacing w:after="0" w:line="240" w:lineRule="auto"/>
              <w:jc w:val="center"/>
              <w:rPr>
                <w:rFonts w:ascii="Times New Roman" w:eastAsia="Times New Roman" w:hAnsi="Times New Roman"/>
                <w:b/>
                <w:sz w:val="24"/>
                <w:szCs w:val="24"/>
                <w:lang w:eastAsia="ru-RU"/>
              </w:rPr>
            </w:pPr>
            <w:r w:rsidRPr="00720233">
              <w:rPr>
                <w:rFonts w:ascii="Times New Roman" w:eastAsia="Times New Roman" w:hAnsi="Times New Roman"/>
                <w:b/>
                <w:bCs/>
                <w:sz w:val="24"/>
                <w:szCs w:val="24"/>
                <w:lang w:eastAsia="ru-RU"/>
              </w:rPr>
              <w:t>Заказники местного значения</w:t>
            </w:r>
          </w:p>
        </w:tc>
      </w:tr>
      <w:tr w:rsidR="007C64B3" w:rsidRPr="00720233" w:rsidTr="00BA5C0D">
        <w:trPr>
          <w:trHeight w:val="555"/>
        </w:trPr>
        <w:tc>
          <w:tcPr>
            <w:tcW w:w="1564" w:type="pct"/>
            <w:gridSpan w:val="2"/>
            <w:vMerge w:val="restart"/>
            <w:tcBorders>
              <w:bottom w:val="nil"/>
            </w:tcBorders>
          </w:tcPr>
          <w:p w:rsidR="007C64B3" w:rsidRPr="00720233" w:rsidRDefault="007C64B3" w:rsidP="00BC0567">
            <w:pPr>
              <w:spacing w:after="0" w:line="240" w:lineRule="auto"/>
              <w:rPr>
                <w:rFonts w:ascii="Times New Roman" w:eastAsia="Times New Roman" w:hAnsi="Times New Roman"/>
                <w:sz w:val="24"/>
                <w:szCs w:val="24"/>
                <w:lang w:eastAsia="ru-RU"/>
              </w:rPr>
            </w:pPr>
            <w:r w:rsidRPr="00720233">
              <w:rPr>
                <w:rFonts w:ascii="Times New Roman" w:eastAsia="Times New Roman" w:hAnsi="Times New Roman"/>
                <w:sz w:val="24"/>
                <w:szCs w:val="24"/>
                <w:lang w:eastAsia="ru-RU"/>
              </w:rPr>
              <w:t>Заказник «Большой Яминец».</w:t>
            </w:r>
          </w:p>
          <w:p w:rsidR="007C64B3" w:rsidRPr="00720233" w:rsidRDefault="007C64B3" w:rsidP="00BC0567">
            <w:pPr>
              <w:spacing w:after="0" w:line="240" w:lineRule="auto"/>
              <w:rPr>
                <w:rFonts w:ascii="Times New Roman" w:eastAsia="Times New Roman" w:hAnsi="Times New Roman"/>
                <w:sz w:val="24"/>
                <w:szCs w:val="24"/>
                <w:lang w:eastAsia="ru-RU"/>
              </w:rPr>
            </w:pPr>
            <w:r w:rsidRPr="00720233">
              <w:rPr>
                <w:rFonts w:ascii="Times New Roman" w:eastAsia="Times New Roman" w:hAnsi="Times New Roman"/>
                <w:sz w:val="24"/>
                <w:szCs w:val="24"/>
                <w:lang w:eastAsia="ru-RU"/>
              </w:rPr>
              <w:t>Решение Ивацевичского районного испол-нительного комитета от 16.11.2022 № 1476</w:t>
            </w:r>
          </w:p>
        </w:tc>
        <w:tc>
          <w:tcPr>
            <w:tcW w:w="869" w:type="pct"/>
            <w:gridSpan w:val="2"/>
            <w:vMerge w:val="restart"/>
            <w:tcBorders>
              <w:bottom w:val="nil"/>
            </w:tcBorders>
            <w:vAlign w:val="bottom"/>
          </w:tcPr>
          <w:p w:rsidR="007C64B3" w:rsidRPr="00720233" w:rsidRDefault="007C64B3" w:rsidP="00BC0567">
            <w:pPr>
              <w:spacing w:after="0" w:line="240" w:lineRule="auto"/>
              <w:jc w:val="right"/>
              <w:rPr>
                <w:rFonts w:ascii="Times New Roman" w:eastAsia="Times New Roman" w:hAnsi="Times New Roman"/>
                <w:sz w:val="24"/>
                <w:szCs w:val="24"/>
                <w:lang w:eastAsia="ru-RU"/>
              </w:rPr>
            </w:pPr>
            <w:r w:rsidRPr="00720233">
              <w:rPr>
                <w:rFonts w:ascii="Times New Roman" w:eastAsia="Times New Roman" w:hAnsi="Times New Roman"/>
                <w:sz w:val="24"/>
                <w:szCs w:val="24"/>
                <w:lang w:eastAsia="ru-RU"/>
              </w:rPr>
              <w:t>81,6</w:t>
            </w:r>
          </w:p>
        </w:tc>
        <w:tc>
          <w:tcPr>
            <w:tcW w:w="580" w:type="pct"/>
            <w:gridSpan w:val="2"/>
            <w:vMerge w:val="restart"/>
            <w:tcBorders>
              <w:bottom w:val="nil"/>
            </w:tcBorders>
          </w:tcPr>
          <w:p w:rsidR="007C64B3" w:rsidRPr="00720233" w:rsidRDefault="007C64B3" w:rsidP="00BC0567">
            <w:pPr>
              <w:spacing w:after="0" w:line="240" w:lineRule="auto"/>
              <w:rPr>
                <w:rFonts w:ascii="Times New Roman" w:eastAsia="Times New Roman" w:hAnsi="Times New Roman"/>
                <w:sz w:val="24"/>
                <w:szCs w:val="24"/>
                <w:lang w:eastAsia="ru-RU"/>
              </w:rPr>
            </w:pPr>
            <w:r w:rsidRPr="00720233">
              <w:rPr>
                <w:rFonts w:ascii="Times New Roman" w:eastAsia="Times New Roman" w:hAnsi="Times New Roman"/>
                <w:sz w:val="24"/>
                <w:szCs w:val="24"/>
                <w:lang w:eastAsia="ru-RU"/>
              </w:rPr>
              <w:t>Калининское</w:t>
            </w:r>
          </w:p>
        </w:tc>
        <w:tc>
          <w:tcPr>
            <w:tcW w:w="1987" w:type="pct"/>
            <w:tcBorders>
              <w:bottom w:val="nil"/>
            </w:tcBorders>
            <w:vAlign w:val="center"/>
          </w:tcPr>
          <w:p w:rsidR="007C64B3" w:rsidRPr="00720233" w:rsidRDefault="007C64B3" w:rsidP="00FF6BC7">
            <w:pPr>
              <w:spacing w:after="0" w:line="240" w:lineRule="auto"/>
              <w:rPr>
                <w:rFonts w:ascii="Times New Roman" w:eastAsia="Times New Roman" w:hAnsi="Times New Roman"/>
                <w:sz w:val="24"/>
                <w:szCs w:val="24"/>
                <w:lang w:eastAsia="ru-RU"/>
              </w:rPr>
            </w:pPr>
            <w:r w:rsidRPr="00720233">
              <w:rPr>
                <w:rFonts w:ascii="Times New Roman" w:eastAsia="Times New Roman" w:hAnsi="Times New Roman"/>
                <w:sz w:val="24"/>
                <w:szCs w:val="24"/>
                <w:lang w:eastAsia="ru-RU"/>
              </w:rPr>
              <w:t xml:space="preserve">нумерация </w:t>
            </w:r>
            <w:r w:rsidR="00BA5C0D">
              <w:rPr>
                <w:rFonts w:ascii="Times New Roman" w:eastAsia="Times New Roman" w:hAnsi="Times New Roman"/>
                <w:sz w:val="24"/>
                <w:szCs w:val="24"/>
                <w:lang w:eastAsia="ru-RU"/>
              </w:rPr>
              <w:t>установленная</w:t>
            </w:r>
            <w:r w:rsidRPr="00720233">
              <w:rPr>
                <w:rFonts w:ascii="Times New Roman" w:eastAsia="Times New Roman" w:hAnsi="Times New Roman"/>
                <w:sz w:val="24"/>
                <w:szCs w:val="24"/>
                <w:lang w:eastAsia="ru-RU"/>
              </w:rPr>
              <w:t xml:space="preserve"> изменениям</w:t>
            </w:r>
            <w:r>
              <w:rPr>
                <w:rFonts w:ascii="Times New Roman" w:eastAsia="Times New Roman" w:hAnsi="Times New Roman"/>
                <w:sz w:val="24"/>
                <w:szCs w:val="24"/>
                <w:lang w:eastAsia="ru-RU"/>
              </w:rPr>
              <w:t>и</w:t>
            </w:r>
            <w:r w:rsidRPr="00720233">
              <w:rPr>
                <w:rFonts w:ascii="Times New Roman" w:eastAsia="Times New Roman" w:hAnsi="Times New Roman"/>
                <w:sz w:val="24"/>
                <w:szCs w:val="24"/>
                <w:lang w:eastAsia="ru-RU"/>
              </w:rPr>
              <w:t xml:space="preserve"> и дополнениям</w:t>
            </w:r>
            <w:r>
              <w:rPr>
                <w:rFonts w:ascii="Times New Roman" w:eastAsia="Times New Roman" w:hAnsi="Times New Roman"/>
                <w:sz w:val="24"/>
                <w:szCs w:val="24"/>
                <w:lang w:eastAsia="ru-RU"/>
              </w:rPr>
              <w:t>и</w:t>
            </w:r>
            <w:r w:rsidRPr="0072023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00FF6BC7" w:rsidRPr="00FF6BC7">
              <w:rPr>
                <w:rFonts w:ascii="Times New Roman" w:eastAsia="Times New Roman" w:hAnsi="Times New Roman"/>
                <w:sz w:val="24"/>
                <w:szCs w:val="24"/>
                <w:lang w:eastAsia="ru-RU"/>
              </w:rPr>
              <w:t>2</w:t>
            </w:r>
            <w:r w:rsidRPr="00720233">
              <w:rPr>
                <w:rFonts w:ascii="Times New Roman" w:eastAsia="Times New Roman" w:hAnsi="Times New Roman"/>
                <w:sz w:val="24"/>
                <w:szCs w:val="24"/>
                <w:lang w:eastAsia="ru-RU"/>
              </w:rPr>
              <w:t>: кв. 94;</w:t>
            </w:r>
          </w:p>
        </w:tc>
      </w:tr>
      <w:tr w:rsidR="007C64B3" w:rsidRPr="00720233" w:rsidTr="00BA5C0D">
        <w:trPr>
          <w:trHeight w:val="319"/>
        </w:trPr>
        <w:tc>
          <w:tcPr>
            <w:tcW w:w="1564" w:type="pct"/>
            <w:gridSpan w:val="2"/>
            <w:vMerge/>
            <w:tcBorders>
              <w:top w:val="nil"/>
              <w:bottom w:val="nil"/>
            </w:tcBorders>
            <w:vAlign w:val="center"/>
          </w:tcPr>
          <w:p w:rsidR="007C64B3" w:rsidRPr="00720233" w:rsidRDefault="007C64B3" w:rsidP="00BC0567">
            <w:pPr>
              <w:spacing w:after="0" w:line="240" w:lineRule="auto"/>
              <w:rPr>
                <w:rFonts w:ascii="Times New Roman" w:eastAsia="Times New Roman" w:hAnsi="Times New Roman"/>
                <w:sz w:val="24"/>
                <w:szCs w:val="24"/>
                <w:lang w:eastAsia="ru-RU"/>
              </w:rPr>
            </w:pPr>
          </w:p>
        </w:tc>
        <w:tc>
          <w:tcPr>
            <w:tcW w:w="869" w:type="pct"/>
            <w:gridSpan w:val="2"/>
            <w:vMerge/>
            <w:tcBorders>
              <w:top w:val="nil"/>
              <w:bottom w:val="nil"/>
            </w:tcBorders>
            <w:vAlign w:val="center"/>
          </w:tcPr>
          <w:p w:rsidR="007C64B3" w:rsidRPr="00720233" w:rsidRDefault="007C64B3" w:rsidP="00BC0567">
            <w:pPr>
              <w:spacing w:after="0" w:line="240" w:lineRule="auto"/>
              <w:jc w:val="right"/>
              <w:rPr>
                <w:rFonts w:ascii="Times New Roman" w:eastAsia="Times New Roman" w:hAnsi="Times New Roman"/>
                <w:sz w:val="24"/>
                <w:szCs w:val="24"/>
                <w:lang w:eastAsia="ru-RU"/>
              </w:rPr>
            </w:pPr>
          </w:p>
        </w:tc>
        <w:tc>
          <w:tcPr>
            <w:tcW w:w="580" w:type="pct"/>
            <w:gridSpan w:val="2"/>
            <w:vMerge/>
            <w:tcBorders>
              <w:top w:val="nil"/>
              <w:bottom w:val="nil"/>
            </w:tcBorders>
            <w:vAlign w:val="center"/>
          </w:tcPr>
          <w:p w:rsidR="007C64B3" w:rsidRPr="00720233" w:rsidRDefault="007C64B3" w:rsidP="00BC0567">
            <w:pPr>
              <w:spacing w:after="0" w:line="240" w:lineRule="auto"/>
              <w:rPr>
                <w:rFonts w:ascii="Times New Roman" w:eastAsia="Times New Roman" w:hAnsi="Times New Roman"/>
                <w:sz w:val="24"/>
                <w:szCs w:val="24"/>
                <w:lang w:eastAsia="ru-RU"/>
              </w:rPr>
            </w:pPr>
          </w:p>
        </w:tc>
        <w:tc>
          <w:tcPr>
            <w:tcW w:w="1987" w:type="pct"/>
            <w:tcBorders>
              <w:top w:val="nil"/>
              <w:bottom w:val="nil"/>
            </w:tcBorders>
          </w:tcPr>
          <w:p w:rsidR="007C64B3" w:rsidRPr="00720233" w:rsidRDefault="007C64B3" w:rsidP="00BC0567">
            <w:pPr>
              <w:spacing w:after="0" w:line="240" w:lineRule="auto"/>
              <w:rPr>
                <w:rFonts w:ascii="Times New Roman" w:eastAsia="Times New Roman" w:hAnsi="Times New Roman"/>
                <w:sz w:val="24"/>
                <w:szCs w:val="24"/>
                <w:u w:val="single"/>
                <w:lang w:eastAsia="ru-RU"/>
              </w:rPr>
            </w:pPr>
            <w:r w:rsidRPr="00720233">
              <w:rPr>
                <w:rFonts w:ascii="Times New Roman" w:eastAsia="Times New Roman" w:hAnsi="Times New Roman"/>
                <w:sz w:val="24"/>
                <w:szCs w:val="24"/>
                <w:lang w:eastAsia="ru-RU"/>
              </w:rPr>
              <w:t xml:space="preserve">нумерация согласно решению: кв. 94 </w:t>
            </w:r>
          </w:p>
        </w:tc>
      </w:tr>
      <w:tr w:rsidR="00BD6DE2" w:rsidRPr="00720233" w:rsidTr="004C74D0">
        <w:trPr>
          <w:trHeight w:val="878"/>
        </w:trPr>
        <w:tc>
          <w:tcPr>
            <w:tcW w:w="1551" w:type="pct"/>
            <w:tcBorders>
              <w:top w:val="single" w:sz="4" w:space="0" w:color="auto"/>
              <w:bottom w:val="single" w:sz="4" w:space="0" w:color="FFFFFF" w:themeColor="background1"/>
            </w:tcBorders>
          </w:tcPr>
          <w:p w:rsidR="00BD6DE2" w:rsidRPr="00720233" w:rsidRDefault="00BD6DE2" w:rsidP="005424A8">
            <w:pPr>
              <w:spacing w:after="0" w:line="240" w:lineRule="auto"/>
              <w:rPr>
                <w:rFonts w:ascii="Times New Roman" w:eastAsia="Times New Roman" w:hAnsi="Times New Roman"/>
                <w:sz w:val="24"/>
                <w:szCs w:val="24"/>
                <w:lang w:eastAsia="ru-RU"/>
              </w:rPr>
            </w:pPr>
            <w:r w:rsidRPr="00720233">
              <w:rPr>
                <w:rFonts w:ascii="Times New Roman" w:eastAsia="Times New Roman" w:hAnsi="Times New Roman"/>
                <w:sz w:val="24"/>
                <w:szCs w:val="24"/>
                <w:lang w:eastAsia="ru-RU"/>
              </w:rPr>
              <w:t>Биологический заказник «Ярута». Решение Пинского районного исполнительного комитета от 04.12.2018 № 1441</w:t>
            </w:r>
          </w:p>
        </w:tc>
        <w:tc>
          <w:tcPr>
            <w:tcW w:w="882" w:type="pct"/>
            <w:gridSpan w:val="3"/>
            <w:tcBorders>
              <w:top w:val="single" w:sz="4" w:space="0" w:color="auto"/>
              <w:bottom w:val="single" w:sz="4" w:space="0" w:color="FFFFFF" w:themeColor="background1"/>
            </w:tcBorders>
          </w:tcPr>
          <w:p w:rsidR="00BD6DE2" w:rsidRPr="00720233" w:rsidRDefault="00BD6DE2" w:rsidP="005424A8">
            <w:pPr>
              <w:spacing w:after="0" w:line="240" w:lineRule="auto"/>
              <w:jc w:val="right"/>
              <w:rPr>
                <w:rFonts w:ascii="Times New Roman" w:eastAsia="Times New Roman" w:hAnsi="Times New Roman"/>
                <w:sz w:val="24"/>
                <w:szCs w:val="24"/>
                <w:lang w:eastAsia="ru-RU"/>
              </w:rPr>
            </w:pPr>
          </w:p>
          <w:p w:rsidR="00BD6DE2" w:rsidRPr="00720233" w:rsidRDefault="00BD6DE2" w:rsidP="005424A8">
            <w:pPr>
              <w:spacing w:after="0" w:line="240" w:lineRule="auto"/>
              <w:jc w:val="right"/>
              <w:rPr>
                <w:rFonts w:ascii="Times New Roman" w:eastAsia="Times New Roman" w:hAnsi="Times New Roman"/>
                <w:sz w:val="24"/>
                <w:szCs w:val="24"/>
                <w:lang w:eastAsia="ru-RU"/>
              </w:rPr>
            </w:pPr>
          </w:p>
          <w:p w:rsidR="00BD6DE2" w:rsidRPr="00720233" w:rsidRDefault="00BD6DE2" w:rsidP="005424A8">
            <w:pPr>
              <w:spacing w:after="0" w:line="240" w:lineRule="auto"/>
              <w:jc w:val="right"/>
              <w:rPr>
                <w:rFonts w:ascii="Times New Roman" w:eastAsia="Times New Roman" w:hAnsi="Times New Roman"/>
                <w:sz w:val="24"/>
                <w:szCs w:val="24"/>
                <w:lang w:eastAsia="ru-RU"/>
              </w:rPr>
            </w:pPr>
            <w:r w:rsidRPr="00720233">
              <w:rPr>
                <w:rFonts w:ascii="Times New Roman" w:eastAsia="Times New Roman" w:hAnsi="Times New Roman"/>
                <w:sz w:val="24"/>
                <w:szCs w:val="24"/>
                <w:lang w:eastAsia="ru-RU"/>
              </w:rPr>
              <w:t>735,0</w:t>
            </w:r>
          </w:p>
        </w:tc>
        <w:tc>
          <w:tcPr>
            <w:tcW w:w="580" w:type="pct"/>
            <w:gridSpan w:val="2"/>
            <w:tcBorders>
              <w:top w:val="single" w:sz="4" w:space="0" w:color="auto"/>
              <w:bottom w:val="single" w:sz="4" w:space="0" w:color="FFFFFF" w:themeColor="background1"/>
            </w:tcBorders>
          </w:tcPr>
          <w:p w:rsidR="00BD6DE2" w:rsidRPr="00720233" w:rsidRDefault="00BD6DE2" w:rsidP="005424A8">
            <w:pPr>
              <w:spacing w:after="0" w:line="240" w:lineRule="auto"/>
              <w:rPr>
                <w:rFonts w:ascii="Times New Roman" w:eastAsia="Times New Roman" w:hAnsi="Times New Roman"/>
                <w:sz w:val="24"/>
                <w:szCs w:val="24"/>
                <w:lang w:eastAsia="ru-RU"/>
              </w:rPr>
            </w:pPr>
            <w:r w:rsidRPr="00720233">
              <w:rPr>
                <w:rFonts w:ascii="Times New Roman" w:eastAsia="Times New Roman" w:hAnsi="Times New Roman"/>
                <w:sz w:val="24"/>
                <w:szCs w:val="24"/>
                <w:lang w:eastAsia="ru-RU"/>
              </w:rPr>
              <w:t>Поречское</w:t>
            </w:r>
          </w:p>
        </w:tc>
        <w:tc>
          <w:tcPr>
            <w:tcW w:w="1987" w:type="pct"/>
            <w:tcBorders>
              <w:top w:val="single" w:sz="4" w:space="0" w:color="auto"/>
              <w:bottom w:val="single" w:sz="4" w:space="0" w:color="FFFFFF" w:themeColor="background1"/>
            </w:tcBorders>
            <w:vAlign w:val="center"/>
          </w:tcPr>
          <w:p w:rsidR="00BD6DE2" w:rsidRPr="00720233" w:rsidRDefault="00BD6DE2" w:rsidP="005424A8">
            <w:pPr>
              <w:spacing w:after="0" w:line="240" w:lineRule="auto"/>
              <w:rPr>
                <w:rFonts w:ascii="Times New Roman" w:eastAsia="Times New Roman" w:hAnsi="Times New Roman"/>
                <w:sz w:val="24"/>
                <w:szCs w:val="24"/>
                <w:lang w:eastAsia="ru-RU"/>
              </w:rPr>
            </w:pPr>
            <w:r w:rsidRPr="00720233">
              <w:rPr>
                <w:rFonts w:ascii="Times New Roman" w:eastAsia="Times New Roman" w:hAnsi="Times New Roman"/>
                <w:sz w:val="24"/>
                <w:szCs w:val="24"/>
                <w:lang w:eastAsia="ru-RU"/>
              </w:rPr>
              <w:t xml:space="preserve">нумерация </w:t>
            </w:r>
            <w:r>
              <w:rPr>
                <w:rFonts w:ascii="Times New Roman" w:eastAsia="Times New Roman" w:hAnsi="Times New Roman"/>
                <w:sz w:val="24"/>
                <w:szCs w:val="24"/>
                <w:lang w:eastAsia="ru-RU"/>
              </w:rPr>
              <w:t>установленная</w:t>
            </w:r>
            <w:r w:rsidRPr="00720233">
              <w:rPr>
                <w:rFonts w:ascii="Times New Roman" w:eastAsia="Times New Roman" w:hAnsi="Times New Roman"/>
                <w:sz w:val="24"/>
                <w:szCs w:val="24"/>
                <w:lang w:eastAsia="ru-RU"/>
              </w:rPr>
              <w:t xml:space="preserve"> изменениям</w:t>
            </w:r>
            <w:r>
              <w:rPr>
                <w:rFonts w:ascii="Times New Roman" w:eastAsia="Times New Roman" w:hAnsi="Times New Roman"/>
                <w:sz w:val="24"/>
                <w:szCs w:val="24"/>
                <w:lang w:eastAsia="ru-RU"/>
              </w:rPr>
              <w:t>и</w:t>
            </w:r>
            <w:r w:rsidRPr="00720233">
              <w:rPr>
                <w:rFonts w:ascii="Times New Roman" w:eastAsia="Times New Roman" w:hAnsi="Times New Roman"/>
                <w:sz w:val="24"/>
                <w:szCs w:val="24"/>
                <w:lang w:eastAsia="ru-RU"/>
              </w:rPr>
              <w:t xml:space="preserve"> и дополнениям</w:t>
            </w:r>
            <w:r>
              <w:rPr>
                <w:rFonts w:ascii="Times New Roman" w:eastAsia="Times New Roman" w:hAnsi="Times New Roman"/>
                <w:sz w:val="24"/>
                <w:szCs w:val="24"/>
                <w:lang w:eastAsia="ru-RU"/>
              </w:rPr>
              <w:t>и</w:t>
            </w:r>
            <w:r w:rsidRPr="0072023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Pr="00FF6BC7">
              <w:rPr>
                <w:rFonts w:ascii="Times New Roman" w:eastAsia="Times New Roman" w:hAnsi="Times New Roman"/>
                <w:sz w:val="24"/>
                <w:szCs w:val="24"/>
                <w:lang w:eastAsia="ru-RU"/>
              </w:rPr>
              <w:t>2</w:t>
            </w:r>
            <w:r w:rsidRPr="00720233">
              <w:rPr>
                <w:rFonts w:ascii="Times New Roman" w:eastAsia="Times New Roman" w:hAnsi="Times New Roman"/>
                <w:sz w:val="24"/>
                <w:szCs w:val="24"/>
                <w:lang w:eastAsia="ru-RU"/>
              </w:rPr>
              <w:t>: кв. 20, 21, 29–32, 37–40;</w:t>
            </w:r>
          </w:p>
          <w:p w:rsidR="00BD6DE2" w:rsidRPr="00720233" w:rsidRDefault="00BD6DE2" w:rsidP="005424A8">
            <w:pPr>
              <w:spacing w:after="0" w:line="240" w:lineRule="auto"/>
              <w:rPr>
                <w:rFonts w:ascii="Times New Roman" w:eastAsia="Times New Roman" w:hAnsi="Times New Roman"/>
                <w:sz w:val="24"/>
                <w:szCs w:val="24"/>
                <w:lang w:eastAsia="ru-RU"/>
              </w:rPr>
            </w:pPr>
            <w:r w:rsidRPr="00720233">
              <w:rPr>
                <w:rFonts w:ascii="Times New Roman" w:eastAsia="Times New Roman" w:hAnsi="Times New Roman"/>
                <w:sz w:val="24"/>
                <w:szCs w:val="24"/>
                <w:lang w:eastAsia="ru-RU"/>
              </w:rPr>
              <w:t xml:space="preserve">нумерация согласно решению: кв. 20, 21, 29–32, 37–40 </w:t>
            </w:r>
          </w:p>
        </w:tc>
      </w:tr>
      <w:tr w:rsidR="007C64B3" w:rsidRPr="00720233" w:rsidTr="00BA5C0D">
        <w:tc>
          <w:tcPr>
            <w:tcW w:w="5000" w:type="pct"/>
            <w:gridSpan w:val="7"/>
            <w:tcBorders>
              <w:top w:val="nil"/>
              <w:left w:val="nil"/>
              <w:bottom w:val="single" w:sz="4" w:space="0" w:color="auto"/>
              <w:right w:val="nil"/>
            </w:tcBorders>
            <w:vAlign w:val="center"/>
          </w:tcPr>
          <w:p w:rsidR="007C64B3" w:rsidRPr="00720233" w:rsidRDefault="007C64B3" w:rsidP="00BC0567">
            <w:pPr>
              <w:spacing w:after="0" w:line="240" w:lineRule="auto"/>
              <w:rPr>
                <w:rFonts w:ascii="Times New Roman" w:eastAsia="Times New Roman" w:hAnsi="Times New Roman"/>
                <w:sz w:val="24"/>
                <w:szCs w:val="24"/>
                <w:lang w:eastAsia="ru-RU"/>
              </w:rPr>
            </w:pPr>
            <w:r w:rsidRPr="00720233">
              <w:rPr>
                <w:rFonts w:ascii="Times New Roman" w:eastAsia="Times New Roman" w:hAnsi="Times New Roman"/>
                <w:sz w:val="24"/>
                <w:szCs w:val="24"/>
                <w:lang w:eastAsia="ru-RU"/>
              </w:rPr>
              <w:lastRenderedPageBreak/>
              <w:t>Продолжение таблицы 4.1.2.1</w:t>
            </w:r>
          </w:p>
          <w:p w:rsidR="007C64B3" w:rsidRPr="00720233" w:rsidRDefault="007C64B3" w:rsidP="00BC0567">
            <w:pPr>
              <w:spacing w:after="0" w:line="240" w:lineRule="auto"/>
              <w:rPr>
                <w:rFonts w:ascii="Times New Roman" w:eastAsia="Times New Roman" w:hAnsi="Times New Roman"/>
                <w:sz w:val="24"/>
                <w:szCs w:val="24"/>
                <w:lang w:eastAsia="ru-RU"/>
              </w:rPr>
            </w:pPr>
          </w:p>
        </w:tc>
      </w:tr>
      <w:tr w:rsidR="007C64B3" w:rsidRPr="00720233" w:rsidTr="00BA5C0D">
        <w:tc>
          <w:tcPr>
            <w:tcW w:w="1551" w:type="pct"/>
            <w:tcBorders>
              <w:top w:val="single" w:sz="4" w:space="0" w:color="auto"/>
            </w:tcBorders>
            <w:vAlign w:val="center"/>
          </w:tcPr>
          <w:p w:rsidR="007C64B3" w:rsidRPr="00720233" w:rsidRDefault="007C64B3" w:rsidP="00BC0567">
            <w:pPr>
              <w:spacing w:after="0" w:line="240" w:lineRule="auto"/>
              <w:jc w:val="center"/>
              <w:rPr>
                <w:rFonts w:ascii="Times New Roman" w:eastAsia="Times New Roman" w:hAnsi="Times New Roman"/>
                <w:sz w:val="24"/>
                <w:szCs w:val="24"/>
                <w:lang w:eastAsia="ru-RU"/>
              </w:rPr>
            </w:pPr>
            <w:r w:rsidRPr="00720233">
              <w:rPr>
                <w:rFonts w:ascii="Times New Roman" w:eastAsia="Times New Roman" w:hAnsi="Times New Roman"/>
                <w:sz w:val="24"/>
                <w:szCs w:val="24"/>
                <w:lang w:eastAsia="ru-RU"/>
              </w:rPr>
              <w:t>Наименование особо охраняемой природной территории. Постановление (решение) об объявлении ООПТ</w:t>
            </w:r>
          </w:p>
        </w:tc>
        <w:tc>
          <w:tcPr>
            <w:tcW w:w="862" w:type="pct"/>
            <w:gridSpan w:val="2"/>
            <w:tcBorders>
              <w:top w:val="single" w:sz="4" w:space="0" w:color="auto"/>
            </w:tcBorders>
            <w:vAlign w:val="center"/>
          </w:tcPr>
          <w:p w:rsidR="007C64B3" w:rsidRPr="00720233" w:rsidRDefault="007C64B3" w:rsidP="00BC0567">
            <w:pPr>
              <w:spacing w:after="0" w:line="240" w:lineRule="auto"/>
              <w:jc w:val="center"/>
              <w:rPr>
                <w:rFonts w:ascii="Times New Roman" w:eastAsia="Times New Roman" w:hAnsi="Times New Roman"/>
                <w:sz w:val="24"/>
                <w:szCs w:val="24"/>
                <w:lang w:eastAsia="ru-RU"/>
              </w:rPr>
            </w:pPr>
            <w:r w:rsidRPr="00720233">
              <w:rPr>
                <w:rFonts w:ascii="Times New Roman" w:eastAsia="Times New Roman" w:hAnsi="Times New Roman"/>
                <w:sz w:val="24"/>
                <w:szCs w:val="24"/>
                <w:lang w:eastAsia="ru-RU"/>
              </w:rPr>
              <w:t>Площадь особо охраняемой природной территории по данным настоящего лесоустройства, га</w:t>
            </w:r>
          </w:p>
        </w:tc>
        <w:tc>
          <w:tcPr>
            <w:tcW w:w="575" w:type="pct"/>
            <w:gridSpan w:val="2"/>
            <w:tcBorders>
              <w:top w:val="single" w:sz="4" w:space="0" w:color="auto"/>
            </w:tcBorders>
            <w:vAlign w:val="center"/>
          </w:tcPr>
          <w:p w:rsidR="007C64B3" w:rsidRPr="00720233" w:rsidRDefault="007C64B3" w:rsidP="00BC0567">
            <w:pPr>
              <w:spacing w:after="0" w:line="240" w:lineRule="auto"/>
              <w:jc w:val="center"/>
              <w:rPr>
                <w:rFonts w:ascii="Times New Roman" w:eastAsia="Times New Roman" w:hAnsi="Times New Roman"/>
                <w:sz w:val="24"/>
                <w:szCs w:val="24"/>
                <w:lang w:eastAsia="ru-RU"/>
              </w:rPr>
            </w:pPr>
            <w:r w:rsidRPr="00720233">
              <w:rPr>
                <w:rFonts w:ascii="Times New Roman" w:eastAsia="Times New Roman" w:hAnsi="Times New Roman"/>
                <w:sz w:val="24"/>
                <w:szCs w:val="24"/>
                <w:lang w:eastAsia="ru-RU"/>
              </w:rPr>
              <w:t>Наименование лесничества</w:t>
            </w:r>
          </w:p>
        </w:tc>
        <w:tc>
          <w:tcPr>
            <w:tcW w:w="2012" w:type="pct"/>
            <w:gridSpan w:val="2"/>
            <w:tcBorders>
              <w:top w:val="single" w:sz="4" w:space="0" w:color="auto"/>
            </w:tcBorders>
            <w:vAlign w:val="center"/>
          </w:tcPr>
          <w:p w:rsidR="007C64B3" w:rsidRPr="00720233" w:rsidRDefault="007C64B3" w:rsidP="00FF6BC7">
            <w:pPr>
              <w:spacing w:after="0" w:line="240" w:lineRule="auto"/>
              <w:jc w:val="center"/>
              <w:rPr>
                <w:rFonts w:ascii="Times New Roman" w:eastAsia="Times New Roman" w:hAnsi="Times New Roman"/>
                <w:sz w:val="24"/>
                <w:szCs w:val="24"/>
                <w:lang w:eastAsia="ru-RU"/>
              </w:rPr>
            </w:pPr>
            <w:r w:rsidRPr="00C947C8">
              <w:rPr>
                <w:rFonts w:ascii="Times New Roman" w:eastAsia="Times New Roman" w:hAnsi="Times New Roman"/>
                <w:sz w:val="24"/>
                <w:szCs w:val="24"/>
                <w:lang w:eastAsia="ru-RU"/>
              </w:rPr>
              <w:t xml:space="preserve">Номера лесных кварталов и таксационных выделов (нумерация согласно </w:t>
            </w:r>
            <w:r w:rsidRPr="00720233">
              <w:rPr>
                <w:rFonts w:ascii="Times New Roman" w:eastAsia="Times New Roman" w:hAnsi="Times New Roman"/>
                <w:sz w:val="24"/>
                <w:szCs w:val="24"/>
                <w:lang w:eastAsia="ru-RU"/>
              </w:rPr>
              <w:t>изменениям</w:t>
            </w:r>
            <w:r>
              <w:rPr>
                <w:rFonts w:ascii="Times New Roman" w:eastAsia="Times New Roman" w:hAnsi="Times New Roman"/>
                <w:sz w:val="24"/>
                <w:szCs w:val="24"/>
                <w:lang w:eastAsia="ru-RU"/>
              </w:rPr>
              <w:t>и</w:t>
            </w:r>
            <w:r w:rsidRPr="00720233">
              <w:rPr>
                <w:rFonts w:ascii="Times New Roman" w:eastAsia="Times New Roman" w:hAnsi="Times New Roman"/>
                <w:sz w:val="24"/>
                <w:szCs w:val="24"/>
                <w:lang w:eastAsia="ru-RU"/>
              </w:rPr>
              <w:t xml:space="preserve"> и дополнениям</w:t>
            </w:r>
            <w:r>
              <w:rPr>
                <w:rFonts w:ascii="Times New Roman" w:eastAsia="Times New Roman" w:hAnsi="Times New Roman"/>
                <w:sz w:val="24"/>
                <w:szCs w:val="24"/>
                <w:lang w:eastAsia="ru-RU"/>
              </w:rPr>
              <w:t>и</w:t>
            </w:r>
            <w:r w:rsidRPr="0072023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w:t>
            </w:r>
            <w:r w:rsidR="00FF6BC7" w:rsidRPr="00FF6BC7">
              <w:rPr>
                <w:rFonts w:ascii="Times New Roman" w:eastAsia="Times New Roman" w:hAnsi="Times New Roman"/>
                <w:sz w:val="24"/>
                <w:szCs w:val="24"/>
                <w:lang w:eastAsia="ru-RU"/>
              </w:rPr>
              <w:t>2</w:t>
            </w:r>
            <w:r w:rsidRPr="00C947C8">
              <w:rPr>
                <w:rFonts w:ascii="Times New Roman" w:eastAsia="Times New Roman" w:hAnsi="Times New Roman"/>
                <w:sz w:val="24"/>
                <w:szCs w:val="24"/>
                <w:lang w:eastAsia="ru-RU"/>
              </w:rPr>
              <w:t>; нумерация согласно постановлению (решению) об объявлении ООПТ)</w:t>
            </w:r>
          </w:p>
        </w:tc>
      </w:tr>
      <w:tr w:rsidR="007C64B3" w:rsidRPr="00720233" w:rsidTr="00BA5C0D">
        <w:tc>
          <w:tcPr>
            <w:tcW w:w="1551" w:type="pct"/>
          </w:tcPr>
          <w:p w:rsidR="007C64B3" w:rsidRPr="00720233" w:rsidRDefault="007C64B3" w:rsidP="00BC0567">
            <w:pPr>
              <w:spacing w:after="0" w:line="240" w:lineRule="auto"/>
              <w:rPr>
                <w:rFonts w:ascii="Times New Roman" w:eastAsia="Times New Roman" w:hAnsi="Times New Roman"/>
                <w:b/>
                <w:sz w:val="24"/>
                <w:szCs w:val="24"/>
                <w:lang w:eastAsia="ru-RU"/>
              </w:rPr>
            </w:pPr>
            <w:r w:rsidRPr="00720233">
              <w:rPr>
                <w:rFonts w:ascii="Times New Roman" w:eastAsia="Times New Roman" w:hAnsi="Times New Roman"/>
                <w:b/>
                <w:sz w:val="24"/>
                <w:szCs w:val="24"/>
                <w:lang w:eastAsia="ru-RU"/>
              </w:rPr>
              <w:t>Итого</w:t>
            </w:r>
          </w:p>
        </w:tc>
        <w:tc>
          <w:tcPr>
            <w:tcW w:w="862" w:type="pct"/>
            <w:gridSpan w:val="2"/>
            <w:vAlign w:val="center"/>
          </w:tcPr>
          <w:p w:rsidR="007C64B3" w:rsidRPr="00720233" w:rsidRDefault="007C64B3" w:rsidP="00BC0567">
            <w:pPr>
              <w:spacing w:after="0" w:line="240" w:lineRule="auto"/>
              <w:jc w:val="right"/>
              <w:rPr>
                <w:rFonts w:ascii="Times New Roman" w:eastAsia="Times New Roman" w:hAnsi="Times New Roman"/>
                <w:b/>
                <w:sz w:val="24"/>
                <w:szCs w:val="24"/>
                <w:lang w:eastAsia="ru-RU"/>
              </w:rPr>
            </w:pPr>
            <w:r w:rsidRPr="00720233">
              <w:rPr>
                <w:rFonts w:ascii="Times New Roman" w:eastAsia="Times New Roman" w:hAnsi="Times New Roman"/>
                <w:b/>
                <w:sz w:val="24"/>
                <w:szCs w:val="24"/>
                <w:lang w:eastAsia="ru-RU"/>
              </w:rPr>
              <w:t>816,6</w:t>
            </w:r>
          </w:p>
        </w:tc>
        <w:tc>
          <w:tcPr>
            <w:tcW w:w="575" w:type="pct"/>
            <w:gridSpan w:val="2"/>
            <w:vAlign w:val="center"/>
          </w:tcPr>
          <w:p w:rsidR="007C64B3" w:rsidRPr="00720233" w:rsidRDefault="007C64B3" w:rsidP="00BC0567">
            <w:pPr>
              <w:spacing w:after="0" w:line="240" w:lineRule="auto"/>
              <w:rPr>
                <w:rFonts w:ascii="Times New Roman" w:eastAsia="Times New Roman" w:hAnsi="Times New Roman"/>
                <w:b/>
                <w:sz w:val="24"/>
                <w:szCs w:val="24"/>
                <w:lang w:eastAsia="ru-RU"/>
              </w:rPr>
            </w:pPr>
            <w:r w:rsidRPr="00720233">
              <w:rPr>
                <w:rFonts w:ascii="Times New Roman" w:eastAsia="Times New Roman" w:hAnsi="Times New Roman"/>
                <w:b/>
                <w:sz w:val="24"/>
                <w:szCs w:val="24"/>
                <w:lang w:eastAsia="ru-RU"/>
              </w:rPr>
              <w:t>х</w:t>
            </w:r>
          </w:p>
        </w:tc>
        <w:tc>
          <w:tcPr>
            <w:tcW w:w="2012" w:type="pct"/>
            <w:gridSpan w:val="2"/>
            <w:vAlign w:val="center"/>
          </w:tcPr>
          <w:p w:rsidR="007C64B3" w:rsidRPr="00720233" w:rsidRDefault="007C64B3" w:rsidP="00BC0567">
            <w:pPr>
              <w:spacing w:after="0" w:line="240" w:lineRule="auto"/>
              <w:rPr>
                <w:rFonts w:ascii="Times New Roman" w:eastAsia="Times New Roman" w:hAnsi="Times New Roman"/>
                <w:b/>
                <w:sz w:val="24"/>
                <w:szCs w:val="24"/>
                <w:lang w:eastAsia="ru-RU"/>
              </w:rPr>
            </w:pPr>
            <w:r w:rsidRPr="00720233">
              <w:rPr>
                <w:rFonts w:ascii="Times New Roman" w:eastAsia="Times New Roman" w:hAnsi="Times New Roman"/>
                <w:b/>
                <w:sz w:val="24"/>
                <w:szCs w:val="24"/>
                <w:lang w:eastAsia="ru-RU"/>
              </w:rPr>
              <w:t>х</w:t>
            </w:r>
          </w:p>
        </w:tc>
      </w:tr>
      <w:tr w:rsidR="007C64B3" w:rsidRPr="00720233" w:rsidTr="00BA5C0D">
        <w:tc>
          <w:tcPr>
            <w:tcW w:w="5000" w:type="pct"/>
            <w:gridSpan w:val="7"/>
            <w:vAlign w:val="center"/>
          </w:tcPr>
          <w:p w:rsidR="007C64B3" w:rsidRPr="00720233" w:rsidRDefault="007C64B3" w:rsidP="00BC0567">
            <w:pPr>
              <w:spacing w:after="0" w:line="240" w:lineRule="auto"/>
              <w:jc w:val="center"/>
              <w:rPr>
                <w:rFonts w:ascii="Times New Roman" w:eastAsia="Times New Roman" w:hAnsi="Times New Roman"/>
                <w:b/>
                <w:sz w:val="24"/>
                <w:szCs w:val="24"/>
                <w:lang w:eastAsia="ru-RU"/>
              </w:rPr>
            </w:pPr>
            <w:r w:rsidRPr="00720233">
              <w:rPr>
                <w:rFonts w:ascii="Times New Roman" w:eastAsia="Times New Roman" w:hAnsi="Times New Roman"/>
                <w:b/>
                <w:bCs/>
                <w:sz w:val="24"/>
                <w:szCs w:val="24"/>
                <w:lang w:eastAsia="ru-RU"/>
              </w:rPr>
              <w:t>Памятники природы республиканского значения</w:t>
            </w:r>
          </w:p>
        </w:tc>
      </w:tr>
      <w:tr w:rsidR="007C64B3" w:rsidRPr="00720233" w:rsidTr="00BA5C0D">
        <w:trPr>
          <w:trHeight w:val="1666"/>
        </w:trPr>
        <w:tc>
          <w:tcPr>
            <w:tcW w:w="1551" w:type="pct"/>
            <w:vAlign w:val="center"/>
          </w:tcPr>
          <w:p w:rsidR="007C64B3" w:rsidRPr="00720233" w:rsidRDefault="007C64B3" w:rsidP="00BC0567">
            <w:pPr>
              <w:spacing w:after="0" w:line="240" w:lineRule="auto"/>
              <w:rPr>
                <w:rFonts w:ascii="Times New Roman" w:eastAsia="Times New Roman" w:hAnsi="Times New Roman"/>
                <w:sz w:val="24"/>
                <w:szCs w:val="24"/>
                <w:lang w:eastAsia="ru-RU"/>
              </w:rPr>
            </w:pPr>
            <w:r w:rsidRPr="00720233">
              <w:rPr>
                <w:rFonts w:ascii="Times New Roman" w:eastAsia="Times New Roman" w:hAnsi="Times New Roman"/>
                <w:sz w:val="24"/>
                <w:szCs w:val="24"/>
                <w:lang w:eastAsia="ru-RU"/>
              </w:rPr>
              <w:t>Ботанический памятник природы «Насаждение карельской березы «Калининское». Постановление Министерства природных ресурсов и охраны окружающей среды Р</w:t>
            </w:r>
            <w:r>
              <w:rPr>
                <w:rFonts w:ascii="Times New Roman" w:eastAsia="Times New Roman" w:hAnsi="Times New Roman"/>
                <w:sz w:val="24"/>
                <w:szCs w:val="24"/>
                <w:lang w:eastAsia="ru-RU"/>
              </w:rPr>
              <w:t xml:space="preserve">еспублики </w:t>
            </w:r>
            <w:r w:rsidRPr="00720233">
              <w:rPr>
                <w:rFonts w:ascii="Times New Roman" w:eastAsia="Times New Roman" w:hAnsi="Times New Roman"/>
                <w:sz w:val="24"/>
                <w:szCs w:val="24"/>
                <w:lang w:eastAsia="ru-RU"/>
              </w:rPr>
              <w:t>Б</w:t>
            </w:r>
            <w:r>
              <w:rPr>
                <w:rFonts w:ascii="Times New Roman" w:eastAsia="Times New Roman" w:hAnsi="Times New Roman"/>
                <w:sz w:val="24"/>
                <w:szCs w:val="24"/>
                <w:lang w:eastAsia="ru-RU"/>
              </w:rPr>
              <w:t>еларусь</w:t>
            </w:r>
            <w:r w:rsidRPr="00720233">
              <w:rPr>
                <w:rFonts w:ascii="Times New Roman" w:eastAsia="Times New Roman" w:hAnsi="Times New Roman"/>
                <w:sz w:val="24"/>
                <w:szCs w:val="24"/>
                <w:lang w:eastAsia="ru-RU"/>
              </w:rPr>
              <w:t xml:space="preserve"> от 05.05.2007 №</w:t>
            </w:r>
            <w:r>
              <w:rPr>
                <w:rFonts w:ascii="Times New Roman" w:eastAsia="Times New Roman" w:hAnsi="Times New Roman"/>
                <w:sz w:val="24"/>
                <w:szCs w:val="24"/>
                <w:lang w:eastAsia="ru-RU"/>
              </w:rPr>
              <w:t xml:space="preserve"> </w:t>
            </w:r>
            <w:r w:rsidRPr="00720233">
              <w:rPr>
                <w:rFonts w:ascii="Times New Roman" w:eastAsia="Times New Roman" w:hAnsi="Times New Roman"/>
                <w:sz w:val="24"/>
                <w:szCs w:val="24"/>
                <w:lang w:eastAsia="ru-RU"/>
              </w:rPr>
              <w:t>41</w:t>
            </w:r>
          </w:p>
        </w:tc>
        <w:tc>
          <w:tcPr>
            <w:tcW w:w="862" w:type="pct"/>
            <w:gridSpan w:val="2"/>
            <w:vAlign w:val="bottom"/>
          </w:tcPr>
          <w:p w:rsidR="007C64B3" w:rsidRPr="00720233" w:rsidRDefault="007C64B3" w:rsidP="00BC0567">
            <w:pPr>
              <w:spacing w:after="0" w:line="240" w:lineRule="auto"/>
              <w:jc w:val="right"/>
              <w:rPr>
                <w:rFonts w:ascii="Times New Roman" w:eastAsia="Times New Roman" w:hAnsi="Times New Roman"/>
                <w:sz w:val="24"/>
                <w:szCs w:val="24"/>
                <w:lang w:eastAsia="ru-RU"/>
              </w:rPr>
            </w:pPr>
            <w:r w:rsidRPr="00720233">
              <w:rPr>
                <w:rFonts w:ascii="Times New Roman" w:eastAsia="Times New Roman" w:hAnsi="Times New Roman"/>
                <w:sz w:val="24"/>
                <w:szCs w:val="24"/>
                <w:lang w:eastAsia="ru-RU"/>
              </w:rPr>
              <w:t>10,9</w:t>
            </w:r>
          </w:p>
        </w:tc>
        <w:tc>
          <w:tcPr>
            <w:tcW w:w="575" w:type="pct"/>
            <w:gridSpan w:val="2"/>
          </w:tcPr>
          <w:p w:rsidR="007C64B3" w:rsidRPr="00720233" w:rsidRDefault="007C64B3" w:rsidP="00BC0567">
            <w:pPr>
              <w:spacing w:after="0" w:line="240" w:lineRule="auto"/>
              <w:rPr>
                <w:rFonts w:ascii="Times New Roman" w:eastAsia="Times New Roman" w:hAnsi="Times New Roman"/>
                <w:sz w:val="24"/>
                <w:szCs w:val="24"/>
                <w:lang w:eastAsia="ru-RU"/>
              </w:rPr>
            </w:pPr>
            <w:r w:rsidRPr="00720233">
              <w:rPr>
                <w:rFonts w:ascii="Times New Roman" w:eastAsia="Times New Roman" w:hAnsi="Times New Roman"/>
                <w:sz w:val="24"/>
                <w:szCs w:val="24"/>
                <w:lang w:eastAsia="ru-RU"/>
              </w:rPr>
              <w:t>Калининское</w:t>
            </w:r>
          </w:p>
        </w:tc>
        <w:tc>
          <w:tcPr>
            <w:tcW w:w="2012" w:type="pct"/>
            <w:gridSpan w:val="2"/>
          </w:tcPr>
          <w:p w:rsidR="007C64B3" w:rsidRPr="00720233" w:rsidRDefault="007C64B3" w:rsidP="00BC0567">
            <w:pPr>
              <w:spacing w:after="0" w:line="240" w:lineRule="auto"/>
              <w:ind w:right="-57"/>
              <w:rPr>
                <w:rFonts w:ascii="Times New Roman" w:eastAsia="Times New Roman" w:hAnsi="Times New Roman"/>
                <w:sz w:val="24"/>
                <w:szCs w:val="24"/>
                <w:lang w:eastAsia="ru-RU"/>
              </w:rPr>
            </w:pPr>
            <w:r w:rsidRPr="00720233">
              <w:rPr>
                <w:rFonts w:ascii="Times New Roman" w:eastAsia="Times New Roman" w:hAnsi="Times New Roman"/>
                <w:sz w:val="24"/>
                <w:szCs w:val="24"/>
                <w:lang w:eastAsia="ru-RU"/>
              </w:rPr>
              <w:t xml:space="preserve">нумерация </w:t>
            </w:r>
            <w:r w:rsidR="00BA5C0D">
              <w:rPr>
                <w:rFonts w:ascii="Times New Roman" w:eastAsia="Times New Roman" w:hAnsi="Times New Roman"/>
                <w:sz w:val="24"/>
                <w:szCs w:val="24"/>
                <w:lang w:eastAsia="ru-RU"/>
              </w:rPr>
              <w:t>установленная</w:t>
            </w:r>
            <w:r w:rsidRPr="00720233">
              <w:rPr>
                <w:rFonts w:ascii="Times New Roman" w:eastAsia="Times New Roman" w:hAnsi="Times New Roman"/>
                <w:sz w:val="24"/>
                <w:szCs w:val="24"/>
                <w:lang w:eastAsia="ru-RU"/>
              </w:rPr>
              <w:t xml:space="preserve"> изменениям</w:t>
            </w:r>
            <w:r>
              <w:rPr>
                <w:rFonts w:ascii="Times New Roman" w:eastAsia="Times New Roman" w:hAnsi="Times New Roman"/>
                <w:sz w:val="24"/>
                <w:szCs w:val="24"/>
                <w:lang w:eastAsia="ru-RU"/>
              </w:rPr>
              <w:t>и</w:t>
            </w:r>
            <w:r w:rsidRPr="00720233">
              <w:rPr>
                <w:rFonts w:ascii="Times New Roman" w:eastAsia="Times New Roman" w:hAnsi="Times New Roman"/>
                <w:sz w:val="24"/>
                <w:szCs w:val="24"/>
                <w:lang w:eastAsia="ru-RU"/>
              </w:rPr>
              <w:t xml:space="preserve"> и дополнениям</w:t>
            </w:r>
            <w:r>
              <w:rPr>
                <w:rFonts w:ascii="Times New Roman" w:eastAsia="Times New Roman" w:hAnsi="Times New Roman"/>
                <w:sz w:val="24"/>
                <w:szCs w:val="24"/>
                <w:lang w:eastAsia="ru-RU"/>
              </w:rPr>
              <w:t>и</w:t>
            </w:r>
            <w:r w:rsidRPr="0072023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00FF6BC7" w:rsidRPr="00FF6BC7">
              <w:rPr>
                <w:rFonts w:ascii="Times New Roman" w:eastAsia="Times New Roman" w:hAnsi="Times New Roman"/>
                <w:sz w:val="24"/>
                <w:szCs w:val="24"/>
                <w:lang w:eastAsia="ru-RU"/>
              </w:rPr>
              <w:t>2</w:t>
            </w:r>
            <w:r w:rsidRPr="00720233">
              <w:rPr>
                <w:rFonts w:ascii="Times New Roman" w:eastAsia="Times New Roman" w:hAnsi="Times New Roman"/>
                <w:sz w:val="24"/>
                <w:szCs w:val="24"/>
                <w:lang w:eastAsia="ru-RU"/>
              </w:rPr>
              <w:t>: кв. 45 выд. 31–36, кв. 46 выд. 27,</w:t>
            </w:r>
            <w:r>
              <w:rPr>
                <w:rFonts w:ascii="Times New Roman" w:eastAsia="Times New Roman" w:hAnsi="Times New Roman"/>
                <w:sz w:val="24"/>
                <w:szCs w:val="24"/>
                <w:lang w:eastAsia="ru-RU"/>
              </w:rPr>
              <w:t xml:space="preserve"> </w:t>
            </w:r>
            <w:r w:rsidRPr="00720233">
              <w:rPr>
                <w:rFonts w:ascii="Times New Roman" w:eastAsia="Times New Roman" w:hAnsi="Times New Roman"/>
                <w:sz w:val="24"/>
                <w:szCs w:val="24"/>
                <w:lang w:eastAsia="ru-RU"/>
              </w:rPr>
              <w:t>28,</w:t>
            </w:r>
            <w:r>
              <w:rPr>
                <w:rFonts w:ascii="Times New Roman" w:eastAsia="Times New Roman" w:hAnsi="Times New Roman"/>
                <w:sz w:val="24"/>
                <w:szCs w:val="24"/>
                <w:lang w:eastAsia="ru-RU"/>
              </w:rPr>
              <w:t xml:space="preserve"> </w:t>
            </w:r>
            <w:r w:rsidRPr="00720233">
              <w:rPr>
                <w:rFonts w:ascii="Times New Roman" w:eastAsia="Times New Roman" w:hAnsi="Times New Roman"/>
                <w:sz w:val="24"/>
                <w:szCs w:val="24"/>
                <w:lang w:eastAsia="ru-RU"/>
              </w:rPr>
              <w:t>63,</w:t>
            </w:r>
            <w:r>
              <w:rPr>
                <w:rFonts w:ascii="Times New Roman" w:eastAsia="Times New Roman" w:hAnsi="Times New Roman"/>
                <w:sz w:val="24"/>
                <w:szCs w:val="24"/>
                <w:lang w:eastAsia="ru-RU"/>
              </w:rPr>
              <w:t xml:space="preserve"> </w:t>
            </w:r>
            <w:r w:rsidRPr="00720233">
              <w:rPr>
                <w:rFonts w:ascii="Times New Roman" w:eastAsia="Times New Roman" w:hAnsi="Times New Roman"/>
                <w:sz w:val="24"/>
                <w:szCs w:val="24"/>
                <w:lang w:eastAsia="ru-RU"/>
              </w:rPr>
              <w:t>64,</w:t>
            </w:r>
            <w:r>
              <w:rPr>
                <w:rFonts w:ascii="Times New Roman" w:eastAsia="Times New Roman" w:hAnsi="Times New Roman"/>
                <w:sz w:val="24"/>
                <w:szCs w:val="24"/>
                <w:lang w:eastAsia="ru-RU"/>
              </w:rPr>
              <w:t xml:space="preserve"> </w:t>
            </w:r>
            <w:r w:rsidRPr="00720233">
              <w:rPr>
                <w:rFonts w:ascii="Times New Roman" w:eastAsia="Times New Roman" w:hAnsi="Times New Roman"/>
                <w:sz w:val="24"/>
                <w:szCs w:val="24"/>
                <w:lang w:eastAsia="ru-RU"/>
              </w:rPr>
              <w:t>93, кв.</w:t>
            </w:r>
            <w:r>
              <w:rPr>
                <w:rFonts w:ascii="Times New Roman" w:eastAsia="Times New Roman" w:hAnsi="Times New Roman"/>
                <w:sz w:val="24"/>
                <w:szCs w:val="24"/>
                <w:lang w:eastAsia="ru-RU"/>
              </w:rPr>
              <w:t> </w:t>
            </w:r>
            <w:r w:rsidRPr="00720233">
              <w:rPr>
                <w:rFonts w:ascii="Times New Roman" w:eastAsia="Times New Roman" w:hAnsi="Times New Roman"/>
                <w:sz w:val="24"/>
                <w:szCs w:val="24"/>
                <w:lang w:eastAsia="ru-RU"/>
              </w:rPr>
              <w:t>58 выд. 29;</w:t>
            </w:r>
          </w:p>
          <w:p w:rsidR="00BA5C0D" w:rsidRDefault="007C64B3" w:rsidP="00BC0567">
            <w:pPr>
              <w:spacing w:after="0" w:line="240" w:lineRule="auto"/>
              <w:rPr>
                <w:rFonts w:ascii="Times New Roman" w:eastAsia="Times New Roman" w:hAnsi="Times New Roman"/>
                <w:sz w:val="24"/>
                <w:szCs w:val="24"/>
                <w:lang w:eastAsia="ru-RU"/>
              </w:rPr>
            </w:pPr>
            <w:r w:rsidRPr="00720233">
              <w:rPr>
                <w:rFonts w:ascii="Times New Roman" w:eastAsia="Times New Roman" w:hAnsi="Times New Roman"/>
                <w:sz w:val="24"/>
                <w:szCs w:val="24"/>
                <w:lang w:eastAsia="ru-RU"/>
              </w:rPr>
              <w:t>нумерация согласно решению: кв.</w:t>
            </w:r>
            <w:r>
              <w:rPr>
                <w:rFonts w:ascii="Times New Roman" w:eastAsia="Times New Roman" w:hAnsi="Times New Roman"/>
                <w:sz w:val="24"/>
                <w:szCs w:val="24"/>
                <w:lang w:eastAsia="ru-RU"/>
              </w:rPr>
              <w:t xml:space="preserve"> </w:t>
            </w:r>
            <w:r w:rsidRPr="00720233">
              <w:rPr>
                <w:rFonts w:ascii="Times New Roman" w:eastAsia="Times New Roman" w:hAnsi="Times New Roman"/>
                <w:sz w:val="24"/>
                <w:szCs w:val="24"/>
                <w:lang w:eastAsia="ru-RU"/>
              </w:rPr>
              <w:t>41 выд.</w:t>
            </w:r>
            <w:r>
              <w:rPr>
                <w:rFonts w:ascii="Times New Roman" w:eastAsia="Times New Roman" w:hAnsi="Times New Roman"/>
                <w:sz w:val="24"/>
                <w:szCs w:val="24"/>
                <w:lang w:eastAsia="ru-RU"/>
              </w:rPr>
              <w:t xml:space="preserve"> </w:t>
            </w:r>
            <w:r w:rsidRPr="00720233">
              <w:rPr>
                <w:rFonts w:ascii="Times New Roman" w:eastAsia="Times New Roman" w:hAnsi="Times New Roman"/>
                <w:sz w:val="24"/>
                <w:szCs w:val="24"/>
                <w:lang w:eastAsia="ru-RU"/>
              </w:rPr>
              <w:t>30,</w:t>
            </w:r>
            <w:r>
              <w:rPr>
                <w:rFonts w:ascii="Times New Roman" w:eastAsia="Times New Roman" w:hAnsi="Times New Roman"/>
                <w:sz w:val="24"/>
                <w:szCs w:val="24"/>
                <w:lang w:eastAsia="ru-RU"/>
              </w:rPr>
              <w:t xml:space="preserve"> </w:t>
            </w:r>
            <w:r w:rsidRPr="00720233">
              <w:rPr>
                <w:rFonts w:ascii="Times New Roman" w:eastAsia="Times New Roman" w:hAnsi="Times New Roman"/>
                <w:sz w:val="24"/>
                <w:szCs w:val="24"/>
                <w:lang w:eastAsia="ru-RU"/>
              </w:rPr>
              <w:t>33,</w:t>
            </w:r>
            <w:r>
              <w:rPr>
                <w:rFonts w:ascii="Times New Roman" w:eastAsia="Times New Roman" w:hAnsi="Times New Roman"/>
                <w:sz w:val="24"/>
                <w:szCs w:val="24"/>
                <w:lang w:eastAsia="ru-RU"/>
              </w:rPr>
              <w:t xml:space="preserve"> </w:t>
            </w:r>
            <w:r w:rsidRPr="00720233">
              <w:rPr>
                <w:rFonts w:ascii="Times New Roman" w:eastAsia="Times New Roman" w:hAnsi="Times New Roman"/>
                <w:sz w:val="24"/>
                <w:szCs w:val="24"/>
                <w:lang w:eastAsia="ru-RU"/>
              </w:rPr>
              <w:t xml:space="preserve">34, </w:t>
            </w:r>
          </w:p>
          <w:p w:rsidR="007C64B3" w:rsidRPr="00720233" w:rsidRDefault="007C64B3" w:rsidP="00BC0567">
            <w:pPr>
              <w:spacing w:after="0" w:line="240" w:lineRule="auto"/>
              <w:rPr>
                <w:rFonts w:ascii="Times New Roman" w:eastAsia="Times New Roman" w:hAnsi="Times New Roman"/>
                <w:sz w:val="24"/>
                <w:szCs w:val="24"/>
                <w:lang w:eastAsia="ru-RU"/>
              </w:rPr>
            </w:pPr>
            <w:r w:rsidRPr="00720233">
              <w:rPr>
                <w:rFonts w:ascii="Times New Roman" w:eastAsia="Times New Roman" w:hAnsi="Times New Roman"/>
                <w:sz w:val="24"/>
                <w:szCs w:val="24"/>
                <w:lang w:eastAsia="ru-RU"/>
              </w:rPr>
              <w:t>кв.</w:t>
            </w:r>
            <w:r>
              <w:rPr>
                <w:rFonts w:ascii="Times New Roman" w:eastAsia="Times New Roman" w:hAnsi="Times New Roman"/>
                <w:sz w:val="24"/>
                <w:szCs w:val="24"/>
                <w:lang w:eastAsia="ru-RU"/>
              </w:rPr>
              <w:t xml:space="preserve"> </w:t>
            </w:r>
            <w:r w:rsidRPr="00720233">
              <w:rPr>
                <w:rFonts w:ascii="Times New Roman" w:eastAsia="Times New Roman" w:hAnsi="Times New Roman"/>
                <w:sz w:val="24"/>
                <w:szCs w:val="24"/>
                <w:lang w:eastAsia="ru-RU"/>
              </w:rPr>
              <w:t>58 выд.</w:t>
            </w:r>
            <w:r>
              <w:rPr>
                <w:rFonts w:ascii="Times New Roman" w:eastAsia="Times New Roman" w:hAnsi="Times New Roman"/>
                <w:sz w:val="24"/>
                <w:szCs w:val="24"/>
                <w:lang w:eastAsia="ru-RU"/>
              </w:rPr>
              <w:t xml:space="preserve"> </w:t>
            </w:r>
            <w:r w:rsidRPr="00720233">
              <w:rPr>
                <w:rFonts w:ascii="Times New Roman" w:eastAsia="Times New Roman" w:hAnsi="Times New Roman"/>
                <w:sz w:val="24"/>
                <w:szCs w:val="24"/>
                <w:lang w:eastAsia="ru-RU"/>
              </w:rPr>
              <w:t>34,</w:t>
            </w:r>
            <w:r>
              <w:rPr>
                <w:rFonts w:ascii="Times New Roman" w:eastAsia="Times New Roman" w:hAnsi="Times New Roman"/>
                <w:sz w:val="24"/>
                <w:szCs w:val="24"/>
                <w:lang w:eastAsia="ru-RU"/>
              </w:rPr>
              <w:t xml:space="preserve"> </w:t>
            </w:r>
            <w:r w:rsidRPr="00720233">
              <w:rPr>
                <w:rFonts w:ascii="Times New Roman" w:eastAsia="Times New Roman" w:hAnsi="Times New Roman"/>
                <w:sz w:val="24"/>
                <w:szCs w:val="24"/>
                <w:lang w:eastAsia="ru-RU"/>
              </w:rPr>
              <w:t>52,</w:t>
            </w:r>
            <w:r>
              <w:rPr>
                <w:rFonts w:ascii="Times New Roman" w:eastAsia="Times New Roman" w:hAnsi="Times New Roman"/>
                <w:sz w:val="24"/>
                <w:szCs w:val="24"/>
                <w:lang w:eastAsia="ru-RU"/>
              </w:rPr>
              <w:t xml:space="preserve"> </w:t>
            </w:r>
            <w:r w:rsidRPr="00720233">
              <w:rPr>
                <w:rFonts w:ascii="Times New Roman" w:eastAsia="Times New Roman" w:hAnsi="Times New Roman"/>
                <w:sz w:val="24"/>
                <w:szCs w:val="24"/>
                <w:lang w:eastAsia="ru-RU"/>
              </w:rPr>
              <w:t>54,</w:t>
            </w:r>
            <w:r>
              <w:rPr>
                <w:rFonts w:ascii="Times New Roman" w:eastAsia="Times New Roman" w:hAnsi="Times New Roman"/>
                <w:sz w:val="24"/>
                <w:szCs w:val="24"/>
                <w:lang w:eastAsia="ru-RU"/>
              </w:rPr>
              <w:t xml:space="preserve"> </w:t>
            </w:r>
            <w:r w:rsidRPr="00720233">
              <w:rPr>
                <w:rFonts w:ascii="Times New Roman" w:eastAsia="Times New Roman" w:hAnsi="Times New Roman"/>
                <w:sz w:val="24"/>
                <w:szCs w:val="24"/>
                <w:lang w:eastAsia="ru-RU"/>
              </w:rPr>
              <w:t>56,</w:t>
            </w:r>
            <w:r>
              <w:rPr>
                <w:rFonts w:ascii="Times New Roman" w:eastAsia="Times New Roman" w:hAnsi="Times New Roman"/>
                <w:sz w:val="24"/>
                <w:szCs w:val="24"/>
                <w:lang w:eastAsia="ru-RU"/>
              </w:rPr>
              <w:t xml:space="preserve"> </w:t>
            </w:r>
            <w:r w:rsidRPr="00720233">
              <w:rPr>
                <w:rFonts w:ascii="Times New Roman" w:eastAsia="Times New Roman" w:hAnsi="Times New Roman"/>
                <w:sz w:val="24"/>
                <w:szCs w:val="24"/>
                <w:lang w:eastAsia="ru-RU"/>
              </w:rPr>
              <w:t xml:space="preserve">57, </w:t>
            </w:r>
            <w:r>
              <w:rPr>
                <w:rFonts w:ascii="Times New Roman" w:eastAsia="Times New Roman" w:hAnsi="Times New Roman"/>
                <w:sz w:val="24"/>
                <w:szCs w:val="24"/>
                <w:lang w:eastAsia="ru-RU"/>
              </w:rPr>
              <w:t>кв. 64 выд. 28–</w:t>
            </w:r>
            <w:r w:rsidRPr="00720233">
              <w:rPr>
                <w:rFonts w:ascii="Times New Roman" w:eastAsia="Times New Roman" w:hAnsi="Times New Roman"/>
                <w:sz w:val="24"/>
                <w:szCs w:val="24"/>
                <w:lang w:eastAsia="ru-RU"/>
              </w:rPr>
              <w:t>31,</w:t>
            </w:r>
            <w:r>
              <w:rPr>
                <w:rFonts w:ascii="Times New Roman" w:eastAsia="Times New Roman" w:hAnsi="Times New Roman"/>
                <w:sz w:val="24"/>
                <w:szCs w:val="24"/>
                <w:lang w:eastAsia="ru-RU"/>
              </w:rPr>
              <w:t xml:space="preserve"> </w:t>
            </w:r>
            <w:r w:rsidRPr="00720233">
              <w:rPr>
                <w:rFonts w:ascii="Times New Roman" w:eastAsia="Times New Roman" w:hAnsi="Times New Roman"/>
                <w:sz w:val="24"/>
                <w:szCs w:val="24"/>
                <w:lang w:eastAsia="ru-RU"/>
              </w:rPr>
              <w:t>34</w:t>
            </w:r>
          </w:p>
        </w:tc>
      </w:tr>
      <w:tr w:rsidR="007C64B3" w:rsidRPr="00720233" w:rsidTr="00BA5C0D">
        <w:trPr>
          <w:trHeight w:val="1380"/>
        </w:trPr>
        <w:tc>
          <w:tcPr>
            <w:tcW w:w="1551" w:type="pct"/>
            <w:vAlign w:val="center"/>
          </w:tcPr>
          <w:p w:rsidR="007C64B3" w:rsidRPr="00720233" w:rsidRDefault="007C64B3" w:rsidP="00BC0567">
            <w:pPr>
              <w:spacing w:after="0" w:line="240" w:lineRule="auto"/>
              <w:rPr>
                <w:rFonts w:ascii="Times New Roman" w:eastAsia="Times New Roman" w:hAnsi="Times New Roman"/>
                <w:sz w:val="24"/>
                <w:szCs w:val="24"/>
                <w:lang w:eastAsia="ru-RU"/>
              </w:rPr>
            </w:pPr>
            <w:r w:rsidRPr="00720233">
              <w:rPr>
                <w:rFonts w:ascii="Times New Roman" w:eastAsia="Times New Roman" w:hAnsi="Times New Roman"/>
                <w:sz w:val="24"/>
                <w:szCs w:val="24"/>
                <w:lang w:eastAsia="ru-RU"/>
              </w:rPr>
              <w:t>Ботанический памятник природы «Парк «Поречье». Постановление Министерства природных ресурсов и охраны окружающей среды Р</w:t>
            </w:r>
            <w:r>
              <w:rPr>
                <w:rFonts w:ascii="Times New Roman" w:eastAsia="Times New Roman" w:hAnsi="Times New Roman"/>
                <w:sz w:val="24"/>
                <w:szCs w:val="24"/>
                <w:lang w:eastAsia="ru-RU"/>
              </w:rPr>
              <w:t xml:space="preserve">еспублики </w:t>
            </w:r>
            <w:r w:rsidRPr="00720233">
              <w:rPr>
                <w:rFonts w:ascii="Times New Roman" w:eastAsia="Times New Roman" w:hAnsi="Times New Roman"/>
                <w:sz w:val="24"/>
                <w:szCs w:val="24"/>
                <w:lang w:eastAsia="ru-RU"/>
              </w:rPr>
              <w:t>Б</w:t>
            </w:r>
            <w:r>
              <w:rPr>
                <w:rFonts w:ascii="Times New Roman" w:eastAsia="Times New Roman" w:hAnsi="Times New Roman"/>
                <w:sz w:val="24"/>
                <w:szCs w:val="24"/>
                <w:lang w:eastAsia="ru-RU"/>
              </w:rPr>
              <w:t>еларусь</w:t>
            </w:r>
            <w:r w:rsidRPr="00720233">
              <w:rPr>
                <w:rFonts w:ascii="Times New Roman" w:eastAsia="Times New Roman" w:hAnsi="Times New Roman"/>
                <w:sz w:val="24"/>
                <w:szCs w:val="24"/>
                <w:lang w:eastAsia="ru-RU"/>
              </w:rPr>
              <w:t xml:space="preserve"> от 16 июля 2007 г. №</w:t>
            </w:r>
            <w:r>
              <w:rPr>
                <w:rFonts w:ascii="Times New Roman" w:eastAsia="Times New Roman" w:hAnsi="Times New Roman"/>
                <w:sz w:val="24"/>
                <w:szCs w:val="24"/>
                <w:lang w:eastAsia="ru-RU"/>
              </w:rPr>
              <w:t xml:space="preserve"> </w:t>
            </w:r>
            <w:r w:rsidRPr="00720233">
              <w:rPr>
                <w:rFonts w:ascii="Times New Roman" w:eastAsia="Times New Roman" w:hAnsi="Times New Roman"/>
                <w:sz w:val="24"/>
                <w:szCs w:val="24"/>
                <w:lang w:eastAsia="ru-RU"/>
              </w:rPr>
              <w:t xml:space="preserve">72 </w:t>
            </w:r>
          </w:p>
        </w:tc>
        <w:tc>
          <w:tcPr>
            <w:tcW w:w="862" w:type="pct"/>
            <w:gridSpan w:val="2"/>
            <w:vAlign w:val="bottom"/>
          </w:tcPr>
          <w:p w:rsidR="007C64B3" w:rsidRPr="00720233" w:rsidRDefault="007C64B3" w:rsidP="00BC0567">
            <w:pPr>
              <w:spacing w:after="0" w:line="240" w:lineRule="auto"/>
              <w:jc w:val="right"/>
              <w:rPr>
                <w:rFonts w:ascii="Times New Roman" w:eastAsia="Times New Roman" w:hAnsi="Times New Roman"/>
                <w:sz w:val="24"/>
                <w:szCs w:val="24"/>
                <w:lang w:eastAsia="ru-RU"/>
              </w:rPr>
            </w:pPr>
            <w:r w:rsidRPr="00720233">
              <w:rPr>
                <w:rFonts w:ascii="Times New Roman" w:eastAsia="Times New Roman" w:hAnsi="Times New Roman"/>
                <w:sz w:val="24"/>
                <w:szCs w:val="24"/>
                <w:lang w:eastAsia="ru-RU"/>
              </w:rPr>
              <w:t>60,0</w:t>
            </w:r>
          </w:p>
        </w:tc>
        <w:tc>
          <w:tcPr>
            <w:tcW w:w="575" w:type="pct"/>
            <w:gridSpan w:val="2"/>
          </w:tcPr>
          <w:p w:rsidR="007C64B3" w:rsidRPr="00720233" w:rsidRDefault="007C64B3" w:rsidP="00BC0567">
            <w:pPr>
              <w:spacing w:after="0" w:line="240" w:lineRule="auto"/>
              <w:rPr>
                <w:rFonts w:ascii="Times New Roman" w:eastAsia="Times New Roman" w:hAnsi="Times New Roman"/>
                <w:sz w:val="24"/>
                <w:szCs w:val="24"/>
                <w:lang w:eastAsia="ru-RU"/>
              </w:rPr>
            </w:pPr>
            <w:r w:rsidRPr="00720233">
              <w:rPr>
                <w:rFonts w:ascii="Times New Roman" w:eastAsia="Times New Roman" w:hAnsi="Times New Roman"/>
                <w:sz w:val="24"/>
                <w:szCs w:val="24"/>
                <w:lang w:eastAsia="ru-RU"/>
              </w:rPr>
              <w:t>Поречское</w:t>
            </w:r>
          </w:p>
        </w:tc>
        <w:tc>
          <w:tcPr>
            <w:tcW w:w="2012" w:type="pct"/>
            <w:gridSpan w:val="2"/>
          </w:tcPr>
          <w:p w:rsidR="007C64B3" w:rsidRPr="00720233" w:rsidRDefault="007C64B3" w:rsidP="00BC0567">
            <w:pPr>
              <w:spacing w:after="0" w:line="240" w:lineRule="auto"/>
              <w:rPr>
                <w:rFonts w:ascii="Times New Roman" w:eastAsia="Times New Roman" w:hAnsi="Times New Roman"/>
                <w:sz w:val="24"/>
                <w:szCs w:val="24"/>
                <w:lang w:eastAsia="ru-RU"/>
              </w:rPr>
            </w:pPr>
            <w:r w:rsidRPr="00720233">
              <w:rPr>
                <w:rFonts w:ascii="Times New Roman" w:eastAsia="Times New Roman" w:hAnsi="Times New Roman"/>
                <w:sz w:val="24"/>
                <w:szCs w:val="24"/>
                <w:lang w:eastAsia="ru-RU"/>
              </w:rPr>
              <w:t xml:space="preserve">нумерация </w:t>
            </w:r>
            <w:r w:rsidR="00BA5C0D">
              <w:rPr>
                <w:rFonts w:ascii="Times New Roman" w:eastAsia="Times New Roman" w:hAnsi="Times New Roman"/>
                <w:sz w:val="24"/>
                <w:szCs w:val="24"/>
                <w:lang w:eastAsia="ru-RU"/>
              </w:rPr>
              <w:t>установленная</w:t>
            </w:r>
            <w:r w:rsidRPr="00720233">
              <w:rPr>
                <w:rFonts w:ascii="Times New Roman" w:eastAsia="Times New Roman" w:hAnsi="Times New Roman"/>
                <w:sz w:val="24"/>
                <w:szCs w:val="24"/>
                <w:lang w:eastAsia="ru-RU"/>
              </w:rPr>
              <w:t xml:space="preserve"> изменениям</w:t>
            </w:r>
            <w:r>
              <w:rPr>
                <w:rFonts w:ascii="Times New Roman" w:eastAsia="Times New Roman" w:hAnsi="Times New Roman"/>
                <w:sz w:val="24"/>
                <w:szCs w:val="24"/>
                <w:lang w:eastAsia="ru-RU"/>
              </w:rPr>
              <w:t>и</w:t>
            </w:r>
            <w:r w:rsidRPr="00720233">
              <w:rPr>
                <w:rFonts w:ascii="Times New Roman" w:eastAsia="Times New Roman" w:hAnsi="Times New Roman"/>
                <w:sz w:val="24"/>
                <w:szCs w:val="24"/>
                <w:lang w:eastAsia="ru-RU"/>
              </w:rPr>
              <w:t xml:space="preserve"> и дополнениям</w:t>
            </w:r>
            <w:r>
              <w:rPr>
                <w:rFonts w:ascii="Times New Roman" w:eastAsia="Times New Roman" w:hAnsi="Times New Roman"/>
                <w:sz w:val="24"/>
                <w:szCs w:val="24"/>
                <w:lang w:eastAsia="ru-RU"/>
              </w:rPr>
              <w:t>и</w:t>
            </w:r>
            <w:r w:rsidRPr="0072023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00FF6BC7" w:rsidRPr="00FF6BC7">
              <w:rPr>
                <w:rFonts w:ascii="Times New Roman" w:eastAsia="Times New Roman" w:hAnsi="Times New Roman"/>
                <w:sz w:val="24"/>
                <w:szCs w:val="24"/>
                <w:lang w:eastAsia="ru-RU"/>
              </w:rPr>
              <w:t>2</w:t>
            </w:r>
            <w:r w:rsidRPr="00720233">
              <w:rPr>
                <w:rFonts w:ascii="Times New Roman" w:eastAsia="Times New Roman" w:hAnsi="Times New Roman"/>
                <w:sz w:val="24"/>
                <w:szCs w:val="24"/>
                <w:lang w:eastAsia="ru-RU"/>
              </w:rPr>
              <w:t>: кв. 78 выд.1–41,</w:t>
            </w:r>
            <w:r>
              <w:rPr>
                <w:rFonts w:ascii="Times New Roman" w:eastAsia="Times New Roman" w:hAnsi="Times New Roman"/>
                <w:sz w:val="24"/>
                <w:szCs w:val="24"/>
                <w:lang w:eastAsia="ru-RU"/>
              </w:rPr>
              <w:t xml:space="preserve"> </w:t>
            </w:r>
            <w:r w:rsidRPr="00720233">
              <w:rPr>
                <w:rFonts w:ascii="Times New Roman" w:eastAsia="Times New Roman" w:hAnsi="Times New Roman"/>
                <w:sz w:val="24"/>
                <w:szCs w:val="24"/>
                <w:lang w:eastAsia="ru-RU"/>
              </w:rPr>
              <w:t>44–49,</w:t>
            </w:r>
            <w:r>
              <w:rPr>
                <w:rFonts w:ascii="Times New Roman" w:eastAsia="Times New Roman" w:hAnsi="Times New Roman"/>
                <w:sz w:val="24"/>
                <w:szCs w:val="24"/>
                <w:lang w:eastAsia="ru-RU"/>
              </w:rPr>
              <w:t xml:space="preserve"> </w:t>
            </w:r>
            <w:r w:rsidRPr="00720233">
              <w:rPr>
                <w:rFonts w:ascii="Times New Roman" w:eastAsia="Times New Roman" w:hAnsi="Times New Roman"/>
                <w:sz w:val="24"/>
                <w:szCs w:val="24"/>
                <w:lang w:eastAsia="ru-RU"/>
              </w:rPr>
              <w:t>57–65,</w:t>
            </w:r>
            <w:r>
              <w:rPr>
                <w:rFonts w:ascii="Times New Roman" w:eastAsia="Times New Roman" w:hAnsi="Times New Roman"/>
                <w:sz w:val="24"/>
                <w:szCs w:val="24"/>
                <w:lang w:eastAsia="ru-RU"/>
              </w:rPr>
              <w:t xml:space="preserve"> </w:t>
            </w:r>
            <w:r w:rsidRPr="00720233">
              <w:rPr>
                <w:rFonts w:ascii="Times New Roman" w:eastAsia="Times New Roman" w:hAnsi="Times New Roman"/>
                <w:sz w:val="24"/>
                <w:szCs w:val="24"/>
                <w:lang w:eastAsia="ru-RU"/>
              </w:rPr>
              <w:t>75–80;</w:t>
            </w:r>
          </w:p>
          <w:p w:rsidR="007C64B3" w:rsidRPr="00720233" w:rsidRDefault="007C64B3" w:rsidP="00BC0567">
            <w:pPr>
              <w:spacing w:after="0" w:line="240" w:lineRule="auto"/>
              <w:rPr>
                <w:rFonts w:ascii="Times New Roman" w:eastAsia="Times New Roman" w:hAnsi="Times New Roman"/>
                <w:sz w:val="24"/>
                <w:szCs w:val="24"/>
                <w:lang w:eastAsia="ru-RU"/>
              </w:rPr>
            </w:pPr>
            <w:r w:rsidRPr="00720233">
              <w:rPr>
                <w:rFonts w:ascii="Times New Roman" w:eastAsia="Times New Roman" w:hAnsi="Times New Roman"/>
                <w:sz w:val="24"/>
                <w:szCs w:val="24"/>
                <w:lang w:eastAsia="ru-RU"/>
              </w:rPr>
              <w:t xml:space="preserve">нумерация согласно решению: </w:t>
            </w:r>
          </w:p>
          <w:p w:rsidR="007C64B3" w:rsidRPr="00720233" w:rsidRDefault="007C64B3" w:rsidP="00BC0567">
            <w:pPr>
              <w:spacing w:after="0" w:line="240" w:lineRule="auto"/>
              <w:rPr>
                <w:rFonts w:ascii="Times New Roman" w:eastAsia="Times New Roman" w:hAnsi="Times New Roman"/>
                <w:sz w:val="24"/>
                <w:szCs w:val="24"/>
                <w:lang w:eastAsia="ru-RU"/>
              </w:rPr>
            </w:pPr>
            <w:r w:rsidRPr="00720233">
              <w:rPr>
                <w:rFonts w:ascii="Times New Roman" w:eastAsia="Times New Roman" w:hAnsi="Times New Roman"/>
                <w:sz w:val="24"/>
                <w:szCs w:val="24"/>
                <w:lang w:eastAsia="ru-RU"/>
              </w:rPr>
              <w:t>западная и северо-западная окраина деревни Поречье</w:t>
            </w:r>
          </w:p>
        </w:tc>
      </w:tr>
      <w:tr w:rsidR="007C64B3" w:rsidRPr="00720233" w:rsidTr="00BA5C0D">
        <w:tc>
          <w:tcPr>
            <w:tcW w:w="1551" w:type="pct"/>
          </w:tcPr>
          <w:p w:rsidR="007C64B3" w:rsidRPr="00720233" w:rsidRDefault="007C64B3" w:rsidP="00BC0567">
            <w:pPr>
              <w:spacing w:after="0" w:line="240" w:lineRule="auto"/>
              <w:rPr>
                <w:rFonts w:ascii="Times New Roman" w:eastAsia="Times New Roman" w:hAnsi="Times New Roman"/>
                <w:b/>
                <w:sz w:val="24"/>
                <w:szCs w:val="24"/>
                <w:lang w:eastAsia="ru-RU"/>
              </w:rPr>
            </w:pPr>
            <w:r w:rsidRPr="00720233">
              <w:rPr>
                <w:rFonts w:ascii="Times New Roman" w:eastAsia="Times New Roman" w:hAnsi="Times New Roman"/>
                <w:b/>
                <w:sz w:val="24"/>
                <w:szCs w:val="24"/>
                <w:lang w:eastAsia="ru-RU"/>
              </w:rPr>
              <w:t>Итого</w:t>
            </w:r>
          </w:p>
        </w:tc>
        <w:tc>
          <w:tcPr>
            <w:tcW w:w="862" w:type="pct"/>
            <w:gridSpan w:val="2"/>
            <w:vAlign w:val="center"/>
          </w:tcPr>
          <w:p w:rsidR="007C64B3" w:rsidRPr="00720233" w:rsidRDefault="007C64B3" w:rsidP="00BC0567">
            <w:pPr>
              <w:spacing w:after="0" w:line="240" w:lineRule="auto"/>
              <w:jc w:val="right"/>
              <w:rPr>
                <w:rFonts w:ascii="Times New Roman" w:eastAsia="Times New Roman" w:hAnsi="Times New Roman"/>
                <w:b/>
                <w:sz w:val="24"/>
                <w:szCs w:val="24"/>
                <w:lang w:eastAsia="ru-RU"/>
              </w:rPr>
            </w:pPr>
            <w:r w:rsidRPr="00720233">
              <w:rPr>
                <w:rFonts w:ascii="Times New Roman" w:eastAsia="Times New Roman" w:hAnsi="Times New Roman"/>
                <w:b/>
                <w:sz w:val="24"/>
                <w:szCs w:val="24"/>
                <w:lang w:eastAsia="ru-RU"/>
              </w:rPr>
              <w:t>70,9</w:t>
            </w:r>
          </w:p>
        </w:tc>
        <w:tc>
          <w:tcPr>
            <w:tcW w:w="575" w:type="pct"/>
            <w:gridSpan w:val="2"/>
            <w:vAlign w:val="center"/>
          </w:tcPr>
          <w:p w:rsidR="007C64B3" w:rsidRPr="00720233" w:rsidRDefault="007C64B3" w:rsidP="00BC0567">
            <w:pPr>
              <w:spacing w:after="0" w:line="240" w:lineRule="auto"/>
              <w:rPr>
                <w:rFonts w:ascii="Times New Roman" w:eastAsia="Times New Roman" w:hAnsi="Times New Roman"/>
                <w:b/>
                <w:sz w:val="24"/>
                <w:szCs w:val="24"/>
                <w:lang w:eastAsia="ru-RU"/>
              </w:rPr>
            </w:pPr>
            <w:r w:rsidRPr="00720233">
              <w:rPr>
                <w:rFonts w:ascii="Times New Roman" w:eastAsia="Times New Roman" w:hAnsi="Times New Roman"/>
                <w:b/>
                <w:sz w:val="24"/>
                <w:szCs w:val="24"/>
                <w:lang w:eastAsia="ru-RU"/>
              </w:rPr>
              <w:t>х</w:t>
            </w:r>
          </w:p>
        </w:tc>
        <w:tc>
          <w:tcPr>
            <w:tcW w:w="2012" w:type="pct"/>
            <w:gridSpan w:val="2"/>
            <w:vAlign w:val="center"/>
          </w:tcPr>
          <w:p w:rsidR="007C64B3" w:rsidRPr="00720233" w:rsidRDefault="007C64B3" w:rsidP="00BC0567">
            <w:pPr>
              <w:spacing w:after="0" w:line="240" w:lineRule="auto"/>
              <w:rPr>
                <w:rFonts w:ascii="Times New Roman" w:eastAsia="Times New Roman" w:hAnsi="Times New Roman"/>
                <w:b/>
                <w:sz w:val="24"/>
                <w:szCs w:val="24"/>
                <w:lang w:eastAsia="ru-RU"/>
              </w:rPr>
            </w:pPr>
            <w:r w:rsidRPr="00720233">
              <w:rPr>
                <w:rFonts w:ascii="Times New Roman" w:eastAsia="Times New Roman" w:hAnsi="Times New Roman"/>
                <w:b/>
                <w:sz w:val="24"/>
                <w:szCs w:val="24"/>
                <w:lang w:eastAsia="ru-RU"/>
              </w:rPr>
              <w:t>х</w:t>
            </w:r>
          </w:p>
        </w:tc>
      </w:tr>
      <w:tr w:rsidR="007C64B3" w:rsidRPr="00720233" w:rsidTr="00BA5C0D">
        <w:tc>
          <w:tcPr>
            <w:tcW w:w="5000" w:type="pct"/>
            <w:gridSpan w:val="7"/>
            <w:vAlign w:val="center"/>
          </w:tcPr>
          <w:p w:rsidR="007C64B3" w:rsidRPr="00720233" w:rsidRDefault="007C64B3" w:rsidP="00BC0567">
            <w:pPr>
              <w:spacing w:after="0" w:line="240" w:lineRule="auto"/>
              <w:jc w:val="center"/>
              <w:rPr>
                <w:rFonts w:ascii="Times New Roman" w:eastAsia="Times New Roman" w:hAnsi="Times New Roman"/>
                <w:b/>
                <w:sz w:val="24"/>
                <w:szCs w:val="24"/>
                <w:lang w:eastAsia="ru-RU"/>
              </w:rPr>
            </w:pPr>
            <w:r w:rsidRPr="00720233">
              <w:rPr>
                <w:rFonts w:ascii="Times New Roman" w:eastAsia="Times New Roman" w:hAnsi="Times New Roman"/>
                <w:b/>
                <w:bCs/>
                <w:sz w:val="24"/>
                <w:szCs w:val="24"/>
                <w:lang w:eastAsia="ru-RU"/>
              </w:rPr>
              <w:t>Памятники природы местного значения</w:t>
            </w:r>
          </w:p>
        </w:tc>
      </w:tr>
      <w:tr w:rsidR="007C64B3" w:rsidRPr="00720233" w:rsidTr="00BA5C0D">
        <w:trPr>
          <w:trHeight w:val="1120"/>
        </w:trPr>
        <w:tc>
          <w:tcPr>
            <w:tcW w:w="1551" w:type="pct"/>
            <w:tcBorders>
              <w:bottom w:val="single" w:sz="4" w:space="0" w:color="auto"/>
            </w:tcBorders>
            <w:vAlign w:val="center"/>
          </w:tcPr>
          <w:p w:rsidR="007C64B3" w:rsidRPr="00720233" w:rsidRDefault="007C64B3" w:rsidP="00BC0567">
            <w:pPr>
              <w:spacing w:after="0" w:line="240" w:lineRule="auto"/>
              <w:rPr>
                <w:rFonts w:ascii="Times New Roman" w:eastAsia="Times New Roman" w:hAnsi="Times New Roman"/>
                <w:sz w:val="24"/>
                <w:szCs w:val="24"/>
                <w:lang w:eastAsia="ru-RU"/>
              </w:rPr>
            </w:pPr>
            <w:r w:rsidRPr="00720233">
              <w:rPr>
                <w:rFonts w:ascii="Times New Roman" w:eastAsia="Times New Roman" w:hAnsi="Times New Roman"/>
                <w:sz w:val="24"/>
                <w:szCs w:val="24"/>
                <w:lang w:eastAsia="ru-RU"/>
              </w:rPr>
              <w:t>Ботанический памятник природы «Приозерье Змеиное». Решение Пинского районного исполнительного комитета от 26.07.2016  № 878</w:t>
            </w:r>
          </w:p>
        </w:tc>
        <w:tc>
          <w:tcPr>
            <w:tcW w:w="862" w:type="pct"/>
            <w:gridSpan w:val="2"/>
            <w:tcBorders>
              <w:bottom w:val="single" w:sz="4" w:space="0" w:color="auto"/>
            </w:tcBorders>
            <w:vAlign w:val="bottom"/>
          </w:tcPr>
          <w:p w:rsidR="007C64B3" w:rsidRPr="00720233" w:rsidRDefault="007C64B3" w:rsidP="00BC0567">
            <w:pPr>
              <w:spacing w:after="0" w:line="240" w:lineRule="auto"/>
              <w:jc w:val="right"/>
              <w:rPr>
                <w:rFonts w:ascii="Times New Roman" w:eastAsia="Times New Roman" w:hAnsi="Times New Roman"/>
                <w:sz w:val="24"/>
                <w:szCs w:val="24"/>
                <w:lang w:eastAsia="ru-RU"/>
              </w:rPr>
            </w:pPr>
            <w:r w:rsidRPr="00720233">
              <w:rPr>
                <w:rFonts w:ascii="Times New Roman" w:eastAsia="Times New Roman" w:hAnsi="Times New Roman"/>
                <w:sz w:val="24"/>
                <w:szCs w:val="24"/>
                <w:lang w:eastAsia="ru-RU"/>
              </w:rPr>
              <w:t>19,1</w:t>
            </w:r>
          </w:p>
        </w:tc>
        <w:tc>
          <w:tcPr>
            <w:tcW w:w="575" w:type="pct"/>
            <w:gridSpan w:val="2"/>
            <w:tcBorders>
              <w:bottom w:val="single" w:sz="4" w:space="0" w:color="auto"/>
            </w:tcBorders>
          </w:tcPr>
          <w:p w:rsidR="007C64B3" w:rsidRPr="00720233" w:rsidRDefault="007C64B3" w:rsidP="00BC0567">
            <w:pPr>
              <w:spacing w:after="0" w:line="240" w:lineRule="auto"/>
              <w:rPr>
                <w:rFonts w:ascii="Times New Roman" w:eastAsia="Times New Roman" w:hAnsi="Times New Roman"/>
                <w:sz w:val="24"/>
                <w:szCs w:val="24"/>
                <w:lang w:eastAsia="ru-RU"/>
              </w:rPr>
            </w:pPr>
            <w:r w:rsidRPr="00720233">
              <w:rPr>
                <w:rFonts w:ascii="Times New Roman" w:eastAsia="Times New Roman" w:hAnsi="Times New Roman"/>
                <w:sz w:val="24"/>
                <w:szCs w:val="24"/>
                <w:lang w:eastAsia="ru-RU"/>
              </w:rPr>
              <w:t>Поречское</w:t>
            </w:r>
          </w:p>
        </w:tc>
        <w:tc>
          <w:tcPr>
            <w:tcW w:w="2012" w:type="pct"/>
            <w:gridSpan w:val="2"/>
            <w:tcBorders>
              <w:bottom w:val="single" w:sz="4" w:space="0" w:color="auto"/>
            </w:tcBorders>
          </w:tcPr>
          <w:p w:rsidR="007C64B3" w:rsidRPr="00720233" w:rsidRDefault="007C64B3" w:rsidP="00BC0567">
            <w:pPr>
              <w:spacing w:after="0" w:line="240" w:lineRule="auto"/>
              <w:rPr>
                <w:rFonts w:ascii="Times New Roman" w:eastAsia="Times New Roman" w:hAnsi="Times New Roman"/>
                <w:sz w:val="24"/>
                <w:szCs w:val="24"/>
                <w:lang w:eastAsia="ru-RU"/>
              </w:rPr>
            </w:pPr>
            <w:r w:rsidRPr="00720233">
              <w:rPr>
                <w:rFonts w:ascii="Times New Roman" w:eastAsia="Times New Roman" w:hAnsi="Times New Roman"/>
                <w:sz w:val="24"/>
                <w:szCs w:val="24"/>
                <w:lang w:eastAsia="ru-RU"/>
              </w:rPr>
              <w:t xml:space="preserve">нумерация </w:t>
            </w:r>
            <w:r w:rsidR="00BA5C0D">
              <w:rPr>
                <w:rFonts w:ascii="Times New Roman" w:eastAsia="Times New Roman" w:hAnsi="Times New Roman"/>
                <w:sz w:val="24"/>
                <w:szCs w:val="24"/>
                <w:lang w:eastAsia="ru-RU"/>
              </w:rPr>
              <w:t>установленная</w:t>
            </w:r>
            <w:r w:rsidRPr="00720233">
              <w:rPr>
                <w:rFonts w:ascii="Times New Roman" w:eastAsia="Times New Roman" w:hAnsi="Times New Roman"/>
                <w:sz w:val="24"/>
                <w:szCs w:val="24"/>
                <w:lang w:eastAsia="ru-RU"/>
              </w:rPr>
              <w:t xml:space="preserve"> изменениям</w:t>
            </w:r>
            <w:r>
              <w:rPr>
                <w:rFonts w:ascii="Times New Roman" w:eastAsia="Times New Roman" w:hAnsi="Times New Roman"/>
                <w:sz w:val="24"/>
                <w:szCs w:val="24"/>
                <w:lang w:eastAsia="ru-RU"/>
              </w:rPr>
              <w:t>и</w:t>
            </w:r>
            <w:r w:rsidRPr="00720233">
              <w:rPr>
                <w:rFonts w:ascii="Times New Roman" w:eastAsia="Times New Roman" w:hAnsi="Times New Roman"/>
                <w:sz w:val="24"/>
                <w:szCs w:val="24"/>
                <w:lang w:eastAsia="ru-RU"/>
              </w:rPr>
              <w:t xml:space="preserve"> и дополнениям</w:t>
            </w:r>
            <w:r>
              <w:rPr>
                <w:rFonts w:ascii="Times New Roman" w:eastAsia="Times New Roman" w:hAnsi="Times New Roman"/>
                <w:sz w:val="24"/>
                <w:szCs w:val="24"/>
                <w:lang w:eastAsia="ru-RU"/>
              </w:rPr>
              <w:t>и</w:t>
            </w:r>
            <w:r w:rsidRPr="0072023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00FF6BC7" w:rsidRPr="00FF6BC7">
              <w:rPr>
                <w:rFonts w:ascii="Times New Roman" w:eastAsia="Times New Roman" w:hAnsi="Times New Roman"/>
                <w:sz w:val="24"/>
                <w:szCs w:val="24"/>
                <w:lang w:eastAsia="ru-RU"/>
              </w:rPr>
              <w:t>2</w:t>
            </w:r>
            <w:r w:rsidRPr="00720233">
              <w:rPr>
                <w:rFonts w:ascii="Times New Roman" w:eastAsia="Times New Roman" w:hAnsi="Times New Roman"/>
                <w:sz w:val="24"/>
                <w:szCs w:val="24"/>
                <w:lang w:eastAsia="ru-RU"/>
              </w:rPr>
              <w:t>: кв. 9 выд. 1–4,</w:t>
            </w:r>
            <w:r>
              <w:rPr>
                <w:rFonts w:ascii="Times New Roman" w:eastAsia="Times New Roman" w:hAnsi="Times New Roman"/>
                <w:sz w:val="24"/>
                <w:szCs w:val="24"/>
                <w:lang w:eastAsia="ru-RU"/>
              </w:rPr>
              <w:t xml:space="preserve"> </w:t>
            </w:r>
            <w:r w:rsidRPr="00720233">
              <w:rPr>
                <w:rFonts w:ascii="Times New Roman" w:eastAsia="Times New Roman" w:hAnsi="Times New Roman"/>
                <w:sz w:val="24"/>
                <w:szCs w:val="24"/>
                <w:lang w:eastAsia="ru-RU"/>
              </w:rPr>
              <w:t>8–9 ,33, 34;</w:t>
            </w:r>
          </w:p>
          <w:p w:rsidR="007C64B3" w:rsidRPr="00720233" w:rsidRDefault="007C64B3" w:rsidP="00BC0567">
            <w:pPr>
              <w:spacing w:after="0" w:line="240" w:lineRule="auto"/>
              <w:jc w:val="both"/>
              <w:rPr>
                <w:rFonts w:ascii="Times New Roman" w:eastAsia="Times New Roman" w:hAnsi="Times New Roman"/>
                <w:sz w:val="24"/>
                <w:szCs w:val="24"/>
                <w:lang w:eastAsia="ru-RU"/>
              </w:rPr>
            </w:pPr>
            <w:r w:rsidRPr="00720233">
              <w:rPr>
                <w:rFonts w:ascii="Times New Roman" w:eastAsia="Times New Roman" w:hAnsi="Times New Roman"/>
                <w:sz w:val="24"/>
                <w:szCs w:val="24"/>
                <w:lang w:eastAsia="ru-RU"/>
              </w:rPr>
              <w:t>нумерация согласно решению: кв. 9 выд. 1</w:t>
            </w:r>
            <w:r>
              <w:rPr>
                <w:rFonts w:ascii="Times New Roman" w:eastAsia="Times New Roman" w:hAnsi="Times New Roman"/>
                <w:sz w:val="24"/>
                <w:szCs w:val="24"/>
                <w:lang w:eastAsia="ru-RU"/>
              </w:rPr>
              <w:t>–</w:t>
            </w:r>
            <w:r w:rsidRPr="00720233">
              <w:rPr>
                <w:rFonts w:ascii="Times New Roman" w:eastAsia="Times New Roman" w:hAnsi="Times New Roman"/>
                <w:sz w:val="24"/>
                <w:szCs w:val="24"/>
                <w:lang w:eastAsia="ru-RU"/>
              </w:rPr>
              <w:t>4,</w:t>
            </w:r>
            <w:r>
              <w:rPr>
                <w:rFonts w:ascii="Times New Roman" w:eastAsia="Times New Roman" w:hAnsi="Times New Roman"/>
                <w:sz w:val="24"/>
                <w:szCs w:val="24"/>
                <w:lang w:eastAsia="ru-RU"/>
              </w:rPr>
              <w:t xml:space="preserve"> </w:t>
            </w:r>
            <w:r w:rsidRPr="00720233">
              <w:rPr>
                <w:rFonts w:ascii="Times New Roman" w:eastAsia="Times New Roman" w:hAnsi="Times New Roman"/>
                <w:sz w:val="24"/>
                <w:szCs w:val="24"/>
                <w:lang w:eastAsia="ru-RU"/>
              </w:rPr>
              <w:t>8</w:t>
            </w:r>
            <w:r>
              <w:rPr>
                <w:rFonts w:ascii="Times New Roman" w:eastAsia="Times New Roman" w:hAnsi="Times New Roman"/>
                <w:sz w:val="24"/>
                <w:szCs w:val="24"/>
                <w:lang w:eastAsia="ru-RU"/>
              </w:rPr>
              <w:t>–</w:t>
            </w:r>
            <w:r w:rsidRPr="00720233">
              <w:rPr>
                <w:rFonts w:ascii="Times New Roman" w:eastAsia="Times New Roman" w:hAnsi="Times New Roman"/>
                <w:sz w:val="24"/>
                <w:szCs w:val="24"/>
                <w:lang w:eastAsia="ru-RU"/>
              </w:rPr>
              <w:t>9</w:t>
            </w:r>
          </w:p>
        </w:tc>
      </w:tr>
      <w:tr w:rsidR="007C64B3" w:rsidRPr="00720233" w:rsidTr="00BA5C0D">
        <w:trPr>
          <w:trHeight w:val="1120"/>
        </w:trPr>
        <w:tc>
          <w:tcPr>
            <w:tcW w:w="1551" w:type="pct"/>
            <w:tcBorders>
              <w:bottom w:val="nil"/>
            </w:tcBorders>
            <w:vAlign w:val="center"/>
          </w:tcPr>
          <w:p w:rsidR="007C64B3" w:rsidRDefault="007C64B3" w:rsidP="00BC0567">
            <w:pPr>
              <w:spacing w:after="0" w:line="240" w:lineRule="auto"/>
              <w:rPr>
                <w:rFonts w:ascii="Times New Roman" w:eastAsia="Times New Roman" w:hAnsi="Times New Roman"/>
                <w:sz w:val="24"/>
                <w:szCs w:val="24"/>
                <w:lang w:eastAsia="ru-RU"/>
              </w:rPr>
            </w:pPr>
            <w:r w:rsidRPr="00720233">
              <w:rPr>
                <w:rFonts w:ascii="Times New Roman" w:eastAsia="Times New Roman" w:hAnsi="Times New Roman"/>
                <w:sz w:val="24"/>
                <w:szCs w:val="24"/>
                <w:lang w:eastAsia="ru-RU"/>
              </w:rPr>
              <w:t>Ботанический памятник природы «Новинская хвоя». Решение Ивацевичского районного исполнитель</w:t>
            </w:r>
            <w:r>
              <w:rPr>
                <w:rFonts w:ascii="Times New Roman" w:eastAsia="Times New Roman" w:hAnsi="Times New Roman"/>
                <w:sz w:val="24"/>
                <w:szCs w:val="24"/>
                <w:lang w:eastAsia="ru-RU"/>
              </w:rPr>
              <w:t>-</w:t>
            </w:r>
            <w:r w:rsidRPr="00720233">
              <w:rPr>
                <w:rFonts w:ascii="Times New Roman" w:eastAsia="Times New Roman" w:hAnsi="Times New Roman"/>
                <w:sz w:val="24"/>
                <w:szCs w:val="24"/>
                <w:lang w:eastAsia="ru-RU"/>
              </w:rPr>
              <w:t>ного комитета от 10.12.2021 № 1568</w:t>
            </w:r>
          </w:p>
          <w:p w:rsidR="00BA5C0D" w:rsidRPr="00720233" w:rsidRDefault="00BA5C0D" w:rsidP="00BC0567">
            <w:pPr>
              <w:spacing w:after="0" w:line="240" w:lineRule="auto"/>
              <w:rPr>
                <w:rFonts w:ascii="Times New Roman" w:eastAsia="Times New Roman" w:hAnsi="Times New Roman"/>
                <w:sz w:val="24"/>
                <w:szCs w:val="24"/>
                <w:lang w:eastAsia="ru-RU"/>
              </w:rPr>
            </w:pPr>
          </w:p>
        </w:tc>
        <w:tc>
          <w:tcPr>
            <w:tcW w:w="862" w:type="pct"/>
            <w:gridSpan w:val="2"/>
            <w:tcBorders>
              <w:bottom w:val="nil"/>
            </w:tcBorders>
            <w:vAlign w:val="bottom"/>
          </w:tcPr>
          <w:p w:rsidR="007C64B3" w:rsidRDefault="007C64B3" w:rsidP="00BC0567">
            <w:pPr>
              <w:spacing w:after="0" w:line="240" w:lineRule="auto"/>
              <w:jc w:val="right"/>
              <w:rPr>
                <w:rFonts w:ascii="Times New Roman" w:eastAsia="Times New Roman" w:hAnsi="Times New Roman"/>
                <w:sz w:val="24"/>
                <w:szCs w:val="24"/>
                <w:lang w:eastAsia="ru-RU"/>
              </w:rPr>
            </w:pPr>
            <w:r w:rsidRPr="00720233">
              <w:rPr>
                <w:rFonts w:ascii="Times New Roman" w:eastAsia="Times New Roman" w:hAnsi="Times New Roman"/>
                <w:sz w:val="24"/>
                <w:szCs w:val="24"/>
                <w:lang w:eastAsia="ru-RU"/>
              </w:rPr>
              <w:t>0,05</w:t>
            </w:r>
          </w:p>
          <w:p w:rsidR="00BA5C0D" w:rsidRPr="00720233" w:rsidRDefault="00BA5C0D" w:rsidP="00BC0567">
            <w:pPr>
              <w:spacing w:after="0" w:line="240" w:lineRule="auto"/>
              <w:jc w:val="right"/>
              <w:rPr>
                <w:rFonts w:ascii="Times New Roman" w:eastAsia="Times New Roman" w:hAnsi="Times New Roman"/>
                <w:sz w:val="24"/>
                <w:szCs w:val="24"/>
                <w:lang w:eastAsia="ru-RU"/>
              </w:rPr>
            </w:pPr>
          </w:p>
        </w:tc>
        <w:tc>
          <w:tcPr>
            <w:tcW w:w="575" w:type="pct"/>
            <w:gridSpan w:val="2"/>
            <w:tcBorders>
              <w:bottom w:val="nil"/>
            </w:tcBorders>
          </w:tcPr>
          <w:p w:rsidR="007C64B3" w:rsidRPr="00720233" w:rsidRDefault="007C64B3" w:rsidP="00BC0567">
            <w:pPr>
              <w:spacing w:after="0" w:line="240" w:lineRule="auto"/>
              <w:rPr>
                <w:rFonts w:ascii="Times New Roman" w:eastAsia="Times New Roman" w:hAnsi="Times New Roman"/>
                <w:sz w:val="24"/>
                <w:szCs w:val="24"/>
                <w:lang w:eastAsia="ru-RU"/>
              </w:rPr>
            </w:pPr>
            <w:r w:rsidRPr="00720233">
              <w:rPr>
                <w:rFonts w:ascii="Times New Roman" w:eastAsia="Times New Roman" w:hAnsi="Times New Roman"/>
                <w:sz w:val="24"/>
                <w:szCs w:val="24"/>
                <w:lang w:eastAsia="ru-RU"/>
              </w:rPr>
              <w:t>Новинское</w:t>
            </w:r>
          </w:p>
        </w:tc>
        <w:tc>
          <w:tcPr>
            <w:tcW w:w="2012" w:type="pct"/>
            <w:gridSpan w:val="2"/>
            <w:tcBorders>
              <w:bottom w:val="nil"/>
            </w:tcBorders>
          </w:tcPr>
          <w:p w:rsidR="007C64B3" w:rsidRPr="00720233" w:rsidRDefault="007C64B3" w:rsidP="00BC0567">
            <w:pPr>
              <w:spacing w:after="0" w:line="240" w:lineRule="auto"/>
              <w:rPr>
                <w:rFonts w:ascii="Times New Roman" w:eastAsia="Times New Roman" w:hAnsi="Times New Roman"/>
                <w:sz w:val="24"/>
                <w:szCs w:val="24"/>
                <w:lang w:eastAsia="ru-RU"/>
              </w:rPr>
            </w:pPr>
            <w:r w:rsidRPr="00720233">
              <w:rPr>
                <w:rFonts w:ascii="Times New Roman" w:eastAsia="Times New Roman" w:hAnsi="Times New Roman"/>
                <w:sz w:val="24"/>
                <w:szCs w:val="24"/>
                <w:lang w:eastAsia="ru-RU"/>
              </w:rPr>
              <w:t xml:space="preserve">нумерация </w:t>
            </w:r>
            <w:r w:rsidR="00BA5C0D">
              <w:rPr>
                <w:rFonts w:ascii="Times New Roman" w:eastAsia="Times New Roman" w:hAnsi="Times New Roman"/>
                <w:sz w:val="24"/>
                <w:szCs w:val="24"/>
                <w:lang w:eastAsia="ru-RU"/>
              </w:rPr>
              <w:t>установленная</w:t>
            </w:r>
            <w:r w:rsidRPr="00720233">
              <w:rPr>
                <w:rFonts w:ascii="Times New Roman" w:eastAsia="Times New Roman" w:hAnsi="Times New Roman"/>
                <w:sz w:val="24"/>
                <w:szCs w:val="24"/>
                <w:lang w:eastAsia="ru-RU"/>
              </w:rPr>
              <w:t xml:space="preserve"> изменениям</w:t>
            </w:r>
            <w:r>
              <w:rPr>
                <w:rFonts w:ascii="Times New Roman" w:eastAsia="Times New Roman" w:hAnsi="Times New Roman"/>
                <w:sz w:val="24"/>
                <w:szCs w:val="24"/>
                <w:lang w:eastAsia="ru-RU"/>
              </w:rPr>
              <w:t>и</w:t>
            </w:r>
            <w:r w:rsidRPr="00720233">
              <w:rPr>
                <w:rFonts w:ascii="Times New Roman" w:eastAsia="Times New Roman" w:hAnsi="Times New Roman"/>
                <w:sz w:val="24"/>
                <w:szCs w:val="24"/>
                <w:lang w:eastAsia="ru-RU"/>
              </w:rPr>
              <w:t xml:space="preserve"> и дополнениям</w:t>
            </w:r>
            <w:r>
              <w:rPr>
                <w:rFonts w:ascii="Times New Roman" w:eastAsia="Times New Roman" w:hAnsi="Times New Roman"/>
                <w:sz w:val="24"/>
                <w:szCs w:val="24"/>
                <w:lang w:eastAsia="ru-RU"/>
              </w:rPr>
              <w:t>и</w:t>
            </w:r>
            <w:r w:rsidRPr="0072023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00FF6BC7" w:rsidRPr="00FF6BC7">
              <w:rPr>
                <w:rFonts w:ascii="Times New Roman" w:eastAsia="Times New Roman" w:hAnsi="Times New Roman"/>
                <w:sz w:val="24"/>
                <w:szCs w:val="24"/>
                <w:lang w:eastAsia="ru-RU"/>
              </w:rPr>
              <w:t>2</w:t>
            </w:r>
            <w:r w:rsidRPr="00720233">
              <w:rPr>
                <w:rFonts w:ascii="Times New Roman" w:eastAsia="Times New Roman" w:hAnsi="Times New Roman"/>
                <w:sz w:val="24"/>
                <w:szCs w:val="24"/>
                <w:lang w:eastAsia="ru-RU"/>
              </w:rPr>
              <w:t>: кв. 56 выд.</w:t>
            </w:r>
            <w:r>
              <w:rPr>
                <w:rFonts w:ascii="Times New Roman" w:eastAsia="Times New Roman" w:hAnsi="Times New Roman"/>
                <w:sz w:val="24"/>
                <w:szCs w:val="24"/>
                <w:lang w:eastAsia="ru-RU"/>
              </w:rPr>
              <w:t xml:space="preserve"> </w:t>
            </w:r>
            <w:r w:rsidRPr="00720233">
              <w:rPr>
                <w:rFonts w:ascii="Times New Roman" w:eastAsia="Times New Roman" w:hAnsi="Times New Roman"/>
                <w:sz w:val="24"/>
                <w:szCs w:val="24"/>
                <w:lang w:eastAsia="ru-RU"/>
              </w:rPr>
              <w:t xml:space="preserve">55  </w:t>
            </w:r>
          </w:p>
          <w:p w:rsidR="007C64B3" w:rsidRDefault="007C64B3" w:rsidP="00BC0567">
            <w:pPr>
              <w:spacing w:after="0" w:line="240" w:lineRule="auto"/>
              <w:ind w:right="108"/>
              <w:rPr>
                <w:rFonts w:ascii="Times New Roman" w:eastAsia="Times New Roman" w:hAnsi="Times New Roman"/>
                <w:sz w:val="24"/>
                <w:szCs w:val="24"/>
                <w:lang w:eastAsia="ru-RU"/>
              </w:rPr>
            </w:pPr>
            <w:r w:rsidRPr="00720233">
              <w:rPr>
                <w:rFonts w:ascii="Times New Roman" w:eastAsia="Times New Roman" w:hAnsi="Times New Roman"/>
                <w:sz w:val="24"/>
                <w:szCs w:val="24"/>
                <w:lang w:eastAsia="ru-RU"/>
              </w:rPr>
              <w:t>нумерация согласно решению: кв. 56 выд.</w:t>
            </w:r>
            <w:r>
              <w:rPr>
                <w:rFonts w:ascii="Times New Roman" w:eastAsia="Times New Roman" w:hAnsi="Times New Roman"/>
                <w:sz w:val="24"/>
                <w:szCs w:val="24"/>
                <w:lang w:eastAsia="ru-RU"/>
              </w:rPr>
              <w:t xml:space="preserve"> </w:t>
            </w:r>
            <w:r w:rsidRPr="00720233">
              <w:rPr>
                <w:rFonts w:ascii="Times New Roman" w:eastAsia="Times New Roman" w:hAnsi="Times New Roman"/>
                <w:sz w:val="24"/>
                <w:szCs w:val="24"/>
                <w:lang w:eastAsia="ru-RU"/>
              </w:rPr>
              <w:t>55 (частично)</w:t>
            </w:r>
          </w:p>
          <w:p w:rsidR="00BA5C0D" w:rsidRPr="00720233" w:rsidRDefault="00BA5C0D" w:rsidP="00BC0567">
            <w:pPr>
              <w:spacing w:after="0" w:line="240" w:lineRule="auto"/>
              <w:ind w:right="108"/>
              <w:rPr>
                <w:rFonts w:ascii="Times New Roman" w:eastAsia="Times New Roman" w:hAnsi="Times New Roman"/>
                <w:sz w:val="24"/>
                <w:szCs w:val="24"/>
                <w:lang w:eastAsia="ru-RU"/>
              </w:rPr>
            </w:pPr>
          </w:p>
        </w:tc>
      </w:tr>
    </w:tbl>
    <w:p w:rsidR="00BD6DE2" w:rsidRDefault="00BD6DE2"/>
    <w:p w:rsidR="004C74D0" w:rsidRDefault="004C74D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554"/>
        <w:gridCol w:w="2532"/>
        <w:gridCol w:w="1689"/>
        <w:gridCol w:w="5909"/>
      </w:tblGrid>
      <w:tr w:rsidR="007C64B3" w:rsidRPr="00720233" w:rsidTr="00BA5C0D">
        <w:tc>
          <w:tcPr>
            <w:tcW w:w="5000" w:type="pct"/>
            <w:gridSpan w:val="4"/>
            <w:tcBorders>
              <w:top w:val="nil"/>
              <w:left w:val="nil"/>
              <w:bottom w:val="single" w:sz="4" w:space="0" w:color="auto"/>
              <w:right w:val="nil"/>
            </w:tcBorders>
            <w:vAlign w:val="center"/>
          </w:tcPr>
          <w:p w:rsidR="007C64B3" w:rsidRDefault="007C64B3" w:rsidP="00BC0567">
            <w:pPr>
              <w:spacing w:after="0" w:line="240" w:lineRule="auto"/>
              <w:rPr>
                <w:rFonts w:ascii="Times New Roman" w:eastAsia="Times New Roman" w:hAnsi="Times New Roman"/>
                <w:sz w:val="24"/>
                <w:szCs w:val="24"/>
                <w:lang w:eastAsia="ru-RU"/>
              </w:rPr>
            </w:pPr>
            <w:r w:rsidRPr="00720233">
              <w:rPr>
                <w:rFonts w:ascii="Times New Roman" w:eastAsia="Times New Roman" w:hAnsi="Times New Roman"/>
                <w:sz w:val="24"/>
                <w:szCs w:val="24"/>
                <w:lang w:eastAsia="ru-RU"/>
              </w:rPr>
              <w:lastRenderedPageBreak/>
              <w:t>Продолжение таблицы 4.1.2.1</w:t>
            </w:r>
          </w:p>
          <w:p w:rsidR="00BD6DE2" w:rsidRPr="00720233" w:rsidRDefault="00BD6DE2" w:rsidP="00BC0567">
            <w:pPr>
              <w:spacing w:after="0" w:line="240" w:lineRule="auto"/>
              <w:rPr>
                <w:rFonts w:ascii="Times New Roman" w:eastAsia="Times New Roman" w:hAnsi="Times New Roman"/>
                <w:sz w:val="24"/>
                <w:szCs w:val="24"/>
                <w:lang w:eastAsia="ru-RU"/>
              </w:rPr>
            </w:pPr>
          </w:p>
        </w:tc>
      </w:tr>
      <w:tr w:rsidR="007C64B3" w:rsidRPr="00720233" w:rsidTr="00BA5C0D">
        <w:tc>
          <w:tcPr>
            <w:tcW w:w="1551" w:type="pct"/>
            <w:tcBorders>
              <w:top w:val="single" w:sz="4" w:space="0" w:color="auto"/>
            </w:tcBorders>
            <w:vAlign w:val="center"/>
          </w:tcPr>
          <w:p w:rsidR="007C64B3" w:rsidRPr="00720233" w:rsidRDefault="007C64B3" w:rsidP="00BC0567">
            <w:pPr>
              <w:spacing w:after="0" w:line="240" w:lineRule="auto"/>
              <w:jc w:val="center"/>
              <w:rPr>
                <w:rFonts w:ascii="Times New Roman" w:eastAsia="Times New Roman" w:hAnsi="Times New Roman"/>
                <w:sz w:val="24"/>
                <w:szCs w:val="24"/>
                <w:lang w:eastAsia="ru-RU"/>
              </w:rPr>
            </w:pPr>
            <w:r w:rsidRPr="00720233">
              <w:rPr>
                <w:rFonts w:ascii="Times New Roman" w:eastAsia="Times New Roman" w:hAnsi="Times New Roman"/>
                <w:sz w:val="24"/>
                <w:szCs w:val="24"/>
                <w:lang w:eastAsia="ru-RU"/>
              </w:rPr>
              <w:t>Наименование особо охраняемой природной территории. Постановление (решение) об объявлении ООПТ</w:t>
            </w:r>
          </w:p>
        </w:tc>
        <w:tc>
          <w:tcPr>
            <w:tcW w:w="862" w:type="pct"/>
            <w:tcBorders>
              <w:top w:val="single" w:sz="4" w:space="0" w:color="auto"/>
            </w:tcBorders>
            <w:vAlign w:val="center"/>
          </w:tcPr>
          <w:p w:rsidR="007C64B3" w:rsidRPr="00720233" w:rsidRDefault="007C64B3" w:rsidP="00BC0567">
            <w:pPr>
              <w:spacing w:after="0" w:line="240" w:lineRule="auto"/>
              <w:jc w:val="center"/>
              <w:rPr>
                <w:rFonts w:ascii="Times New Roman" w:eastAsia="Times New Roman" w:hAnsi="Times New Roman"/>
                <w:sz w:val="24"/>
                <w:szCs w:val="24"/>
                <w:lang w:eastAsia="ru-RU"/>
              </w:rPr>
            </w:pPr>
            <w:r w:rsidRPr="00720233">
              <w:rPr>
                <w:rFonts w:ascii="Times New Roman" w:eastAsia="Times New Roman" w:hAnsi="Times New Roman"/>
                <w:sz w:val="24"/>
                <w:szCs w:val="24"/>
                <w:lang w:eastAsia="ru-RU"/>
              </w:rPr>
              <w:t>Площадь особо охраняемой природной территории по данным настоящего лесоустройства, га</w:t>
            </w:r>
          </w:p>
        </w:tc>
        <w:tc>
          <w:tcPr>
            <w:tcW w:w="575" w:type="pct"/>
            <w:tcBorders>
              <w:top w:val="single" w:sz="4" w:space="0" w:color="auto"/>
            </w:tcBorders>
            <w:vAlign w:val="center"/>
          </w:tcPr>
          <w:p w:rsidR="007C64B3" w:rsidRPr="00720233" w:rsidRDefault="007C64B3" w:rsidP="00BC0567">
            <w:pPr>
              <w:spacing w:after="0" w:line="240" w:lineRule="auto"/>
              <w:jc w:val="center"/>
              <w:rPr>
                <w:rFonts w:ascii="Times New Roman" w:eastAsia="Times New Roman" w:hAnsi="Times New Roman"/>
                <w:sz w:val="24"/>
                <w:szCs w:val="24"/>
                <w:lang w:eastAsia="ru-RU"/>
              </w:rPr>
            </w:pPr>
            <w:r w:rsidRPr="00720233">
              <w:rPr>
                <w:rFonts w:ascii="Times New Roman" w:eastAsia="Times New Roman" w:hAnsi="Times New Roman"/>
                <w:sz w:val="24"/>
                <w:szCs w:val="24"/>
                <w:lang w:eastAsia="ru-RU"/>
              </w:rPr>
              <w:t>Наименование лесничества</w:t>
            </w:r>
          </w:p>
        </w:tc>
        <w:tc>
          <w:tcPr>
            <w:tcW w:w="2012" w:type="pct"/>
            <w:tcBorders>
              <w:top w:val="single" w:sz="4" w:space="0" w:color="auto"/>
            </w:tcBorders>
            <w:vAlign w:val="center"/>
          </w:tcPr>
          <w:p w:rsidR="007C64B3" w:rsidRPr="00720233" w:rsidRDefault="007C64B3" w:rsidP="00FF6BC7">
            <w:pPr>
              <w:spacing w:after="0" w:line="240" w:lineRule="auto"/>
              <w:ind w:left="14"/>
              <w:jc w:val="center"/>
              <w:rPr>
                <w:rFonts w:ascii="Times New Roman" w:eastAsia="Times New Roman" w:hAnsi="Times New Roman"/>
                <w:sz w:val="24"/>
                <w:szCs w:val="24"/>
                <w:lang w:eastAsia="ru-RU"/>
              </w:rPr>
            </w:pPr>
            <w:r w:rsidRPr="00C947C8">
              <w:rPr>
                <w:rFonts w:ascii="Times New Roman" w:eastAsia="Times New Roman" w:hAnsi="Times New Roman"/>
                <w:sz w:val="24"/>
                <w:szCs w:val="24"/>
                <w:lang w:eastAsia="ru-RU"/>
              </w:rPr>
              <w:t xml:space="preserve">Номера лесных кварталов и таксационных выделов (нумерация согласно </w:t>
            </w:r>
            <w:r w:rsidRPr="00720233">
              <w:rPr>
                <w:rFonts w:ascii="Times New Roman" w:eastAsia="Times New Roman" w:hAnsi="Times New Roman"/>
                <w:sz w:val="24"/>
                <w:szCs w:val="24"/>
                <w:lang w:eastAsia="ru-RU"/>
              </w:rPr>
              <w:t>изменениям</w:t>
            </w:r>
            <w:r>
              <w:rPr>
                <w:rFonts w:ascii="Times New Roman" w:eastAsia="Times New Roman" w:hAnsi="Times New Roman"/>
                <w:sz w:val="24"/>
                <w:szCs w:val="24"/>
                <w:lang w:eastAsia="ru-RU"/>
              </w:rPr>
              <w:t>и</w:t>
            </w:r>
            <w:r w:rsidRPr="00720233">
              <w:rPr>
                <w:rFonts w:ascii="Times New Roman" w:eastAsia="Times New Roman" w:hAnsi="Times New Roman"/>
                <w:sz w:val="24"/>
                <w:szCs w:val="24"/>
                <w:lang w:eastAsia="ru-RU"/>
              </w:rPr>
              <w:t xml:space="preserve"> и дополнениям</w:t>
            </w:r>
            <w:r>
              <w:rPr>
                <w:rFonts w:ascii="Times New Roman" w:eastAsia="Times New Roman" w:hAnsi="Times New Roman"/>
                <w:sz w:val="24"/>
                <w:szCs w:val="24"/>
                <w:lang w:eastAsia="ru-RU"/>
              </w:rPr>
              <w:t>и</w:t>
            </w:r>
            <w:r w:rsidRPr="0072023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w:t>
            </w:r>
            <w:r w:rsidR="00FF6BC7" w:rsidRPr="00FF6BC7">
              <w:rPr>
                <w:rFonts w:ascii="Times New Roman" w:eastAsia="Times New Roman" w:hAnsi="Times New Roman"/>
                <w:sz w:val="24"/>
                <w:szCs w:val="24"/>
                <w:lang w:eastAsia="ru-RU"/>
              </w:rPr>
              <w:t>2</w:t>
            </w:r>
            <w:r w:rsidRPr="00C947C8">
              <w:rPr>
                <w:rFonts w:ascii="Times New Roman" w:eastAsia="Times New Roman" w:hAnsi="Times New Roman"/>
                <w:sz w:val="24"/>
                <w:szCs w:val="24"/>
                <w:lang w:eastAsia="ru-RU"/>
              </w:rPr>
              <w:t>; нумерация согласно постановлению (решению) об объявлении ООПТ)</w:t>
            </w:r>
          </w:p>
        </w:tc>
      </w:tr>
      <w:tr w:rsidR="007C64B3" w:rsidRPr="00720233" w:rsidTr="00BA5C0D">
        <w:trPr>
          <w:trHeight w:val="555"/>
        </w:trPr>
        <w:tc>
          <w:tcPr>
            <w:tcW w:w="1551" w:type="pct"/>
            <w:vMerge w:val="restart"/>
            <w:vAlign w:val="center"/>
          </w:tcPr>
          <w:p w:rsidR="007C64B3" w:rsidRPr="00720233" w:rsidRDefault="007C64B3" w:rsidP="00BC0567">
            <w:pPr>
              <w:spacing w:after="0" w:line="240" w:lineRule="auto"/>
              <w:rPr>
                <w:rFonts w:ascii="Times New Roman" w:eastAsia="Times New Roman" w:hAnsi="Times New Roman"/>
                <w:sz w:val="24"/>
                <w:szCs w:val="24"/>
                <w:lang w:eastAsia="ru-RU"/>
              </w:rPr>
            </w:pPr>
            <w:r w:rsidRPr="00720233">
              <w:rPr>
                <w:rFonts w:ascii="Times New Roman" w:eastAsia="Times New Roman" w:hAnsi="Times New Roman"/>
                <w:sz w:val="24"/>
                <w:szCs w:val="24"/>
                <w:lang w:eastAsia="ru-RU"/>
              </w:rPr>
              <w:t>Ботанический памятник природы «Турнянские черные березы». Решение Ивацевичского районного исполнительного комитета от 10.12.2021 № 1568</w:t>
            </w:r>
          </w:p>
        </w:tc>
        <w:tc>
          <w:tcPr>
            <w:tcW w:w="862" w:type="pct"/>
            <w:vMerge w:val="restart"/>
            <w:vAlign w:val="bottom"/>
          </w:tcPr>
          <w:p w:rsidR="007C64B3" w:rsidRPr="00720233" w:rsidRDefault="007C64B3" w:rsidP="00BC0567">
            <w:pPr>
              <w:spacing w:after="0" w:line="240" w:lineRule="auto"/>
              <w:jc w:val="right"/>
              <w:rPr>
                <w:rFonts w:ascii="Times New Roman" w:eastAsia="Times New Roman" w:hAnsi="Times New Roman"/>
                <w:sz w:val="24"/>
                <w:szCs w:val="24"/>
                <w:lang w:eastAsia="ru-RU"/>
              </w:rPr>
            </w:pPr>
            <w:r w:rsidRPr="00720233">
              <w:rPr>
                <w:rFonts w:ascii="Times New Roman" w:eastAsia="Times New Roman" w:hAnsi="Times New Roman"/>
                <w:sz w:val="24"/>
                <w:szCs w:val="24"/>
                <w:lang w:eastAsia="ru-RU"/>
              </w:rPr>
              <w:t>11,6</w:t>
            </w:r>
          </w:p>
        </w:tc>
        <w:tc>
          <w:tcPr>
            <w:tcW w:w="575" w:type="pct"/>
            <w:vMerge w:val="restart"/>
          </w:tcPr>
          <w:p w:rsidR="007C64B3" w:rsidRPr="00720233" w:rsidRDefault="007C64B3" w:rsidP="00BC0567">
            <w:pPr>
              <w:spacing w:after="0" w:line="240" w:lineRule="auto"/>
              <w:rPr>
                <w:rFonts w:ascii="Times New Roman" w:eastAsia="Times New Roman" w:hAnsi="Times New Roman"/>
                <w:sz w:val="24"/>
                <w:szCs w:val="24"/>
                <w:lang w:eastAsia="ru-RU"/>
              </w:rPr>
            </w:pPr>
            <w:r w:rsidRPr="00720233">
              <w:rPr>
                <w:rFonts w:ascii="Times New Roman" w:eastAsia="Times New Roman" w:hAnsi="Times New Roman"/>
                <w:sz w:val="24"/>
                <w:szCs w:val="24"/>
                <w:lang w:eastAsia="ru-RU"/>
              </w:rPr>
              <w:t>Калининское</w:t>
            </w:r>
          </w:p>
        </w:tc>
        <w:tc>
          <w:tcPr>
            <w:tcW w:w="2012" w:type="pct"/>
            <w:tcBorders>
              <w:bottom w:val="nil"/>
            </w:tcBorders>
          </w:tcPr>
          <w:p w:rsidR="007C64B3" w:rsidRPr="00720233" w:rsidRDefault="007C64B3" w:rsidP="00FF6BC7">
            <w:pPr>
              <w:spacing w:after="0" w:line="240" w:lineRule="auto"/>
              <w:rPr>
                <w:rFonts w:ascii="Times New Roman" w:eastAsia="Times New Roman" w:hAnsi="Times New Roman"/>
                <w:sz w:val="24"/>
                <w:szCs w:val="24"/>
                <w:lang w:eastAsia="ru-RU"/>
              </w:rPr>
            </w:pPr>
            <w:r w:rsidRPr="00720233">
              <w:rPr>
                <w:rFonts w:ascii="Times New Roman" w:eastAsia="Times New Roman" w:hAnsi="Times New Roman"/>
                <w:sz w:val="24"/>
                <w:szCs w:val="24"/>
                <w:lang w:eastAsia="ru-RU"/>
              </w:rPr>
              <w:t xml:space="preserve">нумерация </w:t>
            </w:r>
            <w:r w:rsidR="00BA5C0D">
              <w:rPr>
                <w:rFonts w:ascii="Times New Roman" w:eastAsia="Times New Roman" w:hAnsi="Times New Roman"/>
                <w:sz w:val="24"/>
                <w:szCs w:val="24"/>
                <w:lang w:eastAsia="ru-RU"/>
              </w:rPr>
              <w:t>установленная</w:t>
            </w:r>
            <w:r w:rsidRPr="00720233">
              <w:rPr>
                <w:rFonts w:ascii="Times New Roman" w:eastAsia="Times New Roman" w:hAnsi="Times New Roman"/>
                <w:sz w:val="24"/>
                <w:szCs w:val="24"/>
                <w:lang w:eastAsia="ru-RU"/>
              </w:rPr>
              <w:t xml:space="preserve"> изменениям</w:t>
            </w:r>
            <w:r>
              <w:rPr>
                <w:rFonts w:ascii="Times New Roman" w:eastAsia="Times New Roman" w:hAnsi="Times New Roman"/>
                <w:sz w:val="24"/>
                <w:szCs w:val="24"/>
                <w:lang w:eastAsia="ru-RU"/>
              </w:rPr>
              <w:t>и</w:t>
            </w:r>
            <w:r w:rsidRPr="00720233">
              <w:rPr>
                <w:rFonts w:ascii="Times New Roman" w:eastAsia="Times New Roman" w:hAnsi="Times New Roman"/>
                <w:sz w:val="24"/>
                <w:szCs w:val="24"/>
                <w:lang w:eastAsia="ru-RU"/>
              </w:rPr>
              <w:t xml:space="preserve"> и дополнениям</w:t>
            </w:r>
            <w:r>
              <w:rPr>
                <w:rFonts w:ascii="Times New Roman" w:eastAsia="Times New Roman" w:hAnsi="Times New Roman"/>
                <w:sz w:val="24"/>
                <w:szCs w:val="24"/>
                <w:lang w:eastAsia="ru-RU"/>
              </w:rPr>
              <w:t>и</w:t>
            </w:r>
            <w:r w:rsidRPr="0072023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00FF6BC7" w:rsidRPr="00FF6BC7">
              <w:rPr>
                <w:rFonts w:ascii="Times New Roman" w:eastAsia="Times New Roman" w:hAnsi="Times New Roman"/>
                <w:sz w:val="24"/>
                <w:szCs w:val="24"/>
                <w:lang w:eastAsia="ru-RU"/>
              </w:rPr>
              <w:t>2</w:t>
            </w:r>
            <w:r w:rsidRPr="00720233">
              <w:rPr>
                <w:rFonts w:ascii="Times New Roman" w:eastAsia="Times New Roman" w:hAnsi="Times New Roman"/>
                <w:sz w:val="24"/>
                <w:szCs w:val="24"/>
                <w:lang w:eastAsia="ru-RU"/>
              </w:rPr>
              <w:t>: кв.90 выд. 3, 12, 13, 27, 28;</w:t>
            </w:r>
          </w:p>
        </w:tc>
      </w:tr>
      <w:tr w:rsidR="007C64B3" w:rsidRPr="00720233" w:rsidTr="00BA5C0D">
        <w:trPr>
          <w:trHeight w:val="555"/>
        </w:trPr>
        <w:tc>
          <w:tcPr>
            <w:tcW w:w="1551" w:type="pct"/>
            <w:vMerge/>
            <w:vAlign w:val="center"/>
          </w:tcPr>
          <w:p w:rsidR="007C64B3" w:rsidRPr="00720233" w:rsidRDefault="007C64B3" w:rsidP="00BC0567">
            <w:pPr>
              <w:spacing w:after="0" w:line="240" w:lineRule="auto"/>
              <w:rPr>
                <w:rFonts w:ascii="Times New Roman" w:eastAsia="Times New Roman" w:hAnsi="Times New Roman"/>
                <w:sz w:val="24"/>
                <w:szCs w:val="24"/>
                <w:lang w:eastAsia="ru-RU"/>
              </w:rPr>
            </w:pPr>
          </w:p>
        </w:tc>
        <w:tc>
          <w:tcPr>
            <w:tcW w:w="862" w:type="pct"/>
            <w:vMerge/>
            <w:vAlign w:val="center"/>
          </w:tcPr>
          <w:p w:rsidR="007C64B3" w:rsidRPr="00720233" w:rsidRDefault="007C64B3" w:rsidP="00BC0567">
            <w:pPr>
              <w:spacing w:after="0" w:line="240" w:lineRule="auto"/>
              <w:jc w:val="right"/>
              <w:rPr>
                <w:rFonts w:ascii="Times New Roman" w:eastAsia="Times New Roman" w:hAnsi="Times New Roman"/>
                <w:sz w:val="24"/>
                <w:szCs w:val="24"/>
                <w:lang w:eastAsia="ru-RU"/>
              </w:rPr>
            </w:pPr>
          </w:p>
        </w:tc>
        <w:tc>
          <w:tcPr>
            <w:tcW w:w="575" w:type="pct"/>
            <w:vMerge/>
          </w:tcPr>
          <w:p w:rsidR="007C64B3" w:rsidRPr="00720233" w:rsidRDefault="007C64B3" w:rsidP="00BC0567">
            <w:pPr>
              <w:spacing w:after="0" w:line="240" w:lineRule="auto"/>
              <w:rPr>
                <w:rFonts w:ascii="Times New Roman" w:eastAsia="Times New Roman" w:hAnsi="Times New Roman"/>
                <w:sz w:val="24"/>
                <w:szCs w:val="24"/>
                <w:lang w:eastAsia="ru-RU"/>
              </w:rPr>
            </w:pPr>
          </w:p>
        </w:tc>
        <w:tc>
          <w:tcPr>
            <w:tcW w:w="2012" w:type="pct"/>
            <w:tcBorders>
              <w:top w:val="nil"/>
            </w:tcBorders>
          </w:tcPr>
          <w:p w:rsidR="007C64B3" w:rsidRPr="00720233" w:rsidRDefault="007C64B3" w:rsidP="00BC0567">
            <w:pPr>
              <w:spacing w:after="0" w:line="240" w:lineRule="auto"/>
              <w:rPr>
                <w:rFonts w:ascii="Times New Roman" w:eastAsia="Times New Roman" w:hAnsi="Times New Roman"/>
                <w:sz w:val="24"/>
                <w:szCs w:val="24"/>
                <w:u w:val="single"/>
                <w:lang w:eastAsia="ru-RU"/>
              </w:rPr>
            </w:pPr>
            <w:r w:rsidRPr="00720233">
              <w:rPr>
                <w:rFonts w:ascii="Times New Roman" w:eastAsia="Times New Roman" w:hAnsi="Times New Roman"/>
                <w:sz w:val="24"/>
                <w:szCs w:val="24"/>
                <w:lang w:eastAsia="ru-RU"/>
              </w:rPr>
              <w:t>нумерация согласно решению: кв. 90 выд. 3, 12, 13</w:t>
            </w:r>
          </w:p>
        </w:tc>
      </w:tr>
      <w:tr w:rsidR="007C64B3" w:rsidRPr="00720233" w:rsidTr="00BA5C0D">
        <w:tc>
          <w:tcPr>
            <w:tcW w:w="1551" w:type="pct"/>
            <w:vAlign w:val="center"/>
          </w:tcPr>
          <w:p w:rsidR="007C64B3" w:rsidRPr="00720233" w:rsidRDefault="007C64B3" w:rsidP="00BC0567">
            <w:pPr>
              <w:spacing w:after="0" w:line="240" w:lineRule="auto"/>
              <w:rPr>
                <w:rFonts w:ascii="Times New Roman" w:eastAsia="Times New Roman" w:hAnsi="Times New Roman"/>
                <w:sz w:val="24"/>
                <w:szCs w:val="24"/>
                <w:lang w:eastAsia="ru-RU"/>
              </w:rPr>
            </w:pPr>
            <w:r w:rsidRPr="00720233">
              <w:rPr>
                <w:rFonts w:ascii="Times New Roman" w:eastAsia="Times New Roman" w:hAnsi="Times New Roman"/>
                <w:sz w:val="24"/>
                <w:szCs w:val="24"/>
                <w:lang w:eastAsia="ru-RU"/>
              </w:rPr>
              <w:t>Ботанический памятник природы «Телеханский плющевик». Решение Ивацевичского районного исполнительного комитета от 12.10.2021 № 1288</w:t>
            </w:r>
          </w:p>
        </w:tc>
        <w:tc>
          <w:tcPr>
            <w:tcW w:w="862" w:type="pct"/>
            <w:vAlign w:val="bottom"/>
          </w:tcPr>
          <w:p w:rsidR="007C64B3" w:rsidRPr="00720233" w:rsidRDefault="007C64B3" w:rsidP="00BC0567">
            <w:pPr>
              <w:spacing w:after="0" w:line="240" w:lineRule="auto"/>
              <w:jc w:val="right"/>
              <w:rPr>
                <w:rFonts w:ascii="Times New Roman" w:eastAsia="Times New Roman" w:hAnsi="Times New Roman"/>
                <w:sz w:val="24"/>
                <w:szCs w:val="24"/>
                <w:lang w:eastAsia="ru-RU"/>
              </w:rPr>
            </w:pPr>
            <w:r w:rsidRPr="00720233">
              <w:rPr>
                <w:rFonts w:ascii="Times New Roman" w:eastAsia="Times New Roman" w:hAnsi="Times New Roman"/>
                <w:sz w:val="24"/>
                <w:szCs w:val="24"/>
                <w:lang w:eastAsia="ru-RU"/>
              </w:rPr>
              <w:t>3,2</w:t>
            </w:r>
          </w:p>
        </w:tc>
        <w:tc>
          <w:tcPr>
            <w:tcW w:w="575" w:type="pct"/>
          </w:tcPr>
          <w:p w:rsidR="007C64B3" w:rsidRPr="00720233" w:rsidRDefault="007C64B3" w:rsidP="00BC0567">
            <w:pPr>
              <w:spacing w:after="0" w:line="240" w:lineRule="auto"/>
              <w:rPr>
                <w:rFonts w:ascii="Times New Roman" w:eastAsia="Times New Roman" w:hAnsi="Times New Roman"/>
                <w:sz w:val="24"/>
                <w:szCs w:val="24"/>
                <w:lang w:eastAsia="ru-RU"/>
              </w:rPr>
            </w:pPr>
            <w:r w:rsidRPr="00720233">
              <w:rPr>
                <w:rFonts w:ascii="Times New Roman" w:eastAsia="Times New Roman" w:hAnsi="Times New Roman"/>
                <w:sz w:val="24"/>
                <w:szCs w:val="24"/>
                <w:lang w:eastAsia="ru-RU"/>
              </w:rPr>
              <w:t>Вульковское</w:t>
            </w:r>
          </w:p>
        </w:tc>
        <w:tc>
          <w:tcPr>
            <w:tcW w:w="2012" w:type="pct"/>
          </w:tcPr>
          <w:p w:rsidR="007C64B3" w:rsidRPr="00720233" w:rsidRDefault="007C64B3" w:rsidP="00BC0567">
            <w:pPr>
              <w:spacing w:after="0" w:line="240" w:lineRule="auto"/>
              <w:rPr>
                <w:rFonts w:ascii="Times New Roman" w:eastAsia="Times New Roman" w:hAnsi="Times New Roman"/>
                <w:sz w:val="24"/>
                <w:szCs w:val="24"/>
                <w:lang w:eastAsia="ru-RU"/>
              </w:rPr>
            </w:pPr>
            <w:r w:rsidRPr="00720233">
              <w:rPr>
                <w:rFonts w:ascii="Times New Roman" w:eastAsia="Times New Roman" w:hAnsi="Times New Roman"/>
                <w:sz w:val="24"/>
                <w:szCs w:val="24"/>
                <w:lang w:eastAsia="ru-RU"/>
              </w:rPr>
              <w:t xml:space="preserve">нумерация </w:t>
            </w:r>
            <w:r w:rsidR="00BA5C0D">
              <w:rPr>
                <w:rFonts w:ascii="Times New Roman" w:eastAsia="Times New Roman" w:hAnsi="Times New Roman"/>
                <w:sz w:val="24"/>
                <w:szCs w:val="24"/>
                <w:lang w:eastAsia="ru-RU"/>
              </w:rPr>
              <w:t>установленная</w:t>
            </w:r>
            <w:r w:rsidRPr="00720233">
              <w:rPr>
                <w:rFonts w:ascii="Times New Roman" w:eastAsia="Times New Roman" w:hAnsi="Times New Roman"/>
                <w:sz w:val="24"/>
                <w:szCs w:val="24"/>
                <w:lang w:eastAsia="ru-RU"/>
              </w:rPr>
              <w:t xml:space="preserve"> изменениям</w:t>
            </w:r>
            <w:r>
              <w:rPr>
                <w:rFonts w:ascii="Times New Roman" w:eastAsia="Times New Roman" w:hAnsi="Times New Roman"/>
                <w:sz w:val="24"/>
                <w:szCs w:val="24"/>
                <w:lang w:eastAsia="ru-RU"/>
              </w:rPr>
              <w:t>и</w:t>
            </w:r>
            <w:r w:rsidRPr="00720233">
              <w:rPr>
                <w:rFonts w:ascii="Times New Roman" w:eastAsia="Times New Roman" w:hAnsi="Times New Roman"/>
                <w:sz w:val="24"/>
                <w:szCs w:val="24"/>
                <w:lang w:eastAsia="ru-RU"/>
              </w:rPr>
              <w:t xml:space="preserve"> и дополнениям</w:t>
            </w:r>
            <w:r>
              <w:rPr>
                <w:rFonts w:ascii="Times New Roman" w:eastAsia="Times New Roman" w:hAnsi="Times New Roman"/>
                <w:sz w:val="24"/>
                <w:szCs w:val="24"/>
                <w:lang w:eastAsia="ru-RU"/>
              </w:rPr>
              <w:t>и</w:t>
            </w:r>
            <w:r w:rsidRPr="0072023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00FF6BC7" w:rsidRPr="00FF6BC7">
              <w:rPr>
                <w:rFonts w:ascii="Times New Roman" w:eastAsia="Times New Roman" w:hAnsi="Times New Roman"/>
                <w:sz w:val="24"/>
                <w:szCs w:val="24"/>
                <w:lang w:eastAsia="ru-RU"/>
              </w:rPr>
              <w:t>2</w:t>
            </w:r>
            <w:r w:rsidRPr="00720233">
              <w:rPr>
                <w:rFonts w:ascii="Times New Roman" w:eastAsia="Times New Roman" w:hAnsi="Times New Roman"/>
                <w:sz w:val="24"/>
                <w:szCs w:val="24"/>
                <w:lang w:eastAsia="ru-RU"/>
              </w:rPr>
              <w:t>: кв. 76 выд. 35;</w:t>
            </w:r>
          </w:p>
          <w:p w:rsidR="007C64B3" w:rsidRPr="00720233" w:rsidRDefault="007C64B3" w:rsidP="00BC0567">
            <w:pPr>
              <w:spacing w:after="0" w:line="240" w:lineRule="auto"/>
              <w:rPr>
                <w:rFonts w:ascii="Times New Roman" w:eastAsia="Times New Roman" w:hAnsi="Times New Roman"/>
                <w:sz w:val="24"/>
                <w:szCs w:val="24"/>
                <w:lang w:eastAsia="ru-RU"/>
              </w:rPr>
            </w:pPr>
            <w:r w:rsidRPr="00720233">
              <w:rPr>
                <w:rFonts w:ascii="Times New Roman" w:eastAsia="Times New Roman" w:hAnsi="Times New Roman"/>
                <w:sz w:val="24"/>
                <w:szCs w:val="24"/>
                <w:lang w:eastAsia="ru-RU"/>
              </w:rPr>
              <w:t>нумерация согласно решению: кв. 76 выд. 35 (частично)</w:t>
            </w:r>
          </w:p>
        </w:tc>
      </w:tr>
      <w:tr w:rsidR="007C64B3" w:rsidRPr="00720233" w:rsidTr="00BA5C0D">
        <w:trPr>
          <w:trHeight w:val="555"/>
        </w:trPr>
        <w:tc>
          <w:tcPr>
            <w:tcW w:w="1551" w:type="pct"/>
            <w:vAlign w:val="center"/>
          </w:tcPr>
          <w:p w:rsidR="007C64B3" w:rsidRPr="00720233" w:rsidRDefault="007C64B3" w:rsidP="00BC0567">
            <w:pPr>
              <w:spacing w:after="0" w:line="240" w:lineRule="auto"/>
              <w:rPr>
                <w:rFonts w:ascii="Times New Roman" w:eastAsia="Times New Roman" w:hAnsi="Times New Roman"/>
                <w:sz w:val="24"/>
                <w:szCs w:val="24"/>
                <w:lang w:eastAsia="ru-RU"/>
              </w:rPr>
            </w:pPr>
            <w:r w:rsidRPr="00720233">
              <w:rPr>
                <w:rFonts w:ascii="Times New Roman" w:eastAsia="Times New Roman" w:hAnsi="Times New Roman"/>
                <w:sz w:val="24"/>
                <w:szCs w:val="24"/>
                <w:lang w:eastAsia="ru-RU"/>
              </w:rPr>
              <w:t>Ботанический памятник природы «Святовольский ольс». Решение Ивацевичского районного исполнительного комитета от 12.10.2021 № 1288</w:t>
            </w:r>
          </w:p>
        </w:tc>
        <w:tc>
          <w:tcPr>
            <w:tcW w:w="862" w:type="pct"/>
            <w:vAlign w:val="bottom"/>
          </w:tcPr>
          <w:p w:rsidR="007C64B3" w:rsidRPr="00720233" w:rsidRDefault="007C64B3" w:rsidP="00BC0567">
            <w:pPr>
              <w:spacing w:after="0" w:line="240" w:lineRule="auto"/>
              <w:jc w:val="right"/>
              <w:rPr>
                <w:rFonts w:ascii="Times New Roman" w:eastAsia="Times New Roman" w:hAnsi="Times New Roman"/>
                <w:sz w:val="24"/>
                <w:szCs w:val="24"/>
                <w:lang w:eastAsia="ru-RU"/>
              </w:rPr>
            </w:pPr>
            <w:r w:rsidRPr="00720233">
              <w:rPr>
                <w:rFonts w:ascii="Times New Roman" w:eastAsia="Times New Roman" w:hAnsi="Times New Roman"/>
                <w:sz w:val="24"/>
                <w:szCs w:val="24"/>
                <w:lang w:eastAsia="ru-RU"/>
              </w:rPr>
              <w:t>4,1</w:t>
            </w:r>
          </w:p>
        </w:tc>
        <w:tc>
          <w:tcPr>
            <w:tcW w:w="575" w:type="pct"/>
          </w:tcPr>
          <w:p w:rsidR="007C64B3" w:rsidRPr="00720233" w:rsidRDefault="007C64B3" w:rsidP="00BC0567">
            <w:pPr>
              <w:spacing w:after="0" w:line="240" w:lineRule="auto"/>
              <w:rPr>
                <w:rFonts w:ascii="Times New Roman" w:eastAsia="Times New Roman" w:hAnsi="Times New Roman"/>
                <w:sz w:val="24"/>
                <w:szCs w:val="24"/>
                <w:lang w:eastAsia="ru-RU"/>
              </w:rPr>
            </w:pPr>
            <w:r w:rsidRPr="00720233">
              <w:rPr>
                <w:rFonts w:ascii="Times New Roman" w:eastAsia="Times New Roman" w:hAnsi="Times New Roman"/>
                <w:sz w:val="24"/>
                <w:szCs w:val="24"/>
                <w:lang w:eastAsia="ru-RU"/>
              </w:rPr>
              <w:t>Калининское</w:t>
            </w:r>
          </w:p>
        </w:tc>
        <w:tc>
          <w:tcPr>
            <w:tcW w:w="2012" w:type="pct"/>
            <w:tcBorders>
              <w:bottom w:val="nil"/>
            </w:tcBorders>
          </w:tcPr>
          <w:p w:rsidR="007C64B3" w:rsidRPr="00720233" w:rsidRDefault="007C64B3" w:rsidP="00BC0567">
            <w:pPr>
              <w:spacing w:after="0" w:line="240" w:lineRule="auto"/>
              <w:rPr>
                <w:rFonts w:ascii="Times New Roman" w:eastAsia="Times New Roman" w:hAnsi="Times New Roman"/>
                <w:sz w:val="24"/>
                <w:szCs w:val="24"/>
                <w:lang w:eastAsia="ru-RU"/>
              </w:rPr>
            </w:pPr>
            <w:r w:rsidRPr="00720233">
              <w:rPr>
                <w:rFonts w:ascii="Times New Roman" w:eastAsia="Times New Roman" w:hAnsi="Times New Roman"/>
                <w:sz w:val="24"/>
                <w:szCs w:val="24"/>
                <w:lang w:eastAsia="ru-RU"/>
              </w:rPr>
              <w:t xml:space="preserve">нумерация </w:t>
            </w:r>
            <w:r w:rsidR="00BA5C0D">
              <w:rPr>
                <w:rFonts w:ascii="Times New Roman" w:eastAsia="Times New Roman" w:hAnsi="Times New Roman"/>
                <w:sz w:val="24"/>
                <w:szCs w:val="24"/>
                <w:lang w:eastAsia="ru-RU"/>
              </w:rPr>
              <w:t>установленная</w:t>
            </w:r>
            <w:r w:rsidRPr="00720233">
              <w:rPr>
                <w:rFonts w:ascii="Times New Roman" w:eastAsia="Times New Roman" w:hAnsi="Times New Roman"/>
                <w:sz w:val="24"/>
                <w:szCs w:val="24"/>
                <w:lang w:eastAsia="ru-RU"/>
              </w:rPr>
              <w:t xml:space="preserve"> изменениям</w:t>
            </w:r>
            <w:r>
              <w:rPr>
                <w:rFonts w:ascii="Times New Roman" w:eastAsia="Times New Roman" w:hAnsi="Times New Roman"/>
                <w:sz w:val="24"/>
                <w:szCs w:val="24"/>
                <w:lang w:eastAsia="ru-RU"/>
              </w:rPr>
              <w:t>и</w:t>
            </w:r>
            <w:r w:rsidRPr="00720233">
              <w:rPr>
                <w:rFonts w:ascii="Times New Roman" w:eastAsia="Times New Roman" w:hAnsi="Times New Roman"/>
                <w:sz w:val="24"/>
                <w:szCs w:val="24"/>
                <w:lang w:eastAsia="ru-RU"/>
              </w:rPr>
              <w:t xml:space="preserve"> и дополнениям</w:t>
            </w:r>
            <w:r>
              <w:rPr>
                <w:rFonts w:ascii="Times New Roman" w:eastAsia="Times New Roman" w:hAnsi="Times New Roman"/>
                <w:sz w:val="24"/>
                <w:szCs w:val="24"/>
                <w:lang w:eastAsia="ru-RU"/>
              </w:rPr>
              <w:t>и</w:t>
            </w:r>
            <w:r w:rsidRPr="0072023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00FF6BC7" w:rsidRPr="00FF6BC7">
              <w:rPr>
                <w:rFonts w:ascii="Times New Roman" w:eastAsia="Times New Roman" w:hAnsi="Times New Roman"/>
                <w:sz w:val="24"/>
                <w:szCs w:val="24"/>
                <w:lang w:eastAsia="ru-RU"/>
              </w:rPr>
              <w:t>2</w:t>
            </w:r>
            <w:r w:rsidRPr="00720233">
              <w:rPr>
                <w:rFonts w:ascii="Times New Roman" w:eastAsia="Times New Roman" w:hAnsi="Times New Roman"/>
                <w:sz w:val="24"/>
                <w:szCs w:val="24"/>
                <w:lang w:eastAsia="ru-RU"/>
              </w:rPr>
              <w:t>: кв. 74 выд. 52, 64, 65, 69, 70</w:t>
            </w:r>
          </w:p>
          <w:p w:rsidR="007C64B3" w:rsidRPr="00720233" w:rsidRDefault="007C64B3" w:rsidP="00BC0567">
            <w:pPr>
              <w:spacing w:after="0" w:line="240" w:lineRule="auto"/>
              <w:rPr>
                <w:rFonts w:ascii="Times New Roman" w:eastAsia="Times New Roman" w:hAnsi="Times New Roman"/>
                <w:sz w:val="24"/>
                <w:szCs w:val="24"/>
                <w:lang w:eastAsia="ru-RU"/>
              </w:rPr>
            </w:pPr>
            <w:r w:rsidRPr="00720233">
              <w:rPr>
                <w:rFonts w:ascii="Times New Roman" w:eastAsia="Times New Roman" w:hAnsi="Times New Roman"/>
                <w:sz w:val="24"/>
                <w:szCs w:val="24"/>
                <w:lang w:eastAsia="ru-RU"/>
              </w:rPr>
              <w:t>нумерация согласно решению: кв. 74 выд. 52, 64, 65, 69, 70</w:t>
            </w:r>
          </w:p>
        </w:tc>
      </w:tr>
      <w:tr w:rsidR="007C64B3" w:rsidRPr="00720233" w:rsidTr="00BA5C0D">
        <w:trPr>
          <w:trHeight w:val="1390"/>
        </w:trPr>
        <w:tc>
          <w:tcPr>
            <w:tcW w:w="1551" w:type="pct"/>
          </w:tcPr>
          <w:p w:rsidR="007C64B3" w:rsidRPr="00720233" w:rsidRDefault="007C64B3" w:rsidP="00BC0567">
            <w:pPr>
              <w:spacing w:after="0" w:line="240" w:lineRule="auto"/>
              <w:rPr>
                <w:rFonts w:ascii="Times New Roman" w:eastAsia="Times New Roman" w:hAnsi="Times New Roman"/>
                <w:sz w:val="24"/>
                <w:szCs w:val="24"/>
                <w:lang w:eastAsia="ru-RU"/>
              </w:rPr>
            </w:pPr>
            <w:r w:rsidRPr="00720233">
              <w:rPr>
                <w:rFonts w:ascii="Times New Roman" w:eastAsia="Times New Roman" w:hAnsi="Times New Roman"/>
                <w:sz w:val="24"/>
                <w:szCs w:val="24"/>
                <w:lang w:eastAsia="ru-RU"/>
              </w:rPr>
              <w:t>Геологичемкий  памятник природы «Надливская гряда». Решение Ивацевичского районного исполнительного комитета от 10.12.2021 № 1568</w:t>
            </w:r>
          </w:p>
        </w:tc>
        <w:tc>
          <w:tcPr>
            <w:tcW w:w="862" w:type="pct"/>
            <w:vAlign w:val="bottom"/>
          </w:tcPr>
          <w:p w:rsidR="007C64B3" w:rsidRPr="00720233" w:rsidRDefault="007C64B3" w:rsidP="00BC0567">
            <w:pPr>
              <w:spacing w:after="0" w:line="240" w:lineRule="auto"/>
              <w:jc w:val="right"/>
              <w:rPr>
                <w:rFonts w:ascii="Times New Roman" w:eastAsia="Times New Roman" w:hAnsi="Times New Roman"/>
                <w:sz w:val="24"/>
                <w:szCs w:val="24"/>
                <w:lang w:eastAsia="ru-RU"/>
              </w:rPr>
            </w:pPr>
          </w:p>
          <w:p w:rsidR="007C64B3" w:rsidRPr="00720233" w:rsidRDefault="007C64B3" w:rsidP="00BC0567">
            <w:pPr>
              <w:spacing w:after="0" w:line="240" w:lineRule="auto"/>
              <w:jc w:val="right"/>
              <w:rPr>
                <w:rFonts w:ascii="Times New Roman" w:eastAsia="Times New Roman" w:hAnsi="Times New Roman"/>
                <w:sz w:val="24"/>
                <w:szCs w:val="24"/>
                <w:lang w:eastAsia="ru-RU"/>
              </w:rPr>
            </w:pPr>
          </w:p>
          <w:p w:rsidR="007C64B3" w:rsidRPr="00720233" w:rsidRDefault="007C64B3" w:rsidP="00BC0567">
            <w:pPr>
              <w:spacing w:after="0" w:line="240" w:lineRule="auto"/>
              <w:jc w:val="right"/>
              <w:rPr>
                <w:rFonts w:ascii="Times New Roman" w:eastAsia="Times New Roman" w:hAnsi="Times New Roman"/>
                <w:sz w:val="24"/>
                <w:szCs w:val="24"/>
                <w:lang w:eastAsia="ru-RU"/>
              </w:rPr>
            </w:pPr>
            <w:r w:rsidRPr="00720233">
              <w:rPr>
                <w:rFonts w:ascii="Times New Roman" w:eastAsia="Times New Roman" w:hAnsi="Times New Roman"/>
                <w:sz w:val="24"/>
                <w:szCs w:val="24"/>
                <w:lang w:eastAsia="ru-RU"/>
              </w:rPr>
              <w:t>173,8</w:t>
            </w:r>
          </w:p>
        </w:tc>
        <w:tc>
          <w:tcPr>
            <w:tcW w:w="575" w:type="pct"/>
          </w:tcPr>
          <w:p w:rsidR="007C64B3" w:rsidRPr="00720233" w:rsidRDefault="007C64B3" w:rsidP="00BC0567">
            <w:pPr>
              <w:spacing w:after="0" w:line="240" w:lineRule="auto"/>
              <w:rPr>
                <w:rFonts w:ascii="Times New Roman" w:eastAsia="Times New Roman" w:hAnsi="Times New Roman"/>
                <w:sz w:val="24"/>
                <w:szCs w:val="24"/>
                <w:lang w:eastAsia="ru-RU"/>
              </w:rPr>
            </w:pPr>
            <w:r w:rsidRPr="00720233">
              <w:rPr>
                <w:rFonts w:ascii="Times New Roman" w:eastAsia="Times New Roman" w:hAnsi="Times New Roman"/>
                <w:sz w:val="24"/>
                <w:szCs w:val="24"/>
                <w:lang w:eastAsia="ru-RU"/>
              </w:rPr>
              <w:t>Вульковское</w:t>
            </w:r>
          </w:p>
        </w:tc>
        <w:tc>
          <w:tcPr>
            <w:tcW w:w="2012" w:type="pct"/>
          </w:tcPr>
          <w:p w:rsidR="007C64B3" w:rsidRPr="00720233" w:rsidRDefault="007C64B3" w:rsidP="00BC0567">
            <w:pPr>
              <w:spacing w:after="0" w:line="240" w:lineRule="auto"/>
              <w:rPr>
                <w:rFonts w:ascii="Times New Roman" w:eastAsia="Times New Roman" w:hAnsi="Times New Roman"/>
                <w:sz w:val="24"/>
                <w:szCs w:val="24"/>
                <w:lang w:eastAsia="ru-RU"/>
              </w:rPr>
            </w:pPr>
            <w:r w:rsidRPr="00720233">
              <w:rPr>
                <w:rFonts w:ascii="Times New Roman" w:eastAsia="Times New Roman" w:hAnsi="Times New Roman"/>
                <w:sz w:val="24"/>
                <w:szCs w:val="24"/>
                <w:lang w:eastAsia="ru-RU"/>
              </w:rPr>
              <w:t xml:space="preserve">нумерация </w:t>
            </w:r>
            <w:r w:rsidR="00BA5C0D">
              <w:rPr>
                <w:rFonts w:ascii="Times New Roman" w:eastAsia="Times New Roman" w:hAnsi="Times New Roman"/>
                <w:sz w:val="24"/>
                <w:szCs w:val="24"/>
                <w:lang w:eastAsia="ru-RU"/>
              </w:rPr>
              <w:t>установленная</w:t>
            </w:r>
            <w:r w:rsidRPr="00720233">
              <w:rPr>
                <w:rFonts w:ascii="Times New Roman" w:eastAsia="Times New Roman" w:hAnsi="Times New Roman"/>
                <w:sz w:val="24"/>
                <w:szCs w:val="24"/>
                <w:lang w:eastAsia="ru-RU"/>
              </w:rPr>
              <w:t xml:space="preserve"> изменениям</w:t>
            </w:r>
            <w:r>
              <w:rPr>
                <w:rFonts w:ascii="Times New Roman" w:eastAsia="Times New Roman" w:hAnsi="Times New Roman"/>
                <w:sz w:val="24"/>
                <w:szCs w:val="24"/>
                <w:lang w:eastAsia="ru-RU"/>
              </w:rPr>
              <w:t>и</w:t>
            </w:r>
            <w:r w:rsidRPr="00720233">
              <w:rPr>
                <w:rFonts w:ascii="Times New Roman" w:eastAsia="Times New Roman" w:hAnsi="Times New Roman"/>
                <w:sz w:val="24"/>
                <w:szCs w:val="24"/>
                <w:lang w:eastAsia="ru-RU"/>
              </w:rPr>
              <w:t xml:space="preserve"> и дополнениям</w:t>
            </w:r>
            <w:r>
              <w:rPr>
                <w:rFonts w:ascii="Times New Roman" w:eastAsia="Times New Roman" w:hAnsi="Times New Roman"/>
                <w:sz w:val="24"/>
                <w:szCs w:val="24"/>
                <w:lang w:eastAsia="ru-RU"/>
              </w:rPr>
              <w:t>и</w:t>
            </w:r>
            <w:r w:rsidRPr="0072023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00FF6BC7" w:rsidRPr="00BA5C0D">
              <w:rPr>
                <w:rFonts w:ascii="Times New Roman" w:eastAsia="Times New Roman" w:hAnsi="Times New Roman"/>
                <w:sz w:val="24"/>
                <w:szCs w:val="24"/>
                <w:lang w:eastAsia="ru-RU"/>
              </w:rPr>
              <w:t>2</w:t>
            </w:r>
            <w:r w:rsidRPr="00720233">
              <w:rPr>
                <w:rFonts w:ascii="Times New Roman" w:eastAsia="Times New Roman" w:hAnsi="Times New Roman"/>
                <w:sz w:val="24"/>
                <w:szCs w:val="24"/>
                <w:lang w:eastAsia="ru-RU"/>
              </w:rPr>
              <w:t>: кв. 2 выд. 17, 19, 20,22, кв. 4, кв. 5 выд. 1, 3, кв. 6 выд. 11, 13, 14, 20, 26;</w:t>
            </w:r>
          </w:p>
          <w:p w:rsidR="007C64B3" w:rsidRPr="00720233" w:rsidRDefault="007C64B3" w:rsidP="00BC0567">
            <w:pPr>
              <w:spacing w:after="0" w:line="240" w:lineRule="auto"/>
              <w:rPr>
                <w:rFonts w:ascii="Times New Roman" w:eastAsia="Times New Roman" w:hAnsi="Times New Roman"/>
                <w:sz w:val="24"/>
                <w:szCs w:val="24"/>
                <w:lang w:eastAsia="ru-RU"/>
              </w:rPr>
            </w:pPr>
            <w:r w:rsidRPr="00720233">
              <w:rPr>
                <w:rFonts w:ascii="Times New Roman" w:eastAsia="Times New Roman" w:hAnsi="Times New Roman"/>
                <w:sz w:val="24"/>
                <w:szCs w:val="24"/>
                <w:lang w:eastAsia="ru-RU"/>
              </w:rPr>
              <w:t>нумерация согласно решению: кв.</w:t>
            </w:r>
            <w:r>
              <w:rPr>
                <w:rFonts w:ascii="Times New Roman" w:eastAsia="Times New Roman" w:hAnsi="Times New Roman"/>
                <w:sz w:val="24"/>
                <w:szCs w:val="24"/>
                <w:lang w:eastAsia="ru-RU"/>
              </w:rPr>
              <w:t xml:space="preserve"> </w:t>
            </w:r>
            <w:r w:rsidRPr="00720233">
              <w:rPr>
                <w:rFonts w:ascii="Times New Roman" w:eastAsia="Times New Roman" w:hAnsi="Times New Roman"/>
                <w:sz w:val="24"/>
                <w:szCs w:val="24"/>
                <w:lang w:eastAsia="ru-RU"/>
              </w:rPr>
              <w:t>2 выд. 17, 19, 20, 22, кв. 4, кв. 5 выд. 1-3, кв. 6 выд. 11, 13, 14, 20, 26</w:t>
            </w:r>
          </w:p>
        </w:tc>
      </w:tr>
      <w:tr w:rsidR="007C64B3" w:rsidRPr="00720233" w:rsidTr="00BA5C0D">
        <w:tc>
          <w:tcPr>
            <w:tcW w:w="1551" w:type="pct"/>
            <w:tcBorders>
              <w:top w:val="single" w:sz="4" w:space="0" w:color="auto"/>
              <w:left w:val="single" w:sz="4" w:space="0" w:color="auto"/>
              <w:bottom w:val="single" w:sz="4" w:space="0" w:color="auto"/>
              <w:right w:val="single" w:sz="4" w:space="0" w:color="auto"/>
            </w:tcBorders>
            <w:vAlign w:val="center"/>
          </w:tcPr>
          <w:p w:rsidR="007C64B3" w:rsidRPr="00720233" w:rsidRDefault="007C64B3" w:rsidP="00BC0567">
            <w:pPr>
              <w:spacing w:after="0" w:line="240" w:lineRule="auto"/>
              <w:rPr>
                <w:rFonts w:ascii="Times New Roman" w:eastAsia="Times New Roman" w:hAnsi="Times New Roman"/>
                <w:b/>
                <w:sz w:val="24"/>
                <w:szCs w:val="24"/>
                <w:lang w:eastAsia="ru-RU"/>
              </w:rPr>
            </w:pPr>
            <w:r w:rsidRPr="00720233">
              <w:rPr>
                <w:rFonts w:ascii="Times New Roman" w:eastAsia="Times New Roman" w:hAnsi="Times New Roman"/>
                <w:b/>
                <w:sz w:val="24"/>
                <w:szCs w:val="24"/>
                <w:lang w:eastAsia="ru-RU"/>
              </w:rPr>
              <w:t>Итого</w:t>
            </w:r>
          </w:p>
        </w:tc>
        <w:tc>
          <w:tcPr>
            <w:tcW w:w="862" w:type="pct"/>
            <w:tcBorders>
              <w:top w:val="single" w:sz="4" w:space="0" w:color="auto"/>
              <w:left w:val="single" w:sz="4" w:space="0" w:color="auto"/>
              <w:bottom w:val="single" w:sz="4" w:space="0" w:color="auto"/>
              <w:right w:val="single" w:sz="4" w:space="0" w:color="auto"/>
            </w:tcBorders>
            <w:vAlign w:val="center"/>
          </w:tcPr>
          <w:p w:rsidR="007C64B3" w:rsidRPr="00720233" w:rsidRDefault="007C64B3" w:rsidP="00BC0567">
            <w:pPr>
              <w:spacing w:after="0" w:line="240" w:lineRule="auto"/>
              <w:jc w:val="right"/>
              <w:rPr>
                <w:rFonts w:ascii="Times New Roman" w:eastAsia="Times New Roman" w:hAnsi="Times New Roman"/>
                <w:b/>
                <w:sz w:val="24"/>
                <w:szCs w:val="24"/>
                <w:lang w:eastAsia="ru-RU"/>
              </w:rPr>
            </w:pPr>
            <w:r w:rsidRPr="00720233">
              <w:rPr>
                <w:rFonts w:ascii="Times New Roman" w:eastAsia="Times New Roman" w:hAnsi="Times New Roman"/>
                <w:b/>
                <w:sz w:val="24"/>
                <w:szCs w:val="24"/>
                <w:lang w:eastAsia="ru-RU"/>
              </w:rPr>
              <w:t>211,8</w:t>
            </w:r>
          </w:p>
        </w:tc>
        <w:tc>
          <w:tcPr>
            <w:tcW w:w="575" w:type="pct"/>
            <w:tcBorders>
              <w:top w:val="single" w:sz="4" w:space="0" w:color="auto"/>
              <w:left w:val="single" w:sz="4" w:space="0" w:color="auto"/>
              <w:bottom w:val="single" w:sz="4" w:space="0" w:color="auto"/>
              <w:right w:val="single" w:sz="4" w:space="0" w:color="auto"/>
            </w:tcBorders>
            <w:vAlign w:val="center"/>
          </w:tcPr>
          <w:p w:rsidR="007C64B3" w:rsidRPr="00720233" w:rsidRDefault="007C64B3" w:rsidP="00BC0567">
            <w:pPr>
              <w:spacing w:after="0" w:line="240" w:lineRule="auto"/>
              <w:rPr>
                <w:rFonts w:ascii="Times New Roman" w:eastAsia="Times New Roman" w:hAnsi="Times New Roman"/>
                <w:b/>
                <w:sz w:val="24"/>
                <w:szCs w:val="24"/>
                <w:lang w:eastAsia="ru-RU"/>
              </w:rPr>
            </w:pPr>
            <w:r w:rsidRPr="00720233">
              <w:rPr>
                <w:rFonts w:ascii="Times New Roman" w:eastAsia="Times New Roman" w:hAnsi="Times New Roman"/>
                <w:b/>
                <w:sz w:val="24"/>
                <w:szCs w:val="24"/>
                <w:lang w:eastAsia="ru-RU"/>
              </w:rPr>
              <w:t>х</w:t>
            </w:r>
          </w:p>
        </w:tc>
        <w:tc>
          <w:tcPr>
            <w:tcW w:w="2012" w:type="pct"/>
            <w:tcBorders>
              <w:top w:val="single" w:sz="4" w:space="0" w:color="auto"/>
              <w:left w:val="single" w:sz="4" w:space="0" w:color="auto"/>
              <w:bottom w:val="single" w:sz="4" w:space="0" w:color="auto"/>
              <w:right w:val="single" w:sz="4" w:space="0" w:color="auto"/>
            </w:tcBorders>
            <w:vAlign w:val="center"/>
          </w:tcPr>
          <w:p w:rsidR="007C64B3" w:rsidRPr="00720233" w:rsidRDefault="007C64B3" w:rsidP="00BC0567">
            <w:pPr>
              <w:spacing w:after="0" w:line="240" w:lineRule="auto"/>
              <w:rPr>
                <w:rFonts w:ascii="Times New Roman" w:eastAsia="Times New Roman" w:hAnsi="Times New Roman"/>
                <w:b/>
                <w:sz w:val="24"/>
                <w:szCs w:val="24"/>
                <w:lang w:eastAsia="ru-RU"/>
              </w:rPr>
            </w:pPr>
            <w:r w:rsidRPr="00720233">
              <w:rPr>
                <w:rFonts w:ascii="Times New Roman" w:eastAsia="Times New Roman" w:hAnsi="Times New Roman"/>
                <w:b/>
                <w:sz w:val="24"/>
                <w:szCs w:val="24"/>
                <w:lang w:eastAsia="ru-RU"/>
              </w:rPr>
              <w:t>х</w:t>
            </w:r>
          </w:p>
        </w:tc>
      </w:tr>
    </w:tbl>
    <w:p w:rsidR="007C64B3" w:rsidRPr="00720233" w:rsidRDefault="007C64B3" w:rsidP="007C64B3">
      <w:pPr>
        <w:spacing w:after="0" w:line="230" w:lineRule="auto"/>
        <w:ind w:firstLine="708"/>
        <w:rPr>
          <w:rFonts w:ascii="Times New Roman" w:eastAsia="Times New Roman" w:hAnsi="Times New Roman"/>
          <w:sz w:val="24"/>
          <w:szCs w:val="20"/>
          <w:lang w:eastAsia="ru-RU"/>
        </w:rPr>
        <w:sectPr w:rsidR="007C64B3" w:rsidRPr="00720233" w:rsidSect="004C74D0">
          <w:headerReference w:type="even" r:id="rId22"/>
          <w:headerReference w:type="default" r:id="rId23"/>
          <w:footerReference w:type="even" r:id="rId24"/>
          <w:footerReference w:type="default" r:id="rId25"/>
          <w:pgSz w:w="16838" w:h="11906" w:orient="landscape" w:code="9"/>
          <w:pgMar w:top="1276" w:right="1134" w:bottom="993" w:left="1134" w:header="426" w:footer="277" w:gutter="0"/>
          <w:cols w:space="708"/>
          <w:docGrid w:linePitch="360"/>
        </w:sectPr>
      </w:pPr>
    </w:p>
    <w:p w:rsidR="007C64B3" w:rsidRPr="00720233" w:rsidRDefault="007C64B3" w:rsidP="000A4637">
      <w:pPr>
        <w:spacing w:after="0" w:line="240" w:lineRule="auto"/>
        <w:ind w:firstLine="709"/>
        <w:jc w:val="both"/>
        <w:rPr>
          <w:rFonts w:ascii="Times New Roman" w:eastAsia="Times New Roman" w:hAnsi="Times New Roman"/>
          <w:sz w:val="24"/>
          <w:szCs w:val="24"/>
          <w:lang w:eastAsia="ru-RU"/>
        </w:rPr>
      </w:pPr>
      <w:r w:rsidRPr="00720233">
        <w:rPr>
          <w:rFonts w:ascii="Times New Roman" w:eastAsia="Times New Roman" w:hAnsi="Times New Roman"/>
          <w:sz w:val="24"/>
          <w:szCs w:val="24"/>
          <w:lang w:eastAsia="ru-RU"/>
        </w:rPr>
        <w:lastRenderedPageBreak/>
        <w:t>Площадь ландшафтного заказника «Выгонощанское» по данным лесоустройства меньше на 13,0 га установленной Постановлением о его выделении, в связи с тем, что из кварталов входящих в его состав были изъяты участки (площадью 13 га), находящиеся под линями электропередач. Указанные участки переданы в пользование РУП</w:t>
      </w:r>
      <w:r>
        <w:rPr>
          <w:rFonts w:ascii="Times New Roman" w:eastAsia="Times New Roman" w:hAnsi="Times New Roman"/>
          <w:sz w:val="24"/>
          <w:szCs w:val="24"/>
          <w:lang w:eastAsia="ru-RU"/>
        </w:rPr>
        <w:t> </w:t>
      </w:r>
      <w:r w:rsidRPr="00720233">
        <w:rPr>
          <w:rFonts w:ascii="Times New Roman" w:eastAsia="Times New Roman" w:hAnsi="Times New Roman"/>
          <w:sz w:val="24"/>
          <w:szCs w:val="24"/>
          <w:lang w:eastAsia="ru-RU"/>
        </w:rPr>
        <w:t xml:space="preserve">«Брестэнерго». </w:t>
      </w:r>
    </w:p>
    <w:p w:rsidR="007C64B3" w:rsidRPr="00720233" w:rsidRDefault="007C64B3" w:rsidP="000A4637">
      <w:pPr>
        <w:spacing w:after="0" w:line="240" w:lineRule="auto"/>
        <w:ind w:firstLine="709"/>
        <w:jc w:val="both"/>
        <w:rPr>
          <w:rFonts w:ascii="Times New Roman" w:eastAsia="Times New Roman" w:hAnsi="Times New Roman"/>
          <w:sz w:val="24"/>
          <w:szCs w:val="24"/>
          <w:lang w:eastAsia="ru-RU"/>
        </w:rPr>
      </w:pPr>
      <w:r w:rsidRPr="00720233">
        <w:rPr>
          <w:rFonts w:ascii="Times New Roman" w:eastAsia="Times New Roman" w:hAnsi="Times New Roman"/>
          <w:b/>
          <w:sz w:val="24"/>
          <w:szCs w:val="24"/>
          <w:lang w:eastAsia="ru-RU"/>
        </w:rPr>
        <w:t>Республиканский ландшафтный заказник «Выгонощанское»</w:t>
      </w:r>
      <w:r w:rsidRPr="00720233">
        <w:rPr>
          <w:rFonts w:ascii="Times New Roman" w:eastAsia="Times New Roman" w:hAnsi="Times New Roman"/>
          <w:sz w:val="24"/>
          <w:szCs w:val="24"/>
          <w:lang w:eastAsia="ru-RU"/>
        </w:rPr>
        <w:t xml:space="preserve"> объявлен в целях сохранения озера «Выгонощанское» и уникальных лесо–болотных экологических систем, прилегающих к озеру, диких животных и дикорастущих растений, относящихся к видам, включенным в Красную книгу Республики Беларусь и (или) охраняемым в соответствии  с международными договорами, действующими для Республики Беларусь, а также их мест произрастания и обитания. На территории заказника запрещаются:</w:t>
      </w:r>
    </w:p>
    <w:p w:rsidR="007C64B3" w:rsidRPr="00720233" w:rsidRDefault="007C64B3" w:rsidP="000A4637">
      <w:pPr>
        <w:spacing w:after="0" w:line="240" w:lineRule="auto"/>
        <w:ind w:firstLine="709"/>
        <w:jc w:val="both"/>
        <w:rPr>
          <w:rFonts w:ascii="Times New Roman" w:eastAsia="Times New Roman" w:hAnsi="Times New Roman"/>
          <w:sz w:val="24"/>
          <w:szCs w:val="24"/>
          <w:lang w:eastAsia="ru-RU"/>
        </w:rPr>
      </w:pPr>
      <w:r w:rsidRPr="00720233">
        <w:rPr>
          <w:rFonts w:ascii="Times New Roman" w:eastAsia="Times New Roman" w:hAnsi="Times New Roman"/>
          <w:sz w:val="24"/>
          <w:szCs w:val="24"/>
          <w:lang w:eastAsia="ru-RU"/>
        </w:rPr>
        <w:t>проведение мелиоративных работ, а также работ связанных с изменением естественного ландшафта и существующего гидрологического режима, кроме работ по его восстановлению и реконструкции гидромелиоративной сети;</w:t>
      </w:r>
    </w:p>
    <w:p w:rsidR="007C64B3" w:rsidRPr="00720233" w:rsidRDefault="007C64B3" w:rsidP="000A4637">
      <w:pPr>
        <w:spacing w:after="0" w:line="240" w:lineRule="auto"/>
        <w:ind w:firstLine="709"/>
        <w:jc w:val="both"/>
        <w:rPr>
          <w:rFonts w:ascii="Times New Roman" w:eastAsia="Times New Roman" w:hAnsi="Times New Roman"/>
          <w:sz w:val="24"/>
          <w:szCs w:val="24"/>
          <w:lang w:eastAsia="ru-RU"/>
        </w:rPr>
      </w:pPr>
      <w:r w:rsidRPr="00720233">
        <w:rPr>
          <w:rFonts w:ascii="Times New Roman" w:eastAsia="Times New Roman" w:hAnsi="Times New Roman"/>
          <w:sz w:val="24"/>
          <w:szCs w:val="24"/>
          <w:lang w:eastAsia="ru-RU"/>
        </w:rPr>
        <w:t>добыча торфа и сапропелей;</w:t>
      </w:r>
    </w:p>
    <w:p w:rsidR="007C64B3" w:rsidRPr="00720233" w:rsidRDefault="007C64B3" w:rsidP="000A4637">
      <w:pPr>
        <w:spacing w:after="0" w:line="240" w:lineRule="auto"/>
        <w:ind w:firstLine="709"/>
        <w:jc w:val="both"/>
        <w:rPr>
          <w:rFonts w:ascii="Times New Roman" w:eastAsia="Times New Roman" w:hAnsi="Times New Roman"/>
          <w:sz w:val="24"/>
          <w:szCs w:val="24"/>
          <w:lang w:eastAsia="ru-RU"/>
        </w:rPr>
      </w:pPr>
      <w:r w:rsidRPr="00720233">
        <w:rPr>
          <w:rFonts w:ascii="Times New Roman" w:eastAsia="Times New Roman" w:hAnsi="Times New Roman"/>
          <w:sz w:val="24"/>
          <w:szCs w:val="24"/>
          <w:lang w:eastAsia="ru-RU"/>
        </w:rPr>
        <w:t>сброс неочищенных сточных вод в окружающую среду;</w:t>
      </w:r>
    </w:p>
    <w:p w:rsidR="007C64B3" w:rsidRPr="00720233" w:rsidRDefault="007C64B3" w:rsidP="000A4637">
      <w:pPr>
        <w:spacing w:after="0" w:line="240" w:lineRule="auto"/>
        <w:ind w:firstLine="709"/>
        <w:jc w:val="both"/>
        <w:rPr>
          <w:rFonts w:ascii="Times New Roman" w:eastAsia="Times New Roman" w:hAnsi="Times New Roman"/>
          <w:sz w:val="24"/>
          <w:szCs w:val="24"/>
          <w:lang w:eastAsia="ru-RU"/>
        </w:rPr>
      </w:pPr>
      <w:r w:rsidRPr="00720233">
        <w:rPr>
          <w:rFonts w:ascii="Times New Roman" w:eastAsia="Times New Roman" w:hAnsi="Times New Roman"/>
          <w:sz w:val="24"/>
          <w:szCs w:val="24"/>
          <w:lang w:eastAsia="ru-RU"/>
        </w:rPr>
        <w:t>выжигание сухой растительности и ее остатков на корню, сжигание порубочных остатков заготавливаемой древесины;</w:t>
      </w:r>
    </w:p>
    <w:p w:rsidR="007C64B3" w:rsidRPr="00720233" w:rsidRDefault="007C64B3" w:rsidP="000A4637">
      <w:pPr>
        <w:spacing w:after="0" w:line="240" w:lineRule="auto"/>
        <w:ind w:firstLine="709"/>
        <w:jc w:val="both"/>
        <w:rPr>
          <w:rFonts w:ascii="Times New Roman" w:eastAsia="Times New Roman" w:hAnsi="Times New Roman"/>
          <w:sz w:val="24"/>
          <w:szCs w:val="24"/>
          <w:lang w:eastAsia="ru-RU"/>
        </w:rPr>
      </w:pPr>
      <w:r w:rsidRPr="00720233">
        <w:rPr>
          <w:rFonts w:ascii="Times New Roman" w:eastAsia="Times New Roman" w:hAnsi="Times New Roman"/>
          <w:sz w:val="24"/>
          <w:szCs w:val="24"/>
          <w:lang w:eastAsia="ru-RU"/>
        </w:rPr>
        <w:t>повреждение и уничтожение древесно-кустарниковой растительности, нарушение естественного  почвенного покрова, за исключением контуров сельскохозяйственных земель, выполнения лесохозяйственных работ, а также работ по охране и защите лесного фонда;</w:t>
      </w:r>
    </w:p>
    <w:p w:rsidR="007C64B3" w:rsidRPr="00720233" w:rsidRDefault="007C64B3" w:rsidP="000A4637">
      <w:pPr>
        <w:spacing w:after="0" w:line="240" w:lineRule="auto"/>
        <w:ind w:firstLine="709"/>
        <w:jc w:val="both"/>
        <w:rPr>
          <w:rFonts w:ascii="Times New Roman" w:eastAsia="Times New Roman" w:hAnsi="Times New Roman"/>
          <w:sz w:val="24"/>
          <w:szCs w:val="24"/>
          <w:lang w:eastAsia="ru-RU"/>
        </w:rPr>
      </w:pPr>
      <w:r w:rsidRPr="00720233">
        <w:rPr>
          <w:rFonts w:ascii="Times New Roman" w:eastAsia="Times New Roman" w:hAnsi="Times New Roman"/>
          <w:sz w:val="24"/>
          <w:szCs w:val="24"/>
          <w:lang w:eastAsia="ru-RU"/>
        </w:rPr>
        <w:t>расчистка прибрежной и водной растительности в прибрежной полосе озер Выгонощанское и Бобровичское, кроме участков, отведенных под места отдыха;</w:t>
      </w:r>
    </w:p>
    <w:p w:rsidR="007C64B3" w:rsidRPr="00720233" w:rsidRDefault="007C64B3" w:rsidP="000A4637">
      <w:pPr>
        <w:spacing w:after="0" w:line="240" w:lineRule="auto"/>
        <w:ind w:firstLine="709"/>
        <w:jc w:val="both"/>
        <w:rPr>
          <w:rFonts w:ascii="Times New Roman" w:eastAsia="Times New Roman" w:hAnsi="Times New Roman"/>
          <w:sz w:val="24"/>
          <w:szCs w:val="24"/>
          <w:lang w:eastAsia="ru-RU"/>
        </w:rPr>
      </w:pPr>
      <w:r w:rsidRPr="00720233">
        <w:rPr>
          <w:rFonts w:ascii="Times New Roman" w:eastAsia="Times New Roman" w:hAnsi="Times New Roman"/>
          <w:sz w:val="24"/>
          <w:szCs w:val="24"/>
          <w:lang w:eastAsia="ru-RU"/>
        </w:rPr>
        <w:t>распашка земель на расстоянии 100 метров от береговой линии озер Выгонощанское и Бобровичское, кроме подготовки почвы для залужения, лесовосстановления и лесоразведения;</w:t>
      </w:r>
    </w:p>
    <w:p w:rsidR="007C64B3" w:rsidRPr="00720233" w:rsidRDefault="007C64B3" w:rsidP="000A4637">
      <w:pPr>
        <w:spacing w:after="0" w:line="240" w:lineRule="auto"/>
        <w:ind w:firstLine="709"/>
        <w:jc w:val="both"/>
        <w:rPr>
          <w:rFonts w:ascii="Times New Roman" w:eastAsia="Times New Roman" w:hAnsi="Times New Roman"/>
          <w:sz w:val="24"/>
          <w:szCs w:val="24"/>
          <w:lang w:eastAsia="ru-RU"/>
        </w:rPr>
      </w:pPr>
      <w:r w:rsidRPr="00720233">
        <w:rPr>
          <w:rFonts w:ascii="Times New Roman" w:eastAsia="Times New Roman" w:hAnsi="Times New Roman"/>
          <w:sz w:val="24"/>
          <w:szCs w:val="24"/>
          <w:lang w:eastAsia="ru-RU"/>
        </w:rPr>
        <w:t>забор воды из озер Выгонощанское и Бобровичское для промышленных целей;</w:t>
      </w:r>
    </w:p>
    <w:p w:rsidR="007C64B3" w:rsidRPr="00720233" w:rsidRDefault="007C64B3" w:rsidP="000A4637">
      <w:pPr>
        <w:spacing w:after="0" w:line="240" w:lineRule="auto"/>
        <w:ind w:firstLine="709"/>
        <w:jc w:val="both"/>
        <w:rPr>
          <w:rFonts w:ascii="Times New Roman" w:eastAsia="Times New Roman" w:hAnsi="Times New Roman"/>
          <w:sz w:val="24"/>
          <w:szCs w:val="24"/>
          <w:lang w:eastAsia="ru-RU"/>
        </w:rPr>
      </w:pPr>
      <w:r w:rsidRPr="00720233">
        <w:rPr>
          <w:rFonts w:ascii="Times New Roman" w:eastAsia="Times New Roman" w:hAnsi="Times New Roman"/>
          <w:sz w:val="24"/>
          <w:szCs w:val="24"/>
          <w:lang w:eastAsia="ru-RU"/>
        </w:rPr>
        <w:t>разведение костров, размещение отдельных палаток или палаточных городков, других мест отдыха, стоянок механических транспортных средств вне установленных мест;</w:t>
      </w:r>
    </w:p>
    <w:p w:rsidR="007C64B3" w:rsidRPr="00796C9B" w:rsidRDefault="007C64B3" w:rsidP="000A4637">
      <w:pPr>
        <w:spacing w:after="0" w:line="240" w:lineRule="auto"/>
        <w:ind w:firstLine="709"/>
        <w:jc w:val="both"/>
        <w:rPr>
          <w:rFonts w:ascii="Times New Roman" w:eastAsia="Times New Roman" w:hAnsi="Times New Roman"/>
          <w:sz w:val="24"/>
          <w:szCs w:val="24"/>
          <w:lang w:eastAsia="ru-RU"/>
        </w:rPr>
      </w:pPr>
      <w:r w:rsidRPr="00720233">
        <w:rPr>
          <w:rFonts w:ascii="Times New Roman" w:eastAsia="Times New Roman" w:hAnsi="Times New Roman"/>
          <w:sz w:val="24"/>
          <w:szCs w:val="24"/>
          <w:lang w:eastAsia="ru-RU"/>
        </w:rPr>
        <w:t>движение механических транспортных средств вне дорог, кроме транспортных средств Управления делами Президента Республики Беларусь, Министерства по чрезвычайным ситуациям, Министерства природных ресурсов и охраны окружающей среды и его территориальных органов, Министерства лесного хозяйства и подчиненных ему организаций, Государственной инспекции охраны животного и растительного мира</w:t>
      </w:r>
      <w:r w:rsidRPr="00796C9B">
        <w:rPr>
          <w:rFonts w:ascii="Times New Roman" w:eastAsia="Times New Roman" w:hAnsi="Times New Roman"/>
          <w:sz w:val="24"/>
          <w:szCs w:val="24"/>
          <w:lang w:eastAsia="ru-RU"/>
        </w:rPr>
        <w:t xml:space="preserve"> при Президенте Республики Беларусь, Вооруженных Сил Республики Беларусь, а также транспортных средств и сельскохозяйственных машин, находящихся в собственности сельскохозяйственных организаций, транспортных средств, привлеченных для выполнения сельскохозяйственных и лесохозяйственных работ;</w:t>
      </w:r>
    </w:p>
    <w:p w:rsidR="007C64B3" w:rsidRPr="00796C9B" w:rsidRDefault="007C64B3" w:rsidP="000A4637">
      <w:pPr>
        <w:spacing w:after="0" w:line="240" w:lineRule="auto"/>
        <w:ind w:firstLine="709"/>
        <w:jc w:val="both"/>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производство лесных культур с использованием интродуцированных пород и кустарников;</w:t>
      </w:r>
    </w:p>
    <w:p w:rsidR="007C64B3" w:rsidRPr="00796C9B" w:rsidRDefault="007C64B3" w:rsidP="000A4637">
      <w:pPr>
        <w:spacing w:after="0" w:line="240" w:lineRule="auto"/>
        <w:ind w:firstLine="709"/>
        <w:jc w:val="both"/>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проведение всех видов рубок, за исключением сплошных санитарных рубок в случае полной гибели насаждений:</w:t>
      </w:r>
      <w:r w:rsidRPr="00520A15">
        <w:t xml:space="preserve"> </w:t>
      </w:r>
      <w:r w:rsidRPr="00520A15">
        <w:rPr>
          <w:rFonts w:ascii="Times New Roman" w:eastAsia="Times New Roman" w:hAnsi="Times New Roman"/>
          <w:sz w:val="24"/>
          <w:szCs w:val="24"/>
          <w:lang w:eastAsia="ru-RU"/>
        </w:rPr>
        <w:t xml:space="preserve">нумерация </w:t>
      </w:r>
      <w:r w:rsidR="00BA5C0D">
        <w:rPr>
          <w:rFonts w:ascii="Times New Roman" w:eastAsia="Times New Roman" w:hAnsi="Times New Roman"/>
          <w:sz w:val="24"/>
          <w:szCs w:val="24"/>
          <w:lang w:eastAsia="ru-RU"/>
        </w:rPr>
        <w:t>установленная</w:t>
      </w:r>
      <w:r w:rsidRPr="00520A15">
        <w:rPr>
          <w:rFonts w:ascii="Times New Roman" w:eastAsia="Times New Roman" w:hAnsi="Times New Roman"/>
          <w:sz w:val="24"/>
          <w:szCs w:val="24"/>
          <w:lang w:eastAsia="ru-RU"/>
        </w:rPr>
        <w:t xml:space="preserve"> изменениям и дополнениям</w:t>
      </w:r>
      <w:r>
        <w:rPr>
          <w:rFonts w:ascii="Times New Roman" w:eastAsia="Times New Roman" w:hAnsi="Times New Roman"/>
          <w:sz w:val="24"/>
          <w:szCs w:val="24"/>
          <w:lang w:eastAsia="ru-RU"/>
        </w:rPr>
        <w:t>и</w:t>
      </w:r>
      <w:r w:rsidRPr="00520A15">
        <w:rPr>
          <w:rFonts w:ascii="Times New Roman" w:eastAsia="Times New Roman" w:hAnsi="Times New Roman"/>
          <w:sz w:val="24"/>
          <w:szCs w:val="24"/>
          <w:lang w:eastAsia="ru-RU"/>
        </w:rPr>
        <w:t xml:space="preserve"> № </w:t>
      </w:r>
      <w:r w:rsidR="000A4637">
        <w:rPr>
          <w:rFonts w:ascii="Times New Roman" w:eastAsia="Times New Roman" w:hAnsi="Times New Roman"/>
          <w:sz w:val="24"/>
          <w:szCs w:val="24"/>
          <w:lang w:eastAsia="ru-RU"/>
        </w:rPr>
        <w:t>2</w:t>
      </w:r>
      <w:r>
        <w:rPr>
          <w:rFonts w:ascii="Times New Roman" w:eastAsia="Times New Roman" w:hAnsi="Times New Roman"/>
          <w:sz w:val="24"/>
          <w:szCs w:val="24"/>
          <w:lang w:eastAsia="ru-RU"/>
        </w:rPr>
        <w:t xml:space="preserve"> –– </w:t>
      </w:r>
      <w:r w:rsidRPr="00520A15">
        <w:rPr>
          <w:rFonts w:ascii="Times New Roman" w:eastAsia="Times New Roman" w:hAnsi="Times New Roman"/>
          <w:sz w:val="24"/>
          <w:szCs w:val="24"/>
          <w:lang w:eastAsia="ru-RU"/>
        </w:rPr>
        <w:t>квартал 3 выдел 16, квартал 4 выдел 2 Вульковского лесничества</w:t>
      </w:r>
      <w:r>
        <w:rPr>
          <w:rFonts w:ascii="Times New Roman" w:eastAsia="Times New Roman" w:hAnsi="Times New Roman"/>
          <w:sz w:val="24"/>
          <w:szCs w:val="24"/>
          <w:lang w:eastAsia="ru-RU"/>
        </w:rPr>
        <w:t xml:space="preserve">; </w:t>
      </w:r>
      <w:r w:rsidRPr="00520A15">
        <w:rPr>
          <w:rFonts w:ascii="Times New Roman" w:eastAsia="Times New Roman" w:hAnsi="Times New Roman"/>
          <w:sz w:val="24"/>
          <w:szCs w:val="24"/>
          <w:lang w:eastAsia="ru-RU"/>
        </w:rPr>
        <w:t>нумерация согласно постановлению об объявлении ООПТ</w:t>
      </w:r>
      <w:r>
        <w:rPr>
          <w:rFonts w:ascii="Times New Roman" w:eastAsia="Times New Roman" w:hAnsi="Times New Roman"/>
          <w:sz w:val="24"/>
          <w:szCs w:val="24"/>
          <w:lang w:eastAsia="ru-RU"/>
        </w:rPr>
        <w:t xml:space="preserve"> –– </w:t>
      </w:r>
      <w:r w:rsidRPr="00796C9B">
        <w:rPr>
          <w:rFonts w:ascii="Times New Roman" w:eastAsia="Times New Roman" w:hAnsi="Times New Roman"/>
          <w:sz w:val="24"/>
          <w:szCs w:val="24"/>
          <w:lang w:eastAsia="ru-RU"/>
        </w:rPr>
        <w:t>квартал 3 выдел 14, квартал 4 выдел 3</w:t>
      </w:r>
      <w:r>
        <w:rPr>
          <w:rFonts w:ascii="Times New Roman" w:eastAsia="Times New Roman" w:hAnsi="Times New Roman"/>
          <w:sz w:val="24"/>
          <w:szCs w:val="24"/>
          <w:lang w:eastAsia="ru-RU"/>
        </w:rPr>
        <w:t xml:space="preserve"> </w:t>
      </w:r>
      <w:r w:rsidRPr="00796C9B">
        <w:rPr>
          <w:rFonts w:ascii="Times New Roman" w:eastAsia="Times New Roman" w:hAnsi="Times New Roman"/>
          <w:sz w:val="24"/>
          <w:szCs w:val="24"/>
          <w:lang w:eastAsia="ru-RU"/>
        </w:rPr>
        <w:t>Вульковско</w:t>
      </w:r>
      <w:r>
        <w:rPr>
          <w:rFonts w:ascii="Times New Roman" w:eastAsia="Times New Roman" w:hAnsi="Times New Roman"/>
          <w:sz w:val="24"/>
          <w:szCs w:val="24"/>
          <w:lang w:eastAsia="ru-RU"/>
        </w:rPr>
        <w:t>го лесничества;</w:t>
      </w:r>
    </w:p>
    <w:p w:rsidR="007C64B3" w:rsidRDefault="007C64B3" w:rsidP="000A4637">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рубки главного пользования:</w:t>
      </w:r>
      <w:r w:rsidRPr="00520A15">
        <w:t xml:space="preserve"> </w:t>
      </w:r>
      <w:r w:rsidRPr="00520A15">
        <w:rPr>
          <w:rFonts w:ascii="Times New Roman" w:eastAsia="Times New Roman" w:hAnsi="Times New Roman"/>
          <w:sz w:val="24"/>
          <w:szCs w:val="24"/>
          <w:lang w:eastAsia="ru-RU"/>
        </w:rPr>
        <w:t xml:space="preserve">нумерация </w:t>
      </w:r>
      <w:r w:rsidR="000A4637">
        <w:rPr>
          <w:rFonts w:ascii="Times New Roman" w:eastAsia="Times New Roman" w:hAnsi="Times New Roman"/>
          <w:sz w:val="24"/>
          <w:szCs w:val="24"/>
          <w:lang w:eastAsia="ru-RU"/>
        </w:rPr>
        <w:t>установленная</w:t>
      </w:r>
      <w:r w:rsidRPr="00520A15">
        <w:rPr>
          <w:rFonts w:ascii="Times New Roman" w:eastAsia="Times New Roman" w:hAnsi="Times New Roman"/>
          <w:sz w:val="24"/>
          <w:szCs w:val="24"/>
          <w:lang w:eastAsia="ru-RU"/>
        </w:rPr>
        <w:t xml:space="preserve"> изменениям и дополнениям</w:t>
      </w:r>
      <w:r>
        <w:rPr>
          <w:rFonts w:ascii="Times New Roman" w:eastAsia="Times New Roman" w:hAnsi="Times New Roman"/>
          <w:sz w:val="24"/>
          <w:szCs w:val="24"/>
          <w:lang w:eastAsia="ru-RU"/>
        </w:rPr>
        <w:t>и</w:t>
      </w:r>
      <w:r w:rsidRPr="00520A15">
        <w:rPr>
          <w:rFonts w:ascii="Times New Roman" w:eastAsia="Times New Roman" w:hAnsi="Times New Roman"/>
          <w:sz w:val="24"/>
          <w:szCs w:val="24"/>
          <w:lang w:eastAsia="ru-RU"/>
        </w:rPr>
        <w:t xml:space="preserve"> № </w:t>
      </w:r>
      <w:r w:rsidR="000A4637">
        <w:rPr>
          <w:rFonts w:ascii="Times New Roman" w:eastAsia="Times New Roman" w:hAnsi="Times New Roman"/>
          <w:sz w:val="24"/>
          <w:szCs w:val="24"/>
          <w:lang w:eastAsia="ru-RU"/>
        </w:rPr>
        <w:t>2</w:t>
      </w:r>
      <w:r w:rsidRPr="00520A15">
        <w:rPr>
          <w:rFonts w:ascii="Times New Roman" w:eastAsia="Times New Roman" w:hAnsi="Times New Roman"/>
          <w:sz w:val="24"/>
          <w:szCs w:val="24"/>
          <w:lang w:eastAsia="ru-RU"/>
        </w:rPr>
        <w:t xml:space="preserve"> ––</w:t>
      </w:r>
      <w:r w:rsidRPr="00520A15">
        <w:t xml:space="preserve"> </w:t>
      </w:r>
      <w:r w:rsidRPr="00520A15">
        <w:rPr>
          <w:rFonts w:ascii="Times New Roman" w:eastAsia="Times New Roman" w:hAnsi="Times New Roman"/>
          <w:sz w:val="24"/>
          <w:szCs w:val="24"/>
          <w:lang w:eastAsia="ru-RU"/>
        </w:rPr>
        <w:t>квартал 5 выдел 3 Вульковского лесничества</w:t>
      </w:r>
      <w:r>
        <w:rPr>
          <w:rFonts w:ascii="Times New Roman" w:eastAsia="Times New Roman" w:hAnsi="Times New Roman"/>
          <w:sz w:val="24"/>
          <w:szCs w:val="24"/>
          <w:lang w:eastAsia="ru-RU"/>
        </w:rPr>
        <w:t xml:space="preserve">; </w:t>
      </w:r>
      <w:r w:rsidRPr="00520A15">
        <w:rPr>
          <w:rFonts w:ascii="Times New Roman" w:eastAsia="Times New Roman" w:hAnsi="Times New Roman"/>
          <w:sz w:val="24"/>
          <w:szCs w:val="24"/>
          <w:lang w:eastAsia="ru-RU"/>
        </w:rPr>
        <w:t>нумерация согласно постановлению об объявлении ООПТ</w:t>
      </w:r>
      <w:r>
        <w:rPr>
          <w:rFonts w:ascii="Times New Roman" w:eastAsia="Times New Roman" w:hAnsi="Times New Roman"/>
          <w:sz w:val="24"/>
          <w:szCs w:val="24"/>
          <w:lang w:eastAsia="ru-RU"/>
        </w:rPr>
        <w:t xml:space="preserve"> –– </w:t>
      </w:r>
      <w:r w:rsidRPr="00520A15">
        <w:rPr>
          <w:rFonts w:ascii="Times New Roman" w:eastAsia="Times New Roman" w:hAnsi="Times New Roman"/>
          <w:sz w:val="24"/>
          <w:szCs w:val="24"/>
          <w:lang w:eastAsia="ru-RU"/>
        </w:rPr>
        <w:t>квартал 5 выдел 3 Вульковского лесничества</w:t>
      </w:r>
      <w:r>
        <w:rPr>
          <w:rFonts w:ascii="Times New Roman" w:eastAsia="Times New Roman" w:hAnsi="Times New Roman"/>
          <w:sz w:val="24"/>
          <w:szCs w:val="24"/>
          <w:lang w:eastAsia="ru-RU"/>
        </w:rPr>
        <w:t>;</w:t>
      </w:r>
    </w:p>
    <w:p w:rsidR="007C64B3" w:rsidRPr="00796C9B" w:rsidRDefault="007C64B3" w:rsidP="000A4637">
      <w:pPr>
        <w:spacing w:after="0" w:line="240" w:lineRule="auto"/>
        <w:ind w:firstLine="709"/>
        <w:jc w:val="both"/>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lastRenderedPageBreak/>
        <w:t>размещение отходов, за исключением размещения отходов потребления в санкционированных местах временного хранения отходов до их перевозки на объекты захоронения, обезвреживания отходов и (или) на объекты по использованию отходов;</w:t>
      </w:r>
    </w:p>
    <w:p w:rsidR="007C64B3" w:rsidRPr="00796C9B" w:rsidRDefault="007C64B3" w:rsidP="000A4637">
      <w:pPr>
        <w:spacing w:after="0" w:line="240" w:lineRule="auto"/>
        <w:ind w:firstLine="709"/>
        <w:jc w:val="both"/>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размещение промышленных предприятий, жилой застройки, помещений для временного проживания (садовый домик, дача).</w:t>
      </w:r>
    </w:p>
    <w:p w:rsidR="007C64B3" w:rsidRPr="00796C9B" w:rsidRDefault="007C64B3" w:rsidP="000A4637">
      <w:pPr>
        <w:spacing w:after="0" w:line="240" w:lineRule="auto"/>
        <w:ind w:firstLine="709"/>
        <w:jc w:val="both"/>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Размещение объектов, не указанных в предыдущем абзаце осуществляется по согласованию с Министерством природных ресурсов и охраны окружающей среды, Министерством лесного хозяйства и Министерством архитектуры и строительства.</w:t>
      </w:r>
    </w:p>
    <w:p w:rsidR="007C64B3" w:rsidRPr="00796C9B" w:rsidRDefault="007C64B3" w:rsidP="000A4637">
      <w:pPr>
        <w:spacing w:after="0" w:line="240" w:lineRule="auto"/>
        <w:ind w:firstLine="709"/>
        <w:jc w:val="both"/>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Выполнение работ по реконструкции гидромелиоративной сети, восстановлению гидрологического режима, разработке месторождений общераспространенных полезных ископаемых, применение средств защиты растений на территории заказника осуществляется по согласованию с Министерством природных ресурсов и охраны окружающей среды и Министерством лесного хозяйства.</w:t>
      </w:r>
    </w:p>
    <w:p w:rsidR="007C64B3" w:rsidRPr="00796C9B" w:rsidRDefault="007C64B3" w:rsidP="000A4637">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З</w:t>
      </w:r>
      <w:r w:rsidRPr="00796C9B">
        <w:rPr>
          <w:rFonts w:ascii="Times New Roman" w:eastAsia="Times New Roman" w:hAnsi="Times New Roman"/>
          <w:b/>
          <w:sz w:val="24"/>
          <w:szCs w:val="24"/>
          <w:lang w:eastAsia="ru-RU"/>
        </w:rPr>
        <w:t>аказник местного значения «Большой Яминец»</w:t>
      </w:r>
      <w:r w:rsidRPr="00796C9B">
        <w:rPr>
          <w:rFonts w:ascii="Times New Roman" w:eastAsia="Times New Roman" w:hAnsi="Times New Roman"/>
          <w:sz w:val="24"/>
          <w:szCs w:val="24"/>
          <w:lang w:eastAsia="ru-RU"/>
        </w:rPr>
        <w:t xml:space="preserve"> образован </w:t>
      </w:r>
      <w:r w:rsidRPr="006A35C6">
        <w:rPr>
          <w:rFonts w:ascii="Times New Roman" w:eastAsia="Times New Roman" w:hAnsi="Times New Roman"/>
          <w:sz w:val="24"/>
          <w:szCs w:val="24"/>
          <w:lang w:eastAsia="ru-RU"/>
        </w:rPr>
        <w:t>в целях сохранения и восстановления мест обитания и произрастания редких</w:t>
      </w:r>
      <w:r>
        <w:rPr>
          <w:rFonts w:ascii="Times New Roman" w:eastAsia="Times New Roman" w:hAnsi="Times New Roman"/>
          <w:sz w:val="24"/>
          <w:szCs w:val="24"/>
          <w:lang w:eastAsia="ru-RU"/>
        </w:rPr>
        <w:t xml:space="preserve"> </w:t>
      </w:r>
      <w:r w:rsidRPr="006A35C6">
        <w:rPr>
          <w:rFonts w:ascii="Times New Roman" w:eastAsia="Times New Roman" w:hAnsi="Times New Roman"/>
          <w:sz w:val="24"/>
          <w:szCs w:val="24"/>
          <w:lang w:eastAsia="ru-RU"/>
        </w:rPr>
        <w:t>и исчезающих видов растений и животных, относящихся к видам, включенным в Красную</w:t>
      </w:r>
      <w:r>
        <w:rPr>
          <w:rFonts w:ascii="Times New Roman" w:eastAsia="Times New Roman" w:hAnsi="Times New Roman"/>
          <w:sz w:val="24"/>
          <w:szCs w:val="24"/>
          <w:lang w:eastAsia="ru-RU"/>
        </w:rPr>
        <w:t xml:space="preserve"> </w:t>
      </w:r>
      <w:r w:rsidRPr="006A35C6">
        <w:rPr>
          <w:rFonts w:ascii="Times New Roman" w:eastAsia="Times New Roman" w:hAnsi="Times New Roman"/>
          <w:sz w:val="24"/>
          <w:szCs w:val="24"/>
          <w:lang w:eastAsia="ru-RU"/>
        </w:rPr>
        <w:t>книгу Республики Беларусь, представляющих ценность в научном и культурном</w:t>
      </w:r>
      <w:r>
        <w:rPr>
          <w:rFonts w:ascii="Times New Roman" w:eastAsia="Times New Roman" w:hAnsi="Times New Roman"/>
          <w:sz w:val="24"/>
          <w:szCs w:val="24"/>
          <w:lang w:eastAsia="ru-RU"/>
        </w:rPr>
        <w:t xml:space="preserve"> </w:t>
      </w:r>
      <w:r w:rsidRPr="006A35C6">
        <w:rPr>
          <w:rFonts w:ascii="Times New Roman" w:eastAsia="Times New Roman" w:hAnsi="Times New Roman"/>
          <w:sz w:val="24"/>
          <w:szCs w:val="24"/>
          <w:lang w:eastAsia="ru-RU"/>
        </w:rPr>
        <w:t>отношении.</w:t>
      </w:r>
    </w:p>
    <w:p w:rsidR="007C64B3" w:rsidRPr="00A86E39" w:rsidRDefault="007C64B3" w:rsidP="000A4637">
      <w:pPr>
        <w:spacing w:after="0" w:line="240" w:lineRule="auto"/>
        <w:ind w:firstLine="709"/>
        <w:jc w:val="both"/>
        <w:rPr>
          <w:rFonts w:ascii="Times New Roman" w:eastAsia="Times New Roman" w:hAnsi="Times New Roman"/>
          <w:sz w:val="24"/>
          <w:szCs w:val="24"/>
          <w:lang w:eastAsia="ru-RU"/>
        </w:rPr>
      </w:pPr>
      <w:r w:rsidRPr="00A86E39">
        <w:rPr>
          <w:rFonts w:ascii="Times New Roman" w:eastAsia="Times New Roman" w:hAnsi="Times New Roman"/>
          <w:sz w:val="24"/>
          <w:szCs w:val="24"/>
          <w:lang w:eastAsia="ru-RU"/>
        </w:rPr>
        <w:t>В границах заказника «Большой Яминец» действует режим охраны</w:t>
      </w:r>
      <w:r>
        <w:rPr>
          <w:rFonts w:ascii="Times New Roman" w:eastAsia="Times New Roman" w:hAnsi="Times New Roman"/>
          <w:sz w:val="24"/>
          <w:szCs w:val="24"/>
          <w:lang w:eastAsia="ru-RU"/>
        </w:rPr>
        <w:t xml:space="preserve"> </w:t>
      </w:r>
      <w:r w:rsidRPr="00A86E39">
        <w:rPr>
          <w:rFonts w:ascii="Times New Roman" w:eastAsia="Times New Roman" w:hAnsi="Times New Roman"/>
          <w:sz w:val="24"/>
          <w:szCs w:val="24"/>
          <w:lang w:eastAsia="ru-RU"/>
        </w:rPr>
        <w:t>и использования, установленный в пункте 2 статьи 24 и пункте 2 статьи 28 Закона</w:t>
      </w:r>
      <w:r>
        <w:rPr>
          <w:rFonts w:ascii="Times New Roman" w:eastAsia="Times New Roman" w:hAnsi="Times New Roman"/>
          <w:sz w:val="24"/>
          <w:szCs w:val="24"/>
          <w:lang w:eastAsia="ru-RU"/>
        </w:rPr>
        <w:t xml:space="preserve"> </w:t>
      </w:r>
      <w:r w:rsidRPr="00A86E39">
        <w:rPr>
          <w:rFonts w:ascii="Times New Roman" w:eastAsia="Times New Roman" w:hAnsi="Times New Roman"/>
          <w:sz w:val="24"/>
          <w:szCs w:val="24"/>
          <w:lang w:eastAsia="ru-RU"/>
        </w:rPr>
        <w:t>Республики Беларусь «Об особо охраняемых природных территориях», а также</w:t>
      </w:r>
      <w:r>
        <w:rPr>
          <w:rFonts w:ascii="Times New Roman" w:eastAsia="Times New Roman" w:hAnsi="Times New Roman"/>
          <w:sz w:val="24"/>
          <w:szCs w:val="24"/>
          <w:lang w:eastAsia="ru-RU"/>
        </w:rPr>
        <w:t xml:space="preserve"> </w:t>
      </w:r>
      <w:r w:rsidRPr="00A86E39">
        <w:rPr>
          <w:rFonts w:ascii="Times New Roman" w:eastAsia="Times New Roman" w:hAnsi="Times New Roman"/>
          <w:sz w:val="24"/>
          <w:szCs w:val="24"/>
          <w:lang w:eastAsia="ru-RU"/>
        </w:rPr>
        <w:t>запрещаются:</w:t>
      </w:r>
    </w:p>
    <w:p w:rsidR="007C64B3" w:rsidRPr="00A86E39" w:rsidRDefault="007C64B3" w:rsidP="000A4637">
      <w:pPr>
        <w:spacing w:after="0" w:line="240" w:lineRule="auto"/>
        <w:ind w:firstLine="709"/>
        <w:jc w:val="both"/>
        <w:rPr>
          <w:rFonts w:ascii="Times New Roman" w:eastAsia="Times New Roman" w:hAnsi="Times New Roman"/>
          <w:sz w:val="24"/>
          <w:szCs w:val="24"/>
          <w:lang w:eastAsia="ru-RU"/>
        </w:rPr>
      </w:pPr>
      <w:r w:rsidRPr="00A86E39">
        <w:rPr>
          <w:rFonts w:ascii="Times New Roman" w:eastAsia="Times New Roman" w:hAnsi="Times New Roman"/>
          <w:sz w:val="24"/>
          <w:szCs w:val="24"/>
          <w:lang w:eastAsia="ru-RU"/>
        </w:rPr>
        <w:t>проведение полосно-постепенных рубок главного пользования;</w:t>
      </w:r>
    </w:p>
    <w:p w:rsidR="007C64B3" w:rsidRPr="00A86E39" w:rsidRDefault="007C64B3" w:rsidP="000A4637">
      <w:pPr>
        <w:spacing w:after="0" w:line="240" w:lineRule="auto"/>
        <w:ind w:firstLine="709"/>
        <w:jc w:val="both"/>
        <w:rPr>
          <w:rFonts w:ascii="Times New Roman" w:eastAsia="Times New Roman" w:hAnsi="Times New Roman"/>
          <w:sz w:val="24"/>
          <w:szCs w:val="24"/>
          <w:lang w:eastAsia="ru-RU"/>
        </w:rPr>
      </w:pPr>
      <w:r w:rsidRPr="00A86E39">
        <w:rPr>
          <w:rFonts w:ascii="Times New Roman" w:eastAsia="Times New Roman" w:hAnsi="Times New Roman"/>
          <w:sz w:val="24"/>
          <w:szCs w:val="24"/>
          <w:lang w:eastAsia="ru-RU"/>
        </w:rPr>
        <w:t>заготовка живицы, древесных соков, дикорастущих растений и их частей, мха;</w:t>
      </w:r>
    </w:p>
    <w:p w:rsidR="007C64B3" w:rsidRPr="00A86E39" w:rsidRDefault="007C64B3" w:rsidP="000A4637">
      <w:pPr>
        <w:spacing w:after="0" w:line="240" w:lineRule="auto"/>
        <w:ind w:firstLine="709"/>
        <w:jc w:val="both"/>
        <w:rPr>
          <w:rFonts w:ascii="Times New Roman" w:eastAsia="Times New Roman" w:hAnsi="Times New Roman"/>
          <w:sz w:val="24"/>
          <w:szCs w:val="24"/>
          <w:lang w:eastAsia="ru-RU"/>
        </w:rPr>
      </w:pPr>
      <w:r w:rsidRPr="00A86E39">
        <w:rPr>
          <w:rFonts w:ascii="Times New Roman" w:eastAsia="Times New Roman" w:hAnsi="Times New Roman"/>
          <w:sz w:val="24"/>
          <w:szCs w:val="24"/>
          <w:lang w:eastAsia="ru-RU"/>
        </w:rPr>
        <w:t>сбор лесной подстилки и опавших листьев;</w:t>
      </w:r>
    </w:p>
    <w:p w:rsidR="007C64B3" w:rsidRPr="00520A15" w:rsidRDefault="007C64B3" w:rsidP="000A4637">
      <w:pPr>
        <w:spacing w:after="0" w:line="240" w:lineRule="auto"/>
        <w:ind w:firstLine="709"/>
        <w:jc w:val="both"/>
        <w:rPr>
          <w:rFonts w:ascii="Times New Roman" w:eastAsia="Times New Roman" w:hAnsi="Times New Roman"/>
          <w:sz w:val="24"/>
          <w:szCs w:val="24"/>
          <w:lang w:eastAsia="ru-RU"/>
        </w:rPr>
      </w:pPr>
      <w:r w:rsidRPr="00A86E39">
        <w:rPr>
          <w:rFonts w:ascii="Times New Roman" w:eastAsia="Times New Roman" w:hAnsi="Times New Roman"/>
          <w:sz w:val="24"/>
          <w:szCs w:val="24"/>
          <w:lang w:eastAsia="ru-RU"/>
        </w:rPr>
        <w:t>проведение всех видов рубок, за исключением работ по сохранению популяций</w:t>
      </w:r>
      <w:r>
        <w:rPr>
          <w:rFonts w:ascii="Times New Roman" w:eastAsia="Times New Roman" w:hAnsi="Times New Roman"/>
          <w:sz w:val="24"/>
          <w:szCs w:val="24"/>
          <w:lang w:eastAsia="ru-RU"/>
        </w:rPr>
        <w:t xml:space="preserve"> </w:t>
      </w:r>
      <w:r w:rsidRPr="00520A15">
        <w:rPr>
          <w:rFonts w:ascii="Times New Roman" w:eastAsia="Times New Roman" w:hAnsi="Times New Roman"/>
          <w:sz w:val="24"/>
          <w:szCs w:val="24"/>
          <w:lang w:eastAsia="ru-RU"/>
        </w:rPr>
        <w:t>редких и охраняемых видов дикорастущих растений:</w:t>
      </w:r>
      <w:r w:rsidRPr="00520A15">
        <w:rPr>
          <w:rStyle w:val="afff1"/>
          <w:rFonts w:ascii="Times New Roman" w:hAnsi="Times New Roman"/>
          <w:i w:val="0"/>
          <w:sz w:val="24"/>
          <w:szCs w:val="24"/>
        </w:rPr>
        <w:t xml:space="preserve"> новая нумерация </w:t>
      </w:r>
      <w:r w:rsidR="000A4637">
        <w:rPr>
          <w:rFonts w:ascii="Times New Roman" w:eastAsia="Times New Roman" w:hAnsi="Times New Roman"/>
          <w:sz w:val="24"/>
          <w:szCs w:val="24"/>
          <w:lang w:eastAsia="ru-RU"/>
        </w:rPr>
        <w:t>установленная</w:t>
      </w:r>
      <w:r w:rsidRPr="00520A15">
        <w:rPr>
          <w:rStyle w:val="afff1"/>
          <w:rFonts w:ascii="Times New Roman" w:hAnsi="Times New Roman"/>
          <w:i w:val="0"/>
          <w:sz w:val="24"/>
          <w:szCs w:val="24"/>
          <w:lang w:eastAsia="ru-RU"/>
        </w:rPr>
        <w:t xml:space="preserve"> изменениям и дополнениям № </w:t>
      </w:r>
      <w:r w:rsidR="000A4637">
        <w:rPr>
          <w:rStyle w:val="afff1"/>
          <w:rFonts w:ascii="Times New Roman" w:hAnsi="Times New Roman"/>
          <w:i w:val="0"/>
          <w:sz w:val="24"/>
          <w:szCs w:val="24"/>
          <w:lang w:eastAsia="ru-RU"/>
        </w:rPr>
        <w:t>2</w:t>
      </w:r>
      <w:r w:rsidRPr="00520A15">
        <w:rPr>
          <w:rStyle w:val="afff1"/>
          <w:rFonts w:ascii="Times New Roman" w:hAnsi="Times New Roman"/>
          <w:i w:val="0"/>
          <w:sz w:val="24"/>
          <w:szCs w:val="24"/>
          <w:lang w:eastAsia="ru-RU"/>
        </w:rPr>
        <w:t xml:space="preserve"> –– </w:t>
      </w:r>
      <w:r w:rsidRPr="00520A15">
        <w:rPr>
          <w:rStyle w:val="afff1"/>
          <w:rFonts w:ascii="Times New Roman" w:hAnsi="Times New Roman"/>
          <w:i w:val="0"/>
          <w:sz w:val="24"/>
          <w:szCs w:val="24"/>
        </w:rPr>
        <w:t xml:space="preserve">квартал 94 выделы 2, 3, 5, 8, 9 </w:t>
      </w:r>
      <w:r w:rsidRPr="00520A15">
        <w:rPr>
          <w:rStyle w:val="afff1"/>
          <w:rFonts w:ascii="Times New Roman" w:hAnsi="Times New Roman"/>
          <w:i w:val="0"/>
          <w:sz w:val="24"/>
          <w:szCs w:val="24"/>
          <w:lang w:eastAsia="ru-RU"/>
        </w:rPr>
        <w:t xml:space="preserve">Калининского лесничества; </w:t>
      </w:r>
      <w:r w:rsidRPr="00520A15">
        <w:rPr>
          <w:rStyle w:val="afff1"/>
          <w:rFonts w:ascii="Times New Roman" w:hAnsi="Times New Roman"/>
          <w:i w:val="0"/>
          <w:sz w:val="24"/>
          <w:szCs w:val="24"/>
        </w:rPr>
        <w:t xml:space="preserve">нумерация согласно решению об объявлении ООПТ –– квартал 94 выделы 2, 3, 5, 8, 9 </w:t>
      </w:r>
      <w:r w:rsidRPr="00520A15">
        <w:rPr>
          <w:rStyle w:val="afff1"/>
          <w:rFonts w:ascii="Times New Roman" w:hAnsi="Times New Roman"/>
          <w:i w:val="0"/>
          <w:sz w:val="24"/>
          <w:szCs w:val="24"/>
          <w:lang w:eastAsia="ru-RU"/>
        </w:rPr>
        <w:t>Калининского лесничества</w:t>
      </w:r>
    </w:p>
    <w:p w:rsidR="007C64B3" w:rsidRPr="00796C9B" w:rsidRDefault="007C64B3" w:rsidP="000A4637">
      <w:pPr>
        <w:spacing w:after="0" w:line="240" w:lineRule="auto"/>
        <w:ind w:firstLine="709"/>
        <w:jc w:val="both"/>
        <w:rPr>
          <w:rFonts w:ascii="Times New Roman" w:eastAsia="Times New Roman" w:hAnsi="Times New Roman"/>
          <w:sz w:val="24"/>
          <w:szCs w:val="24"/>
          <w:lang w:eastAsia="ru-RU"/>
        </w:rPr>
      </w:pPr>
      <w:r w:rsidRPr="00796C9B">
        <w:rPr>
          <w:rFonts w:ascii="Times New Roman" w:eastAsia="Times New Roman" w:hAnsi="Times New Roman"/>
          <w:b/>
          <w:sz w:val="24"/>
          <w:szCs w:val="24"/>
          <w:lang w:eastAsia="ru-RU"/>
        </w:rPr>
        <w:t>Биологический заказник местного значения «Ярута»</w:t>
      </w:r>
      <w:r w:rsidRPr="00796C9B">
        <w:rPr>
          <w:rFonts w:ascii="Times New Roman" w:eastAsia="Times New Roman" w:hAnsi="Times New Roman"/>
          <w:sz w:val="24"/>
          <w:szCs w:val="24"/>
          <w:lang w:eastAsia="ru-RU"/>
        </w:rPr>
        <w:t xml:space="preserve"> создан в целях сохранения участков болотно-луговых и лесных биоценозов с комплексами редких и исчезающих видов растений и животных, относящихся к видам, включенным в Красную книгу Республики Беларусь.</w:t>
      </w:r>
    </w:p>
    <w:p w:rsidR="007C64B3" w:rsidRPr="00796C9B" w:rsidRDefault="007C64B3" w:rsidP="000A4637">
      <w:pPr>
        <w:spacing w:after="0" w:line="240" w:lineRule="auto"/>
        <w:ind w:firstLine="709"/>
        <w:jc w:val="both"/>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На территории заказника запрещаются следующие виды деятельности (за исключением мероприятий по предупреждению и ликвидации чрезвычайных ситуаций):</w:t>
      </w:r>
    </w:p>
    <w:p w:rsidR="007C64B3" w:rsidRPr="00796C9B" w:rsidRDefault="007C64B3" w:rsidP="000A4637">
      <w:pPr>
        <w:spacing w:after="0" w:line="240" w:lineRule="auto"/>
        <w:ind w:firstLine="709"/>
        <w:jc w:val="both"/>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проведение работ по гидротехнической мелиорации, работ, связанных с изменением существующего гидрологического режима, кроме работ по его восстановлению: разработка месторождений полезных ископаемых:</w:t>
      </w:r>
    </w:p>
    <w:p w:rsidR="007C64B3" w:rsidRPr="00796C9B" w:rsidRDefault="007C64B3" w:rsidP="000A4637">
      <w:pPr>
        <w:spacing w:after="0" w:line="240" w:lineRule="auto"/>
        <w:ind w:firstLine="709"/>
        <w:jc w:val="both"/>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разведение костров (кроме мест отдыха и мест, предусмотренных технологическими картами на разработку лесосек, на обустроенных площадках, окаймленных минерализованной (очищенной до минерального слоя почвы) полосой шириной не менее 0,25 метра, в местах, исключающих повреждение огнем крон, стволов и корневых лап растущих деревьев) вне мест, установленных Пинским районным исполнительным комитетом;</w:t>
      </w:r>
    </w:p>
    <w:p w:rsidR="007C64B3" w:rsidRPr="00796C9B" w:rsidRDefault="007C64B3" w:rsidP="000A4637">
      <w:pPr>
        <w:spacing w:after="0" w:line="240" w:lineRule="auto"/>
        <w:ind w:firstLine="709"/>
        <w:jc w:val="both"/>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размещение отходов, за исключением временного хранения отходов в санкционированных местах хранения отходов до их перевозки на объекты захоронения, обезвреживания отходов и (или) на объект по использованию отходов;</w:t>
      </w:r>
    </w:p>
    <w:p w:rsidR="007C64B3" w:rsidRPr="00796C9B" w:rsidRDefault="007C64B3" w:rsidP="000A4637">
      <w:pPr>
        <w:spacing w:after="0" w:line="240" w:lineRule="auto"/>
        <w:ind w:firstLine="709"/>
        <w:jc w:val="both"/>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 xml:space="preserve">создание лесных культур с использованием </w:t>
      </w:r>
      <w:r>
        <w:rPr>
          <w:rFonts w:ascii="Times New Roman" w:eastAsia="Times New Roman" w:hAnsi="Times New Roman"/>
          <w:sz w:val="24"/>
          <w:szCs w:val="24"/>
          <w:lang w:eastAsia="ru-RU"/>
        </w:rPr>
        <w:t>и</w:t>
      </w:r>
      <w:r w:rsidRPr="00796C9B">
        <w:rPr>
          <w:rFonts w:ascii="Times New Roman" w:eastAsia="Times New Roman" w:hAnsi="Times New Roman"/>
          <w:sz w:val="24"/>
          <w:szCs w:val="24"/>
          <w:lang w:eastAsia="ru-RU"/>
        </w:rPr>
        <w:t>нтродуцированных пород деревьев и кустарников;</w:t>
      </w:r>
    </w:p>
    <w:p w:rsidR="007C64B3" w:rsidRPr="00796C9B" w:rsidRDefault="007C64B3" w:rsidP="000A4637">
      <w:pPr>
        <w:spacing w:after="0" w:line="240" w:lineRule="auto"/>
        <w:ind w:firstLine="709"/>
        <w:jc w:val="both"/>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интродукция инвазивных чужеродных видов диких животных и дикорастущих растений;</w:t>
      </w:r>
    </w:p>
    <w:p w:rsidR="007C64B3" w:rsidRPr="00796C9B" w:rsidRDefault="007C64B3" w:rsidP="000A4637">
      <w:pPr>
        <w:spacing w:after="0" w:line="240" w:lineRule="auto"/>
        <w:ind w:firstLine="709"/>
        <w:jc w:val="both"/>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lastRenderedPageBreak/>
        <w:t>возведение объектов строительства, за исключением строительства инженерных и транспортных коммуникаций, стоянок механических транспортных средств, зданий и сооружений для ведения лесного хозяйства, домов охотников и (или) рыболовов, эколого-информационных площадок и центров, туристических стоянок, экологических троп, сооружений для обустройства и (или) благоустройства зон и мест отдыха в полосах существующей сети дорог и дамб;</w:t>
      </w:r>
    </w:p>
    <w:p w:rsidR="007C64B3" w:rsidRPr="00796C9B" w:rsidRDefault="007C64B3" w:rsidP="000A4637">
      <w:pPr>
        <w:spacing w:after="0" w:line="240" w:lineRule="auto"/>
        <w:ind w:firstLine="709"/>
        <w:jc w:val="both"/>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уничтожение, изъятие и (или) повреждение древесно-кустарниковой растительности, живого напочвенного покрова и лесной подстилки, снятие (уничтожение) плодородного слоя почвы, за исключением выполнения мероприятий по регулированию распространения и численности инвазивных чужеродных видов дикорастущих растений, противопожарных мероприятий, работ, связанных с восстановлением численности (реинтродукцией) диких животных и популяций дикорастущих растений, относящихся к видам, включенным в Красную книгу Республики Беларусь, лесосечных работ и работ по вывозке древесины при проведении рубок, не запрещенных данным Положением, работ по расчистке просек, работ по охране и защите лесного фонда, лесовосстановлению и лесоразведению, восстановлению гидрологического режима, ремонтно</w:t>
      </w:r>
      <w:r w:rsidRPr="00796C9B">
        <w:rPr>
          <w:rFonts w:ascii="Times New Roman" w:eastAsia="Times New Roman" w:hAnsi="Times New Roman"/>
          <w:sz w:val="24"/>
          <w:szCs w:val="24"/>
          <w:lang w:eastAsia="ru-RU"/>
        </w:rPr>
        <w:softHyphen/>
        <w:t>эксплуатационных работ по обеспечению функционирования мелиоративных систем, работ по строительству и ремонту инженерных и транспортных коммуникаций, стоянок механических транспортных средств, домов охотников и (или) рыболовов, охотохозяйственных сооружений, эколого-информационных центров, зданий и сооружений для целей ведения лесного хозяйства, pa6oт по обустройству и (или) благоустройству (в том числе строительству сооружений) зон и мест отдыха, туристических стоянок, экологических троп, размещению отдельных палаток или палаточных городков;</w:t>
      </w:r>
    </w:p>
    <w:p w:rsidR="000A4637" w:rsidRDefault="007C64B3" w:rsidP="000A4637">
      <w:pPr>
        <w:spacing w:after="0" w:line="240" w:lineRule="auto"/>
        <w:ind w:firstLine="709"/>
        <w:jc w:val="both"/>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 xml:space="preserve">проведение сплошных и полосно-постепенных рубок главного пользования в выделе 16 квартала 31, выделе 13 квартала 32, выделе 7 квартала 38, выделах 1, 16 17 </w:t>
      </w:r>
      <w:r w:rsidRPr="00520A15">
        <w:rPr>
          <w:rFonts w:ascii="Times New Roman" w:eastAsia="Times New Roman" w:hAnsi="Times New Roman"/>
          <w:sz w:val="24"/>
          <w:szCs w:val="24"/>
          <w:lang w:eastAsia="ru-RU"/>
        </w:rPr>
        <w:t xml:space="preserve">квартала 39, выделе 11 квартала 40 (нумерация, </w:t>
      </w:r>
      <w:r w:rsidR="000A4637">
        <w:rPr>
          <w:rFonts w:ascii="Times New Roman" w:eastAsia="Times New Roman" w:hAnsi="Times New Roman"/>
          <w:sz w:val="24"/>
          <w:szCs w:val="24"/>
          <w:lang w:eastAsia="ru-RU"/>
        </w:rPr>
        <w:t>установленная</w:t>
      </w:r>
      <w:r w:rsidRPr="00520A15">
        <w:rPr>
          <w:rFonts w:ascii="Times New Roman" w:eastAsia="Times New Roman" w:hAnsi="Times New Roman"/>
          <w:sz w:val="24"/>
          <w:szCs w:val="24"/>
          <w:lang w:eastAsia="ru-RU"/>
        </w:rPr>
        <w:t xml:space="preserve"> </w:t>
      </w:r>
      <w:r w:rsidR="000A4637" w:rsidRPr="00520A15">
        <w:rPr>
          <w:rStyle w:val="afff1"/>
          <w:rFonts w:ascii="Times New Roman" w:hAnsi="Times New Roman"/>
          <w:i w:val="0"/>
          <w:sz w:val="24"/>
          <w:szCs w:val="24"/>
          <w:lang w:eastAsia="ru-RU"/>
        </w:rPr>
        <w:t xml:space="preserve">изменениям и дополнениям № </w:t>
      </w:r>
      <w:r w:rsidR="000A4637">
        <w:rPr>
          <w:rStyle w:val="afff1"/>
          <w:rFonts w:ascii="Times New Roman" w:hAnsi="Times New Roman"/>
          <w:i w:val="0"/>
          <w:sz w:val="24"/>
          <w:szCs w:val="24"/>
          <w:lang w:eastAsia="ru-RU"/>
        </w:rPr>
        <w:t>2</w:t>
      </w:r>
      <w:r w:rsidRPr="00520A15">
        <w:rPr>
          <w:rFonts w:ascii="Times New Roman" w:eastAsia="Times New Roman" w:hAnsi="Times New Roman"/>
          <w:sz w:val="24"/>
          <w:szCs w:val="24"/>
          <w:lang w:eastAsia="ru-RU"/>
        </w:rPr>
        <w:t>, соответствует нумерации согласно пос</w:t>
      </w:r>
      <w:r w:rsidR="000A4637">
        <w:rPr>
          <w:rFonts w:ascii="Times New Roman" w:eastAsia="Times New Roman" w:hAnsi="Times New Roman"/>
          <w:sz w:val="24"/>
          <w:szCs w:val="24"/>
          <w:lang w:eastAsia="ru-RU"/>
        </w:rPr>
        <w:t>тановлению об объявлении ООПТ);</w:t>
      </w:r>
    </w:p>
    <w:p w:rsidR="007C64B3" w:rsidRPr="00520A15" w:rsidRDefault="007C64B3" w:rsidP="000A4637">
      <w:pPr>
        <w:spacing w:after="0" w:line="240" w:lineRule="auto"/>
        <w:ind w:firstLine="709"/>
        <w:jc w:val="both"/>
        <w:rPr>
          <w:rFonts w:ascii="Times New Roman" w:eastAsia="Times New Roman" w:hAnsi="Times New Roman"/>
          <w:sz w:val="24"/>
          <w:szCs w:val="24"/>
          <w:lang w:eastAsia="ru-RU"/>
        </w:rPr>
      </w:pPr>
      <w:r w:rsidRPr="00520A15">
        <w:rPr>
          <w:rFonts w:ascii="Times New Roman" w:eastAsia="Times New Roman" w:hAnsi="Times New Roman"/>
          <w:sz w:val="24"/>
          <w:szCs w:val="24"/>
          <w:lang w:eastAsia="ru-RU"/>
        </w:rPr>
        <w:t>проведение рубок главного пользования, рубок реконструкции, обновления и формирования (переформирования) лесных насаждений:</w:t>
      </w:r>
      <w:r w:rsidRPr="00520A15">
        <w:rPr>
          <w:rStyle w:val="afff1"/>
          <w:rFonts w:ascii="Times New Roman" w:hAnsi="Times New Roman"/>
          <w:i w:val="0"/>
          <w:sz w:val="24"/>
          <w:szCs w:val="24"/>
        </w:rPr>
        <w:t xml:space="preserve"> новая нумерация </w:t>
      </w:r>
      <w:r w:rsidR="000A4637">
        <w:rPr>
          <w:rFonts w:ascii="Times New Roman" w:eastAsia="Times New Roman" w:hAnsi="Times New Roman"/>
          <w:sz w:val="24"/>
          <w:szCs w:val="24"/>
          <w:lang w:eastAsia="ru-RU"/>
        </w:rPr>
        <w:t>установленная</w:t>
      </w:r>
      <w:r w:rsidRPr="00520A15">
        <w:rPr>
          <w:rStyle w:val="afff1"/>
          <w:rFonts w:ascii="Times New Roman" w:hAnsi="Times New Roman"/>
          <w:i w:val="0"/>
          <w:sz w:val="24"/>
          <w:szCs w:val="24"/>
          <w:lang w:eastAsia="ru-RU"/>
        </w:rPr>
        <w:t xml:space="preserve"> изменениям и дополнениям № </w:t>
      </w:r>
      <w:r w:rsidR="000A4637">
        <w:rPr>
          <w:rStyle w:val="afff1"/>
          <w:rFonts w:ascii="Times New Roman" w:hAnsi="Times New Roman"/>
          <w:i w:val="0"/>
          <w:sz w:val="24"/>
          <w:szCs w:val="24"/>
          <w:lang w:eastAsia="ru-RU"/>
        </w:rPr>
        <w:t xml:space="preserve">2 </w:t>
      </w:r>
      <w:r w:rsidRPr="00520A15">
        <w:rPr>
          <w:rStyle w:val="afff1"/>
          <w:rFonts w:ascii="Times New Roman" w:hAnsi="Times New Roman"/>
          <w:i w:val="0"/>
          <w:sz w:val="24"/>
          <w:szCs w:val="24"/>
          <w:lang w:eastAsia="ru-RU"/>
        </w:rPr>
        <w:t xml:space="preserve">–– </w:t>
      </w:r>
      <w:r w:rsidRPr="00520A15">
        <w:rPr>
          <w:rFonts w:ascii="Times New Roman" w:eastAsia="Times New Roman" w:hAnsi="Times New Roman"/>
          <w:sz w:val="24"/>
          <w:szCs w:val="24"/>
          <w:lang w:eastAsia="ru-RU"/>
        </w:rPr>
        <w:t>квартал 20 выделы 20,23, квартал 21 выдел 10, квартал 29 выделы 20,21, квартал 30 выдела 12,13, квартал 37 выдел 6; нумерация согласно постановлению об объявлении ООПТ –– квартал 20 выдел 20, квартал 21 выдел 10,  квартал 29 выделы 20,21, квартал 30 выдела 12,13, квартал 37 выдел 6</w:t>
      </w:r>
    </w:p>
    <w:p w:rsidR="007C64B3" w:rsidRPr="00796C9B" w:rsidRDefault="007C64B3" w:rsidP="000A4637">
      <w:pPr>
        <w:spacing w:after="0" w:line="240" w:lineRule="auto"/>
        <w:ind w:firstLine="709"/>
        <w:jc w:val="both"/>
        <w:rPr>
          <w:rFonts w:ascii="Times New Roman" w:eastAsia="Times New Roman" w:hAnsi="Times New Roman"/>
          <w:sz w:val="24"/>
          <w:szCs w:val="24"/>
          <w:lang w:eastAsia="ru-RU"/>
        </w:rPr>
      </w:pPr>
      <w:r w:rsidRPr="00520A15">
        <w:rPr>
          <w:rFonts w:ascii="Times New Roman" w:eastAsia="Times New Roman" w:hAnsi="Times New Roman"/>
          <w:sz w:val="24"/>
          <w:szCs w:val="24"/>
          <w:lang w:eastAsia="ru-RU"/>
        </w:rPr>
        <w:t>сжигание порубочных остатков при проведении лесосечных работ и иных работ по удалению древесно-кустарниковой растительности, за исключением случаев сжигания порубочных остатков в очагах стволовых вредителей, сосудистых и некрозно-раковых</w:t>
      </w:r>
      <w:r w:rsidRPr="00796C9B">
        <w:rPr>
          <w:rFonts w:ascii="Times New Roman" w:eastAsia="Times New Roman" w:hAnsi="Times New Roman"/>
          <w:sz w:val="24"/>
          <w:szCs w:val="24"/>
          <w:lang w:eastAsia="ru-RU"/>
        </w:rPr>
        <w:t xml:space="preserve"> болезней в соответствии с нормативными правовыми актами;</w:t>
      </w:r>
    </w:p>
    <w:p w:rsidR="007C64B3" w:rsidRPr="00796C9B" w:rsidRDefault="007C64B3" w:rsidP="000A4637">
      <w:pPr>
        <w:spacing w:after="0" w:line="240" w:lineRule="auto"/>
        <w:ind w:firstLine="709"/>
        <w:jc w:val="both"/>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 xml:space="preserve">движение и стоянка механических транспортных средств вне дорог и специально оборудованных мест, кроме механических транспортных средств органов и подразделений Министерства по чрезвычайным ситуациям Республики Беларусь. Министерства природных ресурсов и охраны окружающей среды Республики Беларусь и его территориальных органов. Министерства лесного хозяйства Республики Беларусь, Брестского государственного производственного лесохозяйственного объединения, государственного лесохозяйственного учреждения «Телеханский лесхоз», Государственной инспекции охраны животного и растительного мира при Президенте Республики Беларусь и ее областных и межрайонных инспекций охраны животного и растительного мира, местных исполнительных и распорядительных органов (для осуществления контроля за использованием и охраной земель), а также транспортных средств, выполняющих в границах биологического заказника местного значения «Ярута» лесосечные работы, работы по вывозке древесины, научному мониторингу, охране и защите лесного фонда, лесовосстановлению и лесоразведению, восстановлению </w:t>
      </w:r>
      <w:r w:rsidRPr="00796C9B">
        <w:rPr>
          <w:rFonts w:ascii="Times New Roman" w:eastAsia="Times New Roman" w:hAnsi="Times New Roman"/>
          <w:sz w:val="24"/>
          <w:szCs w:val="24"/>
          <w:lang w:eastAsia="ru-RU"/>
        </w:rPr>
        <w:lastRenderedPageBreak/>
        <w:t>гидрологического режима, ремонтно-эксплуатационные работы по обеспечению функционирования мелиоративных систем.</w:t>
      </w:r>
    </w:p>
    <w:p w:rsidR="007C64B3" w:rsidRDefault="007C64B3" w:rsidP="000A4637">
      <w:pPr>
        <w:spacing w:after="0" w:line="240" w:lineRule="auto"/>
        <w:ind w:firstLine="709"/>
        <w:jc w:val="both"/>
        <w:rPr>
          <w:rFonts w:ascii="Times New Roman" w:eastAsia="Times New Roman" w:hAnsi="Times New Roman"/>
          <w:sz w:val="24"/>
          <w:szCs w:val="24"/>
          <w:lang w:eastAsia="ru-RU"/>
        </w:rPr>
      </w:pPr>
      <w:r w:rsidRPr="00796C9B">
        <w:rPr>
          <w:rFonts w:ascii="Times New Roman" w:eastAsia="Times New Roman" w:hAnsi="Times New Roman"/>
          <w:b/>
          <w:sz w:val="24"/>
          <w:szCs w:val="24"/>
          <w:lang w:eastAsia="ru-RU"/>
        </w:rPr>
        <w:t>Ботанический памятник природы республиканского значения «Насаждение карельской березы «Калининское»</w:t>
      </w:r>
      <w:r w:rsidRPr="00796C9B">
        <w:rPr>
          <w:rFonts w:ascii="Times New Roman" w:eastAsia="Times New Roman" w:hAnsi="Times New Roman"/>
          <w:sz w:val="24"/>
          <w:szCs w:val="24"/>
          <w:lang w:eastAsia="ru-RU"/>
        </w:rPr>
        <w:t xml:space="preserve"> представляет собой естественное насаждение семенного происхождения с участием в составе карельской березы, одной из наиболее ценных древесных пород произрастающих в Беларуси.</w:t>
      </w:r>
    </w:p>
    <w:p w:rsidR="007C64B3" w:rsidRDefault="007C64B3" w:rsidP="000A4637">
      <w:pPr>
        <w:spacing w:after="0" w:line="240" w:lineRule="auto"/>
        <w:ind w:firstLine="709"/>
        <w:jc w:val="both"/>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 xml:space="preserve">На территории памятника природы запрещается: незаконное уничтожение, включая рубку, или повреждение деревьев и иной древесно-кустарниковой растительности, изменение ее видового состава, и любая другая деятельность, угрожающая состоянию и сохранности насаждения (за исключением санитарных мероприятий, направленных на улучшение состояния); </w:t>
      </w:r>
    </w:p>
    <w:p w:rsidR="007C64B3" w:rsidRDefault="007C64B3" w:rsidP="000A4637">
      <w:pPr>
        <w:spacing w:after="0" w:line="240" w:lineRule="auto"/>
        <w:ind w:firstLine="709"/>
        <w:jc w:val="both"/>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 xml:space="preserve">возведение построек, прокладка новых дорог, проведение работ, связанных с нарушением земель, изменением гидрологического режима территории; </w:t>
      </w:r>
    </w:p>
    <w:p w:rsidR="007C64B3" w:rsidRDefault="007C64B3" w:rsidP="000A4637">
      <w:pPr>
        <w:spacing w:after="0" w:line="240" w:lineRule="auto"/>
        <w:ind w:firstLine="709"/>
        <w:jc w:val="both"/>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прогон и пастьба скота</w:t>
      </w:r>
      <w:r>
        <w:rPr>
          <w:rFonts w:ascii="Times New Roman" w:eastAsia="Times New Roman" w:hAnsi="Times New Roman"/>
          <w:sz w:val="24"/>
          <w:szCs w:val="24"/>
          <w:lang w:eastAsia="ru-RU"/>
        </w:rPr>
        <w:t>;</w:t>
      </w:r>
    </w:p>
    <w:p w:rsidR="007C64B3" w:rsidRDefault="007C64B3" w:rsidP="000A4637">
      <w:pPr>
        <w:spacing w:after="0" w:line="240" w:lineRule="auto"/>
        <w:ind w:firstLine="709"/>
        <w:jc w:val="both"/>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разжигание костров</w:t>
      </w:r>
      <w:r>
        <w:rPr>
          <w:rFonts w:ascii="Times New Roman" w:eastAsia="Times New Roman" w:hAnsi="Times New Roman"/>
          <w:sz w:val="24"/>
          <w:szCs w:val="24"/>
          <w:lang w:eastAsia="ru-RU"/>
        </w:rPr>
        <w:t>;</w:t>
      </w:r>
    </w:p>
    <w:p w:rsidR="007C64B3" w:rsidRDefault="007C64B3" w:rsidP="000A4637">
      <w:pPr>
        <w:spacing w:after="0" w:line="240" w:lineRule="auto"/>
        <w:ind w:firstLine="709"/>
        <w:jc w:val="both"/>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проезд, стоянка автотранспортных средств</w:t>
      </w:r>
      <w:r>
        <w:rPr>
          <w:rFonts w:ascii="Times New Roman" w:eastAsia="Times New Roman" w:hAnsi="Times New Roman"/>
          <w:sz w:val="24"/>
          <w:szCs w:val="24"/>
          <w:lang w:eastAsia="ru-RU"/>
        </w:rPr>
        <w:t>;</w:t>
      </w:r>
      <w:r w:rsidRPr="00796C9B">
        <w:rPr>
          <w:rFonts w:ascii="Times New Roman" w:eastAsia="Times New Roman" w:hAnsi="Times New Roman"/>
          <w:sz w:val="24"/>
          <w:szCs w:val="24"/>
          <w:lang w:eastAsia="ru-RU"/>
        </w:rPr>
        <w:t xml:space="preserve"> </w:t>
      </w:r>
    </w:p>
    <w:p w:rsidR="007C64B3" w:rsidRDefault="007C64B3" w:rsidP="000A4637">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установка палаток;</w:t>
      </w:r>
    </w:p>
    <w:p w:rsidR="007C64B3" w:rsidRPr="00796C9B" w:rsidRDefault="007C64B3" w:rsidP="000A4637">
      <w:pPr>
        <w:spacing w:after="0" w:line="240" w:lineRule="auto"/>
        <w:ind w:firstLine="709"/>
        <w:jc w:val="both"/>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 xml:space="preserve">загрязнение и засорение территории. </w:t>
      </w:r>
    </w:p>
    <w:p w:rsidR="007C64B3" w:rsidRDefault="007C64B3" w:rsidP="000A4637">
      <w:pPr>
        <w:spacing w:after="0" w:line="240" w:lineRule="auto"/>
        <w:ind w:firstLine="709"/>
        <w:jc w:val="both"/>
        <w:rPr>
          <w:rFonts w:ascii="Times New Roman" w:eastAsia="Times New Roman" w:hAnsi="Times New Roman"/>
          <w:sz w:val="24"/>
          <w:szCs w:val="24"/>
          <w:lang w:eastAsia="ru-RU"/>
        </w:rPr>
      </w:pPr>
      <w:r w:rsidRPr="00796C9B">
        <w:rPr>
          <w:rFonts w:ascii="Times New Roman" w:eastAsia="Times New Roman" w:hAnsi="Times New Roman"/>
          <w:b/>
          <w:sz w:val="24"/>
          <w:szCs w:val="24"/>
          <w:lang w:eastAsia="ru-RU"/>
        </w:rPr>
        <w:t>Памятник природы республиканского значения «Парк «Поречье»</w:t>
      </w:r>
      <w:r w:rsidRPr="00796C9B">
        <w:rPr>
          <w:rFonts w:ascii="Times New Roman" w:eastAsia="Times New Roman" w:hAnsi="Times New Roman"/>
          <w:sz w:val="24"/>
          <w:szCs w:val="24"/>
          <w:lang w:eastAsia="ru-RU"/>
        </w:rPr>
        <w:t xml:space="preserve"> располагается на берегу р. Ясельда и является образцом садово</w:t>
      </w:r>
      <w:r>
        <w:rPr>
          <w:rFonts w:ascii="Times New Roman" w:eastAsia="Times New Roman" w:hAnsi="Times New Roman"/>
          <w:sz w:val="24"/>
          <w:szCs w:val="24"/>
          <w:lang w:eastAsia="ru-RU"/>
        </w:rPr>
        <w:t>–</w:t>
      </w:r>
      <w:r w:rsidRPr="00796C9B">
        <w:rPr>
          <w:rFonts w:ascii="Times New Roman" w:eastAsia="Times New Roman" w:hAnsi="Times New Roman"/>
          <w:sz w:val="24"/>
          <w:szCs w:val="24"/>
          <w:lang w:eastAsia="ru-RU"/>
        </w:rPr>
        <w:t xml:space="preserve">паркового искусства. Парк заложен в 19 веке при усадьбе Скирмунтов и ценен своим дендрологическим составом. На территории парка произрастают: лиственница европейская; лжетсуга; тюльпанное дерево; орех серый; лапина ясенелистная; кипарис болотный; пихта бальзамическая, белая, сибирская; сосна кедровая и сибирская; ель колючая, канадская, Энгельмана и другие редкие в Беларуси виды древесно-кустарниковой растительности. </w:t>
      </w:r>
    </w:p>
    <w:p w:rsidR="007C64B3" w:rsidRDefault="007C64B3" w:rsidP="000A4637">
      <w:pPr>
        <w:spacing w:after="0" w:line="240" w:lineRule="auto"/>
        <w:ind w:firstLine="709"/>
        <w:jc w:val="both"/>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На территории памятника природы запрещается</w:t>
      </w:r>
      <w:r>
        <w:rPr>
          <w:rFonts w:ascii="Times New Roman" w:eastAsia="Times New Roman" w:hAnsi="Times New Roman"/>
          <w:sz w:val="24"/>
          <w:szCs w:val="24"/>
          <w:lang w:eastAsia="ru-RU"/>
        </w:rPr>
        <w:t>:</w:t>
      </w:r>
      <w:r w:rsidRPr="00796C9B">
        <w:rPr>
          <w:rFonts w:ascii="Times New Roman" w:eastAsia="Times New Roman" w:hAnsi="Times New Roman"/>
          <w:sz w:val="24"/>
          <w:szCs w:val="24"/>
          <w:lang w:eastAsia="ru-RU"/>
        </w:rPr>
        <w:t xml:space="preserve"> </w:t>
      </w:r>
    </w:p>
    <w:p w:rsidR="007C64B3" w:rsidRDefault="007C64B3" w:rsidP="000A4637">
      <w:pPr>
        <w:spacing w:after="0" w:line="240" w:lineRule="auto"/>
        <w:ind w:firstLine="709"/>
        <w:jc w:val="both"/>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незаконное уничтожение, включая рубку или повреждение деревьев и иной древесно-кустарниковой растительности, изменение ее видового состава, в том числе проведение санитарных рубок, работ, связанных с реконструкцией, реставрацией или иным изменением памятника природы, без их согласования с Минпприроды и другими государственными органами в соответствии с законодательством Республики Беларусь</w:t>
      </w:r>
      <w:r>
        <w:rPr>
          <w:rFonts w:ascii="Times New Roman" w:eastAsia="Times New Roman" w:hAnsi="Times New Roman"/>
          <w:sz w:val="24"/>
          <w:szCs w:val="24"/>
          <w:lang w:eastAsia="ru-RU"/>
        </w:rPr>
        <w:t>;</w:t>
      </w:r>
    </w:p>
    <w:p w:rsidR="007C64B3" w:rsidRDefault="007C64B3" w:rsidP="000A4637">
      <w:pPr>
        <w:spacing w:after="0" w:line="240" w:lineRule="auto"/>
        <w:ind w:firstLine="709"/>
        <w:jc w:val="both"/>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возведение построек, прокладка новых дорог, проведение работ, связанных с нарушением земель, изменением гидрологического режима территории</w:t>
      </w:r>
      <w:r>
        <w:rPr>
          <w:rFonts w:ascii="Times New Roman" w:eastAsia="Times New Roman" w:hAnsi="Times New Roman"/>
          <w:sz w:val="24"/>
          <w:szCs w:val="24"/>
          <w:lang w:eastAsia="ru-RU"/>
        </w:rPr>
        <w:t>;</w:t>
      </w:r>
    </w:p>
    <w:p w:rsidR="007C64B3" w:rsidRDefault="007C64B3" w:rsidP="000A4637">
      <w:pPr>
        <w:spacing w:after="0" w:line="240" w:lineRule="auto"/>
        <w:ind w:firstLine="709"/>
        <w:jc w:val="both"/>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прогон и пастьба скота</w:t>
      </w:r>
      <w:r>
        <w:rPr>
          <w:rFonts w:ascii="Times New Roman" w:eastAsia="Times New Roman" w:hAnsi="Times New Roman"/>
          <w:sz w:val="24"/>
          <w:szCs w:val="24"/>
          <w:lang w:eastAsia="ru-RU"/>
        </w:rPr>
        <w:t>;</w:t>
      </w:r>
    </w:p>
    <w:p w:rsidR="007C64B3" w:rsidRDefault="007C64B3" w:rsidP="000A4637">
      <w:pPr>
        <w:spacing w:after="0" w:line="240" w:lineRule="auto"/>
        <w:ind w:firstLine="709"/>
        <w:jc w:val="both"/>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разжигание костров</w:t>
      </w:r>
      <w:r>
        <w:rPr>
          <w:rFonts w:ascii="Times New Roman" w:eastAsia="Times New Roman" w:hAnsi="Times New Roman"/>
          <w:sz w:val="24"/>
          <w:szCs w:val="24"/>
          <w:lang w:eastAsia="ru-RU"/>
        </w:rPr>
        <w:t>;</w:t>
      </w:r>
    </w:p>
    <w:p w:rsidR="007C64B3" w:rsidRDefault="007C64B3" w:rsidP="000A4637">
      <w:pPr>
        <w:spacing w:after="0" w:line="240" w:lineRule="auto"/>
        <w:ind w:firstLine="709"/>
        <w:jc w:val="both"/>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проезд, стоянка и мойка автомобилей, мотоциклов и других автотранспортных средств</w:t>
      </w:r>
      <w:r>
        <w:rPr>
          <w:rFonts w:ascii="Times New Roman" w:eastAsia="Times New Roman" w:hAnsi="Times New Roman"/>
          <w:sz w:val="24"/>
          <w:szCs w:val="24"/>
          <w:lang w:eastAsia="ru-RU"/>
        </w:rPr>
        <w:t>;</w:t>
      </w:r>
    </w:p>
    <w:p w:rsidR="007C64B3" w:rsidRDefault="007C64B3" w:rsidP="000A4637">
      <w:pPr>
        <w:spacing w:after="0" w:line="240" w:lineRule="auto"/>
        <w:ind w:firstLine="709"/>
        <w:jc w:val="both"/>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установка палаток, проведение массовых мероприятий вне установленных для этого мест</w:t>
      </w:r>
      <w:r>
        <w:rPr>
          <w:rFonts w:ascii="Times New Roman" w:eastAsia="Times New Roman" w:hAnsi="Times New Roman"/>
          <w:sz w:val="24"/>
          <w:szCs w:val="24"/>
          <w:lang w:eastAsia="ru-RU"/>
        </w:rPr>
        <w:t>;</w:t>
      </w:r>
    </w:p>
    <w:p w:rsidR="007C64B3" w:rsidRPr="00796C9B" w:rsidRDefault="007C64B3" w:rsidP="000A4637">
      <w:pPr>
        <w:spacing w:after="0" w:line="240" w:lineRule="auto"/>
        <w:ind w:firstLine="709"/>
        <w:jc w:val="both"/>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 xml:space="preserve">загрязнение и засорение территории. </w:t>
      </w:r>
    </w:p>
    <w:p w:rsidR="007C64B3" w:rsidRDefault="007C64B3" w:rsidP="000A4637">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Согласно р</w:t>
      </w:r>
      <w:r w:rsidRPr="00720233">
        <w:rPr>
          <w:rFonts w:ascii="Times New Roman" w:eastAsia="Times New Roman" w:hAnsi="Times New Roman"/>
          <w:sz w:val="24"/>
          <w:szCs w:val="24"/>
          <w:lang w:eastAsia="ru-RU"/>
        </w:rPr>
        <w:t>ешени</w:t>
      </w:r>
      <w:r>
        <w:rPr>
          <w:rFonts w:ascii="Times New Roman" w:eastAsia="Times New Roman" w:hAnsi="Times New Roman"/>
          <w:sz w:val="24"/>
          <w:szCs w:val="24"/>
          <w:lang w:eastAsia="ru-RU"/>
        </w:rPr>
        <w:t>ю</w:t>
      </w:r>
      <w:r w:rsidRPr="00720233">
        <w:rPr>
          <w:rFonts w:ascii="Times New Roman" w:eastAsia="Times New Roman" w:hAnsi="Times New Roman"/>
          <w:sz w:val="24"/>
          <w:szCs w:val="24"/>
          <w:lang w:eastAsia="ru-RU"/>
        </w:rPr>
        <w:t xml:space="preserve"> Пинского районного исполнительного комитета от 26.07.2016  № 878</w:t>
      </w:r>
      <w:r>
        <w:rPr>
          <w:rFonts w:ascii="Times New Roman" w:eastAsia="Times New Roman" w:hAnsi="Times New Roman"/>
          <w:sz w:val="24"/>
          <w:szCs w:val="24"/>
          <w:lang w:eastAsia="ru-RU"/>
        </w:rPr>
        <w:t xml:space="preserve"> площадь б</w:t>
      </w:r>
      <w:r w:rsidRPr="00CD2D62">
        <w:rPr>
          <w:rFonts w:ascii="Times New Roman" w:eastAsia="Times New Roman" w:hAnsi="Times New Roman"/>
          <w:sz w:val="24"/>
          <w:szCs w:val="24"/>
          <w:lang w:eastAsia="ru-RU"/>
        </w:rPr>
        <w:t>отаническ</w:t>
      </w:r>
      <w:r>
        <w:rPr>
          <w:rFonts w:ascii="Times New Roman" w:eastAsia="Times New Roman" w:hAnsi="Times New Roman"/>
          <w:sz w:val="24"/>
          <w:szCs w:val="24"/>
          <w:lang w:eastAsia="ru-RU"/>
        </w:rPr>
        <w:t xml:space="preserve">ого </w:t>
      </w:r>
      <w:r w:rsidRPr="00CD2D62">
        <w:rPr>
          <w:rFonts w:ascii="Times New Roman" w:eastAsia="Times New Roman" w:hAnsi="Times New Roman"/>
          <w:sz w:val="24"/>
          <w:szCs w:val="24"/>
          <w:lang w:eastAsia="ru-RU"/>
        </w:rPr>
        <w:t>памятник</w:t>
      </w:r>
      <w:r>
        <w:rPr>
          <w:rFonts w:ascii="Times New Roman" w:eastAsia="Times New Roman" w:hAnsi="Times New Roman"/>
          <w:sz w:val="24"/>
          <w:szCs w:val="24"/>
          <w:lang w:eastAsia="ru-RU"/>
        </w:rPr>
        <w:t>а</w:t>
      </w:r>
      <w:r w:rsidRPr="00CD2D62">
        <w:rPr>
          <w:rFonts w:ascii="Times New Roman" w:eastAsia="Times New Roman" w:hAnsi="Times New Roman"/>
          <w:sz w:val="24"/>
          <w:szCs w:val="24"/>
          <w:lang w:eastAsia="ru-RU"/>
        </w:rPr>
        <w:t xml:space="preserve"> природы «Приозерье Змеиное»</w:t>
      </w:r>
      <w:r>
        <w:rPr>
          <w:rFonts w:ascii="Times New Roman" w:eastAsia="Times New Roman" w:hAnsi="Times New Roman"/>
          <w:sz w:val="24"/>
          <w:szCs w:val="24"/>
          <w:lang w:eastAsia="ru-RU"/>
        </w:rPr>
        <w:t xml:space="preserve"> составляет 5,8 (5,7766) га. Однако, такую площадь имеет само озеро Змеиное. Участок леса с озером, входящий в состав земель б</w:t>
      </w:r>
      <w:r w:rsidRPr="00CD2D62">
        <w:rPr>
          <w:rFonts w:ascii="Times New Roman" w:eastAsia="Times New Roman" w:hAnsi="Times New Roman"/>
          <w:sz w:val="24"/>
          <w:szCs w:val="24"/>
          <w:lang w:eastAsia="ru-RU"/>
        </w:rPr>
        <w:t>отаническ</w:t>
      </w:r>
      <w:r>
        <w:rPr>
          <w:rFonts w:ascii="Times New Roman" w:eastAsia="Times New Roman" w:hAnsi="Times New Roman"/>
          <w:sz w:val="24"/>
          <w:szCs w:val="24"/>
          <w:lang w:eastAsia="ru-RU"/>
        </w:rPr>
        <w:t xml:space="preserve">ого </w:t>
      </w:r>
      <w:r w:rsidRPr="00CD2D62">
        <w:rPr>
          <w:rFonts w:ascii="Times New Roman" w:eastAsia="Times New Roman" w:hAnsi="Times New Roman"/>
          <w:sz w:val="24"/>
          <w:szCs w:val="24"/>
          <w:lang w:eastAsia="ru-RU"/>
        </w:rPr>
        <w:t>памятник</w:t>
      </w:r>
      <w:r>
        <w:rPr>
          <w:rFonts w:ascii="Times New Roman" w:eastAsia="Times New Roman" w:hAnsi="Times New Roman"/>
          <w:sz w:val="24"/>
          <w:szCs w:val="24"/>
          <w:lang w:eastAsia="ru-RU"/>
        </w:rPr>
        <w:t>а</w:t>
      </w:r>
      <w:r w:rsidRPr="00CD2D62">
        <w:rPr>
          <w:rFonts w:ascii="Times New Roman" w:eastAsia="Times New Roman" w:hAnsi="Times New Roman"/>
          <w:sz w:val="24"/>
          <w:szCs w:val="24"/>
          <w:lang w:eastAsia="ru-RU"/>
        </w:rPr>
        <w:t xml:space="preserve"> природы «Приозерье Змеиное»</w:t>
      </w:r>
      <w:r>
        <w:rPr>
          <w:rFonts w:ascii="Times New Roman" w:eastAsia="Times New Roman" w:hAnsi="Times New Roman"/>
          <w:sz w:val="24"/>
          <w:szCs w:val="24"/>
          <w:lang w:eastAsia="ru-RU"/>
        </w:rPr>
        <w:t>, согласно выше названному р</w:t>
      </w:r>
      <w:r w:rsidRPr="00720233">
        <w:rPr>
          <w:rFonts w:ascii="Times New Roman" w:eastAsia="Times New Roman" w:hAnsi="Times New Roman"/>
          <w:sz w:val="24"/>
          <w:szCs w:val="24"/>
          <w:lang w:eastAsia="ru-RU"/>
        </w:rPr>
        <w:t>ешени</w:t>
      </w:r>
      <w:r>
        <w:rPr>
          <w:rFonts w:ascii="Times New Roman" w:eastAsia="Times New Roman" w:hAnsi="Times New Roman"/>
          <w:sz w:val="24"/>
          <w:szCs w:val="24"/>
          <w:lang w:eastAsia="ru-RU"/>
        </w:rPr>
        <w:t>ю</w:t>
      </w:r>
      <w:r w:rsidRPr="00720233">
        <w:rPr>
          <w:rFonts w:ascii="Times New Roman" w:eastAsia="Times New Roman" w:hAnsi="Times New Roman"/>
          <w:sz w:val="24"/>
          <w:szCs w:val="24"/>
          <w:lang w:eastAsia="ru-RU"/>
        </w:rPr>
        <w:t xml:space="preserve"> Пинского районного исполнительного комитета</w:t>
      </w:r>
      <w:r>
        <w:rPr>
          <w:rFonts w:ascii="Times New Roman" w:eastAsia="Times New Roman" w:hAnsi="Times New Roman"/>
          <w:sz w:val="24"/>
          <w:szCs w:val="24"/>
          <w:lang w:eastAsia="ru-RU"/>
        </w:rPr>
        <w:t>, занимает площадь 19,1 га.</w:t>
      </w:r>
    </w:p>
    <w:p w:rsidR="007C64B3" w:rsidRPr="00796C9B" w:rsidRDefault="007C64B3" w:rsidP="000A4637">
      <w:pPr>
        <w:spacing w:after="0" w:line="240" w:lineRule="auto"/>
        <w:ind w:firstLine="709"/>
        <w:jc w:val="both"/>
        <w:rPr>
          <w:rFonts w:ascii="Times New Roman" w:eastAsia="Times New Roman" w:hAnsi="Times New Roman"/>
          <w:sz w:val="24"/>
          <w:szCs w:val="24"/>
          <w:lang w:eastAsia="ru-RU"/>
        </w:rPr>
      </w:pPr>
      <w:r w:rsidRPr="00796C9B">
        <w:rPr>
          <w:rFonts w:ascii="Times New Roman" w:eastAsia="Times New Roman" w:hAnsi="Times New Roman"/>
          <w:b/>
          <w:sz w:val="24"/>
          <w:szCs w:val="24"/>
          <w:lang w:eastAsia="ru-RU"/>
        </w:rPr>
        <w:t>Ботанический памятник природы «Приозерье Змеиное»</w:t>
      </w:r>
      <w:r w:rsidRPr="00796C9B">
        <w:rPr>
          <w:rFonts w:ascii="Times New Roman" w:eastAsia="Times New Roman" w:hAnsi="Times New Roman"/>
          <w:sz w:val="24"/>
          <w:szCs w:val="24"/>
          <w:lang w:eastAsia="ru-RU"/>
        </w:rPr>
        <w:t xml:space="preserve"> включает в себя озеро Змеиное и его прибрежье. Озеро Змеиное – это озерная экосистема, которая сохраняется в естественном состоянии на протяжении длительного периода. Здесь оптимальные экологические условия для произрастания различных редких видов растений и обитания животных.</w:t>
      </w:r>
    </w:p>
    <w:p w:rsidR="007C64B3" w:rsidRDefault="007C64B3" w:rsidP="000A4637">
      <w:pPr>
        <w:spacing w:after="0" w:line="240" w:lineRule="auto"/>
        <w:ind w:firstLine="709"/>
        <w:jc w:val="both"/>
        <w:rPr>
          <w:rFonts w:ascii="Times New Roman" w:eastAsia="Times New Roman" w:hAnsi="Times New Roman"/>
          <w:sz w:val="24"/>
          <w:szCs w:val="24"/>
          <w:lang w:eastAsia="ru-RU"/>
        </w:rPr>
      </w:pPr>
      <w:r w:rsidRPr="0031610D">
        <w:rPr>
          <w:rFonts w:ascii="Times New Roman" w:eastAsia="Times New Roman" w:hAnsi="Times New Roman"/>
          <w:sz w:val="24"/>
          <w:szCs w:val="24"/>
          <w:lang w:eastAsia="ru-RU"/>
        </w:rPr>
        <w:t>В границах памятник</w:t>
      </w:r>
      <w:r>
        <w:rPr>
          <w:rFonts w:ascii="Times New Roman" w:eastAsia="Times New Roman" w:hAnsi="Times New Roman"/>
          <w:sz w:val="24"/>
          <w:szCs w:val="24"/>
          <w:lang w:eastAsia="ru-RU"/>
        </w:rPr>
        <w:t>а</w:t>
      </w:r>
      <w:r w:rsidRPr="0031610D">
        <w:rPr>
          <w:rFonts w:ascii="Times New Roman" w:eastAsia="Times New Roman" w:hAnsi="Times New Roman"/>
          <w:sz w:val="24"/>
          <w:szCs w:val="24"/>
          <w:lang w:eastAsia="ru-RU"/>
        </w:rPr>
        <w:t xml:space="preserve"> природы </w:t>
      </w:r>
      <w:r>
        <w:rPr>
          <w:rFonts w:ascii="Times New Roman" w:eastAsia="Times New Roman" w:hAnsi="Times New Roman"/>
          <w:sz w:val="24"/>
          <w:szCs w:val="24"/>
          <w:lang w:eastAsia="ru-RU"/>
        </w:rPr>
        <w:t>з</w:t>
      </w:r>
      <w:r w:rsidRPr="00796C9B">
        <w:rPr>
          <w:rFonts w:ascii="Times New Roman" w:eastAsia="Times New Roman" w:hAnsi="Times New Roman"/>
          <w:sz w:val="24"/>
          <w:szCs w:val="24"/>
          <w:lang w:eastAsia="ru-RU"/>
        </w:rPr>
        <w:t xml:space="preserve">апрещается: </w:t>
      </w:r>
    </w:p>
    <w:p w:rsidR="007C64B3" w:rsidRDefault="007C64B3" w:rsidP="000A4637">
      <w:pPr>
        <w:spacing w:after="0" w:line="240" w:lineRule="auto"/>
        <w:ind w:firstLine="709"/>
        <w:jc w:val="both"/>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lastRenderedPageBreak/>
        <w:t xml:space="preserve">проведение гидромелиоративных мероприятий, которые могут привести к нарушению сложившегося режима поверхностного и подземного стока; проведение рубок главного пользования; </w:t>
      </w:r>
    </w:p>
    <w:p w:rsidR="007C64B3" w:rsidRDefault="007C64B3" w:rsidP="000A4637">
      <w:pPr>
        <w:spacing w:after="0" w:line="240" w:lineRule="auto"/>
        <w:ind w:firstLine="709"/>
        <w:jc w:val="both"/>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изменение видового состава древесно</w:t>
      </w:r>
      <w:r>
        <w:rPr>
          <w:rFonts w:ascii="Times New Roman" w:eastAsia="Times New Roman" w:hAnsi="Times New Roman"/>
          <w:sz w:val="24"/>
          <w:szCs w:val="24"/>
          <w:lang w:eastAsia="ru-RU"/>
        </w:rPr>
        <w:t>–</w:t>
      </w:r>
      <w:r w:rsidRPr="00796C9B">
        <w:rPr>
          <w:rFonts w:ascii="Times New Roman" w:eastAsia="Times New Roman" w:hAnsi="Times New Roman"/>
          <w:sz w:val="24"/>
          <w:szCs w:val="24"/>
          <w:lang w:eastAsia="ru-RU"/>
        </w:rPr>
        <w:t xml:space="preserve">кустарниковой растительности; </w:t>
      </w:r>
    </w:p>
    <w:p w:rsidR="007C64B3" w:rsidRDefault="007C64B3" w:rsidP="000A4637">
      <w:pPr>
        <w:spacing w:after="0" w:line="240" w:lineRule="auto"/>
        <w:ind w:firstLine="709"/>
        <w:jc w:val="both"/>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 xml:space="preserve">возведение построек; </w:t>
      </w:r>
    </w:p>
    <w:p w:rsidR="007C64B3" w:rsidRDefault="007C64B3" w:rsidP="000A4637">
      <w:pPr>
        <w:spacing w:after="0" w:line="240" w:lineRule="auto"/>
        <w:ind w:firstLine="709"/>
        <w:jc w:val="both"/>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 xml:space="preserve">проведение работ, связанных с нарушением земель; </w:t>
      </w:r>
    </w:p>
    <w:p w:rsidR="007C64B3" w:rsidRDefault="007C64B3" w:rsidP="000A4637">
      <w:pPr>
        <w:spacing w:after="0" w:line="240" w:lineRule="auto"/>
        <w:ind w:firstLine="709"/>
        <w:jc w:val="both"/>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 xml:space="preserve">разжигание костров; </w:t>
      </w:r>
    </w:p>
    <w:p w:rsidR="007C64B3" w:rsidRDefault="007C64B3" w:rsidP="000A4637">
      <w:pPr>
        <w:spacing w:after="0" w:line="240" w:lineRule="auto"/>
        <w:ind w:firstLine="709"/>
        <w:jc w:val="both"/>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 xml:space="preserve">стоянка автотранспортных средств вне установленных мест; </w:t>
      </w:r>
    </w:p>
    <w:p w:rsidR="007C64B3" w:rsidRDefault="007C64B3" w:rsidP="000A4637">
      <w:pPr>
        <w:spacing w:after="0" w:line="240" w:lineRule="auto"/>
        <w:ind w:firstLine="709"/>
        <w:jc w:val="both"/>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 xml:space="preserve">проведение массовых мероприятий вне установленных для этого мест; </w:t>
      </w:r>
    </w:p>
    <w:p w:rsidR="007C64B3" w:rsidRPr="00796C9B" w:rsidRDefault="007C64B3" w:rsidP="000A4637">
      <w:pPr>
        <w:spacing w:after="0" w:line="240" w:lineRule="auto"/>
        <w:ind w:firstLine="709"/>
        <w:jc w:val="both"/>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загрязнение и засорение территории.</w:t>
      </w:r>
    </w:p>
    <w:p w:rsidR="007C64B3" w:rsidRDefault="007C64B3" w:rsidP="000A4637">
      <w:pPr>
        <w:spacing w:after="0" w:line="240" w:lineRule="auto"/>
        <w:ind w:firstLine="709"/>
        <w:jc w:val="both"/>
        <w:rPr>
          <w:rFonts w:ascii="Times New Roman" w:eastAsia="Times New Roman" w:hAnsi="Times New Roman"/>
          <w:sz w:val="24"/>
          <w:szCs w:val="24"/>
          <w:lang w:eastAsia="ru-RU"/>
        </w:rPr>
      </w:pPr>
      <w:r w:rsidRPr="00796C9B">
        <w:rPr>
          <w:rFonts w:ascii="Times New Roman" w:eastAsia="Times New Roman" w:hAnsi="Times New Roman"/>
          <w:b/>
          <w:sz w:val="24"/>
          <w:szCs w:val="24"/>
          <w:lang w:eastAsia="ru-RU"/>
        </w:rPr>
        <w:t>Ботанический памятник природы местного значения «Новинская хвоя»</w:t>
      </w:r>
      <w:r w:rsidRPr="00796C9B">
        <w:rPr>
          <w:rFonts w:ascii="Times New Roman" w:eastAsia="Times New Roman" w:hAnsi="Times New Roman"/>
          <w:sz w:val="24"/>
          <w:szCs w:val="24"/>
          <w:lang w:eastAsia="ru-RU"/>
        </w:rPr>
        <w:t xml:space="preserve"> представляет  собой прямоствольный экземпляр сосны обыкновенной. Возраст – 265 лет, высота – 30,5 м, диаметр – 89 см. </w:t>
      </w:r>
    </w:p>
    <w:p w:rsidR="007C64B3" w:rsidRDefault="007C64B3" w:rsidP="000A4637">
      <w:pPr>
        <w:spacing w:after="0" w:line="240" w:lineRule="auto"/>
        <w:ind w:firstLine="709"/>
        <w:jc w:val="both"/>
        <w:rPr>
          <w:rFonts w:ascii="Times New Roman" w:eastAsia="Times New Roman" w:hAnsi="Times New Roman"/>
          <w:sz w:val="24"/>
          <w:szCs w:val="24"/>
          <w:lang w:eastAsia="ru-RU"/>
        </w:rPr>
      </w:pPr>
      <w:r w:rsidRPr="00796C9B">
        <w:rPr>
          <w:rFonts w:ascii="Times New Roman" w:eastAsia="Times New Roman" w:hAnsi="Times New Roman"/>
          <w:b/>
          <w:sz w:val="24"/>
          <w:szCs w:val="24"/>
          <w:lang w:eastAsia="ru-RU"/>
        </w:rPr>
        <w:t xml:space="preserve">Ботанический памятник природы местного значения «Турнянские черные березы» </w:t>
      </w:r>
      <w:r w:rsidRPr="00796C9B">
        <w:rPr>
          <w:rFonts w:ascii="Times New Roman" w:eastAsia="Times New Roman" w:hAnsi="Times New Roman"/>
          <w:sz w:val="24"/>
          <w:szCs w:val="24"/>
          <w:lang w:eastAsia="ru-RU"/>
        </w:rPr>
        <w:t>образован в целях сохранения ландшафтно</w:t>
      </w:r>
      <w:r>
        <w:rPr>
          <w:rFonts w:ascii="Times New Roman" w:eastAsia="Times New Roman" w:hAnsi="Times New Roman"/>
          <w:sz w:val="24"/>
          <w:szCs w:val="24"/>
          <w:lang w:eastAsia="ru-RU"/>
        </w:rPr>
        <w:t>–</w:t>
      </w:r>
      <w:r w:rsidRPr="00796C9B">
        <w:rPr>
          <w:rFonts w:ascii="Times New Roman" w:eastAsia="Times New Roman" w:hAnsi="Times New Roman"/>
          <w:sz w:val="24"/>
          <w:szCs w:val="24"/>
          <w:lang w:eastAsia="ru-RU"/>
        </w:rPr>
        <w:t xml:space="preserve">экологической ниши для популяции черной березы. </w:t>
      </w:r>
    </w:p>
    <w:p w:rsidR="007C64B3" w:rsidRDefault="007C64B3" w:rsidP="000A4637">
      <w:pPr>
        <w:spacing w:after="0" w:line="240" w:lineRule="auto"/>
        <w:ind w:firstLine="709"/>
        <w:jc w:val="both"/>
        <w:rPr>
          <w:rFonts w:ascii="Times New Roman" w:eastAsia="Times New Roman" w:hAnsi="Times New Roman"/>
          <w:sz w:val="24"/>
          <w:szCs w:val="24"/>
          <w:lang w:eastAsia="ru-RU"/>
        </w:rPr>
      </w:pPr>
      <w:r w:rsidRPr="006246B4">
        <w:rPr>
          <w:rFonts w:ascii="Times New Roman" w:eastAsia="Times New Roman" w:hAnsi="Times New Roman"/>
          <w:b/>
          <w:sz w:val="24"/>
          <w:szCs w:val="24"/>
          <w:lang w:eastAsia="ru-RU"/>
        </w:rPr>
        <w:t xml:space="preserve">Ботанический памятник природы </w:t>
      </w:r>
      <w:r w:rsidRPr="00796C9B">
        <w:rPr>
          <w:rFonts w:ascii="Times New Roman" w:eastAsia="Times New Roman" w:hAnsi="Times New Roman"/>
          <w:b/>
          <w:sz w:val="24"/>
          <w:szCs w:val="24"/>
          <w:lang w:eastAsia="ru-RU"/>
        </w:rPr>
        <w:t xml:space="preserve">местного значения </w:t>
      </w:r>
      <w:r w:rsidRPr="006246B4">
        <w:rPr>
          <w:rFonts w:ascii="Times New Roman" w:eastAsia="Times New Roman" w:hAnsi="Times New Roman"/>
          <w:b/>
          <w:sz w:val="24"/>
          <w:szCs w:val="24"/>
          <w:lang w:eastAsia="ru-RU"/>
        </w:rPr>
        <w:t>«Телеханский плющевник»</w:t>
      </w:r>
      <w:r w:rsidRPr="006246B4">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представляет собой заросли п</w:t>
      </w:r>
      <w:r w:rsidRPr="006246B4">
        <w:rPr>
          <w:rFonts w:ascii="Times New Roman" w:eastAsia="Times New Roman" w:hAnsi="Times New Roman"/>
          <w:sz w:val="24"/>
          <w:szCs w:val="24"/>
          <w:lang w:eastAsia="ru-RU"/>
        </w:rPr>
        <w:t>лющ</w:t>
      </w:r>
      <w:r>
        <w:rPr>
          <w:rFonts w:ascii="Times New Roman" w:eastAsia="Times New Roman" w:hAnsi="Times New Roman"/>
          <w:sz w:val="24"/>
          <w:szCs w:val="24"/>
          <w:lang w:eastAsia="ru-RU"/>
        </w:rPr>
        <w:t>а</w:t>
      </w:r>
      <w:r w:rsidRPr="006246B4">
        <w:rPr>
          <w:rFonts w:ascii="Times New Roman" w:eastAsia="Times New Roman" w:hAnsi="Times New Roman"/>
          <w:sz w:val="24"/>
          <w:szCs w:val="24"/>
          <w:lang w:eastAsia="ru-RU"/>
        </w:rPr>
        <w:t xml:space="preserve"> обыкновенн</w:t>
      </w:r>
      <w:r>
        <w:rPr>
          <w:rFonts w:ascii="Times New Roman" w:eastAsia="Times New Roman" w:hAnsi="Times New Roman"/>
          <w:sz w:val="24"/>
          <w:szCs w:val="24"/>
          <w:lang w:eastAsia="ru-RU"/>
        </w:rPr>
        <w:t>ого</w:t>
      </w:r>
      <w:r w:rsidRPr="006246B4">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w:t>
      </w:r>
      <w:r w:rsidRPr="006246B4">
        <w:rPr>
          <w:rFonts w:ascii="Times New Roman" w:eastAsia="Times New Roman" w:hAnsi="Times New Roman"/>
          <w:sz w:val="24"/>
          <w:szCs w:val="24"/>
          <w:lang w:eastAsia="ru-RU"/>
        </w:rPr>
        <w:t>Hedera helix</w:t>
      </w:r>
      <w:r>
        <w:rPr>
          <w:rFonts w:ascii="Times New Roman" w:eastAsia="Times New Roman" w:hAnsi="Times New Roman"/>
          <w:sz w:val="24"/>
          <w:szCs w:val="24"/>
          <w:lang w:eastAsia="ru-RU"/>
        </w:rPr>
        <w:t>)</w:t>
      </w:r>
      <w:r w:rsidRPr="006246B4">
        <w:rPr>
          <w:rFonts w:ascii="Times New Roman" w:eastAsia="Times New Roman" w:hAnsi="Times New Roman"/>
          <w:sz w:val="24"/>
          <w:szCs w:val="24"/>
          <w:lang w:eastAsia="ru-RU"/>
        </w:rPr>
        <w:t xml:space="preserve"> представител</w:t>
      </w:r>
      <w:r>
        <w:rPr>
          <w:rFonts w:ascii="Times New Roman" w:eastAsia="Times New Roman" w:hAnsi="Times New Roman"/>
          <w:sz w:val="24"/>
          <w:szCs w:val="24"/>
          <w:lang w:eastAsia="ru-RU"/>
        </w:rPr>
        <w:t>я</w:t>
      </w:r>
      <w:r w:rsidRPr="006246B4">
        <w:rPr>
          <w:rFonts w:ascii="Times New Roman" w:eastAsia="Times New Roman" w:hAnsi="Times New Roman"/>
          <w:sz w:val="24"/>
          <w:szCs w:val="24"/>
          <w:lang w:eastAsia="ru-RU"/>
        </w:rPr>
        <w:t xml:space="preserve"> рода вечнозеленых лиан семейства аралиевых, включен</w:t>
      </w:r>
      <w:r>
        <w:rPr>
          <w:rFonts w:ascii="Times New Roman" w:eastAsia="Times New Roman" w:hAnsi="Times New Roman"/>
          <w:sz w:val="24"/>
          <w:szCs w:val="24"/>
          <w:lang w:eastAsia="ru-RU"/>
        </w:rPr>
        <w:t>ого</w:t>
      </w:r>
      <w:r w:rsidRPr="006246B4">
        <w:rPr>
          <w:rFonts w:ascii="Times New Roman" w:eastAsia="Times New Roman" w:hAnsi="Times New Roman"/>
          <w:sz w:val="24"/>
          <w:szCs w:val="24"/>
          <w:lang w:eastAsia="ru-RU"/>
        </w:rPr>
        <w:t xml:space="preserve"> в Красную книгу </w:t>
      </w:r>
      <w:r>
        <w:rPr>
          <w:rFonts w:ascii="Times New Roman" w:eastAsia="Times New Roman" w:hAnsi="Times New Roman"/>
          <w:sz w:val="24"/>
          <w:szCs w:val="24"/>
          <w:lang w:eastAsia="ru-RU"/>
        </w:rPr>
        <w:t xml:space="preserve">Республики </w:t>
      </w:r>
      <w:r w:rsidRPr="006246B4">
        <w:rPr>
          <w:rFonts w:ascii="Times New Roman" w:eastAsia="Times New Roman" w:hAnsi="Times New Roman"/>
          <w:sz w:val="24"/>
          <w:szCs w:val="24"/>
          <w:lang w:eastAsia="ru-RU"/>
        </w:rPr>
        <w:t xml:space="preserve">Беларуси. </w:t>
      </w:r>
    </w:p>
    <w:p w:rsidR="007C64B3" w:rsidRPr="006C4E5A" w:rsidRDefault="007C64B3" w:rsidP="000A4637">
      <w:pPr>
        <w:pStyle w:val="af7"/>
        <w:ind w:firstLine="709"/>
        <w:jc w:val="both"/>
        <w:rPr>
          <w:sz w:val="24"/>
          <w:szCs w:val="24"/>
        </w:rPr>
      </w:pPr>
      <w:r w:rsidRPr="006C4E5A">
        <w:rPr>
          <w:b/>
          <w:sz w:val="24"/>
          <w:szCs w:val="24"/>
        </w:rPr>
        <w:t>Ботанический памятник природы местного значения «Святовольский ольс»</w:t>
      </w:r>
      <w:r w:rsidRPr="006C4E5A">
        <w:rPr>
          <w:sz w:val="24"/>
          <w:szCs w:val="24"/>
        </w:rPr>
        <w:t xml:space="preserve"> представляет собой елово-ольховый лесной массив спелого и перестойного возраста, место произрастания вековых экземпляров сосны обыкновенной с повышенными показателями средообразования.</w:t>
      </w:r>
    </w:p>
    <w:p w:rsidR="007C64B3" w:rsidRPr="006C4E5A" w:rsidRDefault="007C64B3" w:rsidP="000A4637">
      <w:pPr>
        <w:pStyle w:val="af7"/>
        <w:ind w:firstLine="709"/>
        <w:jc w:val="both"/>
        <w:rPr>
          <w:sz w:val="24"/>
          <w:szCs w:val="24"/>
        </w:rPr>
      </w:pPr>
      <w:r w:rsidRPr="006C4E5A">
        <w:rPr>
          <w:sz w:val="24"/>
          <w:szCs w:val="24"/>
        </w:rPr>
        <w:t xml:space="preserve">В границах </w:t>
      </w:r>
      <w:r>
        <w:rPr>
          <w:sz w:val="24"/>
          <w:szCs w:val="24"/>
          <w:lang w:val="ru-RU"/>
        </w:rPr>
        <w:t xml:space="preserve">ботанических </w:t>
      </w:r>
      <w:r w:rsidRPr="006C4E5A">
        <w:rPr>
          <w:sz w:val="24"/>
          <w:szCs w:val="24"/>
        </w:rPr>
        <w:t>памятник</w:t>
      </w:r>
      <w:r>
        <w:rPr>
          <w:sz w:val="24"/>
          <w:szCs w:val="24"/>
          <w:lang w:val="ru-RU"/>
        </w:rPr>
        <w:t xml:space="preserve">ов </w:t>
      </w:r>
      <w:r w:rsidRPr="006C4E5A">
        <w:rPr>
          <w:sz w:val="24"/>
          <w:szCs w:val="24"/>
        </w:rPr>
        <w:t>природы</w:t>
      </w:r>
      <w:r w:rsidRPr="006C4E5A">
        <w:t xml:space="preserve"> </w:t>
      </w:r>
      <w:r w:rsidRPr="006C4E5A">
        <w:rPr>
          <w:sz w:val="24"/>
          <w:szCs w:val="24"/>
        </w:rPr>
        <w:t>местного значения установлен режим охраны и использования в соответствии с пунктом 2 статьи 24 и пунктами 1, 2 статьи 29 Закона Республики Беларусь «Об особо охраняемых природных территориях».</w:t>
      </w:r>
    </w:p>
    <w:p w:rsidR="007C64B3" w:rsidRDefault="007C64B3" w:rsidP="000A4637">
      <w:pPr>
        <w:spacing w:after="0" w:line="240" w:lineRule="auto"/>
        <w:ind w:firstLine="709"/>
        <w:jc w:val="both"/>
        <w:rPr>
          <w:rFonts w:ascii="Times New Roman" w:eastAsia="Times New Roman" w:hAnsi="Times New Roman"/>
          <w:sz w:val="24"/>
          <w:szCs w:val="24"/>
          <w:lang w:eastAsia="ru-RU"/>
        </w:rPr>
      </w:pPr>
      <w:r w:rsidRPr="00796C9B">
        <w:rPr>
          <w:rFonts w:ascii="Times New Roman" w:eastAsia="Times New Roman" w:hAnsi="Times New Roman"/>
          <w:b/>
          <w:sz w:val="24"/>
          <w:szCs w:val="24"/>
          <w:lang w:eastAsia="ru-RU"/>
        </w:rPr>
        <w:t>Ботанический памятник природы «Надливская гряда»</w:t>
      </w:r>
      <w:r w:rsidRPr="00796C9B">
        <w:rPr>
          <w:rFonts w:ascii="Times New Roman" w:eastAsia="Times New Roman" w:hAnsi="Times New Roman"/>
          <w:sz w:val="24"/>
          <w:szCs w:val="24"/>
          <w:lang w:eastAsia="ru-RU"/>
        </w:rPr>
        <w:t xml:space="preserve"> представляет собой фрагмент субширотной относительно узкой цепи моренных и зандрово-эоловых флювиогляциальных гряд и холмов, окаймляющих с юга обширные плоские пространства Выгонощанского лесо-болотного массива, где выражен один из наиболее значимых экотопов в общем ландшафтно-экосистемном сложении северо-западного Полесья. По урочищу проходит линия главного европейского водораздела (бассейнов рек Балтийского и Черного морей).</w:t>
      </w:r>
    </w:p>
    <w:p w:rsidR="007C64B3" w:rsidRPr="00796C9B" w:rsidRDefault="007C64B3" w:rsidP="000A4637">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w:t>
      </w:r>
      <w:r w:rsidRPr="00860E71">
        <w:rPr>
          <w:rFonts w:ascii="Times New Roman" w:eastAsia="Times New Roman" w:hAnsi="Times New Roman"/>
          <w:sz w:val="24"/>
          <w:szCs w:val="24"/>
          <w:lang w:eastAsia="ru-RU"/>
        </w:rPr>
        <w:t xml:space="preserve"> границах памятника природы </w:t>
      </w:r>
      <w:r>
        <w:rPr>
          <w:rFonts w:ascii="Times New Roman" w:eastAsia="Times New Roman" w:hAnsi="Times New Roman"/>
          <w:sz w:val="24"/>
          <w:szCs w:val="24"/>
          <w:lang w:eastAsia="ru-RU"/>
        </w:rPr>
        <w:t>установлен</w:t>
      </w:r>
      <w:r w:rsidRPr="00860E71">
        <w:rPr>
          <w:rFonts w:ascii="Times New Roman" w:eastAsia="Times New Roman" w:hAnsi="Times New Roman"/>
          <w:sz w:val="24"/>
          <w:szCs w:val="24"/>
          <w:lang w:eastAsia="ru-RU"/>
        </w:rPr>
        <w:t xml:space="preserve"> режим охраны и использования в соответствии с пунктом 2 статьи 24 и пунктами 1,</w:t>
      </w:r>
      <w:r>
        <w:rPr>
          <w:rFonts w:ascii="Times New Roman" w:eastAsia="Times New Roman" w:hAnsi="Times New Roman"/>
          <w:sz w:val="24"/>
          <w:szCs w:val="24"/>
          <w:lang w:eastAsia="ru-RU"/>
        </w:rPr>
        <w:t xml:space="preserve"> </w:t>
      </w:r>
      <w:r w:rsidRPr="00860E71">
        <w:rPr>
          <w:rFonts w:ascii="Times New Roman" w:eastAsia="Times New Roman" w:hAnsi="Times New Roman"/>
          <w:sz w:val="24"/>
          <w:szCs w:val="24"/>
          <w:lang w:eastAsia="ru-RU"/>
        </w:rPr>
        <w:t>3 статьи 29 Закона Республики Беларусь «Об особо охраняемых природных территориях».</w:t>
      </w:r>
    </w:p>
    <w:p w:rsidR="007C64B3" w:rsidRDefault="007C64B3" w:rsidP="007C64B3">
      <w:pPr>
        <w:pStyle w:val="af7"/>
        <w:spacing w:line="233" w:lineRule="auto"/>
      </w:pPr>
    </w:p>
    <w:p w:rsidR="007C64B3" w:rsidRPr="00BB31D4" w:rsidRDefault="00C86E72" w:rsidP="007C64B3">
      <w:pPr>
        <w:pStyle w:val="af7"/>
        <w:jc w:val="left"/>
        <w:rPr>
          <w:sz w:val="28"/>
          <w:szCs w:val="28"/>
        </w:rPr>
      </w:pPr>
      <w:r>
        <w:rPr>
          <w:sz w:val="28"/>
          <w:szCs w:val="28"/>
          <w:lang w:val="ru-RU"/>
        </w:rPr>
        <w:t xml:space="preserve">Таблица </w:t>
      </w:r>
      <w:r w:rsidRPr="00BB31D4">
        <w:rPr>
          <w:sz w:val="28"/>
          <w:szCs w:val="28"/>
        </w:rPr>
        <w:t>4.1.2.2</w:t>
      </w:r>
      <w:r>
        <w:rPr>
          <w:sz w:val="28"/>
          <w:szCs w:val="28"/>
          <w:lang w:val="ru-RU"/>
        </w:rPr>
        <w:t xml:space="preserve"> </w:t>
      </w:r>
      <w:r w:rsidR="007C64B3" w:rsidRPr="00BB31D4">
        <w:rPr>
          <w:sz w:val="28"/>
          <w:szCs w:val="28"/>
        </w:rPr>
        <w:t xml:space="preserve">Динамика особо охраняемых природных территорий </w:t>
      </w:r>
    </w:p>
    <w:p w:rsidR="007C64B3" w:rsidRPr="00796C9B" w:rsidRDefault="007C64B3" w:rsidP="007C64B3">
      <w:pPr>
        <w:pStyle w:val="af7"/>
      </w:pPr>
    </w:p>
    <w:tbl>
      <w:tblPr>
        <w:tblW w:w="935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0"/>
        <w:gridCol w:w="1109"/>
        <w:gridCol w:w="1101"/>
        <w:gridCol w:w="1118"/>
        <w:gridCol w:w="1109"/>
        <w:gridCol w:w="1101"/>
        <w:gridCol w:w="1058"/>
      </w:tblGrid>
      <w:tr w:rsidR="007C64B3" w:rsidRPr="00796C9B" w:rsidTr="00BC0567">
        <w:tc>
          <w:tcPr>
            <w:tcW w:w="2760" w:type="dxa"/>
            <w:vMerge w:val="restart"/>
            <w:shd w:val="clear" w:color="auto" w:fill="auto"/>
            <w:vAlign w:val="center"/>
          </w:tcPr>
          <w:p w:rsidR="007C64B3" w:rsidRPr="00796C9B" w:rsidRDefault="007C64B3" w:rsidP="00FF7C45">
            <w:pPr>
              <w:spacing w:after="0" w:line="240" w:lineRule="auto"/>
              <w:jc w:val="center"/>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Категория ООПТ</w:t>
            </w:r>
          </w:p>
        </w:tc>
        <w:tc>
          <w:tcPr>
            <w:tcW w:w="3328" w:type="dxa"/>
            <w:gridSpan w:val="3"/>
            <w:shd w:val="clear" w:color="auto" w:fill="auto"/>
            <w:vAlign w:val="center"/>
          </w:tcPr>
          <w:p w:rsidR="007C64B3" w:rsidRPr="00796C9B" w:rsidRDefault="007C64B3" w:rsidP="00FF7C45">
            <w:pPr>
              <w:spacing w:after="0" w:line="240" w:lineRule="auto"/>
              <w:jc w:val="center"/>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Площадь по данным лесоустройства, га</w:t>
            </w:r>
          </w:p>
        </w:tc>
        <w:tc>
          <w:tcPr>
            <w:tcW w:w="3268" w:type="dxa"/>
            <w:gridSpan w:val="3"/>
            <w:shd w:val="clear" w:color="auto" w:fill="auto"/>
            <w:vAlign w:val="center"/>
          </w:tcPr>
          <w:p w:rsidR="007C64B3" w:rsidRPr="00796C9B" w:rsidRDefault="007C64B3" w:rsidP="00FF7C45">
            <w:pPr>
              <w:spacing w:after="0" w:line="240" w:lineRule="auto"/>
              <w:jc w:val="center"/>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Количество по данным лесоустройства, шт</w:t>
            </w:r>
          </w:p>
        </w:tc>
      </w:tr>
      <w:tr w:rsidR="007C64B3" w:rsidRPr="00796C9B" w:rsidTr="00BC0567">
        <w:tc>
          <w:tcPr>
            <w:tcW w:w="2760" w:type="dxa"/>
            <w:vMerge/>
            <w:shd w:val="clear" w:color="auto" w:fill="auto"/>
            <w:vAlign w:val="center"/>
          </w:tcPr>
          <w:p w:rsidR="007C64B3" w:rsidRPr="00796C9B" w:rsidRDefault="007C64B3" w:rsidP="00FF7C45">
            <w:pPr>
              <w:spacing w:after="0" w:line="240" w:lineRule="auto"/>
              <w:jc w:val="center"/>
              <w:rPr>
                <w:rFonts w:ascii="Times New Roman" w:eastAsia="Times New Roman" w:hAnsi="Times New Roman"/>
                <w:sz w:val="24"/>
                <w:szCs w:val="24"/>
                <w:lang w:eastAsia="ru-RU"/>
              </w:rPr>
            </w:pPr>
          </w:p>
        </w:tc>
        <w:tc>
          <w:tcPr>
            <w:tcW w:w="1109" w:type="dxa"/>
            <w:shd w:val="clear" w:color="auto" w:fill="auto"/>
            <w:vAlign w:val="center"/>
          </w:tcPr>
          <w:p w:rsidR="007C64B3" w:rsidRPr="00796C9B" w:rsidRDefault="007C64B3" w:rsidP="00FF7C4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н</w:t>
            </w:r>
            <w:r w:rsidRPr="00796C9B">
              <w:rPr>
                <w:rFonts w:ascii="Times New Roman" w:eastAsia="Times New Roman" w:hAnsi="Times New Roman"/>
                <w:sz w:val="24"/>
                <w:szCs w:val="24"/>
                <w:lang w:eastAsia="ru-RU"/>
              </w:rPr>
              <w:t>астоя-щего</w:t>
            </w:r>
          </w:p>
        </w:tc>
        <w:tc>
          <w:tcPr>
            <w:tcW w:w="1101" w:type="dxa"/>
            <w:shd w:val="clear" w:color="auto" w:fill="auto"/>
            <w:vAlign w:val="center"/>
          </w:tcPr>
          <w:p w:rsidR="007C64B3" w:rsidRPr="00796C9B" w:rsidRDefault="007C64B3" w:rsidP="00FF7C4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Pr="00796C9B">
              <w:rPr>
                <w:rFonts w:ascii="Times New Roman" w:eastAsia="Times New Roman" w:hAnsi="Times New Roman"/>
                <w:sz w:val="24"/>
                <w:szCs w:val="24"/>
                <w:lang w:eastAsia="ru-RU"/>
              </w:rPr>
              <w:t>реды-дущего</w:t>
            </w:r>
          </w:p>
        </w:tc>
        <w:tc>
          <w:tcPr>
            <w:tcW w:w="1118" w:type="dxa"/>
            <w:shd w:val="clear" w:color="auto" w:fill="auto"/>
            <w:vAlign w:val="center"/>
          </w:tcPr>
          <w:p w:rsidR="007C64B3" w:rsidRPr="00796C9B" w:rsidRDefault="007C64B3" w:rsidP="00FF7C4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и</w:t>
            </w:r>
            <w:r w:rsidRPr="00796C9B">
              <w:rPr>
                <w:rFonts w:ascii="Times New Roman" w:eastAsia="Times New Roman" w:hAnsi="Times New Roman"/>
                <w:sz w:val="24"/>
                <w:szCs w:val="24"/>
                <w:lang w:eastAsia="ru-RU"/>
              </w:rPr>
              <w:t>змене-ния, +/-</w:t>
            </w:r>
          </w:p>
        </w:tc>
        <w:tc>
          <w:tcPr>
            <w:tcW w:w="1109" w:type="dxa"/>
            <w:shd w:val="clear" w:color="auto" w:fill="auto"/>
            <w:vAlign w:val="center"/>
          </w:tcPr>
          <w:p w:rsidR="007C64B3" w:rsidRPr="00796C9B" w:rsidRDefault="007C64B3" w:rsidP="00FF7C4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н</w:t>
            </w:r>
            <w:r w:rsidRPr="00796C9B">
              <w:rPr>
                <w:rFonts w:ascii="Times New Roman" w:eastAsia="Times New Roman" w:hAnsi="Times New Roman"/>
                <w:sz w:val="24"/>
                <w:szCs w:val="24"/>
                <w:lang w:eastAsia="ru-RU"/>
              </w:rPr>
              <w:t>астоя-щего</w:t>
            </w:r>
          </w:p>
        </w:tc>
        <w:tc>
          <w:tcPr>
            <w:tcW w:w="1101" w:type="dxa"/>
            <w:shd w:val="clear" w:color="auto" w:fill="auto"/>
            <w:vAlign w:val="center"/>
          </w:tcPr>
          <w:p w:rsidR="007C64B3" w:rsidRPr="00796C9B" w:rsidRDefault="007C64B3" w:rsidP="00FF7C4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Pr="00796C9B">
              <w:rPr>
                <w:rFonts w:ascii="Times New Roman" w:eastAsia="Times New Roman" w:hAnsi="Times New Roman"/>
                <w:sz w:val="24"/>
                <w:szCs w:val="24"/>
                <w:lang w:eastAsia="ru-RU"/>
              </w:rPr>
              <w:t>реды-дущего</w:t>
            </w:r>
          </w:p>
        </w:tc>
        <w:tc>
          <w:tcPr>
            <w:tcW w:w="1058" w:type="dxa"/>
            <w:shd w:val="clear" w:color="auto" w:fill="auto"/>
            <w:vAlign w:val="center"/>
          </w:tcPr>
          <w:p w:rsidR="007C64B3" w:rsidRPr="00796C9B" w:rsidRDefault="007C64B3" w:rsidP="00FF7C4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и</w:t>
            </w:r>
            <w:r w:rsidRPr="00796C9B">
              <w:rPr>
                <w:rFonts w:ascii="Times New Roman" w:eastAsia="Times New Roman" w:hAnsi="Times New Roman"/>
                <w:sz w:val="24"/>
                <w:szCs w:val="24"/>
                <w:lang w:eastAsia="ru-RU"/>
              </w:rPr>
              <w:t>змене-ния, +/-</w:t>
            </w:r>
          </w:p>
        </w:tc>
      </w:tr>
      <w:tr w:rsidR="007C64B3" w:rsidRPr="00796C9B" w:rsidTr="00BC0567">
        <w:tc>
          <w:tcPr>
            <w:tcW w:w="2760" w:type="dxa"/>
            <w:shd w:val="clear" w:color="auto" w:fill="auto"/>
            <w:vAlign w:val="center"/>
          </w:tcPr>
          <w:p w:rsidR="007C64B3" w:rsidRPr="00796C9B" w:rsidRDefault="007C64B3" w:rsidP="00FF7C45">
            <w:pPr>
              <w:spacing w:after="0" w:line="240" w:lineRule="auto"/>
              <w:rPr>
                <w:rFonts w:ascii="Times New Roman" w:eastAsia="Times New Roman" w:hAnsi="Times New Roman"/>
                <w:sz w:val="24"/>
                <w:szCs w:val="24"/>
                <w:lang w:eastAsia="ru-RU"/>
              </w:rPr>
            </w:pPr>
            <w:r w:rsidRPr="00796C9B">
              <w:rPr>
                <w:rFonts w:ascii="Times New Roman" w:eastAsia="Times New Roman" w:hAnsi="Times New Roman"/>
                <w:bCs/>
                <w:sz w:val="24"/>
                <w:szCs w:val="24"/>
                <w:lang w:eastAsia="ru-RU"/>
              </w:rPr>
              <w:t>Памятники природы республиканского значения</w:t>
            </w:r>
          </w:p>
        </w:tc>
        <w:tc>
          <w:tcPr>
            <w:tcW w:w="1109" w:type="dxa"/>
            <w:shd w:val="clear" w:color="auto" w:fill="auto"/>
            <w:vAlign w:val="bottom"/>
          </w:tcPr>
          <w:p w:rsidR="007C64B3" w:rsidRPr="00796C9B" w:rsidRDefault="007C64B3" w:rsidP="00FF7C45">
            <w:pPr>
              <w:spacing w:after="0" w:line="240" w:lineRule="auto"/>
              <w:jc w:val="right"/>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70,9</w:t>
            </w:r>
          </w:p>
        </w:tc>
        <w:tc>
          <w:tcPr>
            <w:tcW w:w="1101" w:type="dxa"/>
            <w:shd w:val="clear" w:color="auto" w:fill="auto"/>
            <w:vAlign w:val="bottom"/>
          </w:tcPr>
          <w:p w:rsidR="007C64B3" w:rsidRPr="00796C9B" w:rsidRDefault="007C64B3" w:rsidP="00FF7C45">
            <w:pPr>
              <w:spacing w:after="0" w:line="240" w:lineRule="auto"/>
              <w:jc w:val="right"/>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70,9</w:t>
            </w:r>
          </w:p>
        </w:tc>
        <w:tc>
          <w:tcPr>
            <w:tcW w:w="1118" w:type="dxa"/>
            <w:shd w:val="clear" w:color="auto" w:fill="auto"/>
            <w:vAlign w:val="bottom"/>
          </w:tcPr>
          <w:p w:rsidR="007C64B3" w:rsidRPr="00796C9B" w:rsidRDefault="007C64B3" w:rsidP="00FF7C45">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109" w:type="dxa"/>
            <w:shd w:val="clear" w:color="auto" w:fill="auto"/>
            <w:vAlign w:val="bottom"/>
          </w:tcPr>
          <w:p w:rsidR="007C64B3" w:rsidRPr="00796C9B" w:rsidRDefault="007C64B3" w:rsidP="00FF7C45">
            <w:pPr>
              <w:spacing w:after="0" w:line="240" w:lineRule="auto"/>
              <w:jc w:val="right"/>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2</w:t>
            </w:r>
          </w:p>
        </w:tc>
        <w:tc>
          <w:tcPr>
            <w:tcW w:w="1101" w:type="dxa"/>
            <w:shd w:val="clear" w:color="auto" w:fill="auto"/>
            <w:vAlign w:val="bottom"/>
          </w:tcPr>
          <w:p w:rsidR="007C64B3" w:rsidRPr="00796C9B" w:rsidRDefault="007C64B3" w:rsidP="00FF7C45">
            <w:pPr>
              <w:spacing w:after="0" w:line="240" w:lineRule="auto"/>
              <w:jc w:val="right"/>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2</w:t>
            </w:r>
          </w:p>
        </w:tc>
        <w:tc>
          <w:tcPr>
            <w:tcW w:w="1058" w:type="dxa"/>
            <w:shd w:val="clear" w:color="auto" w:fill="auto"/>
            <w:vAlign w:val="bottom"/>
          </w:tcPr>
          <w:p w:rsidR="007C64B3" w:rsidRPr="00796C9B" w:rsidRDefault="007C64B3" w:rsidP="00FF7C45">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7C64B3" w:rsidRPr="00796C9B" w:rsidTr="00BC0567">
        <w:tc>
          <w:tcPr>
            <w:tcW w:w="2760" w:type="dxa"/>
            <w:shd w:val="clear" w:color="auto" w:fill="auto"/>
            <w:vAlign w:val="center"/>
          </w:tcPr>
          <w:p w:rsidR="007C64B3" w:rsidRPr="00796C9B" w:rsidRDefault="007C64B3" w:rsidP="00FF7C45">
            <w:pPr>
              <w:spacing w:after="0" w:line="240" w:lineRule="auto"/>
              <w:rPr>
                <w:rFonts w:ascii="Times New Roman" w:eastAsia="Times New Roman" w:hAnsi="Times New Roman"/>
                <w:sz w:val="24"/>
                <w:szCs w:val="24"/>
                <w:lang w:eastAsia="ru-RU"/>
              </w:rPr>
            </w:pPr>
            <w:r w:rsidRPr="00796C9B">
              <w:rPr>
                <w:rFonts w:ascii="Times New Roman" w:eastAsia="Times New Roman" w:hAnsi="Times New Roman"/>
                <w:bCs/>
                <w:sz w:val="24"/>
                <w:szCs w:val="24"/>
                <w:lang w:eastAsia="ru-RU"/>
              </w:rPr>
              <w:t>Памятники природы местного значения</w:t>
            </w:r>
          </w:p>
        </w:tc>
        <w:tc>
          <w:tcPr>
            <w:tcW w:w="1109" w:type="dxa"/>
            <w:shd w:val="clear" w:color="auto" w:fill="auto"/>
            <w:vAlign w:val="bottom"/>
          </w:tcPr>
          <w:p w:rsidR="007C64B3" w:rsidRPr="00796C9B" w:rsidRDefault="007C64B3" w:rsidP="00FF7C45">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211,8</w:t>
            </w:r>
          </w:p>
        </w:tc>
        <w:tc>
          <w:tcPr>
            <w:tcW w:w="1101" w:type="dxa"/>
            <w:shd w:val="clear" w:color="auto" w:fill="auto"/>
            <w:vAlign w:val="bottom"/>
          </w:tcPr>
          <w:p w:rsidR="007C64B3" w:rsidRPr="00796C9B" w:rsidRDefault="007C64B3" w:rsidP="00FF7C45">
            <w:pPr>
              <w:spacing w:after="0" w:line="240" w:lineRule="auto"/>
              <w:jc w:val="right"/>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148,3</w:t>
            </w:r>
          </w:p>
        </w:tc>
        <w:tc>
          <w:tcPr>
            <w:tcW w:w="1118" w:type="dxa"/>
            <w:shd w:val="clear" w:color="auto" w:fill="auto"/>
            <w:vAlign w:val="bottom"/>
          </w:tcPr>
          <w:p w:rsidR="007C64B3" w:rsidRPr="00796C9B" w:rsidRDefault="007C64B3" w:rsidP="00FF7C45">
            <w:pPr>
              <w:spacing w:after="0" w:line="240" w:lineRule="auto"/>
              <w:jc w:val="right"/>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w:t>
            </w:r>
            <w:r>
              <w:rPr>
                <w:rFonts w:ascii="Times New Roman" w:eastAsia="Times New Roman" w:hAnsi="Times New Roman"/>
                <w:sz w:val="24"/>
                <w:szCs w:val="24"/>
                <w:lang w:eastAsia="ru-RU"/>
              </w:rPr>
              <w:t>63,5</w:t>
            </w:r>
          </w:p>
        </w:tc>
        <w:tc>
          <w:tcPr>
            <w:tcW w:w="1109" w:type="dxa"/>
            <w:shd w:val="clear" w:color="auto" w:fill="auto"/>
            <w:vAlign w:val="bottom"/>
          </w:tcPr>
          <w:p w:rsidR="007C64B3" w:rsidRPr="00796C9B" w:rsidRDefault="007C64B3" w:rsidP="00FF7C45">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1101" w:type="dxa"/>
            <w:shd w:val="clear" w:color="auto" w:fill="auto"/>
            <w:vAlign w:val="bottom"/>
          </w:tcPr>
          <w:p w:rsidR="007C64B3" w:rsidRPr="00796C9B" w:rsidRDefault="007C64B3" w:rsidP="00FF7C45">
            <w:pPr>
              <w:spacing w:after="0" w:line="240" w:lineRule="auto"/>
              <w:jc w:val="right"/>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4</w:t>
            </w:r>
          </w:p>
        </w:tc>
        <w:tc>
          <w:tcPr>
            <w:tcW w:w="1058" w:type="dxa"/>
            <w:shd w:val="clear" w:color="auto" w:fill="auto"/>
            <w:vAlign w:val="bottom"/>
          </w:tcPr>
          <w:p w:rsidR="007C64B3" w:rsidRPr="00796C9B" w:rsidRDefault="007C64B3" w:rsidP="00FF7C45">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r>
    </w:tbl>
    <w:p w:rsidR="00FF7C45" w:rsidRDefault="00FF7C45" w:rsidP="000A4637">
      <w:pPr>
        <w:pStyle w:val="af7"/>
        <w:jc w:val="left"/>
        <w:rPr>
          <w:sz w:val="24"/>
          <w:szCs w:val="28"/>
          <w:lang w:val="ru-RU"/>
        </w:rPr>
      </w:pPr>
    </w:p>
    <w:p w:rsidR="00FF7C45" w:rsidRDefault="00FF7C45" w:rsidP="000A4637">
      <w:pPr>
        <w:pStyle w:val="af7"/>
        <w:jc w:val="left"/>
        <w:rPr>
          <w:sz w:val="24"/>
          <w:szCs w:val="28"/>
          <w:lang w:val="ru-RU"/>
        </w:rPr>
      </w:pPr>
    </w:p>
    <w:p w:rsidR="00FF7C45" w:rsidRDefault="00FF7C45" w:rsidP="000A4637">
      <w:pPr>
        <w:pStyle w:val="af7"/>
        <w:jc w:val="left"/>
        <w:rPr>
          <w:sz w:val="24"/>
          <w:szCs w:val="28"/>
          <w:lang w:val="ru-RU"/>
        </w:rPr>
      </w:pPr>
    </w:p>
    <w:p w:rsidR="000A4637" w:rsidRPr="00C86E72" w:rsidRDefault="000A4637" w:rsidP="000A4637">
      <w:pPr>
        <w:pStyle w:val="af7"/>
        <w:jc w:val="left"/>
        <w:rPr>
          <w:sz w:val="24"/>
          <w:szCs w:val="28"/>
          <w:lang w:val="ru-RU"/>
        </w:rPr>
      </w:pPr>
      <w:r w:rsidRPr="000A4637">
        <w:rPr>
          <w:sz w:val="24"/>
          <w:szCs w:val="28"/>
          <w:lang w:val="ru-RU"/>
        </w:rPr>
        <w:lastRenderedPageBreak/>
        <w:t>Продолжение таблицы</w:t>
      </w:r>
      <w:r w:rsidR="00C86E72">
        <w:rPr>
          <w:sz w:val="24"/>
          <w:szCs w:val="28"/>
        </w:rPr>
        <w:t xml:space="preserve"> 4.1.2.2</w:t>
      </w:r>
    </w:p>
    <w:p w:rsidR="000A4637" w:rsidRPr="00796C9B" w:rsidRDefault="000A4637" w:rsidP="000A4637">
      <w:pPr>
        <w:pStyle w:val="af7"/>
      </w:pPr>
    </w:p>
    <w:tbl>
      <w:tblPr>
        <w:tblW w:w="935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0"/>
        <w:gridCol w:w="1109"/>
        <w:gridCol w:w="1101"/>
        <w:gridCol w:w="1118"/>
        <w:gridCol w:w="1109"/>
        <w:gridCol w:w="1101"/>
        <w:gridCol w:w="1058"/>
      </w:tblGrid>
      <w:tr w:rsidR="000A4637" w:rsidRPr="00796C9B" w:rsidTr="00BE47B3">
        <w:tc>
          <w:tcPr>
            <w:tcW w:w="2760" w:type="dxa"/>
            <w:vMerge w:val="restart"/>
            <w:shd w:val="clear" w:color="auto" w:fill="auto"/>
            <w:vAlign w:val="center"/>
          </w:tcPr>
          <w:p w:rsidR="000A4637" w:rsidRPr="00796C9B" w:rsidRDefault="000A4637" w:rsidP="00FF7C45">
            <w:pPr>
              <w:spacing w:after="0" w:line="240" w:lineRule="auto"/>
              <w:jc w:val="center"/>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Категория ООПТ</w:t>
            </w:r>
          </w:p>
        </w:tc>
        <w:tc>
          <w:tcPr>
            <w:tcW w:w="3328" w:type="dxa"/>
            <w:gridSpan w:val="3"/>
            <w:shd w:val="clear" w:color="auto" w:fill="auto"/>
            <w:vAlign w:val="center"/>
          </w:tcPr>
          <w:p w:rsidR="000A4637" w:rsidRPr="00796C9B" w:rsidRDefault="000A4637" w:rsidP="00FF7C45">
            <w:pPr>
              <w:spacing w:after="0" w:line="240" w:lineRule="auto"/>
              <w:jc w:val="center"/>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Площадь по данным лесоустройства, га</w:t>
            </w:r>
          </w:p>
        </w:tc>
        <w:tc>
          <w:tcPr>
            <w:tcW w:w="3268" w:type="dxa"/>
            <w:gridSpan w:val="3"/>
            <w:shd w:val="clear" w:color="auto" w:fill="auto"/>
            <w:vAlign w:val="center"/>
          </w:tcPr>
          <w:p w:rsidR="000A4637" w:rsidRPr="00796C9B" w:rsidRDefault="000A4637" w:rsidP="00FF7C45">
            <w:pPr>
              <w:spacing w:after="0" w:line="240" w:lineRule="auto"/>
              <w:jc w:val="center"/>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Количество по данным лесоустройства, шт</w:t>
            </w:r>
          </w:p>
        </w:tc>
      </w:tr>
      <w:tr w:rsidR="000A4637" w:rsidRPr="00796C9B" w:rsidTr="00BE47B3">
        <w:tc>
          <w:tcPr>
            <w:tcW w:w="2760" w:type="dxa"/>
            <w:vMerge/>
            <w:shd w:val="clear" w:color="auto" w:fill="auto"/>
            <w:vAlign w:val="center"/>
          </w:tcPr>
          <w:p w:rsidR="000A4637" w:rsidRPr="00796C9B" w:rsidRDefault="000A4637" w:rsidP="00FF7C45">
            <w:pPr>
              <w:spacing w:after="0" w:line="240" w:lineRule="auto"/>
              <w:jc w:val="center"/>
              <w:rPr>
                <w:rFonts w:ascii="Times New Roman" w:eastAsia="Times New Roman" w:hAnsi="Times New Roman"/>
                <w:sz w:val="24"/>
                <w:szCs w:val="24"/>
                <w:lang w:eastAsia="ru-RU"/>
              </w:rPr>
            </w:pPr>
          </w:p>
        </w:tc>
        <w:tc>
          <w:tcPr>
            <w:tcW w:w="1109" w:type="dxa"/>
            <w:shd w:val="clear" w:color="auto" w:fill="auto"/>
            <w:vAlign w:val="center"/>
          </w:tcPr>
          <w:p w:rsidR="000A4637" w:rsidRPr="00796C9B" w:rsidRDefault="000A4637" w:rsidP="00FF7C4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н</w:t>
            </w:r>
            <w:r w:rsidRPr="00796C9B">
              <w:rPr>
                <w:rFonts w:ascii="Times New Roman" w:eastAsia="Times New Roman" w:hAnsi="Times New Roman"/>
                <w:sz w:val="24"/>
                <w:szCs w:val="24"/>
                <w:lang w:eastAsia="ru-RU"/>
              </w:rPr>
              <w:t>астоя-щего</w:t>
            </w:r>
          </w:p>
        </w:tc>
        <w:tc>
          <w:tcPr>
            <w:tcW w:w="1101" w:type="dxa"/>
            <w:shd w:val="clear" w:color="auto" w:fill="auto"/>
            <w:vAlign w:val="center"/>
          </w:tcPr>
          <w:p w:rsidR="000A4637" w:rsidRPr="00796C9B" w:rsidRDefault="000A4637" w:rsidP="00FF7C4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Pr="00796C9B">
              <w:rPr>
                <w:rFonts w:ascii="Times New Roman" w:eastAsia="Times New Roman" w:hAnsi="Times New Roman"/>
                <w:sz w:val="24"/>
                <w:szCs w:val="24"/>
                <w:lang w:eastAsia="ru-RU"/>
              </w:rPr>
              <w:t>реды-дущего</w:t>
            </w:r>
          </w:p>
        </w:tc>
        <w:tc>
          <w:tcPr>
            <w:tcW w:w="1118" w:type="dxa"/>
            <w:shd w:val="clear" w:color="auto" w:fill="auto"/>
            <w:vAlign w:val="center"/>
          </w:tcPr>
          <w:p w:rsidR="000A4637" w:rsidRPr="00796C9B" w:rsidRDefault="000A4637" w:rsidP="00FF7C4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и</w:t>
            </w:r>
            <w:r w:rsidRPr="00796C9B">
              <w:rPr>
                <w:rFonts w:ascii="Times New Roman" w:eastAsia="Times New Roman" w:hAnsi="Times New Roman"/>
                <w:sz w:val="24"/>
                <w:szCs w:val="24"/>
                <w:lang w:eastAsia="ru-RU"/>
              </w:rPr>
              <w:t>змене-ния, +/-</w:t>
            </w:r>
          </w:p>
        </w:tc>
        <w:tc>
          <w:tcPr>
            <w:tcW w:w="1109" w:type="dxa"/>
            <w:shd w:val="clear" w:color="auto" w:fill="auto"/>
            <w:vAlign w:val="center"/>
          </w:tcPr>
          <w:p w:rsidR="000A4637" w:rsidRPr="00796C9B" w:rsidRDefault="000A4637" w:rsidP="00FF7C4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н</w:t>
            </w:r>
            <w:r w:rsidRPr="00796C9B">
              <w:rPr>
                <w:rFonts w:ascii="Times New Roman" w:eastAsia="Times New Roman" w:hAnsi="Times New Roman"/>
                <w:sz w:val="24"/>
                <w:szCs w:val="24"/>
                <w:lang w:eastAsia="ru-RU"/>
              </w:rPr>
              <w:t>астоя-щего</w:t>
            </w:r>
          </w:p>
        </w:tc>
        <w:tc>
          <w:tcPr>
            <w:tcW w:w="1101" w:type="dxa"/>
            <w:shd w:val="clear" w:color="auto" w:fill="auto"/>
            <w:vAlign w:val="center"/>
          </w:tcPr>
          <w:p w:rsidR="000A4637" w:rsidRPr="00796C9B" w:rsidRDefault="000A4637" w:rsidP="00FF7C4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Pr="00796C9B">
              <w:rPr>
                <w:rFonts w:ascii="Times New Roman" w:eastAsia="Times New Roman" w:hAnsi="Times New Roman"/>
                <w:sz w:val="24"/>
                <w:szCs w:val="24"/>
                <w:lang w:eastAsia="ru-RU"/>
              </w:rPr>
              <w:t>реды-дущего</w:t>
            </w:r>
          </w:p>
        </w:tc>
        <w:tc>
          <w:tcPr>
            <w:tcW w:w="1058" w:type="dxa"/>
            <w:shd w:val="clear" w:color="auto" w:fill="auto"/>
            <w:vAlign w:val="center"/>
          </w:tcPr>
          <w:p w:rsidR="000A4637" w:rsidRPr="00796C9B" w:rsidRDefault="000A4637" w:rsidP="00FF7C4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и</w:t>
            </w:r>
            <w:r w:rsidRPr="00796C9B">
              <w:rPr>
                <w:rFonts w:ascii="Times New Roman" w:eastAsia="Times New Roman" w:hAnsi="Times New Roman"/>
                <w:sz w:val="24"/>
                <w:szCs w:val="24"/>
                <w:lang w:eastAsia="ru-RU"/>
              </w:rPr>
              <w:t>змене-ния, +/-</w:t>
            </w:r>
          </w:p>
        </w:tc>
      </w:tr>
      <w:tr w:rsidR="007C64B3" w:rsidRPr="00796C9B" w:rsidTr="00BC0567">
        <w:tc>
          <w:tcPr>
            <w:tcW w:w="2760" w:type="dxa"/>
            <w:shd w:val="clear" w:color="auto" w:fill="auto"/>
            <w:vAlign w:val="center"/>
          </w:tcPr>
          <w:p w:rsidR="007C64B3" w:rsidRPr="00796C9B" w:rsidRDefault="007C64B3" w:rsidP="00FF7C45">
            <w:pPr>
              <w:spacing w:after="0" w:line="240" w:lineRule="auto"/>
              <w:rPr>
                <w:rFonts w:ascii="Times New Roman" w:eastAsia="Times New Roman" w:hAnsi="Times New Roman"/>
                <w:sz w:val="24"/>
                <w:szCs w:val="24"/>
                <w:lang w:eastAsia="ru-RU"/>
              </w:rPr>
            </w:pPr>
            <w:r w:rsidRPr="00796C9B">
              <w:rPr>
                <w:rFonts w:ascii="Times New Roman" w:eastAsia="Times New Roman" w:hAnsi="Times New Roman"/>
                <w:bCs/>
                <w:sz w:val="24"/>
                <w:szCs w:val="24"/>
                <w:lang w:eastAsia="ru-RU"/>
              </w:rPr>
              <w:t>Заказники республиканского значения</w:t>
            </w:r>
          </w:p>
        </w:tc>
        <w:tc>
          <w:tcPr>
            <w:tcW w:w="1109" w:type="dxa"/>
            <w:shd w:val="clear" w:color="auto" w:fill="auto"/>
            <w:vAlign w:val="bottom"/>
          </w:tcPr>
          <w:p w:rsidR="007C64B3" w:rsidRPr="00796C9B" w:rsidRDefault="007C64B3" w:rsidP="00FF7C45">
            <w:pPr>
              <w:spacing w:after="0" w:line="240" w:lineRule="auto"/>
              <w:jc w:val="right"/>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935,0</w:t>
            </w:r>
          </w:p>
        </w:tc>
        <w:tc>
          <w:tcPr>
            <w:tcW w:w="1101" w:type="dxa"/>
            <w:shd w:val="clear" w:color="auto" w:fill="auto"/>
            <w:vAlign w:val="bottom"/>
          </w:tcPr>
          <w:p w:rsidR="007C64B3" w:rsidRPr="00796C9B" w:rsidRDefault="007C64B3" w:rsidP="00FF7C45">
            <w:pPr>
              <w:spacing w:after="0" w:line="240" w:lineRule="auto"/>
              <w:jc w:val="right"/>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935,0</w:t>
            </w:r>
          </w:p>
        </w:tc>
        <w:tc>
          <w:tcPr>
            <w:tcW w:w="1118" w:type="dxa"/>
            <w:shd w:val="clear" w:color="auto" w:fill="auto"/>
            <w:vAlign w:val="bottom"/>
          </w:tcPr>
          <w:p w:rsidR="007C64B3" w:rsidRPr="00796C9B" w:rsidRDefault="007C64B3" w:rsidP="00FF7C45">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109" w:type="dxa"/>
            <w:shd w:val="clear" w:color="auto" w:fill="auto"/>
            <w:vAlign w:val="bottom"/>
          </w:tcPr>
          <w:p w:rsidR="007C64B3" w:rsidRPr="00796C9B" w:rsidRDefault="007C64B3" w:rsidP="00FF7C45">
            <w:pPr>
              <w:spacing w:after="0" w:line="240" w:lineRule="auto"/>
              <w:jc w:val="right"/>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1</w:t>
            </w:r>
          </w:p>
        </w:tc>
        <w:tc>
          <w:tcPr>
            <w:tcW w:w="1101" w:type="dxa"/>
            <w:shd w:val="clear" w:color="auto" w:fill="auto"/>
            <w:vAlign w:val="bottom"/>
          </w:tcPr>
          <w:p w:rsidR="007C64B3" w:rsidRPr="00796C9B" w:rsidRDefault="007C64B3" w:rsidP="00FF7C45">
            <w:pPr>
              <w:spacing w:after="0" w:line="240" w:lineRule="auto"/>
              <w:jc w:val="right"/>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1</w:t>
            </w:r>
          </w:p>
        </w:tc>
        <w:tc>
          <w:tcPr>
            <w:tcW w:w="1058" w:type="dxa"/>
            <w:shd w:val="clear" w:color="auto" w:fill="auto"/>
            <w:vAlign w:val="bottom"/>
          </w:tcPr>
          <w:p w:rsidR="007C64B3" w:rsidRPr="00796C9B" w:rsidRDefault="007C64B3" w:rsidP="00FF7C45">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7C64B3" w:rsidRPr="00796C9B" w:rsidTr="00BC0567">
        <w:tc>
          <w:tcPr>
            <w:tcW w:w="2760" w:type="dxa"/>
            <w:shd w:val="clear" w:color="auto" w:fill="auto"/>
            <w:vAlign w:val="center"/>
          </w:tcPr>
          <w:p w:rsidR="007C64B3" w:rsidRPr="00796C9B" w:rsidRDefault="007C64B3" w:rsidP="00FF7C45">
            <w:pPr>
              <w:spacing w:after="0" w:line="240" w:lineRule="auto"/>
              <w:rPr>
                <w:rFonts w:ascii="Times New Roman" w:eastAsia="Times New Roman" w:hAnsi="Times New Roman"/>
                <w:sz w:val="24"/>
                <w:szCs w:val="24"/>
                <w:lang w:eastAsia="ru-RU"/>
              </w:rPr>
            </w:pPr>
            <w:r w:rsidRPr="00796C9B">
              <w:rPr>
                <w:rFonts w:ascii="Times New Roman" w:eastAsia="Times New Roman" w:hAnsi="Times New Roman"/>
                <w:bCs/>
                <w:sz w:val="24"/>
                <w:szCs w:val="24"/>
                <w:lang w:eastAsia="ru-RU"/>
              </w:rPr>
              <w:t>Заказники местного значения</w:t>
            </w:r>
          </w:p>
        </w:tc>
        <w:tc>
          <w:tcPr>
            <w:tcW w:w="1109" w:type="dxa"/>
            <w:shd w:val="clear" w:color="auto" w:fill="auto"/>
            <w:vAlign w:val="bottom"/>
          </w:tcPr>
          <w:p w:rsidR="007C64B3" w:rsidRPr="00796C9B" w:rsidRDefault="007C64B3" w:rsidP="00FF7C45">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816,6</w:t>
            </w:r>
          </w:p>
        </w:tc>
        <w:tc>
          <w:tcPr>
            <w:tcW w:w="1101" w:type="dxa"/>
            <w:shd w:val="clear" w:color="auto" w:fill="auto"/>
            <w:vAlign w:val="bottom"/>
          </w:tcPr>
          <w:p w:rsidR="007C64B3" w:rsidRPr="00796C9B" w:rsidRDefault="007C64B3" w:rsidP="00FF7C45">
            <w:pPr>
              <w:spacing w:after="0" w:line="240" w:lineRule="auto"/>
              <w:jc w:val="right"/>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76,0</w:t>
            </w:r>
          </w:p>
        </w:tc>
        <w:tc>
          <w:tcPr>
            <w:tcW w:w="1118" w:type="dxa"/>
            <w:shd w:val="clear" w:color="auto" w:fill="auto"/>
            <w:vAlign w:val="bottom"/>
          </w:tcPr>
          <w:p w:rsidR="007C64B3" w:rsidRPr="00796C9B" w:rsidRDefault="007C64B3" w:rsidP="00FF7C45">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+740,6</w:t>
            </w:r>
          </w:p>
        </w:tc>
        <w:tc>
          <w:tcPr>
            <w:tcW w:w="1109" w:type="dxa"/>
            <w:shd w:val="clear" w:color="auto" w:fill="auto"/>
            <w:vAlign w:val="bottom"/>
          </w:tcPr>
          <w:p w:rsidR="007C64B3" w:rsidRPr="00796C9B" w:rsidRDefault="007C64B3" w:rsidP="00FF7C45">
            <w:pPr>
              <w:spacing w:after="0" w:line="240" w:lineRule="auto"/>
              <w:jc w:val="right"/>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2</w:t>
            </w:r>
          </w:p>
        </w:tc>
        <w:tc>
          <w:tcPr>
            <w:tcW w:w="1101" w:type="dxa"/>
            <w:shd w:val="clear" w:color="auto" w:fill="auto"/>
            <w:vAlign w:val="bottom"/>
          </w:tcPr>
          <w:p w:rsidR="007C64B3" w:rsidRPr="00796C9B" w:rsidRDefault="007C64B3" w:rsidP="00FF7C45">
            <w:pPr>
              <w:spacing w:after="0" w:line="240" w:lineRule="auto"/>
              <w:jc w:val="right"/>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1</w:t>
            </w:r>
          </w:p>
        </w:tc>
        <w:tc>
          <w:tcPr>
            <w:tcW w:w="1058" w:type="dxa"/>
            <w:shd w:val="clear" w:color="auto" w:fill="auto"/>
            <w:vAlign w:val="bottom"/>
          </w:tcPr>
          <w:p w:rsidR="007C64B3" w:rsidRPr="00796C9B" w:rsidRDefault="007C64B3" w:rsidP="00FF7C45">
            <w:pPr>
              <w:spacing w:after="0" w:line="240" w:lineRule="auto"/>
              <w:jc w:val="right"/>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+1</w:t>
            </w:r>
          </w:p>
        </w:tc>
      </w:tr>
      <w:tr w:rsidR="007C64B3" w:rsidRPr="00796C9B" w:rsidTr="00BC0567">
        <w:trPr>
          <w:trHeight w:val="70"/>
        </w:trPr>
        <w:tc>
          <w:tcPr>
            <w:tcW w:w="2760" w:type="dxa"/>
            <w:shd w:val="clear" w:color="auto" w:fill="auto"/>
            <w:vAlign w:val="center"/>
          </w:tcPr>
          <w:p w:rsidR="007C64B3" w:rsidRPr="00796C9B" w:rsidRDefault="007C64B3" w:rsidP="00FF7C45">
            <w:pPr>
              <w:spacing w:after="0" w:line="240" w:lineRule="auto"/>
              <w:rPr>
                <w:rFonts w:ascii="Times New Roman" w:eastAsia="Times New Roman" w:hAnsi="Times New Roman"/>
                <w:b/>
                <w:sz w:val="24"/>
                <w:szCs w:val="24"/>
                <w:vertAlign w:val="superscript"/>
                <w:lang w:eastAsia="ru-RU"/>
              </w:rPr>
            </w:pPr>
            <w:r w:rsidRPr="00796C9B">
              <w:rPr>
                <w:rFonts w:ascii="Times New Roman" w:eastAsia="Times New Roman" w:hAnsi="Times New Roman"/>
                <w:b/>
                <w:sz w:val="24"/>
                <w:szCs w:val="24"/>
                <w:lang w:eastAsia="ru-RU"/>
              </w:rPr>
              <w:t>Итого</w:t>
            </w:r>
          </w:p>
        </w:tc>
        <w:tc>
          <w:tcPr>
            <w:tcW w:w="1109" w:type="dxa"/>
            <w:shd w:val="clear" w:color="auto" w:fill="auto"/>
            <w:vAlign w:val="bottom"/>
          </w:tcPr>
          <w:p w:rsidR="007C64B3" w:rsidRPr="00796C9B" w:rsidRDefault="007C64B3" w:rsidP="00FF7C45">
            <w:pPr>
              <w:spacing w:after="0" w:line="240" w:lineRule="auto"/>
              <w:jc w:val="right"/>
              <w:rPr>
                <w:rFonts w:ascii="Times New Roman" w:eastAsia="Times New Roman" w:hAnsi="Times New Roman"/>
                <w:b/>
                <w:sz w:val="24"/>
                <w:szCs w:val="24"/>
                <w:lang w:eastAsia="ru-RU"/>
              </w:rPr>
            </w:pPr>
            <w:r w:rsidRPr="00796C9B">
              <w:rPr>
                <w:rFonts w:ascii="Times New Roman" w:eastAsia="Times New Roman" w:hAnsi="Times New Roman"/>
                <w:b/>
                <w:sz w:val="24"/>
                <w:szCs w:val="24"/>
                <w:lang w:eastAsia="ru-RU"/>
              </w:rPr>
              <w:t>1984,3*</w:t>
            </w:r>
          </w:p>
        </w:tc>
        <w:tc>
          <w:tcPr>
            <w:tcW w:w="1101" w:type="dxa"/>
            <w:shd w:val="clear" w:color="auto" w:fill="auto"/>
            <w:vAlign w:val="bottom"/>
          </w:tcPr>
          <w:p w:rsidR="007C64B3" w:rsidRPr="00796C9B" w:rsidRDefault="007C64B3" w:rsidP="00FF7C45">
            <w:pPr>
              <w:spacing w:after="0" w:line="240" w:lineRule="auto"/>
              <w:jc w:val="right"/>
              <w:rPr>
                <w:rFonts w:ascii="Times New Roman" w:eastAsia="Times New Roman" w:hAnsi="Times New Roman"/>
                <w:b/>
                <w:sz w:val="24"/>
                <w:szCs w:val="24"/>
                <w:lang w:eastAsia="ru-RU"/>
              </w:rPr>
            </w:pPr>
            <w:r w:rsidRPr="00796C9B">
              <w:rPr>
                <w:rFonts w:ascii="Times New Roman" w:eastAsia="Times New Roman" w:hAnsi="Times New Roman"/>
                <w:b/>
                <w:sz w:val="24"/>
                <w:szCs w:val="24"/>
                <w:lang w:eastAsia="ru-RU"/>
              </w:rPr>
              <w:t>1230,2*</w:t>
            </w:r>
          </w:p>
        </w:tc>
        <w:tc>
          <w:tcPr>
            <w:tcW w:w="1118" w:type="dxa"/>
            <w:shd w:val="clear" w:color="auto" w:fill="auto"/>
            <w:vAlign w:val="bottom"/>
          </w:tcPr>
          <w:p w:rsidR="007C64B3" w:rsidRPr="00796C9B" w:rsidRDefault="007C64B3" w:rsidP="00FF7C45">
            <w:pPr>
              <w:spacing w:after="0" w:line="240" w:lineRule="auto"/>
              <w:jc w:val="right"/>
              <w:rPr>
                <w:rFonts w:ascii="Times New Roman" w:eastAsia="Times New Roman" w:hAnsi="Times New Roman"/>
                <w:b/>
                <w:sz w:val="24"/>
                <w:szCs w:val="24"/>
                <w:lang w:eastAsia="ru-RU"/>
              </w:rPr>
            </w:pPr>
            <w:r w:rsidRPr="00796C9B">
              <w:rPr>
                <w:rFonts w:ascii="Times New Roman" w:eastAsia="Times New Roman" w:hAnsi="Times New Roman"/>
                <w:b/>
                <w:sz w:val="24"/>
                <w:szCs w:val="24"/>
                <w:lang w:eastAsia="ru-RU"/>
              </w:rPr>
              <w:t>+</w:t>
            </w:r>
            <w:r>
              <w:rPr>
                <w:rFonts w:ascii="Times New Roman" w:eastAsia="Times New Roman" w:hAnsi="Times New Roman"/>
                <w:b/>
                <w:sz w:val="24"/>
                <w:szCs w:val="24"/>
                <w:lang w:eastAsia="ru-RU"/>
              </w:rPr>
              <w:t>80</w:t>
            </w:r>
            <w:r w:rsidRPr="00796C9B">
              <w:rPr>
                <w:rFonts w:ascii="Times New Roman" w:eastAsia="Times New Roman" w:hAnsi="Times New Roman"/>
                <w:b/>
                <w:sz w:val="24"/>
                <w:szCs w:val="24"/>
                <w:lang w:eastAsia="ru-RU"/>
              </w:rPr>
              <w:t>4,1*</w:t>
            </w:r>
          </w:p>
        </w:tc>
        <w:tc>
          <w:tcPr>
            <w:tcW w:w="1109" w:type="dxa"/>
            <w:shd w:val="clear" w:color="auto" w:fill="auto"/>
            <w:vAlign w:val="bottom"/>
          </w:tcPr>
          <w:p w:rsidR="007C64B3" w:rsidRPr="00796C9B" w:rsidRDefault="007C64B3" w:rsidP="00FF7C45">
            <w:pPr>
              <w:spacing w:after="0" w:line="240" w:lineRule="auto"/>
              <w:jc w:val="right"/>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11</w:t>
            </w:r>
          </w:p>
        </w:tc>
        <w:tc>
          <w:tcPr>
            <w:tcW w:w="1101" w:type="dxa"/>
            <w:shd w:val="clear" w:color="auto" w:fill="auto"/>
            <w:vAlign w:val="bottom"/>
          </w:tcPr>
          <w:p w:rsidR="007C64B3" w:rsidRPr="00796C9B" w:rsidRDefault="007C64B3" w:rsidP="00FF7C45">
            <w:pPr>
              <w:spacing w:after="0" w:line="240" w:lineRule="auto"/>
              <w:jc w:val="right"/>
              <w:rPr>
                <w:rFonts w:ascii="Times New Roman" w:eastAsia="Times New Roman" w:hAnsi="Times New Roman"/>
                <w:b/>
                <w:sz w:val="24"/>
                <w:szCs w:val="24"/>
                <w:lang w:eastAsia="ru-RU"/>
              </w:rPr>
            </w:pPr>
            <w:r w:rsidRPr="00796C9B">
              <w:rPr>
                <w:rFonts w:ascii="Times New Roman" w:eastAsia="Times New Roman" w:hAnsi="Times New Roman"/>
                <w:b/>
                <w:sz w:val="24"/>
                <w:szCs w:val="24"/>
                <w:lang w:eastAsia="ru-RU"/>
              </w:rPr>
              <w:t>8</w:t>
            </w:r>
          </w:p>
        </w:tc>
        <w:tc>
          <w:tcPr>
            <w:tcW w:w="1058" w:type="dxa"/>
            <w:shd w:val="clear" w:color="auto" w:fill="auto"/>
            <w:vAlign w:val="bottom"/>
          </w:tcPr>
          <w:p w:rsidR="007C64B3" w:rsidRPr="00796C9B" w:rsidRDefault="007C64B3" w:rsidP="00FF7C45">
            <w:pPr>
              <w:spacing w:after="0" w:line="240" w:lineRule="auto"/>
              <w:jc w:val="right"/>
              <w:rPr>
                <w:rFonts w:ascii="Times New Roman" w:eastAsia="Times New Roman" w:hAnsi="Times New Roman"/>
                <w:b/>
                <w:sz w:val="24"/>
                <w:szCs w:val="24"/>
                <w:lang w:eastAsia="ru-RU"/>
              </w:rPr>
            </w:pPr>
            <w:r w:rsidRPr="00796C9B">
              <w:rPr>
                <w:rFonts w:ascii="Times New Roman" w:eastAsia="Times New Roman" w:hAnsi="Times New Roman"/>
                <w:b/>
                <w:sz w:val="24"/>
                <w:szCs w:val="24"/>
                <w:lang w:eastAsia="ru-RU"/>
              </w:rPr>
              <w:t>+</w:t>
            </w:r>
            <w:r>
              <w:rPr>
                <w:rFonts w:ascii="Times New Roman" w:eastAsia="Times New Roman" w:hAnsi="Times New Roman"/>
                <w:b/>
                <w:sz w:val="24"/>
                <w:szCs w:val="24"/>
                <w:lang w:eastAsia="ru-RU"/>
              </w:rPr>
              <w:t>3</w:t>
            </w:r>
          </w:p>
        </w:tc>
      </w:tr>
      <w:tr w:rsidR="000A4637" w:rsidRPr="00796C9B" w:rsidTr="00BE47B3">
        <w:trPr>
          <w:trHeight w:val="70"/>
        </w:trPr>
        <w:tc>
          <w:tcPr>
            <w:tcW w:w="9356" w:type="dxa"/>
            <w:gridSpan w:val="7"/>
            <w:shd w:val="clear" w:color="auto" w:fill="auto"/>
            <w:vAlign w:val="center"/>
          </w:tcPr>
          <w:p w:rsidR="000A4637" w:rsidRPr="000A4637" w:rsidRDefault="000A4637" w:rsidP="000A4637">
            <w:pPr>
              <w:spacing w:after="0" w:line="240" w:lineRule="auto"/>
              <w:jc w:val="both"/>
              <w:rPr>
                <w:rFonts w:ascii="Times New Roman" w:eastAsia="Times New Roman" w:hAnsi="Times New Roman"/>
                <w:sz w:val="24"/>
                <w:szCs w:val="24"/>
                <w:lang w:eastAsia="ru-RU"/>
              </w:rPr>
            </w:pPr>
            <w:r w:rsidRPr="000A4637">
              <w:rPr>
                <w:rFonts w:ascii="Times New Roman" w:eastAsia="Times New Roman" w:hAnsi="Times New Roman"/>
                <w:sz w:val="20"/>
                <w:szCs w:val="24"/>
                <w:lang w:eastAsia="ru-RU"/>
              </w:rPr>
              <w:t>* Общая площадь ООПТ по динамике не соответствует площади ООПТ по лесхозу согласно распределени</w:t>
            </w:r>
            <w:r>
              <w:rPr>
                <w:rFonts w:ascii="Times New Roman" w:eastAsia="Times New Roman" w:hAnsi="Times New Roman"/>
                <w:sz w:val="20"/>
                <w:szCs w:val="24"/>
                <w:lang w:eastAsia="ru-RU"/>
              </w:rPr>
              <w:t>ю</w:t>
            </w:r>
            <w:r w:rsidRPr="000A4637">
              <w:rPr>
                <w:rFonts w:ascii="Times New Roman" w:eastAsia="Times New Roman" w:hAnsi="Times New Roman"/>
                <w:sz w:val="20"/>
                <w:szCs w:val="24"/>
                <w:lang w:eastAsia="ru-RU"/>
              </w:rPr>
              <w:t xml:space="preserve"> лесов на категории по причине того, что памятник природы местного значения «Надливская гряда» входит в состав земель заказника республиканского значения «Выгонощанское».</w:t>
            </w:r>
          </w:p>
        </w:tc>
      </w:tr>
    </w:tbl>
    <w:p w:rsidR="000A4637" w:rsidRDefault="000A4637" w:rsidP="007C64B3">
      <w:pPr>
        <w:spacing w:after="0" w:line="240" w:lineRule="auto"/>
        <w:ind w:right="-31" w:firstLine="709"/>
        <w:jc w:val="both"/>
        <w:rPr>
          <w:rFonts w:ascii="Times New Roman" w:eastAsia="Times New Roman" w:hAnsi="Times New Roman"/>
          <w:sz w:val="24"/>
          <w:szCs w:val="24"/>
          <w:lang w:eastAsia="ru-RU"/>
        </w:rPr>
      </w:pPr>
    </w:p>
    <w:p w:rsidR="007C64B3" w:rsidRPr="00A51ABD" w:rsidRDefault="007C64B3" w:rsidP="007C64B3">
      <w:pPr>
        <w:spacing w:after="0" w:line="240" w:lineRule="auto"/>
        <w:ind w:right="-31" w:firstLine="709"/>
        <w:jc w:val="both"/>
        <w:rPr>
          <w:rFonts w:ascii="Times New Roman" w:eastAsia="Times New Roman" w:hAnsi="Times New Roman"/>
          <w:sz w:val="24"/>
          <w:szCs w:val="30"/>
          <w:highlight w:val="yellow"/>
          <w:lang w:eastAsia="ru-RU"/>
        </w:rPr>
      </w:pPr>
      <w:r w:rsidRPr="004160D2">
        <w:rPr>
          <w:rFonts w:ascii="Times New Roman" w:eastAsia="Times New Roman" w:hAnsi="Times New Roman"/>
          <w:sz w:val="24"/>
          <w:szCs w:val="24"/>
          <w:lang w:eastAsia="ru-RU"/>
        </w:rPr>
        <w:t xml:space="preserve">Места обитания видов диких животных и произрастания дикорастущих растений, </w:t>
      </w:r>
      <w:r>
        <w:rPr>
          <w:rFonts w:ascii="Times New Roman" w:eastAsia="Times New Roman" w:hAnsi="Times New Roman"/>
          <w:sz w:val="24"/>
          <w:szCs w:val="24"/>
          <w:lang w:eastAsia="ru-RU"/>
        </w:rPr>
        <w:t xml:space="preserve">относящихся к видам, </w:t>
      </w:r>
      <w:r w:rsidRPr="004160D2">
        <w:rPr>
          <w:rFonts w:ascii="Times New Roman" w:eastAsia="Times New Roman" w:hAnsi="Times New Roman"/>
          <w:sz w:val="24"/>
          <w:szCs w:val="24"/>
          <w:lang w:eastAsia="ru-RU"/>
        </w:rPr>
        <w:t>включенны</w:t>
      </w:r>
      <w:r>
        <w:rPr>
          <w:rFonts w:ascii="Times New Roman" w:eastAsia="Times New Roman" w:hAnsi="Times New Roman"/>
          <w:sz w:val="24"/>
          <w:szCs w:val="24"/>
          <w:lang w:eastAsia="ru-RU"/>
        </w:rPr>
        <w:t xml:space="preserve">м </w:t>
      </w:r>
      <w:r w:rsidRPr="004160D2">
        <w:rPr>
          <w:rFonts w:ascii="Times New Roman" w:eastAsia="Times New Roman" w:hAnsi="Times New Roman"/>
          <w:sz w:val="24"/>
          <w:szCs w:val="24"/>
          <w:lang w:eastAsia="ru-RU"/>
        </w:rPr>
        <w:t>в Красную книгу Республики Беларусь, переданных под охрану лесхозу приведены в таблице 4.1.2</w:t>
      </w:r>
      <w:r>
        <w:rPr>
          <w:rFonts w:ascii="Times New Roman" w:eastAsia="Times New Roman" w:hAnsi="Times New Roman"/>
          <w:sz w:val="24"/>
          <w:szCs w:val="24"/>
          <w:lang w:eastAsia="ru-RU"/>
        </w:rPr>
        <w:t>.3</w:t>
      </w:r>
      <w:r w:rsidRPr="004160D2">
        <w:rPr>
          <w:rFonts w:ascii="Times New Roman" w:eastAsia="Times New Roman" w:hAnsi="Times New Roman"/>
          <w:sz w:val="24"/>
          <w:szCs w:val="24"/>
          <w:lang w:eastAsia="ru-RU"/>
        </w:rPr>
        <w:t>.</w:t>
      </w:r>
    </w:p>
    <w:p w:rsidR="00BA5C0D" w:rsidRDefault="00BA5C0D" w:rsidP="00A75D9B">
      <w:pPr>
        <w:spacing w:after="0" w:line="240" w:lineRule="auto"/>
        <w:ind w:right="-31"/>
        <w:jc w:val="both"/>
        <w:rPr>
          <w:rFonts w:ascii="Times New Roman" w:eastAsia="Times New Roman" w:hAnsi="Times New Roman"/>
          <w:sz w:val="28"/>
          <w:szCs w:val="28"/>
          <w:lang w:eastAsia="ru-RU"/>
        </w:rPr>
        <w:sectPr w:rsidR="00BA5C0D" w:rsidSect="004341B2">
          <w:headerReference w:type="even" r:id="rId26"/>
          <w:headerReference w:type="default" r:id="rId27"/>
          <w:footerReference w:type="even" r:id="rId28"/>
          <w:footerReference w:type="default" r:id="rId29"/>
          <w:headerReference w:type="first" r:id="rId30"/>
          <w:footerReference w:type="first" r:id="rId31"/>
          <w:pgSz w:w="11906" w:h="16838"/>
          <w:pgMar w:top="1134" w:right="851" w:bottom="1134" w:left="1701" w:header="709" w:footer="709" w:gutter="0"/>
          <w:cols w:space="708"/>
          <w:titlePg/>
          <w:docGrid w:linePitch="360"/>
        </w:sectPr>
      </w:pPr>
    </w:p>
    <w:p w:rsidR="00796C9B" w:rsidRDefault="00796C9B" w:rsidP="00A75D9B">
      <w:pPr>
        <w:spacing w:after="0" w:line="240" w:lineRule="auto"/>
        <w:ind w:right="-31"/>
        <w:jc w:val="both"/>
        <w:rPr>
          <w:rFonts w:ascii="Times New Roman" w:eastAsia="Times New Roman" w:hAnsi="Times New Roman"/>
          <w:sz w:val="28"/>
          <w:szCs w:val="28"/>
          <w:lang w:eastAsia="ru-RU"/>
        </w:rPr>
      </w:pPr>
      <w:r w:rsidRPr="00BB31D4">
        <w:rPr>
          <w:rFonts w:ascii="Times New Roman" w:eastAsia="Times New Roman" w:hAnsi="Times New Roman"/>
          <w:sz w:val="28"/>
          <w:szCs w:val="28"/>
          <w:lang w:eastAsia="ru-RU"/>
        </w:rPr>
        <w:lastRenderedPageBreak/>
        <w:t>Таблица 4.1.2.3 Места обитания видов диких животных и произрастания дикорастущих растений, включенных в Красную книгу Республики Беларусь и переданных под охрану лесхозу</w:t>
      </w:r>
    </w:p>
    <w:p w:rsidR="00BB31D4" w:rsidRPr="00BB31D4" w:rsidRDefault="00BB31D4" w:rsidP="00A75D9B">
      <w:pPr>
        <w:spacing w:after="0" w:line="240" w:lineRule="auto"/>
        <w:ind w:right="-31"/>
        <w:jc w:val="both"/>
        <w:rPr>
          <w:rFonts w:ascii="Times New Roman" w:eastAsia="Times New Roman" w:hAnsi="Times New Roman"/>
          <w:sz w:val="28"/>
          <w:szCs w:val="28"/>
          <w:lang w:eastAsia="ru-RU"/>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843"/>
        <w:gridCol w:w="1701"/>
        <w:gridCol w:w="9213"/>
      </w:tblGrid>
      <w:tr w:rsidR="00AC5AD9" w:rsidRPr="00796C9B" w:rsidTr="00736699">
        <w:trPr>
          <w:trHeight w:val="731"/>
        </w:trPr>
        <w:tc>
          <w:tcPr>
            <w:tcW w:w="1985" w:type="dxa"/>
            <w:tcBorders>
              <w:bottom w:val="single" w:sz="4" w:space="0" w:color="auto"/>
            </w:tcBorders>
            <w:vAlign w:val="center"/>
          </w:tcPr>
          <w:p w:rsidR="00AC5AD9" w:rsidRPr="00796C9B" w:rsidRDefault="00AC5AD9" w:rsidP="00796C9B">
            <w:pPr>
              <w:spacing w:after="0" w:line="240" w:lineRule="auto"/>
              <w:ind w:left="-57" w:right="-57"/>
              <w:jc w:val="center"/>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Решение о передаче под охрану</w:t>
            </w:r>
          </w:p>
        </w:tc>
        <w:tc>
          <w:tcPr>
            <w:tcW w:w="1843" w:type="dxa"/>
            <w:tcBorders>
              <w:bottom w:val="single" w:sz="4" w:space="0" w:color="auto"/>
            </w:tcBorders>
            <w:vAlign w:val="center"/>
          </w:tcPr>
          <w:p w:rsidR="00AC5AD9" w:rsidRPr="00796C9B" w:rsidRDefault="00AC5AD9" w:rsidP="00796C9B">
            <w:pPr>
              <w:spacing w:after="0" w:line="240" w:lineRule="auto"/>
              <w:ind w:left="-57" w:right="-57"/>
              <w:jc w:val="center"/>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Наименование вида</w:t>
            </w:r>
          </w:p>
        </w:tc>
        <w:tc>
          <w:tcPr>
            <w:tcW w:w="1701" w:type="dxa"/>
            <w:tcBorders>
              <w:bottom w:val="single" w:sz="4" w:space="0" w:color="auto"/>
            </w:tcBorders>
            <w:vAlign w:val="center"/>
          </w:tcPr>
          <w:p w:rsidR="00AC5AD9" w:rsidRPr="00796C9B" w:rsidRDefault="00AC5AD9" w:rsidP="00796C9B">
            <w:pPr>
              <w:spacing w:after="0" w:line="240" w:lineRule="auto"/>
              <w:ind w:left="-57" w:right="-57"/>
              <w:jc w:val="center"/>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Наименование</w:t>
            </w:r>
          </w:p>
          <w:p w:rsidR="00AC5AD9" w:rsidRPr="00796C9B" w:rsidRDefault="00AC5AD9" w:rsidP="00796C9B">
            <w:pPr>
              <w:spacing w:after="0" w:line="240" w:lineRule="auto"/>
              <w:ind w:left="-57" w:right="-57"/>
              <w:jc w:val="center"/>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лесничества</w:t>
            </w:r>
          </w:p>
        </w:tc>
        <w:tc>
          <w:tcPr>
            <w:tcW w:w="9213" w:type="dxa"/>
            <w:tcBorders>
              <w:bottom w:val="single" w:sz="4" w:space="0" w:color="auto"/>
            </w:tcBorders>
            <w:vAlign w:val="center"/>
          </w:tcPr>
          <w:p w:rsidR="00AC5AD9" w:rsidRPr="00AC5AD9" w:rsidRDefault="00AC5AD9" w:rsidP="00C86E72">
            <w:pPr>
              <w:pStyle w:val="4"/>
              <w:rPr>
                <w:b w:val="0"/>
              </w:rPr>
            </w:pPr>
            <w:r w:rsidRPr="00AC5AD9">
              <w:rPr>
                <w:b w:val="0"/>
              </w:rPr>
              <w:t>Номера лесных кварталов и таксационных выделов (</w:t>
            </w:r>
            <w:r w:rsidR="003C6C5E">
              <w:rPr>
                <w:b w:val="0"/>
              </w:rPr>
              <w:t xml:space="preserve">нумерация, </w:t>
            </w:r>
            <w:r w:rsidR="00257436">
              <w:rPr>
                <w:b w:val="0"/>
                <w:lang w:val="ru-RU"/>
              </w:rPr>
              <w:t>установлен</w:t>
            </w:r>
            <w:r w:rsidR="00C86E72">
              <w:rPr>
                <w:b w:val="0"/>
                <w:lang w:val="ru-RU"/>
              </w:rPr>
              <w:t>ная</w:t>
            </w:r>
            <w:r w:rsidR="003C6C5E">
              <w:rPr>
                <w:b w:val="0"/>
              </w:rPr>
              <w:t xml:space="preserve"> изменениями и дополнениями № 2</w:t>
            </w:r>
            <w:r w:rsidRPr="00AC5AD9">
              <w:rPr>
                <w:b w:val="0"/>
              </w:rPr>
              <w:t>; нумерация согласно решению)</w:t>
            </w:r>
          </w:p>
        </w:tc>
      </w:tr>
      <w:tr w:rsidR="00C86E72" w:rsidRPr="00796C9B" w:rsidTr="001B2E84">
        <w:trPr>
          <w:trHeight w:val="578"/>
        </w:trPr>
        <w:tc>
          <w:tcPr>
            <w:tcW w:w="1985" w:type="dxa"/>
            <w:vMerge w:val="restart"/>
          </w:tcPr>
          <w:p w:rsidR="00C86E72" w:rsidRPr="00796C9B" w:rsidRDefault="00C86E72" w:rsidP="00CA0EB7">
            <w:pPr>
              <w:spacing w:after="0" w:line="240" w:lineRule="auto"/>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Решение Ивацевичского районного Совета депутатов</w:t>
            </w:r>
          </w:p>
          <w:p w:rsidR="00C86E72" w:rsidRPr="00796C9B" w:rsidRDefault="00C86E72" w:rsidP="00CA0EB7">
            <w:pPr>
              <w:spacing w:after="0" w:line="240" w:lineRule="auto"/>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от 17</w:t>
            </w:r>
            <w:r>
              <w:rPr>
                <w:rFonts w:ascii="Times New Roman" w:eastAsia="Times New Roman" w:hAnsi="Times New Roman"/>
                <w:sz w:val="24"/>
                <w:szCs w:val="24"/>
                <w:lang w:eastAsia="ru-RU"/>
              </w:rPr>
              <w:t>.05.</w:t>
            </w:r>
            <w:r w:rsidRPr="00796C9B">
              <w:rPr>
                <w:rFonts w:ascii="Times New Roman" w:eastAsia="Times New Roman" w:hAnsi="Times New Roman"/>
                <w:sz w:val="24"/>
                <w:szCs w:val="24"/>
                <w:lang w:eastAsia="ru-RU"/>
              </w:rPr>
              <w:t>2012 №</w:t>
            </w:r>
            <w:r>
              <w:rPr>
                <w:rFonts w:ascii="Times New Roman" w:eastAsia="Times New Roman" w:hAnsi="Times New Roman"/>
                <w:sz w:val="24"/>
                <w:szCs w:val="24"/>
                <w:lang w:eastAsia="ru-RU"/>
              </w:rPr>
              <w:t> </w:t>
            </w:r>
            <w:r w:rsidRPr="00796C9B">
              <w:rPr>
                <w:rFonts w:ascii="Times New Roman" w:eastAsia="Times New Roman" w:hAnsi="Times New Roman"/>
                <w:sz w:val="24"/>
                <w:szCs w:val="24"/>
                <w:lang w:eastAsia="ru-RU"/>
              </w:rPr>
              <w:t>128</w:t>
            </w:r>
          </w:p>
        </w:tc>
        <w:tc>
          <w:tcPr>
            <w:tcW w:w="1843" w:type="dxa"/>
          </w:tcPr>
          <w:p w:rsidR="00C86E72" w:rsidRPr="00796C9B" w:rsidRDefault="00C86E72" w:rsidP="005A1D50">
            <w:pPr>
              <w:spacing w:after="0" w:line="240" w:lineRule="auto"/>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Выпь большая</w:t>
            </w:r>
          </w:p>
        </w:tc>
        <w:tc>
          <w:tcPr>
            <w:tcW w:w="1701" w:type="dxa"/>
          </w:tcPr>
          <w:p w:rsidR="00C86E72" w:rsidRPr="00796C9B" w:rsidRDefault="00C86E72" w:rsidP="005A1D50">
            <w:pPr>
              <w:spacing w:after="0" w:line="240" w:lineRule="auto"/>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Вульковское</w:t>
            </w:r>
          </w:p>
        </w:tc>
        <w:tc>
          <w:tcPr>
            <w:tcW w:w="9213" w:type="dxa"/>
          </w:tcPr>
          <w:p w:rsidR="00C86E72" w:rsidRPr="00796C9B" w:rsidRDefault="00C86E72" w:rsidP="005A1D5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нумерация, </w:t>
            </w:r>
            <w:r w:rsidRPr="00257436">
              <w:rPr>
                <w:rFonts w:ascii="Times New Roman" w:hAnsi="Times New Roman"/>
                <w:sz w:val="24"/>
                <w:szCs w:val="24"/>
              </w:rPr>
              <w:t>установленная</w:t>
            </w:r>
            <w:r>
              <w:rPr>
                <w:rFonts w:ascii="Times New Roman" w:eastAsia="Times New Roman" w:hAnsi="Times New Roman"/>
                <w:sz w:val="24"/>
                <w:szCs w:val="24"/>
                <w:lang w:eastAsia="ru-RU"/>
              </w:rPr>
              <w:t xml:space="preserve"> изменениями и дополнениями № 2</w:t>
            </w:r>
            <w:r w:rsidRPr="00720233">
              <w:rPr>
                <w:rFonts w:ascii="Times New Roman" w:eastAsia="Times New Roman" w:hAnsi="Times New Roman"/>
                <w:sz w:val="24"/>
                <w:szCs w:val="24"/>
                <w:lang w:eastAsia="ru-RU"/>
              </w:rPr>
              <w:t xml:space="preserve">: </w:t>
            </w:r>
            <w:r w:rsidRPr="00796C9B">
              <w:rPr>
                <w:rFonts w:ascii="Times New Roman" w:eastAsia="Times New Roman" w:hAnsi="Times New Roman"/>
                <w:sz w:val="24"/>
                <w:szCs w:val="24"/>
                <w:lang w:eastAsia="ru-RU"/>
              </w:rPr>
              <w:t>кв. 31 выд. 34;</w:t>
            </w:r>
          </w:p>
          <w:p w:rsidR="00C86E72" w:rsidRPr="00796C9B" w:rsidRDefault="00C86E72" w:rsidP="00FE1EB3">
            <w:pPr>
              <w:spacing w:after="0" w:line="240" w:lineRule="auto"/>
              <w:rPr>
                <w:rFonts w:ascii="Times New Roman" w:eastAsia="Times New Roman" w:hAnsi="Times New Roman"/>
                <w:sz w:val="24"/>
                <w:szCs w:val="24"/>
                <w:lang w:eastAsia="ru-RU"/>
              </w:rPr>
            </w:pPr>
            <w:r w:rsidRPr="00720233">
              <w:rPr>
                <w:rFonts w:ascii="Times New Roman" w:eastAsia="Times New Roman" w:hAnsi="Times New Roman"/>
                <w:sz w:val="24"/>
                <w:szCs w:val="24"/>
                <w:lang w:eastAsia="ru-RU"/>
              </w:rPr>
              <w:t xml:space="preserve">нумерация согласно решению: </w:t>
            </w:r>
            <w:r w:rsidRPr="00796C9B">
              <w:rPr>
                <w:rFonts w:ascii="Times New Roman" w:eastAsia="Times New Roman" w:hAnsi="Times New Roman"/>
                <w:sz w:val="24"/>
                <w:szCs w:val="24"/>
                <w:lang w:eastAsia="ru-RU"/>
              </w:rPr>
              <w:t>кв. 31 выд. 25</w:t>
            </w:r>
          </w:p>
        </w:tc>
      </w:tr>
      <w:tr w:rsidR="00C86E72" w:rsidRPr="00796C9B" w:rsidTr="001B2E84">
        <w:trPr>
          <w:trHeight w:val="578"/>
        </w:trPr>
        <w:tc>
          <w:tcPr>
            <w:tcW w:w="1985" w:type="dxa"/>
            <w:vMerge/>
            <w:vAlign w:val="center"/>
          </w:tcPr>
          <w:p w:rsidR="00C86E72" w:rsidRPr="00796C9B" w:rsidRDefault="00C86E72" w:rsidP="00796C9B">
            <w:pPr>
              <w:spacing w:after="0" w:line="240" w:lineRule="auto"/>
              <w:rPr>
                <w:rFonts w:ascii="Times New Roman" w:eastAsia="Times New Roman" w:hAnsi="Times New Roman"/>
                <w:sz w:val="24"/>
                <w:szCs w:val="24"/>
                <w:lang w:eastAsia="ru-RU"/>
              </w:rPr>
            </w:pPr>
          </w:p>
        </w:tc>
        <w:tc>
          <w:tcPr>
            <w:tcW w:w="1843" w:type="dxa"/>
            <w:vMerge w:val="restart"/>
          </w:tcPr>
          <w:p w:rsidR="00C86E72" w:rsidRPr="00796C9B" w:rsidRDefault="00C86E72" w:rsidP="005A1D50">
            <w:pPr>
              <w:spacing w:after="0" w:line="240" w:lineRule="auto"/>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Журавль серый</w:t>
            </w:r>
          </w:p>
        </w:tc>
        <w:tc>
          <w:tcPr>
            <w:tcW w:w="1701" w:type="dxa"/>
          </w:tcPr>
          <w:p w:rsidR="00C86E72" w:rsidRPr="00FE1EB3" w:rsidRDefault="00C86E72" w:rsidP="005A1D50">
            <w:pPr>
              <w:spacing w:after="0" w:line="240" w:lineRule="auto"/>
              <w:rPr>
                <w:rFonts w:ascii="Times New Roman" w:eastAsia="Times New Roman" w:hAnsi="Times New Roman"/>
                <w:i/>
                <w:sz w:val="24"/>
                <w:szCs w:val="24"/>
                <w:lang w:eastAsia="ru-RU"/>
              </w:rPr>
            </w:pPr>
            <w:r w:rsidRPr="00FE1EB3">
              <w:rPr>
                <w:rStyle w:val="afff1"/>
                <w:rFonts w:ascii="Times New Roman" w:hAnsi="Times New Roman"/>
                <w:i w:val="0"/>
                <w:sz w:val="24"/>
                <w:szCs w:val="24"/>
              </w:rPr>
              <w:t>Вульковское</w:t>
            </w:r>
          </w:p>
        </w:tc>
        <w:tc>
          <w:tcPr>
            <w:tcW w:w="9213" w:type="dxa"/>
          </w:tcPr>
          <w:p w:rsidR="00C86E72" w:rsidRDefault="00C86E72" w:rsidP="005A1D5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нумерация,</w:t>
            </w:r>
            <w:r w:rsidRPr="00257436">
              <w:rPr>
                <w:rFonts w:ascii="Times New Roman" w:eastAsia="Times New Roman" w:hAnsi="Times New Roman"/>
                <w:sz w:val="24"/>
                <w:szCs w:val="24"/>
                <w:lang w:eastAsia="ru-RU"/>
              </w:rPr>
              <w:t xml:space="preserve"> </w:t>
            </w:r>
            <w:r w:rsidRPr="00257436">
              <w:rPr>
                <w:rFonts w:ascii="Times New Roman" w:hAnsi="Times New Roman"/>
                <w:sz w:val="24"/>
                <w:szCs w:val="24"/>
              </w:rPr>
              <w:t>установленная</w:t>
            </w:r>
            <w:r>
              <w:rPr>
                <w:rFonts w:ascii="Times New Roman" w:eastAsia="Times New Roman" w:hAnsi="Times New Roman"/>
                <w:sz w:val="24"/>
                <w:szCs w:val="24"/>
                <w:lang w:eastAsia="ru-RU"/>
              </w:rPr>
              <w:t xml:space="preserve"> изменениями и дополнениями № 2</w:t>
            </w:r>
            <w:r w:rsidRPr="00FE1EB3">
              <w:rPr>
                <w:rFonts w:ascii="Times New Roman" w:eastAsia="Times New Roman" w:hAnsi="Times New Roman"/>
                <w:sz w:val="24"/>
                <w:szCs w:val="24"/>
                <w:lang w:eastAsia="ru-RU"/>
              </w:rPr>
              <w:t>: кв. 30 выд. 8,</w:t>
            </w:r>
          </w:p>
          <w:p w:rsidR="00C86E72" w:rsidRPr="00FE1EB3" w:rsidRDefault="00C86E72" w:rsidP="005A1D50">
            <w:pPr>
              <w:spacing w:after="0" w:line="240" w:lineRule="auto"/>
              <w:rPr>
                <w:rFonts w:ascii="Times New Roman" w:eastAsia="Times New Roman" w:hAnsi="Times New Roman"/>
                <w:sz w:val="24"/>
                <w:szCs w:val="24"/>
                <w:lang w:eastAsia="ru-RU"/>
              </w:rPr>
            </w:pPr>
            <w:r w:rsidRPr="00FE1EB3">
              <w:rPr>
                <w:rFonts w:ascii="Times New Roman" w:eastAsia="Times New Roman" w:hAnsi="Times New Roman"/>
                <w:sz w:val="24"/>
                <w:szCs w:val="24"/>
                <w:lang w:eastAsia="ru-RU"/>
              </w:rPr>
              <w:t>кв. 31 выд. 11, 13, кв. 35 выд. 22, 36, 44, кв. 36 выд. 20, 24, кв. 39 выд. 2, 20, 23;</w:t>
            </w:r>
          </w:p>
          <w:p w:rsidR="00C86E72" w:rsidRPr="00FE1EB3" w:rsidRDefault="00C86E72" w:rsidP="00FE1EB3">
            <w:pPr>
              <w:spacing w:after="0" w:line="240" w:lineRule="auto"/>
              <w:rPr>
                <w:rFonts w:ascii="Times New Roman" w:eastAsia="Times New Roman" w:hAnsi="Times New Roman"/>
                <w:sz w:val="24"/>
                <w:szCs w:val="24"/>
                <w:lang w:eastAsia="ru-RU"/>
              </w:rPr>
            </w:pPr>
            <w:r w:rsidRPr="00FE1EB3">
              <w:rPr>
                <w:rFonts w:ascii="Times New Roman" w:eastAsia="Times New Roman" w:hAnsi="Times New Roman"/>
                <w:sz w:val="24"/>
                <w:szCs w:val="24"/>
                <w:lang w:eastAsia="ru-RU"/>
              </w:rPr>
              <w:t>нумерация согласно решению: кв. 30 выд. 7, кв. 31 выд. 2, 9, кв. 35 выд. 17,27,33, кв.  36 выд. 23,29, кв. 39 выд. 19,24,25</w:t>
            </w:r>
          </w:p>
        </w:tc>
      </w:tr>
      <w:tr w:rsidR="00C86E72" w:rsidRPr="00796C9B" w:rsidTr="005424A8">
        <w:trPr>
          <w:trHeight w:val="578"/>
        </w:trPr>
        <w:tc>
          <w:tcPr>
            <w:tcW w:w="1985" w:type="dxa"/>
            <w:vMerge/>
            <w:vAlign w:val="center"/>
          </w:tcPr>
          <w:p w:rsidR="00C86E72" w:rsidRPr="00796C9B" w:rsidRDefault="00C86E72" w:rsidP="00796C9B">
            <w:pPr>
              <w:spacing w:after="0" w:line="240" w:lineRule="auto"/>
              <w:rPr>
                <w:rFonts w:ascii="Times New Roman" w:eastAsia="Times New Roman" w:hAnsi="Times New Roman"/>
                <w:sz w:val="24"/>
                <w:szCs w:val="24"/>
                <w:lang w:eastAsia="ru-RU"/>
              </w:rPr>
            </w:pPr>
          </w:p>
        </w:tc>
        <w:tc>
          <w:tcPr>
            <w:tcW w:w="1843" w:type="dxa"/>
            <w:vMerge/>
            <w:tcBorders>
              <w:bottom w:val="single" w:sz="4" w:space="0" w:color="FFFFFF" w:themeColor="background1"/>
            </w:tcBorders>
          </w:tcPr>
          <w:p w:rsidR="00C86E72" w:rsidRPr="00796C9B" w:rsidRDefault="00C86E72" w:rsidP="000C7012">
            <w:pPr>
              <w:spacing w:after="0" w:line="240" w:lineRule="auto"/>
              <w:rPr>
                <w:rFonts w:ascii="Times New Roman" w:eastAsia="Times New Roman" w:hAnsi="Times New Roman"/>
                <w:sz w:val="24"/>
                <w:szCs w:val="24"/>
                <w:lang w:eastAsia="ru-RU"/>
              </w:rPr>
            </w:pPr>
          </w:p>
        </w:tc>
        <w:tc>
          <w:tcPr>
            <w:tcW w:w="1701" w:type="dxa"/>
            <w:tcBorders>
              <w:bottom w:val="single" w:sz="4" w:space="0" w:color="FFFFFF" w:themeColor="background1"/>
            </w:tcBorders>
          </w:tcPr>
          <w:p w:rsidR="00C86E72" w:rsidRPr="00796C9B" w:rsidRDefault="00C86E72" w:rsidP="00DE7C03">
            <w:pPr>
              <w:spacing w:after="0" w:line="240" w:lineRule="auto"/>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Калининское</w:t>
            </w:r>
          </w:p>
        </w:tc>
        <w:tc>
          <w:tcPr>
            <w:tcW w:w="9213" w:type="dxa"/>
            <w:tcBorders>
              <w:bottom w:val="single" w:sz="4" w:space="0" w:color="FFFFFF" w:themeColor="background1"/>
            </w:tcBorders>
          </w:tcPr>
          <w:p w:rsidR="00C86E72" w:rsidRPr="00796C9B" w:rsidRDefault="00C86E72" w:rsidP="005A1D5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нумерация, </w:t>
            </w:r>
            <w:r w:rsidRPr="00257436">
              <w:rPr>
                <w:rFonts w:ascii="Times New Roman" w:hAnsi="Times New Roman"/>
                <w:sz w:val="24"/>
                <w:szCs w:val="24"/>
              </w:rPr>
              <w:t>установленная</w:t>
            </w:r>
            <w:r>
              <w:rPr>
                <w:rFonts w:ascii="Times New Roman" w:eastAsia="Times New Roman" w:hAnsi="Times New Roman"/>
                <w:sz w:val="24"/>
                <w:szCs w:val="24"/>
                <w:lang w:eastAsia="ru-RU"/>
              </w:rPr>
              <w:t xml:space="preserve"> изменениями и дополнениями № 2</w:t>
            </w:r>
            <w:r w:rsidRPr="00720233">
              <w:rPr>
                <w:rFonts w:ascii="Times New Roman" w:eastAsia="Times New Roman" w:hAnsi="Times New Roman"/>
                <w:sz w:val="24"/>
                <w:szCs w:val="24"/>
                <w:lang w:eastAsia="ru-RU"/>
              </w:rPr>
              <w:t xml:space="preserve">: </w:t>
            </w:r>
            <w:r w:rsidRPr="00796C9B">
              <w:rPr>
                <w:rFonts w:ascii="Times New Roman" w:eastAsia="Times New Roman" w:hAnsi="Times New Roman"/>
                <w:sz w:val="24"/>
                <w:szCs w:val="24"/>
                <w:lang w:eastAsia="ru-RU"/>
              </w:rPr>
              <w:t>кв. 60 выд. 29,</w:t>
            </w:r>
            <w:r>
              <w:rPr>
                <w:rFonts w:ascii="Times New Roman" w:eastAsia="Times New Roman" w:hAnsi="Times New Roman"/>
                <w:sz w:val="24"/>
                <w:szCs w:val="24"/>
                <w:lang w:eastAsia="ru-RU"/>
              </w:rPr>
              <w:t xml:space="preserve"> </w:t>
            </w:r>
            <w:r w:rsidRPr="00796C9B">
              <w:rPr>
                <w:rFonts w:ascii="Times New Roman" w:eastAsia="Times New Roman" w:hAnsi="Times New Roman"/>
                <w:sz w:val="24"/>
                <w:szCs w:val="24"/>
                <w:lang w:eastAsia="ru-RU"/>
              </w:rPr>
              <w:t>31;</w:t>
            </w:r>
          </w:p>
          <w:p w:rsidR="00C86E72" w:rsidRPr="00796C9B" w:rsidRDefault="00C86E72" w:rsidP="00DE7C03">
            <w:pPr>
              <w:spacing w:after="0" w:line="240" w:lineRule="auto"/>
              <w:rPr>
                <w:rFonts w:ascii="Times New Roman" w:eastAsia="Times New Roman" w:hAnsi="Times New Roman"/>
                <w:sz w:val="24"/>
                <w:szCs w:val="24"/>
                <w:lang w:eastAsia="ru-RU"/>
              </w:rPr>
            </w:pPr>
            <w:r w:rsidRPr="00720233">
              <w:rPr>
                <w:rFonts w:ascii="Times New Roman" w:eastAsia="Times New Roman" w:hAnsi="Times New Roman"/>
                <w:sz w:val="24"/>
                <w:szCs w:val="24"/>
                <w:lang w:eastAsia="ru-RU"/>
              </w:rPr>
              <w:t xml:space="preserve">нумерация согласно решению: </w:t>
            </w:r>
            <w:r w:rsidRPr="00796C9B">
              <w:rPr>
                <w:rFonts w:ascii="Times New Roman" w:eastAsia="Times New Roman" w:hAnsi="Times New Roman"/>
                <w:sz w:val="24"/>
                <w:szCs w:val="24"/>
                <w:lang w:eastAsia="ru-RU"/>
              </w:rPr>
              <w:t>кв. 60 выд. 34,</w:t>
            </w:r>
            <w:r>
              <w:rPr>
                <w:rFonts w:ascii="Times New Roman" w:eastAsia="Times New Roman" w:hAnsi="Times New Roman"/>
                <w:sz w:val="24"/>
                <w:szCs w:val="24"/>
                <w:lang w:eastAsia="ru-RU"/>
              </w:rPr>
              <w:t xml:space="preserve"> </w:t>
            </w:r>
            <w:r w:rsidRPr="00796C9B">
              <w:rPr>
                <w:rFonts w:ascii="Times New Roman" w:eastAsia="Times New Roman" w:hAnsi="Times New Roman"/>
                <w:sz w:val="24"/>
                <w:szCs w:val="24"/>
                <w:lang w:eastAsia="ru-RU"/>
              </w:rPr>
              <w:t>35</w:t>
            </w:r>
          </w:p>
        </w:tc>
      </w:tr>
      <w:tr w:rsidR="00C86E72" w:rsidRPr="00796C9B" w:rsidTr="0098147D">
        <w:trPr>
          <w:trHeight w:val="578"/>
        </w:trPr>
        <w:tc>
          <w:tcPr>
            <w:tcW w:w="1985" w:type="dxa"/>
            <w:vMerge/>
          </w:tcPr>
          <w:p w:rsidR="00C86E72" w:rsidRPr="00796C9B" w:rsidRDefault="00C86E72" w:rsidP="0098147D">
            <w:pPr>
              <w:spacing w:after="0" w:line="240" w:lineRule="auto"/>
              <w:rPr>
                <w:rFonts w:ascii="Times New Roman" w:eastAsia="Times New Roman" w:hAnsi="Times New Roman"/>
                <w:sz w:val="24"/>
                <w:szCs w:val="24"/>
                <w:lang w:eastAsia="ru-RU"/>
              </w:rPr>
            </w:pPr>
          </w:p>
        </w:tc>
        <w:tc>
          <w:tcPr>
            <w:tcW w:w="1843" w:type="dxa"/>
          </w:tcPr>
          <w:p w:rsidR="00C86E72" w:rsidRPr="00796C9B" w:rsidRDefault="00C86E72" w:rsidP="005A1D50">
            <w:pPr>
              <w:spacing w:after="0" w:line="240" w:lineRule="auto"/>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Сыч воробьиный</w:t>
            </w:r>
          </w:p>
        </w:tc>
        <w:tc>
          <w:tcPr>
            <w:tcW w:w="1701" w:type="dxa"/>
          </w:tcPr>
          <w:p w:rsidR="00C86E72" w:rsidRPr="00796C9B" w:rsidRDefault="00C86E72" w:rsidP="00BF74B2">
            <w:pPr>
              <w:spacing w:after="0" w:line="240" w:lineRule="auto"/>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Вульковское</w:t>
            </w:r>
          </w:p>
        </w:tc>
        <w:tc>
          <w:tcPr>
            <w:tcW w:w="9213" w:type="dxa"/>
            <w:vAlign w:val="center"/>
          </w:tcPr>
          <w:p w:rsidR="00C86E72" w:rsidRDefault="00C86E72" w:rsidP="005A1D5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нумерация, </w:t>
            </w:r>
            <w:r w:rsidRPr="00257436">
              <w:rPr>
                <w:rFonts w:ascii="Times New Roman" w:hAnsi="Times New Roman"/>
                <w:sz w:val="24"/>
                <w:szCs w:val="24"/>
              </w:rPr>
              <w:t>установленная</w:t>
            </w:r>
            <w:r>
              <w:rPr>
                <w:rFonts w:ascii="Times New Roman" w:eastAsia="Times New Roman" w:hAnsi="Times New Roman"/>
                <w:sz w:val="24"/>
                <w:szCs w:val="24"/>
                <w:lang w:eastAsia="ru-RU"/>
              </w:rPr>
              <w:t xml:space="preserve"> изменениями и дополнениями № 2</w:t>
            </w:r>
            <w:r w:rsidRPr="00720233">
              <w:rPr>
                <w:rFonts w:ascii="Times New Roman" w:eastAsia="Times New Roman" w:hAnsi="Times New Roman"/>
                <w:sz w:val="24"/>
                <w:szCs w:val="24"/>
                <w:lang w:eastAsia="ru-RU"/>
              </w:rPr>
              <w:t xml:space="preserve">: </w:t>
            </w:r>
            <w:r w:rsidRPr="00796C9B">
              <w:rPr>
                <w:rFonts w:ascii="Times New Roman" w:eastAsia="Times New Roman" w:hAnsi="Times New Roman"/>
                <w:sz w:val="24"/>
                <w:szCs w:val="24"/>
                <w:lang w:eastAsia="ru-RU"/>
              </w:rPr>
              <w:t xml:space="preserve">кв. 27 выд. 31, </w:t>
            </w:r>
          </w:p>
          <w:p w:rsidR="00C86E72" w:rsidRPr="00796C9B" w:rsidRDefault="00C86E72" w:rsidP="005A1D50">
            <w:pPr>
              <w:spacing w:after="0" w:line="240" w:lineRule="auto"/>
              <w:jc w:val="both"/>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кв. 38 выд. 6,</w:t>
            </w:r>
            <w:r>
              <w:rPr>
                <w:rFonts w:ascii="Times New Roman" w:eastAsia="Times New Roman" w:hAnsi="Times New Roman"/>
                <w:sz w:val="24"/>
                <w:szCs w:val="24"/>
                <w:lang w:eastAsia="ru-RU"/>
              </w:rPr>
              <w:t xml:space="preserve"> </w:t>
            </w:r>
            <w:r w:rsidRPr="00796C9B">
              <w:rPr>
                <w:rFonts w:ascii="Times New Roman" w:eastAsia="Times New Roman" w:hAnsi="Times New Roman"/>
                <w:sz w:val="24"/>
                <w:szCs w:val="24"/>
                <w:lang w:eastAsia="ru-RU"/>
              </w:rPr>
              <w:t>14;</w:t>
            </w:r>
          </w:p>
          <w:p w:rsidR="00C86E72" w:rsidRPr="00796C9B" w:rsidRDefault="00C86E72" w:rsidP="005A1D50">
            <w:pPr>
              <w:spacing w:after="0" w:line="240" w:lineRule="auto"/>
              <w:jc w:val="both"/>
              <w:rPr>
                <w:rFonts w:ascii="Times New Roman" w:eastAsia="Times New Roman" w:hAnsi="Times New Roman"/>
                <w:sz w:val="24"/>
                <w:szCs w:val="24"/>
                <w:lang w:eastAsia="ru-RU"/>
              </w:rPr>
            </w:pPr>
            <w:r w:rsidRPr="00720233">
              <w:rPr>
                <w:rFonts w:ascii="Times New Roman" w:eastAsia="Times New Roman" w:hAnsi="Times New Roman"/>
                <w:sz w:val="24"/>
                <w:szCs w:val="24"/>
                <w:lang w:eastAsia="ru-RU"/>
              </w:rPr>
              <w:t xml:space="preserve">нумерация согласно решению: </w:t>
            </w:r>
            <w:r w:rsidRPr="00796C9B">
              <w:rPr>
                <w:rFonts w:ascii="Times New Roman" w:eastAsia="Times New Roman" w:hAnsi="Times New Roman"/>
                <w:sz w:val="24"/>
                <w:szCs w:val="24"/>
                <w:lang w:eastAsia="ru-RU"/>
              </w:rPr>
              <w:t>кв. 27 выд. 52, кв. 38 выд. 5</w:t>
            </w:r>
          </w:p>
        </w:tc>
      </w:tr>
      <w:tr w:rsidR="00C86E72" w:rsidRPr="00796C9B" w:rsidTr="001B2E84">
        <w:trPr>
          <w:trHeight w:val="578"/>
        </w:trPr>
        <w:tc>
          <w:tcPr>
            <w:tcW w:w="1985" w:type="dxa"/>
            <w:vMerge/>
            <w:vAlign w:val="center"/>
          </w:tcPr>
          <w:p w:rsidR="00C86E72" w:rsidRPr="00796C9B" w:rsidRDefault="00C86E72" w:rsidP="00796C9B">
            <w:pPr>
              <w:spacing w:after="0" w:line="240" w:lineRule="auto"/>
              <w:rPr>
                <w:rFonts w:ascii="Times New Roman" w:eastAsia="Times New Roman" w:hAnsi="Times New Roman"/>
                <w:sz w:val="24"/>
                <w:szCs w:val="24"/>
                <w:lang w:eastAsia="ru-RU"/>
              </w:rPr>
            </w:pPr>
          </w:p>
        </w:tc>
        <w:tc>
          <w:tcPr>
            <w:tcW w:w="1843" w:type="dxa"/>
            <w:vAlign w:val="center"/>
          </w:tcPr>
          <w:p w:rsidR="00C86E72" w:rsidRPr="00796C9B" w:rsidRDefault="00C86E72" w:rsidP="005A1D50">
            <w:pPr>
              <w:spacing w:after="0" w:line="240" w:lineRule="auto"/>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Дятел трёхпалый</w:t>
            </w:r>
          </w:p>
        </w:tc>
        <w:tc>
          <w:tcPr>
            <w:tcW w:w="1701" w:type="dxa"/>
          </w:tcPr>
          <w:p w:rsidR="00C86E72" w:rsidRPr="00796C9B" w:rsidRDefault="00C86E72" w:rsidP="00BF74B2">
            <w:pPr>
              <w:spacing w:after="0" w:line="240" w:lineRule="auto"/>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Вульковское</w:t>
            </w:r>
          </w:p>
        </w:tc>
        <w:tc>
          <w:tcPr>
            <w:tcW w:w="9213" w:type="dxa"/>
            <w:vAlign w:val="center"/>
          </w:tcPr>
          <w:p w:rsidR="00C86E72" w:rsidRDefault="00C86E72" w:rsidP="005A1D5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нумерация, </w:t>
            </w:r>
            <w:r w:rsidRPr="00257436">
              <w:rPr>
                <w:rFonts w:ascii="Times New Roman" w:hAnsi="Times New Roman"/>
                <w:sz w:val="24"/>
                <w:szCs w:val="24"/>
              </w:rPr>
              <w:t>установленная</w:t>
            </w:r>
            <w:r>
              <w:rPr>
                <w:rFonts w:ascii="Times New Roman" w:eastAsia="Times New Roman" w:hAnsi="Times New Roman"/>
                <w:sz w:val="24"/>
                <w:szCs w:val="24"/>
                <w:lang w:eastAsia="ru-RU"/>
              </w:rPr>
              <w:t xml:space="preserve"> изменениями и дополнениями № 2</w:t>
            </w:r>
            <w:r w:rsidRPr="00720233">
              <w:rPr>
                <w:rFonts w:ascii="Times New Roman" w:eastAsia="Times New Roman" w:hAnsi="Times New Roman"/>
                <w:sz w:val="24"/>
                <w:szCs w:val="24"/>
                <w:lang w:eastAsia="ru-RU"/>
              </w:rPr>
              <w:t xml:space="preserve">: </w:t>
            </w:r>
            <w:r w:rsidRPr="00796C9B">
              <w:rPr>
                <w:rFonts w:ascii="Times New Roman" w:eastAsia="Times New Roman" w:hAnsi="Times New Roman"/>
                <w:sz w:val="24"/>
                <w:szCs w:val="24"/>
                <w:lang w:eastAsia="ru-RU"/>
              </w:rPr>
              <w:t>кв. 25 выд. 9,</w:t>
            </w:r>
          </w:p>
          <w:p w:rsidR="00C86E72" w:rsidRPr="00796C9B" w:rsidRDefault="00C86E72" w:rsidP="005A1D50">
            <w:pPr>
              <w:spacing w:after="0" w:line="240" w:lineRule="auto"/>
              <w:jc w:val="both"/>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кв. 31 выд. 20;</w:t>
            </w:r>
          </w:p>
          <w:p w:rsidR="00C86E72" w:rsidRPr="00796C9B" w:rsidRDefault="00C86E72" w:rsidP="005A1D50">
            <w:pPr>
              <w:spacing w:after="0" w:line="240" w:lineRule="auto"/>
              <w:jc w:val="both"/>
              <w:rPr>
                <w:rFonts w:ascii="Times New Roman" w:eastAsia="Times New Roman" w:hAnsi="Times New Roman"/>
                <w:sz w:val="24"/>
                <w:szCs w:val="24"/>
                <w:lang w:eastAsia="ru-RU"/>
              </w:rPr>
            </w:pPr>
            <w:r w:rsidRPr="00720233">
              <w:rPr>
                <w:rFonts w:ascii="Times New Roman" w:eastAsia="Times New Roman" w:hAnsi="Times New Roman"/>
                <w:sz w:val="24"/>
                <w:szCs w:val="24"/>
                <w:lang w:eastAsia="ru-RU"/>
              </w:rPr>
              <w:t xml:space="preserve">нумерация согласно решению: </w:t>
            </w:r>
            <w:r w:rsidRPr="00796C9B">
              <w:rPr>
                <w:rFonts w:ascii="Times New Roman" w:eastAsia="Times New Roman" w:hAnsi="Times New Roman"/>
                <w:sz w:val="24"/>
                <w:szCs w:val="24"/>
                <w:lang w:eastAsia="ru-RU"/>
              </w:rPr>
              <w:t>кв. 25 выд. 19, кв. 31 выд. 11</w:t>
            </w:r>
          </w:p>
        </w:tc>
      </w:tr>
      <w:tr w:rsidR="00C86E72" w:rsidRPr="00796C9B" w:rsidTr="001B2E84">
        <w:trPr>
          <w:trHeight w:val="533"/>
        </w:trPr>
        <w:tc>
          <w:tcPr>
            <w:tcW w:w="1985" w:type="dxa"/>
            <w:vMerge/>
            <w:vAlign w:val="center"/>
          </w:tcPr>
          <w:p w:rsidR="00C86E72" w:rsidRPr="00796C9B" w:rsidRDefault="00C86E72" w:rsidP="00796C9B">
            <w:pPr>
              <w:spacing w:after="0" w:line="240" w:lineRule="auto"/>
              <w:rPr>
                <w:rFonts w:ascii="Times New Roman" w:eastAsia="Times New Roman" w:hAnsi="Times New Roman"/>
                <w:sz w:val="24"/>
                <w:szCs w:val="24"/>
                <w:lang w:eastAsia="ru-RU"/>
              </w:rPr>
            </w:pPr>
          </w:p>
        </w:tc>
        <w:tc>
          <w:tcPr>
            <w:tcW w:w="1843" w:type="dxa"/>
            <w:vMerge w:val="restart"/>
          </w:tcPr>
          <w:p w:rsidR="00C86E72" w:rsidRPr="00796C9B" w:rsidRDefault="00C86E72" w:rsidP="005A1D50">
            <w:pPr>
              <w:spacing w:after="0" w:line="240" w:lineRule="auto"/>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Аист чёрный</w:t>
            </w:r>
          </w:p>
        </w:tc>
        <w:tc>
          <w:tcPr>
            <w:tcW w:w="1701" w:type="dxa"/>
          </w:tcPr>
          <w:p w:rsidR="00C86E72" w:rsidRPr="00796C9B" w:rsidRDefault="00C86E72" w:rsidP="00BF74B2">
            <w:pPr>
              <w:spacing w:after="0" w:line="240" w:lineRule="auto"/>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Вульковское</w:t>
            </w:r>
          </w:p>
        </w:tc>
        <w:tc>
          <w:tcPr>
            <w:tcW w:w="9213" w:type="dxa"/>
          </w:tcPr>
          <w:p w:rsidR="00C86E72" w:rsidRDefault="00C86E72" w:rsidP="009917D5">
            <w:pPr>
              <w:spacing w:after="0" w:line="240" w:lineRule="auto"/>
              <w:ind w:right="-108"/>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нумерация, </w:t>
            </w:r>
            <w:r w:rsidRPr="00257436">
              <w:rPr>
                <w:rFonts w:ascii="Times New Roman" w:hAnsi="Times New Roman"/>
                <w:sz w:val="24"/>
                <w:szCs w:val="24"/>
              </w:rPr>
              <w:t>установленная</w:t>
            </w:r>
            <w:r>
              <w:rPr>
                <w:rFonts w:ascii="Times New Roman" w:eastAsia="Times New Roman" w:hAnsi="Times New Roman"/>
                <w:sz w:val="24"/>
                <w:szCs w:val="24"/>
                <w:lang w:eastAsia="ru-RU"/>
              </w:rPr>
              <w:t xml:space="preserve"> изменениями и дополнениями № 2</w:t>
            </w:r>
            <w:r w:rsidRPr="00720233">
              <w:rPr>
                <w:rFonts w:ascii="Times New Roman" w:eastAsia="Times New Roman" w:hAnsi="Times New Roman"/>
                <w:sz w:val="24"/>
                <w:szCs w:val="24"/>
                <w:lang w:eastAsia="ru-RU"/>
              </w:rPr>
              <w:t xml:space="preserve">: </w:t>
            </w:r>
            <w:r w:rsidRPr="00796C9B">
              <w:rPr>
                <w:rFonts w:ascii="Times New Roman" w:eastAsia="Times New Roman" w:hAnsi="Times New Roman"/>
                <w:sz w:val="24"/>
                <w:szCs w:val="24"/>
                <w:lang w:eastAsia="ru-RU"/>
              </w:rPr>
              <w:t>кв. 19 выд. 48,</w:t>
            </w:r>
            <w:r>
              <w:rPr>
                <w:rFonts w:ascii="Times New Roman" w:eastAsia="Times New Roman" w:hAnsi="Times New Roman"/>
                <w:sz w:val="24"/>
                <w:szCs w:val="24"/>
                <w:lang w:eastAsia="ru-RU"/>
              </w:rPr>
              <w:t xml:space="preserve"> 49,</w:t>
            </w:r>
          </w:p>
          <w:p w:rsidR="00C86E72" w:rsidRPr="00796C9B" w:rsidRDefault="00C86E72" w:rsidP="009917D5">
            <w:pPr>
              <w:spacing w:after="0" w:line="240" w:lineRule="auto"/>
              <w:ind w:right="-108"/>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кв. 25 выд. 39;</w:t>
            </w:r>
          </w:p>
          <w:p w:rsidR="00C86E72" w:rsidRPr="00796C9B" w:rsidRDefault="00C86E72" w:rsidP="009917D5">
            <w:pPr>
              <w:spacing w:after="0" w:line="240" w:lineRule="auto"/>
              <w:ind w:right="-108"/>
              <w:rPr>
                <w:rFonts w:ascii="Times New Roman" w:eastAsia="Times New Roman" w:hAnsi="Times New Roman"/>
                <w:sz w:val="24"/>
                <w:szCs w:val="24"/>
                <w:lang w:eastAsia="ru-RU"/>
              </w:rPr>
            </w:pPr>
            <w:r w:rsidRPr="00720233">
              <w:rPr>
                <w:rFonts w:ascii="Times New Roman" w:eastAsia="Times New Roman" w:hAnsi="Times New Roman"/>
                <w:sz w:val="24"/>
                <w:szCs w:val="24"/>
                <w:lang w:eastAsia="ru-RU"/>
              </w:rPr>
              <w:t xml:space="preserve">нумерация согласно решению: </w:t>
            </w:r>
            <w:r w:rsidRPr="00796C9B">
              <w:rPr>
                <w:rFonts w:ascii="Times New Roman" w:eastAsia="Times New Roman" w:hAnsi="Times New Roman"/>
                <w:sz w:val="24"/>
                <w:szCs w:val="24"/>
                <w:lang w:eastAsia="ru-RU"/>
              </w:rPr>
              <w:t>кв. 19 выд. 49,50, кв. 25 выд. 25</w:t>
            </w:r>
          </w:p>
        </w:tc>
      </w:tr>
      <w:tr w:rsidR="00C86E72" w:rsidRPr="00796C9B" w:rsidTr="001B2E84">
        <w:trPr>
          <w:trHeight w:val="578"/>
        </w:trPr>
        <w:tc>
          <w:tcPr>
            <w:tcW w:w="1985" w:type="dxa"/>
            <w:vMerge/>
            <w:vAlign w:val="center"/>
          </w:tcPr>
          <w:p w:rsidR="00C86E72" w:rsidRPr="00796C9B" w:rsidRDefault="00C86E72" w:rsidP="00796C9B">
            <w:pPr>
              <w:spacing w:after="0" w:line="240" w:lineRule="auto"/>
              <w:rPr>
                <w:rFonts w:ascii="Times New Roman" w:eastAsia="Times New Roman" w:hAnsi="Times New Roman"/>
                <w:sz w:val="24"/>
                <w:szCs w:val="24"/>
                <w:lang w:eastAsia="ru-RU"/>
              </w:rPr>
            </w:pPr>
          </w:p>
        </w:tc>
        <w:tc>
          <w:tcPr>
            <w:tcW w:w="1843" w:type="dxa"/>
            <w:vMerge/>
            <w:tcBorders>
              <w:bottom w:val="single" w:sz="4" w:space="0" w:color="auto"/>
            </w:tcBorders>
          </w:tcPr>
          <w:p w:rsidR="00C86E72" w:rsidRPr="00796C9B" w:rsidRDefault="00C86E72" w:rsidP="000C7012">
            <w:pPr>
              <w:spacing w:after="0" w:line="240" w:lineRule="auto"/>
              <w:rPr>
                <w:rFonts w:ascii="Times New Roman" w:eastAsia="Times New Roman" w:hAnsi="Times New Roman"/>
                <w:sz w:val="24"/>
                <w:szCs w:val="24"/>
                <w:lang w:eastAsia="ru-RU"/>
              </w:rPr>
            </w:pPr>
          </w:p>
        </w:tc>
        <w:tc>
          <w:tcPr>
            <w:tcW w:w="1701" w:type="dxa"/>
            <w:tcBorders>
              <w:bottom w:val="single" w:sz="4" w:space="0" w:color="auto"/>
            </w:tcBorders>
          </w:tcPr>
          <w:p w:rsidR="00C86E72" w:rsidRPr="00796C9B" w:rsidRDefault="00C86E72" w:rsidP="00BF74B2">
            <w:pPr>
              <w:spacing w:after="0" w:line="240" w:lineRule="auto"/>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Новинское</w:t>
            </w:r>
          </w:p>
        </w:tc>
        <w:tc>
          <w:tcPr>
            <w:tcW w:w="9213" w:type="dxa"/>
            <w:tcBorders>
              <w:bottom w:val="single" w:sz="4" w:space="0" w:color="auto"/>
            </w:tcBorders>
          </w:tcPr>
          <w:p w:rsidR="00C86E72" w:rsidRDefault="00C86E72" w:rsidP="009917D5">
            <w:pPr>
              <w:spacing w:after="0" w:line="240" w:lineRule="auto"/>
              <w:ind w:right="-108"/>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нумерация, </w:t>
            </w:r>
            <w:r w:rsidRPr="00257436">
              <w:rPr>
                <w:rFonts w:ascii="Times New Roman" w:hAnsi="Times New Roman"/>
                <w:sz w:val="24"/>
                <w:szCs w:val="24"/>
              </w:rPr>
              <w:t>установленная</w:t>
            </w:r>
            <w:r>
              <w:rPr>
                <w:rFonts w:ascii="Times New Roman" w:eastAsia="Times New Roman" w:hAnsi="Times New Roman"/>
                <w:sz w:val="24"/>
                <w:szCs w:val="24"/>
                <w:lang w:eastAsia="ru-RU"/>
              </w:rPr>
              <w:t xml:space="preserve"> изменениями и дополнениями № 2</w:t>
            </w:r>
            <w:r w:rsidRPr="0072023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кв. 29 выд. 27,</w:t>
            </w:r>
          </w:p>
          <w:p w:rsidR="00C86E72" w:rsidRPr="00796C9B" w:rsidRDefault="00C86E72" w:rsidP="009917D5">
            <w:pPr>
              <w:spacing w:after="0" w:line="240" w:lineRule="auto"/>
              <w:ind w:right="-108"/>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кв. 68 выд. 4,</w:t>
            </w:r>
            <w:r>
              <w:rPr>
                <w:rFonts w:ascii="Times New Roman" w:eastAsia="Times New Roman" w:hAnsi="Times New Roman"/>
                <w:sz w:val="24"/>
                <w:szCs w:val="24"/>
                <w:lang w:eastAsia="ru-RU"/>
              </w:rPr>
              <w:t xml:space="preserve"> </w:t>
            </w:r>
            <w:r w:rsidRPr="00796C9B">
              <w:rPr>
                <w:rFonts w:ascii="Times New Roman" w:eastAsia="Times New Roman" w:hAnsi="Times New Roman"/>
                <w:sz w:val="24"/>
                <w:szCs w:val="24"/>
                <w:lang w:eastAsia="ru-RU"/>
              </w:rPr>
              <w:t>5;</w:t>
            </w:r>
          </w:p>
          <w:p w:rsidR="00C86E72" w:rsidRPr="00796C9B" w:rsidRDefault="00C86E72" w:rsidP="009917D5">
            <w:pPr>
              <w:spacing w:after="0" w:line="240" w:lineRule="auto"/>
              <w:ind w:right="-108"/>
              <w:rPr>
                <w:rFonts w:ascii="Times New Roman" w:eastAsia="Times New Roman" w:hAnsi="Times New Roman"/>
                <w:sz w:val="24"/>
                <w:szCs w:val="24"/>
                <w:lang w:eastAsia="ru-RU"/>
              </w:rPr>
            </w:pPr>
            <w:r w:rsidRPr="00720233">
              <w:rPr>
                <w:rFonts w:ascii="Times New Roman" w:eastAsia="Times New Roman" w:hAnsi="Times New Roman"/>
                <w:sz w:val="24"/>
                <w:szCs w:val="24"/>
                <w:lang w:eastAsia="ru-RU"/>
              </w:rPr>
              <w:t xml:space="preserve">нумерация согласно решению: </w:t>
            </w:r>
            <w:r w:rsidRPr="00796C9B">
              <w:rPr>
                <w:rFonts w:ascii="Times New Roman" w:eastAsia="Times New Roman" w:hAnsi="Times New Roman"/>
                <w:sz w:val="24"/>
                <w:szCs w:val="24"/>
                <w:lang w:eastAsia="ru-RU"/>
              </w:rPr>
              <w:t>кв. 29 выд. 22, кв. 68 выд. 40,</w:t>
            </w:r>
            <w:r>
              <w:rPr>
                <w:rFonts w:ascii="Times New Roman" w:eastAsia="Times New Roman" w:hAnsi="Times New Roman"/>
                <w:sz w:val="24"/>
                <w:szCs w:val="24"/>
                <w:lang w:eastAsia="ru-RU"/>
              </w:rPr>
              <w:t xml:space="preserve"> </w:t>
            </w:r>
            <w:r w:rsidRPr="00796C9B">
              <w:rPr>
                <w:rFonts w:ascii="Times New Roman" w:eastAsia="Times New Roman" w:hAnsi="Times New Roman"/>
                <w:sz w:val="24"/>
                <w:szCs w:val="24"/>
                <w:lang w:eastAsia="ru-RU"/>
              </w:rPr>
              <w:t>41</w:t>
            </w:r>
          </w:p>
        </w:tc>
      </w:tr>
      <w:tr w:rsidR="00C86E72" w:rsidRPr="00796C9B" w:rsidTr="00C86E72">
        <w:trPr>
          <w:trHeight w:val="578"/>
        </w:trPr>
        <w:tc>
          <w:tcPr>
            <w:tcW w:w="1985" w:type="dxa"/>
            <w:vMerge/>
            <w:tcBorders>
              <w:bottom w:val="single" w:sz="4" w:space="0" w:color="FFFFFF" w:themeColor="background1"/>
            </w:tcBorders>
            <w:vAlign w:val="center"/>
          </w:tcPr>
          <w:p w:rsidR="00C86E72" w:rsidRPr="00796C9B" w:rsidRDefault="00C86E72" w:rsidP="00796C9B">
            <w:pPr>
              <w:spacing w:after="0" w:line="240" w:lineRule="auto"/>
              <w:rPr>
                <w:rFonts w:ascii="Times New Roman" w:eastAsia="Times New Roman" w:hAnsi="Times New Roman"/>
                <w:sz w:val="24"/>
                <w:szCs w:val="24"/>
                <w:lang w:eastAsia="ru-RU"/>
              </w:rPr>
            </w:pPr>
          </w:p>
        </w:tc>
        <w:tc>
          <w:tcPr>
            <w:tcW w:w="1843" w:type="dxa"/>
            <w:tcBorders>
              <w:bottom w:val="single" w:sz="4" w:space="0" w:color="FFFFFF" w:themeColor="background1"/>
            </w:tcBorders>
          </w:tcPr>
          <w:p w:rsidR="00C86E72" w:rsidRPr="00796C9B" w:rsidRDefault="00C86E72" w:rsidP="000C7012">
            <w:pPr>
              <w:spacing w:after="0" w:line="240" w:lineRule="auto"/>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Неясыть бородатая</w:t>
            </w:r>
          </w:p>
        </w:tc>
        <w:tc>
          <w:tcPr>
            <w:tcW w:w="1701" w:type="dxa"/>
            <w:tcBorders>
              <w:bottom w:val="single" w:sz="4" w:space="0" w:color="FFFFFF" w:themeColor="background1"/>
            </w:tcBorders>
          </w:tcPr>
          <w:p w:rsidR="00C86E72" w:rsidRPr="00796C9B" w:rsidRDefault="00C86E72" w:rsidP="005A1D50">
            <w:pPr>
              <w:spacing w:after="0" w:line="240" w:lineRule="auto"/>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Новинское</w:t>
            </w:r>
          </w:p>
        </w:tc>
        <w:tc>
          <w:tcPr>
            <w:tcW w:w="9213" w:type="dxa"/>
            <w:tcBorders>
              <w:bottom w:val="single" w:sz="4" w:space="0" w:color="FFFFFF" w:themeColor="background1"/>
            </w:tcBorders>
          </w:tcPr>
          <w:p w:rsidR="00C86E72" w:rsidRDefault="00C86E72" w:rsidP="009917D5">
            <w:pPr>
              <w:spacing w:after="0" w:line="240" w:lineRule="auto"/>
              <w:ind w:right="-108"/>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нумерация, </w:t>
            </w:r>
            <w:r w:rsidRPr="00257436">
              <w:rPr>
                <w:rFonts w:ascii="Times New Roman" w:hAnsi="Times New Roman"/>
                <w:sz w:val="24"/>
                <w:szCs w:val="24"/>
              </w:rPr>
              <w:t>установленная</w:t>
            </w:r>
            <w:r>
              <w:rPr>
                <w:rFonts w:ascii="Times New Roman" w:eastAsia="Times New Roman" w:hAnsi="Times New Roman"/>
                <w:sz w:val="24"/>
                <w:szCs w:val="24"/>
                <w:lang w:eastAsia="ru-RU"/>
              </w:rPr>
              <w:t xml:space="preserve"> изменениями и дополнениями № 2</w:t>
            </w:r>
            <w:r w:rsidRPr="00720233">
              <w:rPr>
                <w:rFonts w:ascii="Times New Roman" w:eastAsia="Times New Roman" w:hAnsi="Times New Roman"/>
                <w:sz w:val="24"/>
                <w:szCs w:val="24"/>
                <w:lang w:eastAsia="ru-RU"/>
              </w:rPr>
              <w:t xml:space="preserve">: </w:t>
            </w:r>
            <w:r w:rsidRPr="00796C9B">
              <w:rPr>
                <w:rFonts w:ascii="Times New Roman" w:eastAsia="Times New Roman" w:hAnsi="Times New Roman"/>
                <w:sz w:val="24"/>
                <w:szCs w:val="24"/>
                <w:lang w:eastAsia="ru-RU"/>
              </w:rPr>
              <w:t xml:space="preserve">кв. 18 выд. 59, кв. 20 </w:t>
            </w:r>
          </w:p>
          <w:p w:rsidR="00C86E72" w:rsidRPr="00796C9B" w:rsidRDefault="00C86E72" w:rsidP="009917D5">
            <w:pPr>
              <w:spacing w:after="0" w:line="240" w:lineRule="auto"/>
              <w:ind w:right="-108"/>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выд. 62, кв.</w:t>
            </w:r>
            <w:r>
              <w:rPr>
                <w:rFonts w:ascii="Times New Roman" w:eastAsia="Times New Roman" w:hAnsi="Times New Roman"/>
                <w:sz w:val="24"/>
                <w:szCs w:val="24"/>
                <w:lang w:eastAsia="ru-RU"/>
              </w:rPr>
              <w:t> </w:t>
            </w:r>
            <w:r w:rsidRPr="00796C9B">
              <w:rPr>
                <w:rFonts w:ascii="Times New Roman" w:eastAsia="Times New Roman" w:hAnsi="Times New Roman"/>
                <w:sz w:val="24"/>
                <w:szCs w:val="24"/>
                <w:lang w:eastAsia="ru-RU"/>
              </w:rPr>
              <w:t>27 выд. 11,</w:t>
            </w:r>
            <w:r>
              <w:rPr>
                <w:rFonts w:ascii="Times New Roman" w:eastAsia="Times New Roman" w:hAnsi="Times New Roman"/>
                <w:sz w:val="24"/>
                <w:szCs w:val="24"/>
                <w:lang w:eastAsia="ru-RU"/>
              </w:rPr>
              <w:t xml:space="preserve"> </w:t>
            </w:r>
            <w:r w:rsidRPr="00796C9B">
              <w:rPr>
                <w:rFonts w:ascii="Times New Roman" w:eastAsia="Times New Roman" w:hAnsi="Times New Roman"/>
                <w:sz w:val="24"/>
                <w:szCs w:val="24"/>
                <w:lang w:eastAsia="ru-RU"/>
              </w:rPr>
              <w:t>13,</w:t>
            </w:r>
            <w:r>
              <w:rPr>
                <w:rFonts w:ascii="Times New Roman" w:eastAsia="Times New Roman" w:hAnsi="Times New Roman"/>
                <w:sz w:val="24"/>
                <w:szCs w:val="24"/>
                <w:lang w:eastAsia="ru-RU"/>
              </w:rPr>
              <w:t xml:space="preserve"> </w:t>
            </w:r>
            <w:r w:rsidRPr="00796C9B">
              <w:rPr>
                <w:rFonts w:ascii="Times New Roman" w:eastAsia="Times New Roman" w:hAnsi="Times New Roman"/>
                <w:sz w:val="24"/>
                <w:szCs w:val="24"/>
                <w:lang w:eastAsia="ru-RU"/>
              </w:rPr>
              <w:t>20, кв. 30 выд. 5, кв. 39 выд. 45, кв. 90 выд. 10,</w:t>
            </w:r>
            <w:r>
              <w:rPr>
                <w:rFonts w:ascii="Times New Roman" w:eastAsia="Times New Roman" w:hAnsi="Times New Roman"/>
                <w:sz w:val="24"/>
                <w:szCs w:val="24"/>
                <w:lang w:eastAsia="ru-RU"/>
              </w:rPr>
              <w:t xml:space="preserve"> </w:t>
            </w:r>
            <w:r w:rsidRPr="00796C9B">
              <w:rPr>
                <w:rFonts w:ascii="Times New Roman" w:eastAsia="Times New Roman" w:hAnsi="Times New Roman"/>
                <w:sz w:val="24"/>
                <w:szCs w:val="24"/>
                <w:lang w:eastAsia="ru-RU"/>
              </w:rPr>
              <w:t>12,</w:t>
            </w:r>
            <w:r>
              <w:rPr>
                <w:rFonts w:ascii="Times New Roman" w:eastAsia="Times New Roman" w:hAnsi="Times New Roman"/>
                <w:sz w:val="24"/>
                <w:szCs w:val="24"/>
                <w:lang w:eastAsia="ru-RU"/>
              </w:rPr>
              <w:t xml:space="preserve"> </w:t>
            </w:r>
            <w:r w:rsidRPr="00796C9B">
              <w:rPr>
                <w:rFonts w:ascii="Times New Roman" w:eastAsia="Times New Roman" w:hAnsi="Times New Roman"/>
                <w:sz w:val="24"/>
                <w:szCs w:val="24"/>
                <w:lang w:eastAsia="ru-RU"/>
              </w:rPr>
              <w:t>17</w:t>
            </w:r>
            <w:r>
              <w:rPr>
                <w:rFonts w:ascii="Times New Roman" w:eastAsia="Times New Roman" w:hAnsi="Times New Roman"/>
                <w:sz w:val="24"/>
                <w:szCs w:val="24"/>
                <w:lang w:eastAsia="ru-RU"/>
              </w:rPr>
              <w:t xml:space="preserve">, </w:t>
            </w:r>
            <w:r w:rsidRPr="00796C9B">
              <w:rPr>
                <w:rFonts w:ascii="Times New Roman" w:eastAsia="Times New Roman" w:hAnsi="Times New Roman"/>
                <w:sz w:val="24"/>
                <w:szCs w:val="24"/>
                <w:lang w:eastAsia="ru-RU"/>
              </w:rPr>
              <w:t>18;</w:t>
            </w:r>
          </w:p>
          <w:p w:rsidR="00C86E72" w:rsidRDefault="00C86E72" w:rsidP="009917D5">
            <w:pPr>
              <w:spacing w:after="0" w:line="240" w:lineRule="auto"/>
              <w:ind w:right="-108"/>
              <w:rPr>
                <w:rFonts w:ascii="Times New Roman" w:eastAsia="Times New Roman" w:hAnsi="Times New Roman"/>
                <w:sz w:val="24"/>
                <w:szCs w:val="24"/>
                <w:lang w:eastAsia="ru-RU"/>
              </w:rPr>
            </w:pPr>
            <w:r w:rsidRPr="00720233">
              <w:rPr>
                <w:rFonts w:ascii="Times New Roman" w:eastAsia="Times New Roman" w:hAnsi="Times New Roman"/>
                <w:sz w:val="24"/>
                <w:szCs w:val="24"/>
                <w:lang w:eastAsia="ru-RU"/>
              </w:rPr>
              <w:t xml:space="preserve">нумерация согласно решению: </w:t>
            </w:r>
            <w:r w:rsidRPr="00796C9B">
              <w:rPr>
                <w:rFonts w:ascii="Times New Roman" w:eastAsia="Times New Roman" w:hAnsi="Times New Roman"/>
                <w:sz w:val="24"/>
                <w:szCs w:val="24"/>
                <w:lang w:eastAsia="ru-RU"/>
              </w:rPr>
              <w:t>кв. 18 выд. 68, кв. 20 выд. 33, кв. 27 выд. 17, кв.</w:t>
            </w:r>
            <w:r>
              <w:rPr>
                <w:rFonts w:ascii="Times New Roman" w:eastAsia="Times New Roman" w:hAnsi="Times New Roman"/>
                <w:sz w:val="24"/>
                <w:szCs w:val="24"/>
                <w:lang w:eastAsia="ru-RU"/>
              </w:rPr>
              <w:t> </w:t>
            </w:r>
            <w:r w:rsidRPr="00796C9B">
              <w:rPr>
                <w:rFonts w:ascii="Times New Roman" w:eastAsia="Times New Roman" w:hAnsi="Times New Roman"/>
                <w:sz w:val="24"/>
                <w:szCs w:val="24"/>
                <w:lang w:eastAsia="ru-RU"/>
              </w:rPr>
              <w:t>30</w:t>
            </w:r>
          </w:p>
          <w:p w:rsidR="00C86E72" w:rsidRPr="00796C9B" w:rsidRDefault="00C86E72" w:rsidP="009917D5">
            <w:pPr>
              <w:spacing w:after="0" w:line="240" w:lineRule="auto"/>
              <w:ind w:right="-108"/>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выд. 5, кв. 39 выд. 50, кв. 90 выд. 10,</w:t>
            </w:r>
            <w:r>
              <w:rPr>
                <w:rFonts w:ascii="Times New Roman" w:eastAsia="Times New Roman" w:hAnsi="Times New Roman"/>
                <w:sz w:val="24"/>
                <w:szCs w:val="24"/>
                <w:lang w:eastAsia="ru-RU"/>
              </w:rPr>
              <w:t xml:space="preserve"> </w:t>
            </w:r>
            <w:r w:rsidRPr="00796C9B">
              <w:rPr>
                <w:rFonts w:ascii="Times New Roman" w:eastAsia="Times New Roman" w:hAnsi="Times New Roman"/>
                <w:sz w:val="24"/>
                <w:szCs w:val="24"/>
                <w:lang w:eastAsia="ru-RU"/>
              </w:rPr>
              <w:t>11,</w:t>
            </w:r>
            <w:r>
              <w:rPr>
                <w:rFonts w:ascii="Times New Roman" w:eastAsia="Times New Roman" w:hAnsi="Times New Roman"/>
                <w:sz w:val="24"/>
                <w:szCs w:val="24"/>
                <w:lang w:eastAsia="ru-RU"/>
              </w:rPr>
              <w:t xml:space="preserve"> </w:t>
            </w:r>
            <w:r w:rsidRPr="00796C9B">
              <w:rPr>
                <w:rFonts w:ascii="Times New Roman" w:eastAsia="Times New Roman" w:hAnsi="Times New Roman"/>
                <w:sz w:val="24"/>
                <w:szCs w:val="24"/>
                <w:lang w:eastAsia="ru-RU"/>
              </w:rPr>
              <w:t>20,</w:t>
            </w:r>
            <w:r>
              <w:rPr>
                <w:rFonts w:ascii="Times New Roman" w:eastAsia="Times New Roman" w:hAnsi="Times New Roman"/>
                <w:sz w:val="24"/>
                <w:szCs w:val="24"/>
                <w:lang w:eastAsia="ru-RU"/>
              </w:rPr>
              <w:t xml:space="preserve"> </w:t>
            </w:r>
            <w:r w:rsidRPr="00796C9B">
              <w:rPr>
                <w:rFonts w:ascii="Times New Roman" w:eastAsia="Times New Roman" w:hAnsi="Times New Roman"/>
                <w:sz w:val="24"/>
                <w:szCs w:val="24"/>
                <w:lang w:eastAsia="ru-RU"/>
              </w:rPr>
              <w:t>21,</w:t>
            </w:r>
            <w:r>
              <w:rPr>
                <w:rFonts w:ascii="Times New Roman" w:eastAsia="Times New Roman" w:hAnsi="Times New Roman"/>
                <w:sz w:val="24"/>
                <w:szCs w:val="24"/>
                <w:lang w:eastAsia="ru-RU"/>
              </w:rPr>
              <w:t xml:space="preserve"> </w:t>
            </w:r>
            <w:r w:rsidRPr="00796C9B">
              <w:rPr>
                <w:rFonts w:ascii="Times New Roman" w:eastAsia="Times New Roman" w:hAnsi="Times New Roman"/>
                <w:sz w:val="24"/>
                <w:szCs w:val="24"/>
                <w:lang w:eastAsia="ru-RU"/>
              </w:rPr>
              <w:t>23</w:t>
            </w:r>
          </w:p>
        </w:tc>
      </w:tr>
    </w:tbl>
    <w:p w:rsidR="004341B2" w:rsidRDefault="004341B2">
      <w:pPr>
        <w:rPr>
          <w:rFonts w:ascii="Times New Roman" w:hAnsi="Times New Roman"/>
          <w:sz w:val="24"/>
        </w:rPr>
      </w:pPr>
    </w:p>
    <w:p w:rsidR="00C86E72" w:rsidRDefault="00C86E72">
      <w:pPr>
        <w:rPr>
          <w:rFonts w:ascii="Times New Roman" w:hAnsi="Times New Roman"/>
          <w:sz w:val="24"/>
        </w:rPr>
      </w:pPr>
      <w:r w:rsidRPr="00C86E72">
        <w:rPr>
          <w:rFonts w:ascii="Times New Roman" w:hAnsi="Times New Roman"/>
          <w:sz w:val="24"/>
        </w:rPr>
        <w:lastRenderedPageBreak/>
        <w:t>Продолжение т</w:t>
      </w:r>
      <w:r>
        <w:rPr>
          <w:rFonts w:ascii="Times New Roman" w:hAnsi="Times New Roman"/>
          <w:sz w:val="24"/>
        </w:rPr>
        <w:t>а</w:t>
      </w:r>
      <w:r w:rsidRPr="00C86E72">
        <w:rPr>
          <w:rFonts w:ascii="Times New Roman" w:hAnsi="Times New Roman"/>
          <w:sz w:val="24"/>
        </w:rPr>
        <w:t xml:space="preserve">блицы </w:t>
      </w:r>
      <w:r>
        <w:rPr>
          <w:rFonts w:ascii="Times New Roman" w:hAnsi="Times New Roman"/>
          <w:sz w:val="24"/>
        </w:rPr>
        <w:t>4.1.2.3</w:t>
      </w: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843"/>
        <w:gridCol w:w="1701"/>
        <w:gridCol w:w="9213"/>
      </w:tblGrid>
      <w:tr w:rsidR="005424A8" w:rsidRPr="00796C9B" w:rsidTr="005424A8">
        <w:trPr>
          <w:trHeight w:val="585"/>
        </w:trPr>
        <w:tc>
          <w:tcPr>
            <w:tcW w:w="1985" w:type="dxa"/>
            <w:vMerge w:val="restart"/>
            <w:tcBorders>
              <w:top w:val="single" w:sz="4" w:space="0" w:color="auto"/>
              <w:left w:val="single" w:sz="4" w:space="0" w:color="auto"/>
              <w:bottom w:val="single" w:sz="4" w:space="0" w:color="auto"/>
              <w:right w:val="single" w:sz="4" w:space="0" w:color="auto"/>
            </w:tcBorders>
            <w:vAlign w:val="center"/>
          </w:tcPr>
          <w:p w:rsidR="005424A8" w:rsidRPr="00796C9B" w:rsidRDefault="005424A8" w:rsidP="005424A8">
            <w:pPr>
              <w:spacing w:after="0" w:line="240" w:lineRule="auto"/>
              <w:jc w:val="center"/>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Решение о передаче под охрану</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5424A8" w:rsidRPr="00796C9B" w:rsidRDefault="005424A8" w:rsidP="005424A8">
            <w:pPr>
              <w:spacing w:after="0" w:line="240" w:lineRule="auto"/>
              <w:jc w:val="center"/>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Наименование вида</w:t>
            </w:r>
          </w:p>
        </w:tc>
        <w:tc>
          <w:tcPr>
            <w:tcW w:w="1701" w:type="dxa"/>
            <w:tcBorders>
              <w:top w:val="single" w:sz="4" w:space="0" w:color="auto"/>
              <w:left w:val="single" w:sz="4" w:space="0" w:color="auto"/>
              <w:bottom w:val="single" w:sz="4" w:space="0" w:color="auto"/>
              <w:right w:val="single" w:sz="4" w:space="0" w:color="auto"/>
            </w:tcBorders>
            <w:vAlign w:val="center"/>
          </w:tcPr>
          <w:p w:rsidR="005424A8" w:rsidRPr="00796C9B" w:rsidRDefault="005424A8" w:rsidP="005424A8">
            <w:pPr>
              <w:spacing w:after="0" w:line="240" w:lineRule="auto"/>
              <w:ind w:left="-57" w:right="-57"/>
              <w:jc w:val="center"/>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Наименование</w:t>
            </w:r>
          </w:p>
          <w:p w:rsidR="005424A8" w:rsidRPr="00796C9B" w:rsidRDefault="005424A8" w:rsidP="005424A8">
            <w:pPr>
              <w:spacing w:after="0" w:line="240" w:lineRule="auto"/>
              <w:ind w:left="-57" w:right="-57"/>
              <w:jc w:val="center"/>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лесничества</w:t>
            </w:r>
          </w:p>
        </w:tc>
        <w:tc>
          <w:tcPr>
            <w:tcW w:w="9213" w:type="dxa"/>
            <w:tcBorders>
              <w:top w:val="single" w:sz="4" w:space="0" w:color="auto"/>
              <w:left w:val="single" w:sz="4" w:space="0" w:color="auto"/>
              <w:bottom w:val="single" w:sz="4" w:space="0" w:color="auto"/>
              <w:right w:val="single" w:sz="4" w:space="0" w:color="auto"/>
            </w:tcBorders>
            <w:vAlign w:val="center"/>
          </w:tcPr>
          <w:p w:rsidR="005424A8" w:rsidRPr="005424A8" w:rsidRDefault="005424A8" w:rsidP="005424A8">
            <w:pPr>
              <w:jc w:val="center"/>
              <w:rPr>
                <w:rFonts w:ascii="Times New Roman" w:eastAsia="Times New Roman" w:hAnsi="Times New Roman"/>
                <w:sz w:val="24"/>
                <w:szCs w:val="24"/>
                <w:lang w:eastAsia="ru-RU"/>
              </w:rPr>
            </w:pPr>
            <w:r w:rsidRPr="005424A8">
              <w:rPr>
                <w:rFonts w:ascii="Times New Roman" w:eastAsia="Times New Roman" w:hAnsi="Times New Roman"/>
                <w:sz w:val="24"/>
                <w:szCs w:val="24"/>
                <w:lang w:eastAsia="ru-RU"/>
              </w:rPr>
              <w:t>Номера лесных кварталов и таксационных выделов (нумерация, установленная изменениями и дополнениями № 2; нумерация согласно решению)</w:t>
            </w:r>
          </w:p>
        </w:tc>
      </w:tr>
      <w:tr w:rsidR="005424A8" w:rsidRPr="00796C9B" w:rsidTr="00C86E72">
        <w:trPr>
          <w:trHeight w:val="585"/>
        </w:trPr>
        <w:tc>
          <w:tcPr>
            <w:tcW w:w="1985" w:type="dxa"/>
            <w:vMerge w:val="restart"/>
          </w:tcPr>
          <w:p w:rsidR="005424A8" w:rsidRPr="00796C9B" w:rsidRDefault="005424A8" w:rsidP="001162D1">
            <w:pPr>
              <w:spacing w:after="0" w:line="240" w:lineRule="auto"/>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Решение Ивацевичского районного Совета депутатов</w:t>
            </w:r>
          </w:p>
          <w:p w:rsidR="005424A8" w:rsidRPr="00796C9B" w:rsidRDefault="005424A8" w:rsidP="001162D1">
            <w:pPr>
              <w:spacing w:after="0" w:line="240" w:lineRule="auto"/>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от 17</w:t>
            </w:r>
            <w:r>
              <w:rPr>
                <w:rFonts w:ascii="Times New Roman" w:eastAsia="Times New Roman" w:hAnsi="Times New Roman"/>
                <w:sz w:val="24"/>
                <w:szCs w:val="24"/>
                <w:lang w:eastAsia="ru-RU"/>
              </w:rPr>
              <w:t>.05.</w:t>
            </w:r>
            <w:r w:rsidRPr="00796C9B">
              <w:rPr>
                <w:rFonts w:ascii="Times New Roman" w:eastAsia="Times New Roman" w:hAnsi="Times New Roman"/>
                <w:sz w:val="24"/>
                <w:szCs w:val="24"/>
                <w:lang w:eastAsia="ru-RU"/>
              </w:rPr>
              <w:t>2012 №</w:t>
            </w:r>
            <w:r>
              <w:rPr>
                <w:rFonts w:ascii="Times New Roman" w:eastAsia="Times New Roman" w:hAnsi="Times New Roman"/>
                <w:sz w:val="24"/>
                <w:szCs w:val="24"/>
                <w:lang w:eastAsia="ru-RU"/>
              </w:rPr>
              <w:t> </w:t>
            </w:r>
            <w:r w:rsidRPr="00796C9B">
              <w:rPr>
                <w:rFonts w:ascii="Times New Roman" w:eastAsia="Times New Roman" w:hAnsi="Times New Roman"/>
                <w:sz w:val="24"/>
                <w:szCs w:val="24"/>
                <w:lang w:eastAsia="ru-RU"/>
              </w:rPr>
              <w:t>128</w:t>
            </w:r>
          </w:p>
        </w:tc>
        <w:tc>
          <w:tcPr>
            <w:tcW w:w="1843" w:type="dxa"/>
            <w:vMerge w:val="restart"/>
            <w:tcBorders>
              <w:top w:val="single" w:sz="4" w:space="0" w:color="auto"/>
            </w:tcBorders>
          </w:tcPr>
          <w:p w:rsidR="005424A8" w:rsidRPr="00796C9B" w:rsidRDefault="005424A8" w:rsidP="004855A4">
            <w:pPr>
              <w:spacing w:after="0" w:line="240" w:lineRule="auto"/>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Неясыть бородатая</w:t>
            </w:r>
          </w:p>
        </w:tc>
        <w:tc>
          <w:tcPr>
            <w:tcW w:w="1701" w:type="dxa"/>
            <w:tcBorders>
              <w:top w:val="single" w:sz="4" w:space="0" w:color="auto"/>
            </w:tcBorders>
          </w:tcPr>
          <w:p w:rsidR="005424A8" w:rsidRPr="00796C9B" w:rsidRDefault="005424A8" w:rsidP="00ED42CA">
            <w:pPr>
              <w:spacing w:after="0" w:line="240" w:lineRule="auto"/>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Вульковское</w:t>
            </w:r>
          </w:p>
        </w:tc>
        <w:tc>
          <w:tcPr>
            <w:tcW w:w="9213" w:type="dxa"/>
            <w:tcBorders>
              <w:top w:val="single" w:sz="4" w:space="0" w:color="auto"/>
            </w:tcBorders>
          </w:tcPr>
          <w:p w:rsidR="005424A8" w:rsidRDefault="005424A8" w:rsidP="00ED42C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нумерация, </w:t>
            </w:r>
            <w:r w:rsidRPr="00257436">
              <w:rPr>
                <w:rFonts w:ascii="Times New Roman" w:hAnsi="Times New Roman"/>
                <w:sz w:val="24"/>
                <w:szCs w:val="24"/>
              </w:rPr>
              <w:t>установленная</w:t>
            </w:r>
            <w:r>
              <w:rPr>
                <w:rFonts w:ascii="Times New Roman" w:eastAsia="Times New Roman" w:hAnsi="Times New Roman"/>
                <w:sz w:val="24"/>
                <w:szCs w:val="24"/>
                <w:lang w:eastAsia="ru-RU"/>
              </w:rPr>
              <w:t xml:space="preserve"> изменениями и дополнениями № 2</w:t>
            </w:r>
            <w:r w:rsidRPr="00720233">
              <w:rPr>
                <w:rFonts w:ascii="Times New Roman" w:eastAsia="Times New Roman" w:hAnsi="Times New Roman"/>
                <w:sz w:val="24"/>
                <w:szCs w:val="24"/>
                <w:lang w:eastAsia="ru-RU"/>
              </w:rPr>
              <w:t xml:space="preserve">: </w:t>
            </w:r>
            <w:r w:rsidRPr="00796C9B">
              <w:rPr>
                <w:rFonts w:ascii="Times New Roman" w:eastAsia="Times New Roman" w:hAnsi="Times New Roman"/>
                <w:sz w:val="24"/>
                <w:szCs w:val="24"/>
                <w:lang w:eastAsia="ru-RU"/>
              </w:rPr>
              <w:t>кв.</w:t>
            </w:r>
            <w:r>
              <w:rPr>
                <w:rFonts w:ascii="Times New Roman" w:eastAsia="Times New Roman" w:hAnsi="Times New Roman"/>
                <w:sz w:val="24"/>
                <w:szCs w:val="24"/>
                <w:lang w:eastAsia="ru-RU"/>
              </w:rPr>
              <w:t> </w:t>
            </w:r>
            <w:r w:rsidRPr="00796C9B">
              <w:rPr>
                <w:rFonts w:ascii="Times New Roman" w:eastAsia="Times New Roman" w:hAnsi="Times New Roman"/>
                <w:sz w:val="24"/>
                <w:szCs w:val="24"/>
                <w:lang w:eastAsia="ru-RU"/>
              </w:rPr>
              <w:t>9 выд.</w:t>
            </w:r>
            <w:r>
              <w:rPr>
                <w:rFonts w:ascii="Times New Roman" w:eastAsia="Times New Roman" w:hAnsi="Times New Roman"/>
                <w:sz w:val="24"/>
                <w:szCs w:val="24"/>
                <w:lang w:eastAsia="ru-RU"/>
              </w:rPr>
              <w:t> </w:t>
            </w:r>
            <w:r w:rsidRPr="00796C9B">
              <w:rPr>
                <w:rFonts w:ascii="Times New Roman" w:eastAsia="Times New Roman" w:hAnsi="Times New Roman"/>
                <w:sz w:val="24"/>
                <w:szCs w:val="24"/>
                <w:lang w:eastAsia="ru-RU"/>
              </w:rPr>
              <w:t>12,</w:t>
            </w:r>
            <w:r>
              <w:rPr>
                <w:rFonts w:ascii="Times New Roman" w:eastAsia="Times New Roman" w:hAnsi="Times New Roman"/>
                <w:sz w:val="24"/>
                <w:szCs w:val="24"/>
                <w:lang w:eastAsia="ru-RU"/>
              </w:rPr>
              <w:t xml:space="preserve"> </w:t>
            </w:r>
            <w:r w:rsidRPr="00796C9B">
              <w:rPr>
                <w:rFonts w:ascii="Times New Roman" w:eastAsia="Times New Roman" w:hAnsi="Times New Roman"/>
                <w:sz w:val="24"/>
                <w:szCs w:val="24"/>
                <w:lang w:eastAsia="ru-RU"/>
              </w:rPr>
              <w:t>29,</w:t>
            </w:r>
          </w:p>
          <w:p w:rsidR="005424A8" w:rsidRPr="00796C9B" w:rsidRDefault="005424A8" w:rsidP="00ED42CA">
            <w:pPr>
              <w:spacing w:after="0" w:line="240" w:lineRule="auto"/>
              <w:jc w:val="both"/>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кв.</w:t>
            </w:r>
            <w:r>
              <w:rPr>
                <w:rFonts w:ascii="Times New Roman" w:eastAsia="Times New Roman" w:hAnsi="Times New Roman"/>
                <w:sz w:val="24"/>
                <w:szCs w:val="24"/>
                <w:lang w:eastAsia="ru-RU"/>
              </w:rPr>
              <w:t> </w:t>
            </w:r>
            <w:r w:rsidRPr="00796C9B">
              <w:rPr>
                <w:rFonts w:ascii="Times New Roman" w:eastAsia="Times New Roman" w:hAnsi="Times New Roman"/>
                <w:sz w:val="24"/>
                <w:szCs w:val="24"/>
                <w:lang w:eastAsia="ru-RU"/>
              </w:rPr>
              <w:t>28 выд.</w:t>
            </w:r>
            <w:r>
              <w:rPr>
                <w:rFonts w:ascii="Times New Roman" w:eastAsia="Times New Roman" w:hAnsi="Times New Roman"/>
                <w:sz w:val="24"/>
                <w:szCs w:val="24"/>
                <w:lang w:eastAsia="ru-RU"/>
              </w:rPr>
              <w:t> </w:t>
            </w:r>
            <w:r w:rsidRPr="00796C9B">
              <w:rPr>
                <w:rFonts w:ascii="Times New Roman" w:eastAsia="Times New Roman" w:hAnsi="Times New Roman"/>
                <w:sz w:val="24"/>
                <w:szCs w:val="24"/>
                <w:lang w:eastAsia="ru-RU"/>
              </w:rPr>
              <w:t>56;</w:t>
            </w:r>
          </w:p>
          <w:p w:rsidR="005424A8" w:rsidRPr="00796C9B" w:rsidRDefault="005424A8" w:rsidP="00ED42CA">
            <w:pPr>
              <w:spacing w:after="0" w:line="240" w:lineRule="auto"/>
              <w:jc w:val="both"/>
              <w:rPr>
                <w:rFonts w:ascii="Times New Roman" w:eastAsia="Times New Roman" w:hAnsi="Times New Roman"/>
                <w:sz w:val="24"/>
                <w:szCs w:val="24"/>
                <w:lang w:eastAsia="ru-RU"/>
              </w:rPr>
            </w:pPr>
            <w:r w:rsidRPr="00720233">
              <w:rPr>
                <w:rFonts w:ascii="Times New Roman" w:eastAsia="Times New Roman" w:hAnsi="Times New Roman"/>
                <w:sz w:val="24"/>
                <w:szCs w:val="24"/>
                <w:lang w:eastAsia="ru-RU"/>
              </w:rPr>
              <w:t xml:space="preserve">нумерация согласно решению: </w:t>
            </w:r>
            <w:r w:rsidRPr="00796C9B">
              <w:rPr>
                <w:rFonts w:ascii="Times New Roman" w:eastAsia="Times New Roman" w:hAnsi="Times New Roman"/>
                <w:sz w:val="24"/>
                <w:szCs w:val="24"/>
                <w:lang w:eastAsia="ru-RU"/>
              </w:rPr>
              <w:t>кв. 9 выд. 19,</w:t>
            </w:r>
            <w:r>
              <w:rPr>
                <w:rFonts w:ascii="Times New Roman" w:eastAsia="Times New Roman" w:hAnsi="Times New Roman"/>
                <w:sz w:val="24"/>
                <w:szCs w:val="24"/>
                <w:lang w:eastAsia="ru-RU"/>
              </w:rPr>
              <w:t xml:space="preserve"> </w:t>
            </w:r>
            <w:r w:rsidRPr="00796C9B">
              <w:rPr>
                <w:rFonts w:ascii="Times New Roman" w:eastAsia="Times New Roman" w:hAnsi="Times New Roman"/>
                <w:sz w:val="24"/>
                <w:szCs w:val="24"/>
                <w:lang w:eastAsia="ru-RU"/>
              </w:rPr>
              <w:t>34, кв. 28 выд. 49,</w:t>
            </w:r>
            <w:r>
              <w:rPr>
                <w:rFonts w:ascii="Times New Roman" w:eastAsia="Times New Roman" w:hAnsi="Times New Roman"/>
                <w:sz w:val="24"/>
                <w:szCs w:val="24"/>
                <w:lang w:eastAsia="ru-RU"/>
              </w:rPr>
              <w:t xml:space="preserve"> </w:t>
            </w:r>
            <w:r w:rsidRPr="00796C9B">
              <w:rPr>
                <w:rFonts w:ascii="Times New Roman" w:eastAsia="Times New Roman" w:hAnsi="Times New Roman"/>
                <w:sz w:val="24"/>
                <w:szCs w:val="24"/>
                <w:lang w:eastAsia="ru-RU"/>
              </w:rPr>
              <w:t>51</w:t>
            </w:r>
          </w:p>
        </w:tc>
      </w:tr>
      <w:tr w:rsidR="005424A8" w:rsidRPr="00796C9B" w:rsidTr="00ED42CA">
        <w:trPr>
          <w:trHeight w:val="1150"/>
        </w:trPr>
        <w:tc>
          <w:tcPr>
            <w:tcW w:w="1985" w:type="dxa"/>
            <w:vMerge/>
          </w:tcPr>
          <w:p w:rsidR="005424A8" w:rsidRPr="00796C9B" w:rsidRDefault="005424A8" w:rsidP="001162D1">
            <w:pPr>
              <w:spacing w:after="0" w:line="240" w:lineRule="auto"/>
              <w:rPr>
                <w:rFonts w:ascii="Times New Roman" w:eastAsia="Times New Roman" w:hAnsi="Times New Roman"/>
                <w:sz w:val="24"/>
                <w:szCs w:val="24"/>
                <w:lang w:eastAsia="ru-RU"/>
              </w:rPr>
            </w:pPr>
          </w:p>
        </w:tc>
        <w:tc>
          <w:tcPr>
            <w:tcW w:w="1843" w:type="dxa"/>
            <w:vMerge/>
          </w:tcPr>
          <w:p w:rsidR="005424A8" w:rsidRPr="00796C9B" w:rsidRDefault="005424A8" w:rsidP="004855A4">
            <w:pPr>
              <w:spacing w:after="0" w:line="240" w:lineRule="auto"/>
              <w:rPr>
                <w:rFonts w:ascii="Times New Roman" w:eastAsia="Times New Roman" w:hAnsi="Times New Roman"/>
                <w:sz w:val="24"/>
                <w:szCs w:val="24"/>
                <w:lang w:eastAsia="ru-RU"/>
              </w:rPr>
            </w:pPr>
          </w:p>
        </w:tc>
        <w:tc>
          <w:tcPr>
            <w:tcW w:w="1701" w:type="dxa"/>
            <w:tcBorders>
              <w:top w:val="nil"/>
            </w:tcBorders>
          </w:tcPr>
          <w:p w:rsidR="005424A8" w:rsidRPr="00796C9B" w:rsidRDefault="005424A8" w:rsidP="00AC5AD9">
            <w:pPr>
              <w:spacing w:after="0" w:line="240" w:lineRule="auto"/>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Калининское</w:t>
            </w:r>
          </w:p>
        </w:tc>
        <w:tc>
          <w:tcPr>
            <w:tcW w:w="9213" w:type="dxa"/>
            <w:tcBorders>
              <w:top w:val="nil"/>
            </w:tcBorders>
          </w:tcPr>
          <w:p w:rsidR="005424A8" w:rsidRDefault="005424A8" w:rsidP="004855A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нумерация, </w:t>
            </w:r>
            <w:r w:rsidRPr="00257436">
              <w:rPr>
                <w:rFonts w:ascii="Times New Roman" w:hAnsi="Times New Roman"/>
                <w:sz w:val="24"/>
                <w:szCs w:val="24"/>
              </w:rPr>
              <w:t>установленная</w:t>
            </w:r>
            <w:r>
              <w:rPr>
                <w:rFonts w:ascii="Times New Roman" w:eastAsia="Times New Roman" w:hAnsi="Times New Roman"/>
                <w:sz w:val="24"/>
                <w:szCs w:val="24"/>
                <w:lang w:eastAsia="ru-RU"/>
              </w:rPr>
              <w:t xml:space="preserve"> изменениями и дополнениями № 2</w:t>
            </w:r>
            <w:r w:rsidRPr="00A75D9B">
              <w:rPr>
                <w:rFonts w:ascii="Times New Roman" w:eastAsia="Times New Roman" w:hAnsi="Times New Roman"/>
                <w:sz w:val="24"/>
                <w:szCs w:val="24"/>
                <w:lang w:eastAsia="ru-RU"/>
              </w:rPr>
              <w:t>: кв. 12 выд. 20, 23,</w:t>
            </w:r>
          </w:p>
          <w:p w:rsidR="005424A8" w:rsidRPr="00A75D9B" w:rsidRDefault="005424A8" w:rsidP="004855A4">
            <w:pPr>
              <w:spacing w:after="0" w:line="240" w:lineRule="auto"/>
              <w:jc w:val="both"/>
              <w:rPr>
                <w:rFonts w:ascii="Times New Roman" w:eastAsia="Times New Roman" w:hAnsi="Times New Roman"/>
                <w:sz w:val="24"/>
                <w:szCs w:val="24"/>
                <w:lang w:eastAsia="ru-RU"/>
              </w:rPr>
            </w:pPr>
            <w:r w:rsidRPr="00A75D9B">
              <w:rPr>
                <w:rFonts w:ascii="Times New Roman" w:eastAsia="Times New Roman" w:hAnsi="Times New Roman"/>
                <w:sz w:val="24"/>
                <w:szCs w:val="24"/>
                <w:lang w:eastAsia="ru-RU"/>
              </w:rPr>
              <w:t>кв. 34 выд.</w:t>
            </w:r>
            <w:r>
              <w:rPr>
                <w:rFonts w:ascii="Times New Roman" w:eastAsia="Times New Roman" w:hAnsi="Times New Roman"/>
                <w:sz w:val="24"/>
                <w:szCs w:val="24"/>
                <w:lang w:eastAsia="ru-RU"/>
              </w:rPr>
              <w:t> </w:t>
            </w:r>
            <w:r w:rsidRPr="00A75D9B">
              <w:rPr>
                <w:rFonts w:ascii="Times New Roman" w:eastAsia="Times New Roman" w:hAnsi="Times New Roman"/>
                <w:sz w:val="24"/>
                <w:szCs w:val="24"/>
                <w:lang w:eastAsia="ru-RU"/>
              </w:rPr>
              <w:t>30, 37, кв. 37 выд. 1, кв. 39 выд. 15, 17, 67;</w:t>
            </w:r>
          </w:p>
          <w:p w:rsidR="005424A8" w:rsidRPr="00796C9B" w:rsidRDefault="005424A8" w:rsidP="004855A4">
            <w:pPr>
              <w:spacing w:after="0" w:line="240" w:lineRule="auto"/>
              <w:jc w:val="both"/>
              <w:rPr>
                <w:rFonts w:ascii="Times New Roman" w:eastAsia="Times New Roman" w:hAnsi="Times New Roman"/>
                <w:sz w:val="24"/>
                <w:szCs w:val="24"/>
                <w:lang w:eastAsia="ru-RU"/>
              </w:rPr>
            </w:pPr>
            <w:r w:rsidRPr="00A75D9B">
              <w:rPr>
                <w:rFonts w:ascii="Times New Roman" w:eastAsia="Times New Roman" w:hAnsi="Times New Roman"/>
                <w:sz w:val="24"/>
                <w:szCs w:val="24"/>
                <w:lang w:eastAsia="ru-RU"/>
              </w:rPr>
              <w:t>нумерация согласно решению: кв. 12 выд. 20, 23, кв. 34 выд. 30, 37 кв. 37 выд. 1,2, кв. 39 выд. 13,14</w:t>
            </w:r>
          </w:p>
        </w:tc>
      </w:tr>
      <w:tr w:rsidR="005424A8" w:rsidRPr="00796C9B" w:rsidTr="005424A8">
        <w:tc>
          <w:tcPr>
            <w:tcW w:w="1985" w:type="dxa"/>
            <w:vMerge/>
          </w:tcPr>
          <w:p w:rsidR="005424A8" w:rsidRPr="00796C9B" w:rsidRDefault="005424A8" w:rsidP="001162D1">
            <w:pPr>
              <w:spacing w:after="0" w:line="240" w:lineRule="auto"/>
              <w:rPr>
                <w:rFonts w:ascii="Times New Roman" w:eastAsia="Times New Roman" w:hAnsi="Times New Roman"/>
                <w:sz w:val="24"/>
                <w:szCs w:val="24"/>
                <w:lang w:eastAsia="ru-RU"/>
              </w:rPr>
            </w:pPr>
          </w:p>
        </w:tc>
        <w:tc>
          <w:tcPr>
            <w:tcW w:w="1843" w:type="dxa"/>
            <w:vMerge/>
            <w:tcBorders>
              <w:bottom w:val="single" w:sz="4" w:space="0" w:color="FFFFFF" w:themeColor="background1"/>
            </w:tcBorders>
          </w:tcPr>
          <w:p w:rsidR="005424A8" w:rsidRPr="00796C9B" w:rsidRDefault="005424A8" w:rsidP="007E3C3E">
            <w:pPr>
              <w:spacing w:after="0" w:line="240" w:lineRule="auto"/>
              <w:rPr>
                <w:rFonts w:ascii="Times New Roman" w:eastAsia="Times New Roman" w:hAnsi="Times New Roman"/>
                <w:sz w:val="24"/>
                <w:szCs w:val="24"/>
                <w:lang w:eastAsia="ru-RU"/>
              </w:rPr>
            </w:pPr>
          </w:p>
        </w:tc>
        <w:tc>
          <w:tcPr>
            <w:tcW w:w="1701" w:type="dxa"/>
            <w:tcBorders>
              <w:top w:val="nil"/>
              <w:bottom w:val="single" w:sz="4" w:space="0" w:color="FFFFFF" w:themeColor="background1"/>
            </w:tcBorders>
          </w:tcPr>
          <w:p w:rsidR="005424A8" w:rsidRPr="00796C9B" w:rsidRDefault="005424A8" w:rsidP="00DC03ED">
            <w:pPr>
              <w:spacing w:after="0" w:line="240" w:lineRule="auto"/>
              <w:ind w:left="-57" w:right="-57"/>
              <w:rPr>
                <w:rFonts w:ascii="Times New Roman" w:eastAsia="Times New Roman" w:hAnsi="Times New Roman"/>
                <w:sz w:val="24"/>
                <w:szCs w:val="24"/>
                <w:lang w:eastAsia="ru-RU"/>
              </w:rPr>
            </w:pPr>
            <w:r>
              <w:rPr>
                <w:rFonts w:ascii="Times New Roman" w:eastAsia="Times New Roman" w:hAnsi="Times New Roman"/>
                <w:sz w:val="24"/>
                <w:szCs w:val="24"/>
                <w:lang w:eastAsia="ru-RU"/>
              </w:rPr>
              <w:t>Крайское</w:t>
            </w:r>
          </w:p>
        </w:tc>
        <w:tc>
          <w:tcPr>
            <w:tcW w:w="9213" w:type="dxa"/>
            <w:tcBorders>
              <w:top w:val="nil"/>
              <w:bottom w:val="single" w:sz="4" w:space="0" w:color="FFFFFF" w:themeColor="background1"/>
            </w:tcBorders>
          </w:tcPr>
          <w:p w:rsidR="005424A8" w:rsidRDefault="005424A8" w:rsidP="004855A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нумерация, </w:t>
            </w:r>
            <w:r w:rsidRPr="00257436">
              <w:rPr>
                <w:rFonts w:ascii="Times New Roman" w:hAnsi="Times New Roman"/>
                <w:sz w:val="24"/>
                <w:szCs w:val="24"/>
              </w:rPr>
              <w:t>установленная</w:t>
            </w:r>
            <w:r>
              <w:rPr>
                <w:rFonts w:ascii="Times New Roman" w:eastAsia="Times New Roman" w:hAnsi="Times New Roman"/>
                <w:sz w:val="24"/>
                <w:szCs w:val="24"/>
                <w:lang w:eastAsia="ru-RU"/>
              </w:rPr>
              <w:t xml:space="preserve"> изменениями и дополнениями № 2</w:t>
            </w:r>
            <w:r w:rsidRPr="00720233">
              <w:rPr>
                <w:rFonts w:ascii="Times New Roman" w:eastAsia="Times New Roman" w:hAnsi="Times New Roman"/>
                <w:sz w:val="24"/>
                <w:szCs w:val="24"/>
                <w:lang w:eastAsia="ru-RU"/>
              </w:rPr>
              <w:t>:</w:t>
            </w:r>
            <w:r w:rsidRPr="00796C9B">
              <w:rPr>
                <w:rFonts w:ascii="Times New Roman" w:eastAsia="Times New Roman" w:hAnsi="Times New Roman"/>
                <w:sz w:val="24"/>
                <w:szCs w:val="24"/>
                <w:lang w:eastAsia="ru-RU"/>
              </w:rPr>
              <w:t xml:space="preserve"> кв. 12 выд. 20,</w:t>
            </w:r>
            <w:r>
              <w:rPr>
                <w:rFonts w:ascii="Times New Roman" w:eastAsia="Times New Roman" w:hAnsi="Times New Roman"/>
                <w:sz w:val="24"/>
                <w:szCs w:val="24"/>
                <w:lang w:eastAsia="ru-RU"/>
              </w:rPr>
              <w:t xml:space="preserve"> </w:t>
            </w:r>
            <w:r w:rsidRPr="00796C9B">
              <w:rPr>
                <w:rFonts w:ascii="Times New Roman" w:eastAsia="Times New Roman" w:hAnsi="Times New Roman"/>
                <w:sz w:val="24"/>
                <w:szCs w:val="24"/>
                <w:lang w:eastAsia="ru-RU"/>
              </w:rPr>
              <w:t>23,</w:t>
            </w:r>
          </w:p>
          <w:p w:rsidR="005424A8" w:rsidRPr="00796C9B" w:rsidRDefault="005424A8" w:rsidP="004855A4">
            <w:pPr>
              <w:spacing w:after="0" w:line="240" w:lineRule="auto"/>
              <w:jc w:val="both"/>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кв. 34 выд.</w:t>
            </w:r>
            <w:r>
              <w:rPr>
                <w:rFonts w:ascii="Times New Roman" w:eastAsia="Times New Roman" w:hAnsi="Times New Roman"/>
                <w:sz w:val="24"/>
                <w:szCs w:val="24"/>
                <w:lang w:eastAsia="ru-RU"/>
              </w:rPr>
              <w:t> </w:t>
            </w:r>
            <w:r w:rsidRPr="00796C9B">
              <w:rPr>
                <w:rFonts w:ascii="Times New Roman" w:eastAsia="Times New Roman" w:hAnsi="Times New Roman"/>
                <w:sz w:val="24"/>
                <w:szCs w:val="24"/>
                <w:lang w:eastAsia="ru-RU"/>
              </w:rPr>
              <w:t>30,</w:t>
            </w:r>
            <w:r>
              <w:rPr>
                <w:rFonts w:ascii="Times New Roman" w:eastAsia="Times New Roman" w:hAnsi="Times New Roman"/>
                <w:sz w:val="24"/>
                <w:szCs w:val="24"/>
                <w:lang w:eastAsia="ru-RU"/>
              </w:rPr>
              <w:t xml:space="preserve"> </w:t>
            </w:r>
            <w:r w:rsidRPr="00796C9B">
              <w:rPr>
                <w:rFonts w:ascii="Times New Roman" w:eastAsia="Times New Roman" w:hAnsi="Times New Roman"/>
                <w:sz w:val="24"/>
                <w:szCs w:val="24"/>
                <w:lang w:eastAsia="ru-RU"/>
              </w:rPr>
              <w:t>37;</w:t>
            </w:r>
          </w:p>
          <w:p w:rsidR="005424A8" w:rsidRPr="00796C9B" w:rsidRDefault="005424A8" w:rsidP="004855A4">
            <w:pPr>
              <w:spacing w:after="0" w:line="240" w:lineRule="auto"/>
              <w:jc w:val="both"/>
              <w:rPr>
                <w:rFonts w:ascii="Times New Roman" w:eastAsia="Times New Roman" w:hAnsi="Times New Roman"/>
                <w:sz w:val="24"/>
                <w:szCs w:val="24"/>
                <w:lang w:eastAsia="ru-RU"/>
              </w:rPr>
            </w:pPr>
            <w:r w:rsidRPr="00720233">
              <w:rPr>
                <w:rFonts w:ascii="Times New Roman" w:eastAsia="Times New Roman" w:hAnsi="Times New Roman"/>
                <w:sz w:val="24"/>
                <w:szCs w:val="24"/>
                <w:lang w:eastAsia="ru-RU"/>
              </w:rPr>
              <w:t xml:space="preserve">нумерация согласно решению: </w:t>
            </w:r>
            <w:r w:rsidRPr="00796C9B">
              <w:rPr>
                <w:rFonts w:ascii="Times New Roman" w:eastAsia="Times New Roman" w:hAnsi="Times New Roman"/>
                <w:sz w:val="24"/>
                <w:szCs w:val="24"/>
                <w:lang w:eastAsia="ru-RU"/>
              </w:rPr>
              <w:t>кв. 12 выд. 20,</w:t>
            </w:r>
            <w:r>
              <w:rPr>
                <w:rFonts w:ascii="Times New Roman" w:eastAsia="Times New Roman" w:hAnsi="Times New Roman"/>
                <w:sz w:val="24"/>
                <w:szCs w:val="24"/>
                <w:lang w:eastAsia="ru-RU"/>
              </w:rPr>
              <w:t xml:space="preserve"> </w:t>
            </w:r>
            <w:r w:rsidRPr="00796C9B">
              <w:rPr>
                <w:rFonts w:ascii="Times New Roman" w:eastAsia="Times New Roman" w:hAnsi="Times New Roman"/>
                <w:sz w:val="24"/>
                <w:szCs w:val="24"/>
                <w:lang w:eastAsia="ru-RU"/>
              </w:rPr>
              <w:t>23, кв. 34 выд. 30,</w:t>
            </w:r>
            <w:r>
              <w:rPr>
                <w:rFonts w:ascii="Times New Roman" w:eastAsia="Times New Roman" w:hAnsi="Times New Roman"/>
                <w:sz w:val="24"/>
                <w:szCs w:val="24"/>
                <w:lang w:eastAsia="ru-RU"/>
              </w:rPr>
              <w:t xml:space="preserve"> </w:t>
            </w:r>
            <w:r w:rsidRPr="00796C9B">
              <w:rPr>
                <w:rFonts w:ascii="Times New Roman" w:eastAsia="Times New Roman" w:hAnsi="Times New Roman"/>
                <w:sz w:val="24"/>
                <w:szCs w:val="24"/>
                <w:lang w:eastAsia="ru-RU"/>
              </w:rPr>
              <w:t>37</w:t>
            </w:r>
            <w:r w:rsidRPr="00720233">
              <w:rPr>
                <w:rFonts w:ascii="Times New Roman" w:eastAsia="Times New Roman" w:hAnsi="Times New Roman"/>
                <w:sz w:val="24"/>
                <w:szCs w:val="24"/>
                <w:lang w:eastAsia="ru-RU"/>
              </w:rPr>
              <w:t xml:space="preserve"> </w:t>
            </w:r>
          </w:p>
        </w:tc>
      </w:tr>
      <w:tr w:rsidR="005424A8" w:rsidRPr="00796C9B" w:rsidTr="001162D1">
        <w:trPr>
          <w:trHeight w:val="882"/>
        </w:trPr>
        <w:tc>
          <w:tcPr>
            <w:tcW w:w="1985" w:type="dxa"/>
            <w:vMerge/>
            <w:tcBorders>
              <w:bottom w:val="single" w:sz="4" w:space="0" w:color="auto"/>
            </w:tcBorders>
          </w:tcPr>
          <w:p w:rsidR="005424A8" w:rsidRPr="00796C9B" w:rsidRDefault="005424A8" w:rsidP="001162D1">
            <w:pPr>
              <w:spacing w:after="0" w:line="240" w:lineRule="auto"/>
              <w:rPr>
                <w:rFonts w:ascii="Times New Roman" w:eastAsia="Times New Roman" w:hAnsi="Times New Roman"/>
                <w:sz w:val="24"/>
                <w:szCs w:val="24"/>
                <w:lang w:eastAsia="ru-RU"/>
              </w:rPr>
            </w:pPr>
          </w:p>
        </w:tc>
        <w:tc>
          <w:tcPr>
            <w:tcW w:w="1843" w:type="dxa"/>
            <w:tcBorders>
              <w:top w:val="single" w:sz="4" w:space="0" w:color="auto"/>
            </w:tcBorders>
          </w:tcPr>
          <w:p w:rsidR="005424A8" w:rsidRPr="00796C9B" w:rsidRDefault="005424A8" w:rsidP="005A1D50">
            <w:pPr>
              <w:spacing w:after="0" w:line="240" w:lineRule="auto"/>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Медянка</w:t>
            </w:r>
          </w:p>
        </w:tc>
        <w:tc>
          <w:tcPr>
            <w:tcW w:w="1701" w:type="dxa"/>
            <w:tcBorders>
              <w:top w:val="single" w:sz="4" w:space="0" w:color="auto"/>
            </w:tcBorders>
          </w:tcPr>
          <w:p w:rsidR="005424A8" w:rsidRPr="00796C9B" w:rsidRDefault="005424A8" w:rsidP="005A1D50">
            <w:pPr>
              <w:spacing w:after="0" w:line="240" w:lineRule="auto"/>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Новинское</w:t>
            </w:r>
          </w:p>
        </w:tc>
        <w:tc>
          <w:tcPr>
            <w:tcW w:w="9213" w:type="dxa"/>
            <w:tcBorders>
              <w:top w:val="single" w:sz="4" w:space="0" w:color="auto"/>
            </w:tcBorders>
          </w:tcPr>
          <w:p w:rsidR="005424A8" w:rsidRPr="00796C9B" w:rsidRDefault="005424A8" w:rsidP="004855A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нумерация, </w:t>
            </w:r>
            <w:r w:rsidRPr="00257436">
              <w:rPr>
                <w:rFonts w:ascii="Times New Roman" w:hAnsi="Times New Roman"/>
                <w:sz w:val="24"/>
                <w:szCs w:val="24"/>
              </w:rPr>
              <w:t>установленная</w:t>
            </w:r>
            <w:r>
              <w:rPr>
                <w:rFonts w:ascii="Times New Roman" w:eastAsia="Times New Roman" w:hAnsi="Times New Roman"/>
                <w:sz w:val="24"/>
                <w:szCs w:val="24"/>
                <w:lang w:eastAsia="ru-RU"/>
              </w:rPr>
              <w:t xml:space="preserve"> изменениями и дополнениями № 2</w:t>
            </w:r>
            <w:r w:rsidRPr="00720233">
              <w:rPr>
                <w:rFonts w:ascii="Times New Roman" w:eastAsia="Times New Roman" w:hAnsi="Times New Roman"/>
                <w:sz w:val="24"/>
                <w:szCs w:val="24"/>
                <w:lang w:eastAsia="ru-RU"/>
              </w:rPr>
              <w:t xml:space="preserve">: </w:t>
            </w:r>
            <w:r w:rsidRPr="00796C9B">
              <w:rPr>
                <w:rFonts w:ascii="Times New Roman" w:eastAsia="Times New Roman" w:hAnsi="Times New Roman"/>
                <w:sz w:val="24"/>
                <w:szCs w:val="24"/>
                <w:lang w:eastAsia="ru-RU"/>
              </w:rPr>
              <w:t>кв. 10 выд. 3</w:t>
            </w:r>
            <w:r>
              <w:rPr>
                <w:rFonts w:ascii="Times New Roman" w:eastAsia="Times New Roman" w:hAnsi="Times New Roman"/>
                <w:sz w:val="24"/>
                <w:szCs w:val="24"/>
                <w:lang w:eastAsia="ru-RU"/>
              </w:rPr>
              <w:t>–</w:t>
            </w:r>
            <w:r w:rsidRPr="00796C9B">
              <w:rPr>
                <w:rFonts w:ascii="Times New Roman" w:eastAsia="Times New Roman" w:hAnsi="Times New Roman"/>
                <w:sz w:val="24"/>
                <w:szCs w:val="24"/>
                <w:lang w:eastAsia="ru-RU"/>
              </w:rPr>
              <w:t>5,</w:t>
            </w:r>
            <w:r>
              <w:rPr>
                <w:rFonts w:ascii="Times New Roman" w:eastAsia="Times New Roman" w:hAnsi="Times New Roman"/>
                <w:sz w:val="24"/>
                <w:szCs w:val="24"/>
                <w:lang w:eastAsia="ru-RU"/>
              </w:rPr>
              <w:t xml:space="preserve"> </w:t>
            </w:r>
            <w:r w:rsidRPr="00796C9B">
              <w:rPr>
                <w:rFonts w:ascii="Times New Roman" w:eastAsia="Times New Roman" w:hAnsi="Times New Roman"/>
                <w:sz w:val="24"/>
                <w:szCs w:val="24"/>
                <w:lang w:eastAsia="ru-RU"/>
              </w:rPr>
              <w:t>23</w:t>
            </w:r>
            <w:r>
              <w:rPr>
                <w:rFonts w:ascii="Times New Roman" w:eastAsia="Times New Roman" w:hAnsi="Times New Roman"/>
                <w:sz w:val="24"/>
                <w:szCs w:val="24"/>
                <w:lang w:eastAsia="ru-RU"/>
              </w:rPr>
              <w:t>–</w:t>
            </w:r>
            <w:r w:rsidRPr="00796C9B">
              <w:rPr>
                <w:rFonts w:ascii="Times New Roman" w:eastAsia="Times New Roman" w:hAnsi="Times New Roman"/>
                <w:sz w:val="24"/>
                <w:szCs w:val="24"/>
                <w:lang w:eastAsia="ru-RU"/>
              </w:rPr>
              <w:t>26,</w:t>
            </w:r>
            <w:r>
              <w:rPr>
                <w:rFonts w:ascii="Times New Roman" w:eastAsia="Times New Roman" w:hAnsi="Times New Roman"/>
                <w:sz w:val="24"/>
                <w:szCs w:val="24"/>
                <w:lang w:eastAsia="ru-RU"/>
              </w:rPr>
              <w:t xml:space="preserve"> </w:t>
            </w:r>
            <w:r w:rsidRPr="00796C9B">
              <w:rPr>
                <w:rFonts w:ascii="Times New Roman" w:eastAsia="Times New Roman" w:hAnsi="Times New Roman"/>
                <w:sz w:val="24"/>
                <w:szCs w:val="24"/>
                <w:lang w:eastAsia="ru-RU"/>
              </w:rPr>
              <w:t>81,</w:t>
            </w:r>
            <w:r>
              <w:rPr>
                <w:rFonts w:ascii="Times New Roman" w:eastAsia="Times New Roman" w:hAnsi="Times New Roman"/>
                <w:sz w:val="24"/>
                <w:szCs w:val="24"/>
                <w:lang w:eastAsia="ru-RU"/>
              </w:rPr>
              <w:t xml:space="preserve"> </w:t>
            </w:r>
            <w:r w:rsidRPr="00796C9B">
              <w:rPr>
                <w:rFonts w:ascii="Times New Roman" w:eastAsia="Times New Roman" w:hAnsi="Times New Roman"/>
                <w:sz w:val="24"/>
                <w:szCs w:val="24"/>
                <w:lang w:eastAsia="ru-RU"/>
              </w:rPr>
              <w:t>88</w:t>
            </w:r>
            <w:r>
              <w:rPr>
                <w:rFonts w:ascii="Times New Roman" w:eastAsia="Times New Roman" w:hAnsi="Times New Roman"/>
                <w:sz w:val="24"/>
                <w:szCs w:val="24"/>
                <w:lang w:eastAsia="ru-RU"/>
              </w:rPr>
              <w:t>–</w:t>
            </w:r>
            <w:r w:rsidRPr="00796C9B">
              <w:rPr>
                <w:rFonts w:ascii="Times New Roman" w:eastAsia="Times New Roman" w:hAnsi="Times New Roman"/>
                <w:sz w:val="24"/>
                <w:szCs w:val="24"/>
                <w:lang w:eastAsia="ru-RU"/>
              </w:rPr>
              <w:t>91,</w:t>
            </w:r>
            <w:r>
              <w:rPr>
                <w:rFonts w:ascii="Times New Roman" w:eastAsia="Times New Roman" w:hAnsi="Times New Roman"/>
                <w:sz w:val="24"/>
                <w:szCs w:val="24"/>
                <w:lang w:eastAsia="ru-RU"/>
              </w:rPr>
              <w:t xml:space="preserve"> </w:t>
            </w:r>
            <w:r w:rsidRPr="00796C9B">
              <w:rPr>
                <w:rFonts w:ascii="Times New Roman" w:eastAsia="Times New Roman" w:hAnsi="Times New Roman"/>
                <w:sz w:val="24"/>
                <w:szCs w:val="24"/>
                <w:lang w:eastAsia="ru-RU"/>
              </w:rPr>
              <w:t>94</w:t>
            </w:r>
            <w:r>
              <w:rPr>
                <w:rFonts w:ascii="Times New Roman" w:eastAsia="Times New Roman" w:hAnsi="Times New Roman"/>
                <w:sz w:val="24"/>
                <w:szCs w:val="24"/>
                <w:lang w:eastAsia="ru-RU"/>
              </w:rPr>
              <w:t>–</w:t>
            </w:r>
            <w:r w:rsidRPr="00796C9B">
              <w:rPr>
                <w:rFonts w:ascii="Times New Roman" w:eastAsia="Times New Roman" w:hAnsi="Times New Roman"/>
                <w:sz w:val="24"/>
                <w:szCs w:val="24"/>
                <w:lang w:eastAsia="ru-RU"/>
              </w:rPr>
              <w:t>98;</w:t>
            </w:r>
          </w:p>
          <w:p w:rsidR="005424A8" w:rsidRPr="00796C9B" w:rsidRDefault="005424A8" w:rsidP="004855A4">
            <w:pPr>
              <w:spacing w:after="0" w:line="240" w:lineRule="auto"/>
              <w:jc w:val="both"/>
              <w:rPr>
                <w:rFonts w:ascii="Times New Roman" w:eastAsia="Times New Roman" w:hAnsi="Times New Roman"/>
                <w:sz w:val="24"/>
                <w:szCs w:val="24"/>
                <w:lang w:eastAsia="ru-RU"/>
              </w:rPr>
            </w:pPr>
            <w:r w:rsidRPr="00720233">
              <w:rPr>
                <w:rFonts w:ascii="Times New Roman" w:eastAsia="Times New Roman" w:hAnsi="Times New Roman"/>
                <w:sz w:val="24"/>
                <w:szCs w:val="24"/>
                <w:lang w:eastAsia="ru-RU"/>
              </w:rPr>
              <w:t xml:space="preserve">нумерация согласно решению: </w:t>
            </w:r>
            <w:r w:rsidRPr="00796C9B">
              <w:rPr>
                <w:rFonts w:ascii="Times New Roman" w:eastAsia="Times New Roman" w:hAnsi="Times New Roman"/>
                <w:sz w:val="24"/>
                <w:szCs w:val="24"/>
                <w:lang w:eastAsia="ru-RU"/>
              </w:rPr>
              <w:t>кв. 10 выд. 83</w:t>
            </w:r>
            <w:r>
              <w:rPr>
                <w:rFonts w:ascii="Times New Roman" w:eastAsia="Times New Roman" w:hAnsi="Times New Roman"/>
                <w:sz w:val="24"/>
                <w:szCs w:val="24"/>
                <w:lang w:eastAsia="ru-RU"/>
              </w:rPr>
              <w:t>–</w:t>
            </w:r>
            <w:r w:rsidRPr="00796C9B">
              <w:rPr>
                <w:rFonts w:ascii="Times New Roman" w:eastAsia="Times New Roman" w:hAnsi="Times New Roman"/>
                <w:sz w:val="24"/>
                <w:szCs w:val="24"/>
                <w:lang w:eastAsia="ru-RU"/>
              </w:rPr>
              <w:t>85</w:t>
            </w:r>
          </w:p>
        </w:tc>
      </w:tr>
      <w:tr w:rsidR="001162D1" w:rsidRPr="00796C9B" w:rsidTr="001B2E84">
        <w:trPr>
          <w:trHeight w:val="277"/>
        </w:trPr>
        <w:tc>
          <w:tcPr>
            <w:tcW w:w="1985" w:type="dxa"/>
            <w:vMerge w:val="restart"/>
          </w:tcPr>
          <w:p w:rsidR="001162D1" w:rsidRPr="00796C9B" w:rsidRDefault="001162D1" w:rsidP="009419DE">
            <w:pPr>
              <w:spacing w:after="0" w:line="240" w:lineRule="auto"/>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Решение Пинского районного исполнительного комитета</w:t>
            </w:r>
          </w:p>
          <w:p w:rsidR="001162D1" w:rsidRPr="00796C9B" w:rsidRDefault="001162D1" w:rsidP="00851125">
            <w:pPr>
              <w:spacing w:after="0" w:line="240" w:lineRule="auto"/>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от 26</w:t>
            </w:r>
            <w:r>
              <w:rPr>
                <w:rFonts w:ascii="Times New Roman" w:eastAsia="Times New Roman" w:hAnsi="Times New Roman"/>
                <w:sz w:val="24"/>
                <w:szCs w:val="24"/>
                <w:lang w:eastAsia="ru-RU"/>
              </w:rPr>
              <w:t>.03.</w:t>
            </w:r>
            <w:r w:rsidRPr="00796C9B">
              <w:rPr>
                <w:rFonts w:ascii="Times New Roman" w:eastAsia="Times New Roman" w:hAnsi="Times New Roman"/>
                <w:sz w:val="24"/>
                <w:szCs w:val="24"/>
                <w:lang w:eastAsia="ru-RU"/>
              </w:rPr>
              <w:t>2019 №</w:t>
            </w:r>
            <w:r>
              <w:rPr>
                <w:rFonts w:ascii="Times New Roman" w:eastAsia="Times New Roman" w:hAnsi="Times New Roman"/>
                <w:sz w:val="24"/>
                <w:szCs w:val="24"/>
                <w:lang w:eastAsia="ru-RU"/>
              </w:rPr>
              <w:t> </w:t>
            </w:r>
            <w:r w:rsidRPr="00796C9B">
              <w:rPr>
                <w:rFonts w:ascii="Times New Roman" w:eastAsia="Times New Roman" w:hAnsi="Times New Roman"/>
                <w:sz w:val="24"/>
                <w:szCs w:val="24"/>
                <w:lang w:eastAsia="ru-RU"/>
              </w:rPr>
              <w:t>343</w:t>
            </w:r>
          </w:p>
        </w:tc>
        <w:tc>
          <w:tcPr>
            <w:tcW w:w="1843" w:type="dxa"/>
          </w:tcPr>
          <w:p w:rsidR="001162D1" w:rsidRPr="00796C9B" w:rsidRDefault="001162D1" w:rsidP="00CA0EB7">
            <w:pPr>
              <w:spacing w:after="0" w:line="240" w:lineRule="auto"/>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Венерин башмачок настоящий</w:t>
            </w:r>
          </w:p>
        </w:tc>
        <w:tc>
          <w:tcPr>
            <w:tcW w:w="1701" w:type="dxa"/>
          </w:tcPr>
          <w:p w:rsidR="001162D1" w:rsidRPr="00796C9B" w:rsidRDefault="001162D1" w:rsidP="00EB2C03">
            <w:pPr>
              <w:spacing w:after="0" w:line="240" w:lineRule="auto"/>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По</w:t>
            </w:r>
            <w:r w:rsidR="00EB2C03">
              <w:rPr>
                <w:rFonts w:ascii="Times New Roman" w:eastAsia="Times New Roman" w:hAnsi="Times New Roman"/>
                <w:sz w:val="24"/>
                <w:szCs w:val="24"/>
                <w:lang w:eastAsia="ru-RU"/>
              </w:rPr>
              <w:t>р</w:t>
            </w:r>
            <w:r w:rsidRPr="00796C9B">
              <w:rPr>
                <w:rFonts w:ascii="Times New Roman" w:eastAsia="Times New Roman" w:hAnsi="Times New Roman"/>
                <w:sz w:val="24"/>
                <w:szCs w:val="24"/>
                <w:lang w:eastAsia="ru-RU"/>
              </w:rPr>
              <w:t>ечское</w:t>
            </w:r>
          </w:p>
        </w:tc>
        <w:tc>
          <w:tcPr>
            <w:tcW w:w="9213" w:type="dxa"/>
          </w:tcPr>
          <w:p w:rsidR="001162D1" w:rsidRDefault="001162D1" w:rsidP="004855A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нумерация, </w:t>
            </w:r>
            <w:r w:rsidR="00803DEA" w:rsidRPr="00257436">
              <w:rPr>
                <w:rFonts w:ascii="Times New Roman" w:hAnsi="Times New Roman"/>
                <w:sz w:val="24"/>
                <w:szCs w:val="24"/>
              </w:rPr>
              <w:t>установленная</w:t>
            </w:r>
            <w:r>
              <w:rPr>
                <w:rFonts w:ascii="Times New Roman" w:eastAsia="Times New Roman" w:hAnsi="Times New Roman"/>
                <w:sz w:val="24"/>
                <w:szCs w:val="24"/>
                <w:lang w:eastAsia="ru-RU"/>
              </w:rPr>
              <w:t xml:space="preserve"> изменениями и дополнениями № 2</w:t>
            </w:r>
            <w:r w:rsidRPr="00720233">
              <w:rPr>
                <w:rFonts w:ascii="Times New Roman" w:eastAsia="Times New Roman" w:hAnsi="Times New Roman"/>
                <w:sz w:val="24"/>
                <w:szCs w:val="24"/>
                <w:lang w:eastAsia="ru-RU"/>
              </w:rPr>
              <w:t xml:space="preserve">: </w:t>
            </w:r>
            <w:r w:rsidRPr="00796C9B">
              <w:rPr>
                <w:rFonts w:ascii="Times New Roman" w:eastAsia="Times New Roman" w:hAnsi="Times New Roman"/>
                <w:sz w:val="24"/>
                <w:szCs w:val="24"/>
                <w:lang w:eastAsia="ru-RU"/>
              </w:rPr>
              <w:t xml:space="preserve">кв. 38 выд. </w:t>
            </w:r>
            <w:r>
              <w:rPr>
                <w:rFonts w:ascii="Times New Roman" w:eastAsia="Times New Roman" w:hAnsi="Times New Roman"/>
                <w:sz w:val="24"/>
                <w:szCs w:val="24"/>
                <w:lang w:eastAsia="ru-RU"/>
              </w:rPr>
              <w:t xml:space="preserve">4, </w:t>
            </w:r>
            <w:r w:rsidRPr="00796C9B">
              <w:rPr>
                <w:rFonts w:ascii="Times New Roman" w:eastAsia="Times New Roman" w:hAnsi="Times New Roman"/>
                <w:sz w:val="24"/>
                <w:szCs w:val="24"/>
                <w:lang w:eastAsia="ru-RU"/>
              </w:rPr>
              <w:t xml:space="preserve">7, </w:t>
            </w:r>
            <w:r>
              <w:rPr>
                <w:rFonts w:ascii="Times New Roman" w:eastAsia="Times New Roman" w:hAnsi="Times New Roman"/>
                <w:sz w:val="24"/>
                <w:szCs w:val="24"/>
                <w:lang w:eastAsia="ru-RU"/>
              </w:rPr>
              <w:t>10,</w:t>
            </w:r>
          </w:p>
          <w:p w:rsidR="001162D1" w:rsidRPr="00796C9B" w:rsidRDefault="001162D1" w:rsidP="004855A4">
            <w:pPr>
              <w:spacing w:after="0" w:line="240" w:lineRule="auto"/>
              <w:jc w:val="both"/>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кв. 39 выд. 17,18;</w:t>
            </w:r>
          </w:p>
          <w:p w:rsidR="001162D1" w:rsidRPr="00796C9B" w:rsidRDefault="001162D1" w:rsidP="004855A4">
            <w:pPr>
              <w:spacing w:after="0" w:line="240" w:lineRule="auto"/>
              <w:jc w:val="both"/>
              <w:rPr>
                <w:rFonts w:ascii="Times New Roman" w:eastAsia="Times New Roman" w:hAnsi="Times New Roman"/>
                <w:sz w:val="24"/>
                <w:szCs w:val="24"/>
                <w:lang w:eastAsia="ru-RU"/>
              </w:rPr>
            </w:pPr>
            <w:r w:rsidRPr="00720233">
              <w:rPr>
                <w:rFonts w:ascii="Times New Roman" w:eastAsia="Times New Roman" w:hAnsi="Times New Roman"/>
                <w:sz w:val="24"/>
                <w:szCs w:val="24"/>
                <w:lang w:eastAsia="ru-RU"/>
              </w:rPr>
              <w:t xml:space="preserve">нумерация согласно решению: </w:t>
            </w:r>
            <w:r w:rsidRPr="00796C9B">
              <w:rPr>
                <w:rFonts w:ascii="Times New Roman" w:eastAsia="Times New Roman" w:hAnsi="Times New Roman"/>
                <w:sz w:val="24"/>
                <w:szCs w:val="24"/>
                <w:lang w:eastAsia="ru-RU"/>
              </w:rPr>
              <w:t>кв. 38 выд. 7, кв. 39 выд. 17</w:t>
            </w:r>
          </w:p>
        </w:tc>
      </w:tr>
      <w:tr w:rsidR="001162D1" w:rsidRPr="00796C9B" w:rsidTr="001B2E84">
        <w:trPr>
          <w:trHeight w:val="1104"/>
        </w:trPr>
        <w:tc>
          <w:tcPr>
            <w:tcW w:w="1985" w:type="dxa"/>
            <w:vMerge/>
          </w:tcPr>
          <w:p w:rsidR="001162D1" w:rsidRPr="00796C9B" w:rsidRDefault="001162D1" w:rsidP="009419DE">
            <w:pPr>
              <w:spacing w:after="0" w:line="240" w:lineRule="auto"/>
              <w:rPr>
                <w:rFonts w:ascii="Times New Roman" w:eastAsia="Times New Roman" w:hAnsi="Times New Roman"/>
                <w:sz w:val="24"/>
                <w:szCs w:val="24"/>
                <w:lang w:eastAsia="ru-RU"/>
              </w:rPr>
            </w:pPr>
          </w:p>
        </w:tc>
        <w:tc>
          <w:tcPr>
            <w:tcW w:w="1843" w:type="dxa"/>
            <w:tcBorders>
              <w:bottom w:val="single" w:sz="4" w:space="0" w:color="auto"/>
            </w:tcBorders>
          </w:tcPr>
          <w:p w:rsidR="001162D1" w:rsidRPr="00796C9B" w:rsidRDefault="001162D1" w:rsidP="00CA0EB7">
            <w:pPr>
              <w:spacing w:after="0" w:line="240" w:lineRule="auto"/>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Зубянка клубненосная</w:t>
            </w:r>
          </w:p>
        </w:tc>
        <w:tc>
          <w:tcPr>
            <w:tcW w:w="1701" w:type="dxa"/>
            <w:tcBorders>
              <w:bottom w:val="single" w:sz="4" w:space="0" w:color="auto"/>
            </w:tcBorders>
          </w:tcPr>
          <w:p w:rsidR="001162D1" w:rsidRPr="00796C9B" w:rsidRDefault="001162D1" w:rsidP="00CA0EB7">
            <w:pPr>
              <w:spacing w:after="0" w:line="240" w:lineRule="auto"/>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Поречское</w:t>
            </w:r>
          </w:p>
        </w:tc>
        <w:tc>
          <w:tcPr>
            <w:tcW w:w="9213" w:type="dxa"/>
            <w:tcBorders>
              <w:bottom w:val="single" w:sz="4" w:space="0" w:color="auto"/>
            </w:tcBorders>
            <w:vAlign w:val="center"/>
          </w:tcPr>
          <w:p w:rsidR="001162D1" w:rsidRDefault="001162D1" w:rsidP="004855A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нумерация, </w:t>
            </w:r>
            <w:r w:rsidR="00803DEA" w:rsidRPr="00257436">
              <w:rPr>
                <w:rFonts w:ascii="Times New Roman" w:hAnsi="Times New Roman"/>
                <w:sz w:val="24"/>
                <w:szCs w:val="24"/>
              </w:rPr>
              <w:t>установленная</w:t>
            </w:r>
            <w:r>
              <w:rPr>
                <w:rFonts w:ascii="Times New Roman" w:eastAsia="Times New Roman" w:hAnsi="Times New Roman"/>
                <w:sz w:val="24"/>
                <w:szCs w:val="24"/>
                <w:lang w:eastAsia="ru-RU"/>
              </w:rPr>
              <w:t xml:space="preserve"> изменениями и дополнениями № 2</w:t>
            </w:r>
            <w:r w:rsidRPr="00720233">
              <w:rPr>
                <w:rFonts w:ascii="Times New Roman" w:eastAsia="Times New Roman" w:hAnsi="Times New Roman"/>
                <w:sz w:val="24"/>
                <w:szCs w:val="24"/>
                <w:lang w:eastAsia="ru-RU"/>
              </w:rPr>
              <w:t xml:space="preserve">: </w:t>
            </w:r>
            <w:r w:rsidRPr="00796C9B">
              <w:rPr>
                <w:rFonts w:ascii="Times New Roman" w:eastAsia="Times New Roman" w:hAnsi="Times New Roman"/>
                <w:sz w:val="24"/>
                <w:szCs w:val="24"/>
                <w:lang w:eastAsia="ru-RU"/>
              </w:rPr>
              <w:t>кв. 20 выд. 20,</w:t>
            </w:r>
            <w:r>
              <w:rPr>
                <w:rFonts w:ascii="Times New Roman" w:eastAsia="Times New Roman" w:hAnsi="Times New Roman"/>
                <w:sz w:val="24"/>
                <w:szCs w:val="24"/>
                <w:lang w:eastAsia="ru-RU"/>
              </w:rPr>
              <w:t xml:space="preserve"> </w:t>
            </w:r>
            <w:r w:rsidRPr="00796C9B">
              <w:rPr>
                <w:rFonts w:ascii="Times New Roman" w:eastAsia="Times New Roman" w:hAnsi="Times New Roman"/>
                <w:sz w:val="24"/>
                <w:szCs w:val="24"/>
                <w:lang w:eastAsia="ru-RU"/>
              </w:rPr>
              <w:t>23,</w:t>
            </w:r>
          </w:p>
          <w:p w:rsidR="001162D1" w:rsidRPr="00796C9B" w:rsidRDefault="001162D1" w:rsidP="004855A4">
            <w:pPr>
              <w:spacing w:after="0" w:line="240" w:lineRule="auto"/>
              <w:jc w:val="both"/>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кв. 21 выд.</w:t>
            </w:r>
            <w:r>
              <w:rPr>
                <w:rFonts w:ascii="Times New Roman" w:eastAsia="Times New Roman" w:hAnsi="Times New Roman"/>
                <w:sz w:val="24"/>
                <w:szCs w:val="24"/>
                <w:lang w:eastAsia="ru-RU"/>
              </w:rPr>
              <w:t> </w:t>
            </w:r>
            <w:r w:rsidRPr="00796C9B">
              <w:rPr>
                <w:rFonts w:ascii="Times New Roman" w:eastAsia="Times New Roman" w:hAnsi="Times New Roman"/>
                <w:sz w:val="24"/>
                <w:szCs w:val="24"/>
                <w:lang w:eastAsia="ru-RU"/>
              </w:rPr>
              <w:t>9</w:t>
            </w:r>
            <w:r>
              <w:rPr>
                <w:rFonts w:ascii="Times New Roman" w:eastAsia="Times New Roman" w:hAnsi="Times New Roman"/>
                <w:sz w:val="24"/>
                <w:szCs w:val="24"/>
                <w:lang w:eastAsia="ru-RU"/>
              </w:rPr>
              <w:t>–</w:t>
            </w:r>
            <w:r w:rsidRPr="00796C9B">
              <w:rPr>
                <w:rFonts w:ascii="Times New Roman" w:eastAsia="Times New Roman" w:hAnsi="Times New Roman"/>
                <w:sz w:val="24"/>
                <w:szCs w:val="24"/>
                <w:lang w:eastAsia="ru-RU"/>
              </w:rPr>
              <w:t>11, кв. 29 выд. 20</w:t>
            </w:r>
            <w:r>
              <w:rPr>
                <w:rFonts w:ascii="Times New Roman" w:eastAsia="Times New Roman" w:hAnsi="Times New Roman"/>
                <w:sz w:val="24"/>
                <w:szCs w:val="24"/>
                <w:lang w:eastAsia="ru-RU"/>
              </w:rPr>
              <w:t xml:space="preserve">, </w:t>
            </w:r>
            <w:r w:rsidRPr="00796C9B">
              <w:rPr>
                <w:rFonts w:ascii="Times New Roman" w:eastAsia="Times New Roman" w:hAnsi="Times New Roman"/>
                <w:sz w:val="24"/>
                <w:szCs w:val="24"/>
                <w:lang w:eastAsia="ru-RU"/>
              </w:rPr>
              <w:t xml:space="preserve">21, кв. 30 выд. 13, кв. 37 выд. 6, кв. 38 выд. </w:t>
            </w:r>
            <w:r>
              <w:rPr>
                <w:rFonts w:ascii="Times New Roman" w:eastAsia="Times New Roman" w:hAnsi="Times New Roman"/>
                <w:sz w:val="24"/>
                <w:szCs w:val="24"/>
                <w:lang w:eastAsia="ru-RU"/>
              </w:rPr>
              <w:t xml:space="preserve">4, </w:t>
            </w:r>
            <w:r w:rsidRPr="00796C9B">
              <w:rPr>
                <w:rFonts w:ascii="Times New Roman" w:eastAsia="Times New Roman" w:hAnsi="Times New Roman"/>
                <w:sz w:val="24"/>
                <w:szCs w:val="24"/>
                <w:lang w:eastAsia="ru-RU"/>
              </w:rPr>
              <w:t>7</w:t>
            </w:r>
            <w:r>
              <w:rPr>
                <w:rFonts w:ascii="Times New Roman" w:eastAsia="Times New Roman" w:hAnsi="Times New Roman"/>
                <w:sz w:val="24"/>
                <w:szCs w:val="24"/>
                <w:lang w:eastAsia="ru-RU"/>
              </w:rPr>
              <w:t>, 10</w:t>
            </w:r>
            <w:r w:rsidRPr="00796C9B">
              <w:rPr>
                <w:rFonts w:ascii="Times New Roman" w:eastAsia="Times New Roman" w:hAnsi="Times New Roman"/>
                <w:sz w:val="24"/>
                <w:szCs w:val="24"/>
                <w:lang w:eastAsia="ru-RU"/>
              </w:rPr>
              <w:t>;</w:t>
            </w:r>
          </w:p>
          <w:p w:rsidR="001162D1" w:rsidRDefault="001162D1" w:rsidP="004855A4">
            <w:pPr>
              <w:spacing w:after="0" w:line="240" w:lineRule="auto"/>
              <w:jc w:val="both"/>
              <w:rPr>
                <w:rFonts w:ascii="Times New Roman" w:eastAsia="Times New Roman" w:hAnsi="Times New Roman"/>
                <w:sz w:val="24"/>
                <w:szCs w:val="24"/>
                <w:lang w:eastAsia="ru-RU"/>
              </w:rPr>
            </w:pPr>
            <w:r w:rsidRPr="00720233">
              <w:rPr>
                <w:rFonts w:ascii="Times New Roman" w:eastAsia="Times New Roman" w:hAnsi="Times New Roman"/>
                <w:sz w:val="24"/>
                <w:szCs w:val="24"/>
                <w:lang w:eastAsia="ru-RU"/>
              </w:rPr>
              <w:t xml:space="preserve">нумерация согласно решению: </w:t>
            </w:r>
            <w:r w:rsidRPr="00796C9B">
              <w:rPr>
                <w:rFonts w:ascii="Times New Roman" w:eastAsia="Times New Roman" w:hAnsi="Times New Roman"/>
                <w:sz w:val="24"/>
                <w:szCs w:val="24"/>
                <w:lang w:eastAsia="ru-RU"/>
              </w:rPr>
              <w:t>кв. 20 выд. 20, кв. 21 выд. 10, кв. 29 выд. 2</w:t>
            </w:r>
            <w:r>
              <w:rPr>
                <w:rFonts w:ascii="Times New Roman" w:eastAsia="Times New Roman" w:hAnsi="Times New Roman"/>
                <w:sz w:val="24"/>
                <w:szCs w:val="24"/>
                <w:lang w:eastAsia="ru-RU"/>
              </w:rPr>
              <w:t>0,</w:t>
            </w:r>
          </w:p>
          <w:p w:rsidR="001162D1" w:rsidRPr="00796C9B" w:rsidRDefault="001162D1" w:rsidP="004855A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кв. </w:t>
            </w:r>
            <w:r w:rsidRPr="00796C9B">
              <w:rPr>
                <w:rFonts w:ascii="Times New Roman" w:eastAsia="Times New Roman" w:hAnsi="Times New Roman"/>
                <w:sz w:val="24"/>
                <w:szCs w:val="24"/>
                <w:lang w:eastAsia="ru-RU"/>
              </w:rPr>
              <w:t>30 выд.</w:t>
            </w:r>
            <w:r>
              <w:rPr>
                <w:rFonts w:ascii="Times New Roman" w:eastAsia="Times New Roman" w:hAnsi="Times New Roman"/>
                <w:sz w:val="24"/>
                <w:szCs w:val="24"/>
                <w:lang w:eastAsia="ru-RU"/>
              </w:rPr>
              <w:t> </w:t>
            </w:r>
            <w:r w:rsidRPr="00796C9B">
              <w:rPr>
                <w:rFonts w:ascii="Times New Roman" w:eastAsia="Times New Roman" w:hAnsi="Times New Roman"/>
                <w:sz w:val="24"/>
                <w:szCs w:val="24"/>
                <w:lang w:eastAsia="ru-RU"/>
              </w:rPr>
              <w:t>13, кв. 37 выд. 6, кв. 38 выд. 7</w:t>
            </w:r>
          </w:p>
        </w:tc>
      </w:tr>
      <w:tr w:rsidR="001162D1" w:rsidRPr="00796C9B" w:rsidTr="001B2E84">
        <w:trPr>
          <w:trHeight w:val="284"/>
        </w:trPr>
        <w:tc>
          <w:tcPr>
            <w:tcW w:w="1985" w:type="dxa"/>
            <w:vMerge/>
            <w:vAlign w:val="center"/>
          </w:tcPr>
          <w:p w:rsidR="001162D1" w:rsidRPr="00796C9B" w:rsidRDefault="001162D1" w:rsidP="00796C9B">
            <w:pPr>
              <w:spacing w:after="0" w:line="240" w:lineRule="auto"/>
              <w:rPr>
                <w:rFonts w:ascii="Times New Roman" w:eastAsia="Times New Roman" w:hAnsi="Times New Roman"/>
                <w:sz w:val="24"/>
                <w:szCs w:val="24"/>
                <w:lang w:eastAsia="ru-RU"/>
              </w:rPr>
            </w:pPr>
          </w:p>
        </w:tc>
        <w:tc>
          <w:tcPr>
            <w:tcW w:w="1843" w:type="dxa"/>
            <w:tcBorders>
              <w:bottom w:val="nil"/>
            </w:tcBorders>
          </w:tcPr>
          <w:p w:rsidR="001162D1" w:rsidRPr="00796C9B" w:rsidRDefault="001162D1" w:rsidP="00CA0EB7">
            <w:pPr>
              <w:spacing w:after="0" w:line="240" w:lineRule="auto"/>
              <w:ind w:right="-108"/>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Касатик (ирис) сибирский</w:t>
            </w:r>
          </w:p>
        </w:tc>
        <w:tc>
          <w:tcPr>
            <w:tcW w:w="1701" w:type="dxa"/>
            <w:tcBorders>
              <w:bottom w:val="nil"/>
            </w:tcBorders>
            <w:vAlign w:val="center"/>
          </w:tcPr>
          <w:p w:rsidR="001162D1" w:rsidRPr="00796C9B" w:rsidRDefault="001162D1" w:rsidP="00EB2C03">
            <w:pPr>
              <w:spacing w:after="0" w:line="240" w:lineRule="auto"/>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По</w:t>
            </w:r>
            <w:r w:rsidR="00EB2C03">
              <w:rPr>
                <w:rFonts w:ascii="Times New Roman" w:eastAsia="Times New Roman" w:hAnsi="Times New Roman"/>
                <w:sz w:val="24"/>
                <w:szCs w:val="24"/>
                <w:lang w:eastAsia="ru-RU"/>
              </w:rPr>
              <w:t>р</w:t>
            </w:r>
            <w:r w:rsidRPr="00796C9B">
              <w:rPr>
                <w:rFonts w:ascii="Times New Roman" w:eastAsia="Times New Roman" w:hAnsi="Times New Roman"/>
                <w:sz w:val="24"/>
                <w:szCs w:val="24"/>
                <w:lang w:eastAsia="ru-RU"/>
              </w:rPr>
              <w:t>ечское</w:t>
            </w:r>
          </w:p>
        </w:tc>
        <w:tc>
          <w:tcPr>
            <w:tcW w:w="9213" w:type="dxa"/>
            <w:tcBorders>
              <w:bottom w:val="nil"/>
            </w:tcBorders>
            <w:vAlign w:val="center"/>
          </w:tcPr>
          <w:p w:rsidR="001162D1" w:rsidRDefault="001162D1" w:rsidP="004855A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нумерация, </w:t>
            </w:r>
            <w:r w:rsidR="00803DEA" w:rsidRPr="00257436">
              <w:rPr>
                <w:rFonts w:ascii="Times New Roman" w:hAnsi="Times New Roman"/>
                <w:sz w:val="24"/>
                <w:szCs w:val="24"/>
              </w:rPr>
              <w:t>установленная</w:t>
            </w:r>
            <w:r>
              <w:rPr>
                <w:rFonts w:ascii="Times New Roman" w:eastAsia="Times New Roman" w:hAnsi="Times New Roman"/>
                <w:sz w:val="24"/>
                <w:szCs w:val="24"/>
                <w:lang w:eastAsia="ru-RU"/>
              </w:rPr>
              <w:t xml:space="preserve"> изменениями и дополнениями № 2</w:t>
            </w:r>
            <w:r w:rsidRPr="00720233">
              <w:rPr>
                <w:rFonts w:ascii="Times New Roman" w:eastAsia="Times New Roman" w:hAnsi="Times New Roman"/>
                <w:sz w:val="24"/>
                <w:szCs w:val="24"/>
                <w:lang w:eastAsia="ru-RU"/>
              </w:rPr>
              <w:t xml:space="preserve">: </w:t>
            </w:r>
            <w:r w:rsidRPr="00796C9B">
              <w:rPr>
                <w:rFonts w:ascii="Times New Roman" w:eastAsia="Times New Roman" w:hAnsi="Times New Roman"/>
                <w:sz w:val="24"/>
                <w:szCs w:val="24"/>
                <w:lang w:eastAsia="ru-RU"/>
              </w:rPr>
              <w:t>кв. 31 выд. 20,</w:t>
            </w:r>
            <w:r>
              <w:rPr>
                <w:rFonts w:ascii="Times New Roman" w:eastAsia="Times New Roman" w:hAnsi="Times New Roman"/>
                <w:sz w:val="24"/>
                <w:szCs w:val="24"/>
                <w:lang w:eastAsia="ru-RU"/>
              </w:rPr>
              <w:t xml:space="preserve"> </w:t>
            </w:r>
            <w:r w:rsidRPr="00796C9B">
              <w:rPr>
                <w:rFonts w:ascii="Times New Roman" w:eastAsia="Times New Roman" w:hAnsi="Times New Roman"/>
                <w:sz w:val="24"/>
                <w:szCs w:val="24"/>
                <w:lang w:eastAsia="ru-RU"/>
              </w:rPr>
              <w:t>24,</w:t>
            </w:r>
            <w:r>
              <w:rPr>
                <w:rFonts w:ascii="Times New Roman" w:eastAsia="Times New Roman" w:hAnsi="Times New Roman"/>
                <w:sz w:val="24"/>
                <w:szCs w:val="24"/>
                <w:lang w:eastAsia="ru-RU"/>
              </w:rPr>
              <w:t xml:space="preserve"> </w:t>
            </w:r>
            <w:r w:rsidRPr="00796C9B">
              <w:rPr>
                <w:rFonts w:ascii="Times New Roman" w:eastAsia="Times New Roman" w:hAnsi="Times New Roman"/>
                <w:sz w:val="24"/>
                <w:szCs w:val="24"/>
                <w:lang w:eastAsia="ru-RU"/>
              </w:rPr>
              <w:t>32,</w:t>
            </w:r>
          </w:p>
          <w:p w:rsidR="001162D1" w:rsidRPr="00796C9B" w:rsidRDefault="001162D1" w:rsidP="004855A4">
            <w:pPr>
              <w:spacing w:after="0" w:line="240" w:lineRule="auto"/>
              <w:jc w:val="both"/>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кв. 38 выд. 10, кв. 39 выд. 9, кв. 40 выд. 3,</w:t>
            </w:r>
            <w:r>
              <w:rPr>
                <w:rFonts w:ascii="Times New Roman" w:eastAsia="Times New Roman" w:hAnsi="Times New Roman"/>
                <w:sz w:val="24"/>
                <w:szCs w:val="24"/>
                <w:lang w:eastAsia="ru-RU"/>
              </w:rPr>
              <w:t xml:space="preserve"> </w:t>
            </w:r>
            <w:r w:rsidRPr="00796C9B">
              <w:rPr>
                <w:rFonts w:ascii="Times New Roman" w:eastAsia="Times New Roman" w:hAnsi="Times New Roman"/>
                <w:sz w:val="24"/>
                <w:szCs w:val="24"/>
                <w:lang w:eastAsia="ru-RU"/>
              </w:rPr>
              <w:t>22;</w:t>
            </w:r>
          </w:p>
          <w:p w:rsidR="001162D1" w:rsidRPr="00796C9B" w:rsidRDefault="001162D1" w:rsidP="004855A4">
            <w:pPr>
              <w:spacing w:after="0" w:line="240" w:lineRule="auto"/>
              <w:jc w:val="both"/>
              <w:rPr>
                <w:rFonts w:ascii="Times New Roman" w:eastAsia="Times New Roman" w:hAnsi="Times New Roman"/>
                <w:sz w:val="24"/>
                <w:szCs w:val="24"/>
                <w:lang w:eastAsia="ru-RU"/>
              </w:rPr>
            </w:pPr>
            <w:r w:rsidRPr="00720233">
              <w:rPr>
                <w:rFonts w:ascii="Times New Roman" w:eastAsia="Times New Roman" w:hAnsi="Times New Roman"/>
                <w:sz w:val="24"/>
                <w:szCs w:val="24"/>
                <w:lang w:eastAsia="ru-RU"/>
              </w:rPr>
              <w:t xml:space="preserve">нумерация согласно решению: </w:t>
            </w:r>
            <w:r w:rsidRPr="00796C9B">
              <w:rPr>
                <w:rFonts w:ascii="Times New Roman" w:eastAsia="Times New Roman" w:hAnsi="Times New Roman"/>
                <w:sz w:val="24"/>
                <w:szCs w:val="24"/>
                <w:lang w:eastAsia="ru-RU"/>
              </w:rPr>
              <w:t>кв. 31 выд. 24, кв. 38 выд. 8, кв. 39 выд. 7, кв. 40 выд. 3</w:t>
            </w:r>
          </w:p>
        </w:tc>
      </w:tr>
      <w:tr w:rsidR="001162D1" w:rsidRPr="00796C9B" w:rsidTr="005424A8">
        <w:trPr>
          <w:trHeight w:val="284"/>
        </w:trPr>
        <w:tc>
          <w:tcPr>
            <w:tcW w:w="1985" w:type="dxa"/>
            <w:vMerge/>
            <w:tcBorders>
              <w:bottom w:val="single" w:sz="4" w:space="0" w:color="FFFFFF" w:themeColor="background1"/>
            </w:tcBorders>
            <w:vAlign w:val="center"/>
          </w:tcPr>
          <w:p w:rsidR="001162D1" w:rsidRPr="00796C9B" w:rsidRDefault="001162D1" w:rsidP="00796C9B">
            <w:pPr>
              <w:spacing w:after="0" w:line="240" w:lineRule="auto"/>
              <w:rPr>
                <w:rFonts w:ascii="Times New Roman" w:eastAsia="Times New Roman" w:hAnsi="Times New Roman"/>
                <w:sz w:val="24"/>
                <w:szCs w:val="24"/>
                <w:lang w:eastAsia="ru-RU"/>
              </w:rPr>
            </w:pPr>
          </w:p>
        </w:tc>
        <w:tc>
          <w:tcPr>
            <w:tcW w:w="1843" w:type="dxa"/>
            <w:tcBorders>
              <w:bottom w:val="single" w:sz="4" w:space="0" w:color="FFFFFF" w:themeColor="background1"/>
            </w:tcBorders>
          </w:tcPr>
          <w:p w:rsidR="001162D1" w:rsidRPr="00796C9B" w:rsidRDefault="001162D1" w:rsidP="007E3C3E">
            <w:pPr>
              <w:spacing w:after="0" w:line="240" w:lineRule="auto"/>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 xml:space="preserve">Лилия кудреватая </w:t>
            </w:r>
          </w:p>
        </w:tc>
        <w:tc>
          <w:tcPr>
            <w:tcW w:w="1701" w:type="dxa"/>
            <w:tcBorders>
              <w:bottom w:val="single" w:sz="4" w:space="0" w:color="FFFFFF" w:themeColor="background1"/>
            </w:tcBorders>
          </w:tcPr>
          <w:p w:rsidR="001162D1" w:rsidRPr="00796C9B" w:rsidRDefault="001162D1" w:rsidP="007E3C3E">
            <w:pPr>
              <w:spacing w:after="0" w:line="240" w:lineRule="auto"/>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Поречское</w:t>
            </w:r>
          </w:p>
        </w:tc>
        <w:tc>
          <w:tcPr>
            <w:tcW w:w="9213" w:type="dxa"/>
            <w:tcBorders>
              <w:bottom w:val="single" w:sz="4" w:space="0" w:color="FFFFFF" w:themeColor="background1"/>
            </w:tcBorders>
          </w:tcPr>
          <w:p w:rsidR="001162D1" w:rsidRPr="00796C9B" w:rsidRDefault="001162D1" w:rsidP="004855A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нумерация, </w:t>
            </w:r>
            <w:r w:rsidR="00803DEA" w:rsidRPr="00257436">
              <w:rPr>
                <w:rFonts w:ascii="Times New Roman" w:hAnsi="Times New Roman"/>
                <w:sz w:val="24"/>
                <w:szCs w:val="24"/>
              </w:rPr>
              <w:t>установленная</w:t>
            </w:r>
            <w:r>
              <w:rPr>
                <w:rFonts w:ascii="Times New Roman" w:eastAsia="Times New Roman" w:hAnsi="Times New Roman"/>
                <w:sz w:val="24"/>
                <w:szCs w:val="24"/>
                <w:lang w:eastAsia="ru-RU"/>
              </w:rPr>
              <w:t xml:space="preserve"> изменениями и дополнениями № 2</w:t>
            </w:r>
            <w:r w:rsidRPr="00720233">
              <w:rPr>
                <w:rFonts w:ascii="Times New Roman" w:eastAsia="Times New Roman" w:hAnsi="Times New Roman"/>
                <w:sz w:val="24"/>
                <w:szCs w:val="24"/>
                <w:lang w:eastAsia="ru-RU"/>
              </w:rPr>
              <w:t xml:space="preserve">: </w:t>
            </w:r>
            <w:r w:rsidRPr="00796C9B">
              <w:rPr>
                <w:rFonts w:ascii="Times New Roman" w:eastAsia="Times New Roman" w:hAnsi="Times New Roman"/>
                <w:sz w:val="24"/>
                <w:szCs w:val="24"/>
                <w:lang w:eastAsia="ru-RU"/>
              </w:rPr>
              <w:t>кв. 40 выд. 11;</w:t>
            </w:r>
          </w:p>
          <w:p w:rsidR="001162D1" w:rsidRPr="00796C9B" w:rsidRDefault="001162D1" w:rsidP="004855A4">
            <w:pPr>
              <w:spacing w:after="0" w:line="240" w:lineRule="auto"/>
              <w:jc w:val="both"/>
              <w:rPr>
                <w:rFonts w:ascii="Times New Roman" w:eastAsia="Times New Roman" w:hAnsi="Times New Roman"/>
                <w:sz w:val="24"/>
                <w:szCs w:val="24"/>
                <w:lang w:eastAsia="ru-RU"/>
              </w:rPr>
            </w:pPr>
            <w:r w:rsidRPr="00720233">
              <w:rPr>
                <w:rFonts w:ascii="Times New Roman" w:eastAsia="Times New Roman" w:hAnsi="Times New Roman"/>
                <w:sz w:val="24"/>
                <w:szCs w:val="24"/>
                <w:lang w:eastAsia="ru-RU"/>
              </w:rPr>
              <w:t xml:space="preserve">нумерация согласно решению: </w:t>
            </w:r>
            <w:r w:rsidRPr="00796C9B">
              <w:rPr>
                <w:rFonts w:ascii="Times New Roman" w:eastAsia="Times New Roman" w:hAnsi="Times New Roman"/>
                <w:sz w:val="24"/>
                <w:szCs w:val="24"/>
                <w:lang w:eastAsia="ru-RU"/>
              </w:rPr>
              <w:t>кв. 40 выд. 11</w:t>
            </w:r>
          </w:p>
        </w:tc>
      </w:tr>
    </w:tbl>
    <w:p w:rsidR="005424A8" w:rsidRDefault="005424A8"/>
    <w:p w:rsidR="004341B2" w:rsidRDefault="004341B2" w:rsidP="005424A8">
      <w:pPr>
        <w:rPr>
          <w:rFonts w:ascii="Times New Roman" w:hAnsi="Times New Roman"/>
          <w:sz w:val="24"/>
        </w:rPr>
      </w:pPr>
    </w:p>
    <w:p w:rsidR="005424A8" w:rsidRDefault="005424A8" w:rsidP="005424A8">
      <w:pPr>
        <w:rPr>
          <w:rFonts w:ascii="Times New Roman" w:hAnsi="Times New Roman"/>
          <w:sz w:val="24"/>
        </w:rPr>
      </w:pPr>
      <w:r w:rsidRPr="00C86E72">
        <w:rPr>
          <w:rFonts w:ascii="Times New Roman" w:hAnsi="Times New Roman"/>
          <w:sz w:val="24"/>
        </w:rPr>
        <w:lastRenderedPageBreak/>
        <w:t>Продолжение т</w:t>
      </w:r>
      <w:r>
        <w:rPr>
          <w:rFonts w:ascii="Times New Roman" w:hAnsi="Times New Roman"/>
          <w:sz w:val="24"/>
        </w:rPr>
        <w:t>а</w:t>
      </w:r>
      <w:r w:rsidRPr="00C86E72">
        <w:rPr>
          <w:rFonts w:ascii="Times New Roman" w:hAnsi="Times New Roman"/>
          <w:sz w:val="24"/>
        </w:rPr>
        <w:t xml:space="preserve">блицы </w:t>
      </w:r>
      <w:r>
        <w:rPr>
          <w:rFonts w:ascii="Times New Roman" w:hAnsi="Times New Roman"/>
          <w:sz w:val="24"/>
        </w:rPr>
        <w:t>4.1.2.3</w:t>
      </w: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843"/>
        <w:gridCol w:w="1701"/>
        <w:gridCol w:w="9213"/>
      </w:tblGrid>
      <w:tr w:rsidR="005424A8" w:rsidRPr="00796C9B" w:rsidTr="005424A8">
        <w:trPr>
          <w:trHeight w:val="585"/>
        </w:trPr>
        <w:tc>
          <w:tcPr>
            <w:tcW w:w="1985" w:type="dxa"/>
            <w:tcBorders>
              <w:top w:val="single" w:sz="4" w:space="0" w:color="auto"/>
              <w:left w:val="single" w:sz="4" w:space="0" w:color="auto"/>
              <w:bottom w:val="single" w:sz="4" w:space="0" w:color="auto"/>
              <w:right w:val="single" w:sz="4" w:space="0" w:color="auto"/>
            </w:tcBorders>
            <w:vAlign w:val="center"/>
          </w:tcPr>
          <w:p w:rsidR="005424A8" w:rsidRPr="00796C9B" w:rsidRDefault="005424A8" w:rsidP="005424A8">
            <w:pPr>
              <w:spacing w:after="0" w:line="240" w:lineRule="auto"/>
              <w:jc w:val="center"/>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Решение о передаче под охрану</w:t>
            </w:r>
          </w:p>
        </w:tc>
        <w:tc>
          <w:tcPr>
            <w:tcW w:w="1843" w:type="dxa"/>
            <w:tcBorders>
              <w:top w:val="single" w:sz="4" w:space="0" w:color="auto"/>
              <w:left w:val="single" w:sz="4" w:space="0" w:color="auto"/>
              <w:bottom w:val="single" w:sz="4" w:space="0" w:color="auto"/>
              <w:right w:val="single" w:sz="4" w:space="0" w:color="auto"/>
            </w:tcBorders>
            <w:vAlign w:val="center"/>
          </w:tcPr>
          <w:p w:rsidR="005424A8" w:rsidRPr="00796C9B" w:rsidRDefault="005424A8" w:rsidP="005424A8">
            <w:pPr>
              <w:spacing w:after="0" w:line="240" w:lineRule="auto"/>
              <w:jc w:val="center"/>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Наименование вида</w:t>
            </w:r>
          </w:p>
        </w:tc>
        <w:tc>
          <w:tcPr>
            <w:tcW w:w="1701" w:type="dxa"/>
            <w:tcBorders>
              <w:top w:val="single" w:sz="4" w:space="0" w:color="auto"/>
              <w:left w:val="single" w:sz="4" w:space="0" w:color="auto"/>
              <w:bottom w:val="single" w:sz="4" w:space="0" w:color="auto"/>
              <w:right w:val="single" w:sz="4" w:space="0" w:color="auto"/>
            </w:tcBorders>
            <w:vAlign w:val="center"/>
          </w:tcPr>
          <w:p w:rsidR="005424A8" w:rsidRPr="00796C9B" w:rsidRDefault="005424A8" w:rsidP="005424A8">
            <w:pPr>
              <w:spacing w:after="0" w:line="240" w:lineRule="auto"/>
              <w:ind w:left="-57" w:right="-57"/>
              <w:jc w:val="center"/>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Наименование</w:t>
            </w:r>
          </w:p>
          <w:p w:rsidR="005424A8" w:rsidRPr="00796C9B" w:rsidRDefault="005424A8" w:rsidP="005424A8">
            <w:pPr>
              <w:spacing w:after="0" w:line="240" w:lineRule="auto"/>
              <w:ind w:left="-57" w:right="-57"/>
              <w:jc w:val="center"/>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лесничества</w:t>
            </w:r>
          </w:p>
        </w:tc>
        <w:tc>
          <w:tcPr>
            <w:tcW w:w="9213" w:type="dxa"/>
            <w:tcBorders>
              <w:top w:val="single" w:sz="4" w:space="0" w:color="auto"/>
              <w:left w:val="single" w:sz="4" w:space="0" w:color="auto"/>
              <w:bottom w:val="single" w:sz="4" w:space="0" w:color="auto"/>
              <w:right w:val="single" w:sz="4" w:space="0" w:color="auto"/>
            </w:tcBorders>
            <w:vAlign w:val="center"/>
          </w:tcPr>
          <w:p w:rsidR="005424A8" w:rsidRPr="005424A8" w:rsidRDefault="005424A8" w:rsidP="005424A8">
            <w:pPr>
              <w:jc w:val="center"/>
              <w:rPr>
                <w:rFonts w:ascii="Times New Roman" w:eastAsia="Times New Roman" w:hAnsi="Times New Roman"/>
                <w:sz w:val="24"/>
                <w:szCs w:val="24"/>
                <w:lang w:eastAsia="ru-RU"/>
              </w:rPr>
            </w:pPr>
            <w:r w:rsidRPr="005424A8">
              <w:rPr>
                <w:rFonts w:ascii="Times New Roman" w:eastAsia="Times New Roman" w:hAnsi="Times New Roman"/>
                <w:sz w:val="24"/>
                <w:szCs w:val="24"/>
                <w:lang w:eastAsia="ru-RU"/>
              </w:rPr>
              <w:t>Номера лесных кварталов и таксационных выделов (нумерация, установленная изменениями и дополнениями № 2; нумерация согласно решению)</w:t>
            </w:r>
          </w:p>
        </w:tc>
      </w:tr>
      <w:tr w:rsidR="001162D1" w:rsidRPr="00796C9B" w:rsidTr="00F44B68">
        <w:trPr>
          <w:trHeight w:val="869"/>
        </w:trPr>
        <w:tc>
          <w:tcPr>
            <w:tcW w:w="1985" w:type="dxa"/>
            <w:vMerge w:val="restart"/>
          </w:tcPr>
          <w:p w:rsidR="005424A8" w:rsidRPr="00796C9B" w:rsidRDefault="005424A8" w:rsidP="005424A8">
            <w:pPr>
              <w:spacing w:after="0" w:line="240" w:lineRule="auto"/>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Решение Пинского районного исполнительного комитета</w:t>
            </w:r>
          </w:p>
          <w:p w:rsidR="001162D1" w:rsidRPr="00796C9B" w:rsidRDefault="005424A8" w:rsidP="005424A8">
            <w:pPr>
              <w:spacing w:after="0" w:line="240" w:lineRule="auto"/>
              <w:ind w:right="-108"/>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от 26</w:t>
            </w:r>
            <w:r>
              <w:rPr>
                <w:rFonts w:ascii="Times New Roman" w:eastAsia="Times New Roman" w:hAnsi="Times New Roman"/>
                <w:sz w:val="24"/>
                <w:szCs w:val="24"/>
                <w:lang w:eastAsia="ru-RU"/>
              </w:rPr>
              <w:t>.03.</w:t>
            </w:r>
            <w:r w:rsidRPr="00796C9B">
              <w:rPr>
                <w:rFonts w:ascii="Times New Roman" w:eastAsia="Times New Roman" w:hAnsi="Times New Roman"/>
                <w:sz w:val="24"/>
                <w:szCs w:val="24"/>
                <w:lang w:eastAsia="ru-RU"/>
              </w:rPr>
              <w:t>2019 №</w:t>
            </w:r>
            <w:r>
              <w:rPr>
                <w:rFonts w:ascii="Times New Roman" w:eastAsia="Times New Roman" w:hAnsi="Times New Roman"/>
                <w:sz w:val="24"/>
                <w:szCs w:val="24"/>
                <w:lang w:eastAsia="ru-RU"/>
              </w:rPr>
              <w:t> </w:t>
            </w:r>
            <w:r w:rsidRPr="00796C9B">
              <w:rPr>
                <w:rFonts w:ascii="Times New Roman" w:eastAsia="Times New Roman" w:hAnsi="Times New Roman"/>
                <w:sz w:val="24"/>
                <w:szCs w:val="24"/>
                <w:lang w:eastAsia="ru-RU"/>
              </w:rPr>
              <w:t>343</w:t>
            </w:r>
          </w:p>
        </w:tc>
        <w:tc>
          <w:tcPr>
            <w:tcW w:w="1843" w:type="dxa"/>
            <w:tcBorders>
              <w:top w:val="single" w:sz="4" w:space="0" w:color="auto"/>
            </w:tcBorders>
          </w:tcPr>
          <w:p w:rsidR="001162D1" w:rsidRPr="00796C9B" w:rsidRDefault="001162D1" w:rsidP="00ED42CA">
            <w:pPr>
              <w:spacing w:after="0" w:line="240" w:lineRule="auto"/>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Любка зелено</w:t>
            </w:r>
            <w:r>
              <w:rPr>
                <w:rFonts w:ascii="Times New Roman" w:eastAsia="Times New Roman" w:hAnsi="Times New Roman"/>
                <w:sz w:val="24"/>
                <w:szCs w:val="24"/>
                <w:lang w:eastAsia="ru-RU"/>
              </w:rPr>
              <w:t>-</w:t>
            </w:r>
            <w:r w:rsidRPr="00796C9B">
              <w:rPr>
                <w:rFonts w:ascii="Times New Roman" w:eastAsia="Times New Roman" w:hAnsi="Times New Roman"/>
                <w:sz w:val="24"/>
                <w:szCs w:val="24"/>
                <w:lang w:eastAsia="ru-RU"/>
              </w:rPr>
              <w:t>цветковая</w:t>
            </w:r>
          </w:p>
        </w:tc>
        <w:tc>
          <w:tcPr>
            <w:tcW w:w="1701" w:type="dxa"/>
            <w:tcBorders>
              <w:top w:val="single" w:sz="4" w:space="0" w:color="auto"/>
            </w:tcBorders>
          </w:tcPr>
          <w:p w:rsidR="001162D1" w:rsidRPr="00796C9B" w:rsidRDefault="001162D1" w:rsidP="00EB2C03">
            <w:pPr>
              <w:spacing w:after="0" w:line="240" w:lineRule="auto"/>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По</w:t>
            </w:r>
            <w:r w:rsidR="00EB2C03">
              <w:rPr>
                <w:rFonts w:ascii="Times New Roman" w:eastAsia="Times New Roman" w:hAnsi="Times New Roman"/>
                <w:sz w:val="24"/>
                <w:szCs w:val="24"/>
                <w:lang w:eastAsia="ru-RU"/>
              </w:rPr>
              <w:t>р</w:t>
            </w:r>
            <w:r w:rsidRPr="00796C9B">
              <w:rPr>
                <w:rFonts w:ascii="Times New Roman" w:eastAsia="Times New Roman" w:hAnsi="Times New Roman"/>
                <w:sz w:val="24"/>
                <w:szCs w:val="24"/>
                <w:lang w:eastAsia="ru-RU"/>
              </w:rPr>
              <w:t>ечское</w:t>
            </w:r>
          </w:p>
        </w:tc>
        <w:tc>
          <w:tcPr>
            <w:tcW w:w="9213" w:type="dxa"/>
            <w:tcBorders>
              <w:top w:val="single" w:sz="4" w:space="0" w:color="auto"/>
            </w:tcBorders>
          </w:tcPr>
          <w:p w:rsidR="001162D1" w:rsidRDefault="001162D1" w:rsidP="00ED42C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нумерация, </w:t>
            </w:r>
            <w:r w:rsidR="00803DEA" w:rsidRPr="00257436">
              <w:rPr>
                <w:rFonts w:ascii="Times New Roman" w:hAnsi="Times New Roman"/>
                <w:sz w:val="24"/>
                <w:szCs w:val="24"/>
              </w:rPr>
              <w:t>установленная</w:t>
            </w:r>
            <w:r>
              <w:rPr>
                <w:rFonts w:ascii="Times New Roman" w:eastAsia="Times New Roman" w:hAnsi="Times New Roman"/>
                <w:sz w:val="24"/>
                <w:szCs w:val="24"/>
                <w:lang w:eastAsia="ru-RU"/>
              </w:rPr>
              <w:t xml:space="preserve"> изменениями и дополнениями № 2</w:t>
            </w:r>
            <w:r w:rsidRPr="00720233">
              <w:rPr>
                <w:rFonts w:ascii="Times New Roman" w:eastAsia="Times New Roman" w:hAnsi="Times New Roman"/>
                <w:sz w:val="24"/>
                <w:szCs w:val="24"/>
                <w:lang w:eastAsia="ru-RU"/>
              </w:rPr>
              <w:t xml:space="preserve">: </w:t>
            </w:r>
            <w:r w:rsidRPr="00796C9B">
              <w:rPr>
                <w:rFonts w:ascii="Times New Roman" w:eastAsia="Times New Roman" w:hAnsi="Times New Roman"/>
                <w:sz w:val="24"/>
                <w:szCs w:val="24"/>
                <w:lang w:eastAsia="ru-RU"/>
              </w:rPr>
              <w:t>кв. 31 выд.16,</w:t>
            </w:r>
          </w:p>
          <w:p w:rsidR="001162D1" w:rsidRPr="00796C9B" w:rsidRDefault="001162D1" w:rsidP="00ED42CA">
            <w:pPr>
              <w:spacing w:after="0" w:line="240" w:lineRule="auto"/>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кв. 32 выд.13, кв.</w:t>
            </w:r>
            <w:r>
              <w:rPr>
                <w:rFonts w:ascii="Times New Roman" w:eastAsia="Times New Roman" w:hAnsi="Times New Roman"/>
                <w:sz w:val="24"/>
                <w:szCs w:val="24"/>
                <w:lang w:eastAsia="ru-RU"/>
              </w:rPr>
              <w:t> </w:t>
            </w:r>
            <w:r w:rsidRPr="00796C9B">
              <w:rPr>
                <w:rFonts w:ascii="Times New Roman" w:eastAsia="Times New Roman" w:hAnsi="Times New Roman"/>
                <w:sz w:val="24"/>
                <w:szCs w:val="24"/>
                <w:lang w:eastAsia="ru-RU"/>
              </w:rPr>
              <w:t>39 выд.1;</w:t>
            </w:r>
          </w:p>
          <w:p w:rsidR="001162D1" w:rsidRPr="00796C9B" w:rsidRDefault="001162D1" w:rsidP="00ED42CA">
            <w:pPr>
              <w:spacing w:after="0" w:line="240" w:lineRule="auto"/>
              <w:rPr>
                <w:rFonts w:ascii="Times New Roman" w:eastAsia="Times New Roman" w:hAnsi="Times New Roman"/>
                <w:sz w:val="24"/>
                <w:szCs w:val="24"/>
                <w:lang w:eastAsia="ru-RU"/>
              </w:rPr>
            </w:pPr>
            <w:r w:rsidRPr="00720233">
              <w:rPr>
                <w:rFonts w:ascii="Times New Roman" w:eastAsia="Times New Roman" w:hAnsi="Times New Roman"/>
                <w:sz w:val="24"/>
                <w:szCs w:val="24"/>
                <w:lang w:eastAsia="ru-RU"/>
              </w:rPr>
              <w:t xml:space="preserve">нумерация согласно решению: </w:t>
            </w:r>
            <w:r w:rsidRPr="00796C9B">
              <w:rPr>
                <w:rFonts w:ascii="Times New Roman" w:eastAsia="Times New Roman" w:hAnsi="Times New Roman"/>
                <w:sz w:val="24"/>
                <w:szCs w:val="24"/>
                <w:lang w:eastAsia="ru-RU"/>
              </w:rPr>
              <w:t>кв. 31 выд. 16, кв. 32 выд. 13, кв. 39 выд.1</w:t>
            </w:r>
          </w:p>
        </w:tc>
      </w:tr>
      <w:tr w:rsidR="001162D1" w:rsidRPr="00796C9B" w:rsidTr="005A7F59">
        <w:trPr>
          <w:trHeight w:val="555"/>
        </w:trPr>
        <w:tc>
          <w:tcPr>
            <w:tcW w:w="1985" w:type="dxa"/>
            <w:vMerge/>
            <w:tcBorders>
              <w:bottom w:val="single" w:sz="4" w:space="0" w:color="FFFFFF" w:themeColor="background1"/>
            </w:tcBorders>
          </w:tcPr>
          <w:p w:rsidR="001162D1" w:rsidRPr="00796C9B" w:rsidRDefault="001162D1" w:rsidP="004855A4">
            <w:pPr>
              <w:spacing w:after="0" w:line="240" w:lineRule="auto"/>
              <w:ind w:right="-108"/>
              <w:rPr>
                <w:rFonts w:ascii="Times New Roman" w:eastAsia="Times New Roman" w:hAnsi="Times New Roman"/>
                <w:sz w:val="24"/>
                <w:szCs w:val="24"/>
                <w:lang w:eastAsia="ru-RU"/>
              </w:rPr>
            </w:pPr>
          </w:p>
        </w:tc>
        <w:tc>
          <w:tcPr>
            <w:tcW w:w="1843" w:type="dxa"/>
            <w:tcBorders>
              <w:top w:val="nil"/>
            </w:tcBorders>
          </w:tcPr>
          <w:p w:rsidR="001162D1" w:rsidRPr="00796C9B" w:rsidRDefault="001162D1" w:rsidP="00ED42CA">
            <w:pPr>
              <w:spacing w:after="0" w:line="240" w:lineRule="auto"/>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Тайник яйцевидный</w:t>
            </w:r>
          </w:p>
        </w:tc>
        <w:tc>
          <w:tcPr>
            <w:tcW w:w="1701" w:type="dxa"/>
            <w:tcBorders>
              <w:top w:val="nil"/>
            </w:tcBorders>
          </w:tcPr>
          <w:p w:rsidR="001162D1" w:rsidRPr="00796C9B" w:rsidRDefault="001162D1" w:rsidP="00EB2C03">
            <w:pPr>
              <w:spacing w:after="0" w:line="240" w:lineRule="auto"/>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По</w:t>
            </w:r>
            <w:r w:rsidR="00EB2C03">
              <w:rPr>
                <w:rFonts w:ascii="Times New Roman" w:eastAsia="Times New Roman" w:hAnsi="Times New Roman"/>
                <w:sz w:val="24"/>
                <w:szCs w:val="24"/>
                <w:lang w:eastAsia="ru-RU"/>
              </w:rPr>
              <w:t>р</w:t>
            </w:r>
            <w:r w:rsidRPr="00796C9B">
              <w:rPr>
                <w:rFonts w:ascii="Times New Roman" w:eastAsia="Times New Roman" w:hAnsi="Times New Roman"/>
                <w:sz w:val="24"/>
                <w:szCs w:val="24"/>
                <w:lang w:eastAsia="ru-RU"/>
              </w:rPr>
              <w:t>ечское</w:t>
            </w:r>
          </w:p>
        </w:tc>
        <w:tc>
          <w:tcPr>
            <w:tcW w:w="9213" w:type="dxa"/>
            <w:tcBorders>
              <w:top w:val="nil"/>
            </w:tcBorders>
          </w:tcPr>
          <w:p w:rsidR="001162D1" w:rsidRPr="00796C9B" w:rsidRDefault="001162D1" w:rsidP="00ED42C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нумерация, </w:t>
            </w:r>
            <w:r w:rsidR="00803DEA" w:rsidRPr="00257436">
              <w:rPr>
                <w:rFonts w:ascii="Times New Roman" w:hAnsi="Times New Roman"/>
                <w:sz w:val="24"/>
                <w:szCs w:val="24"/>
              </w:rPr>
              <w:t>установленная</w:t>
            </w:r>
            <w:r>
              <w:rPr>
                <w:rFonts w:ascii="Times New Roman" w:eastAsia="Times New Roman" w:hAnsi="Times New Roman"/>
                <w:sz w:val="24"/>
                <w:szCs w:val="24"/>
                <w:lang w:eastAsia="ru-RU"/>
              </w:rPr>
              <w:t xml:space="preserve"> изменениями и дополнениями № 2</w:t>
            </w:r>
            <w:r w:rsidRPr="00720233">
              <w:rPr>
                <w:rFonts w:ascii="Times New Roman" w:eastAsia="Times New Roman" w:hAnsi="Times New Roman"/>
                <w:sz w:val="24"/>
                <w:szCs w:val="24"/>
                <w:lang w:eastAsia="ru-RU"/>
              </w:rPr>
              <w:t xml:space="preserve">: </w:t>
            </w:r>
            <w:r w:rsidRPr="00796C9B">
              <w:rPr>
                <w:rFonts w:ascii="Times New Roman" w:eastAsia="Times New Roman" w:hAnsi="Times New Roman"/>
                <w:sz w:val="24"/>
                <w:szCs w:val="24"/>
                <w:lang w:eastAsia="ru-RU"/>
              </w:rPr>
              <w:t>кв. 39 выд. 16;</w:t>
            </w:r>
          </w:p>
          <w:p w:rsidR="001162D1" w:rsidRPr="00796C9B" w:rsidRDefault="001162D1" w:rsidP="00212879">
            <w:pPr>
              <w:spacing w:after="0" w:line="240" w:lineRule="auto"/>
              <w:rPr>
                <w:rFonts w:ascii="Times New Roman" w:eastAsia="Times New Roman" w:hAnsi="Times New Roman"/>
                <w:sz w:val="24"/>
                <w:szCs w:val="24"/>
                <w:lang w:eastAsia="ru-RU"/>
              </w:rPr>
            </w:pPr>
            <w:r w:rsidRPr="00720233">
              <w:rPr>
                <w:rFonts w:ascii="Times New Roman" w:eastAsia="Times New Roman" w:hAnsi="Times New Roman"/>
                <w:sz w:val="24"/>
                <w:szCs w:val="24"/>
                <w:lang w:eastAsia="ru-RU"/>
              </w:rPr>
              <w:t xml:space="preserve">нумерация согласно решению: </w:t>
            </w:r>
            <w:r w:rsidRPr="00796C9B">
              <w:rPr>
                <w:rFonts w:ascii="Times New Roman" w:eastAsia="Times New Roman" w:hAnsi="Times New Roman"/>
                <w:sz w:val="24"/>
                <w:szCs w:val="24"/>
                <w:lang w:eastAsia="ru-RU"/>
              </w:rPr>
              <w:t>кв. 39 выд. 16</w:t>
            </w:r>
          </w:p>
        </w:tc>
      </w:tr>
      <w:tr w:rsidR="001162D1" w:rsidRPr="00796C9B" w:rsidTr="005A7F59">
        <w:trPr>
          <w:trHeight w:val="704"/>
        </w:trPr>
        <w:tc>
          <w:tcPr>
            <w:tcW w:w="1985" w:type="dxa"/>
            <w:vMerge/>
            <w:tcBorders>
              <w:top w:val="single" w:sz="4" w:space="0" w:color="FFFFFF" w:themeColor="background1"/>
              <w:bottom w:val="single" w:sz="4" w:space="0" w:color="FFFFFF" w:themeColor="background1"/>
            </w:tcBorders>
          </w:tcPr>
          <w:p w:rsidR="001162D1" w:rsidRPr="00796C9B" w:rsidRDefault="001162D1" w:rsidP="004855A4">
            <w:pPr>
              <w:spacing w:after="0" w:line="240" w:lineRule="auto"/>
              <w:ind w:right="-108"/>
              <w:rPr>
                <w:rFonts w:ascii="Times New Roman" w:eastAsia="Times New Roman" w:hAnsi="Times New Roman"/>
                <w:sz w:val="24"/>
                <w:szCs w:val="24"/>
                <w:lang w:eastAsia="ru-RU"/>
              </w:rPr>
            </w:pPr>
          </w:p>
        </w:tc>
        <w:tc>
          <w:tcPr>
            <w:tcW w:w="1843" w:type="dxa"/>
            <w:tcBorders>
              <w:top w:val="nil"/>
              <w:bottom w:val="single" w:sz="4" w:space="0" w:color="FFFFFF" w:themeColor="background1"/>
            </w:tcBorders>
          </w:tcPr>
          <w:p w:rsidR="001162D1" w:rsidRPr="00796C9B" w:rsidRDefault="001162D1" w:rsidP="00AC5AD9">
            <w:pPr>
              <w:spacing w:after="0" w:line="240" w:lineRule="auto"/>
              <w:ind w:right="-113"/>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Пальчато</w:t>
            </w:r>
            <w:r>
              <w:rPr>
                <w:rFonts w:ascii="Times New Roman" w:eastAsia="Times New Roman" w:hAnsi="Times New Roman"/>
                <w:sz w:val="24"/>
                <w:szCs w:val="24"/>
                <w:lang w:eastAsia="ru-RU"/>
              </w:rPr>
              <w:t>-</w:t>
            </w:r>
            <w:r w:rsidRPr="00796C9B">
              <w:rPr>
                <w:rFonts w:ascii="Times New Roman" w:eastAsia="Times New Roman" w:hAnsi="Times New Roman"/>
                <w:sz w:val="24"/>
                <w:szCs w:val="24"/>
                <w:lang w:eastAsia="ru-RU"/>
              </w:rPr>
              <w:t>коренник майский</w:t>
            </w:r>
          </w:p>
        </w:tc>
        <w:tc>
          <w:tcPr>
            <w:tcW w:w="1701" w:type="dxa"/>
            <w:tcBorders>
              <w:top w:val="nil"/>
              <w:bottom w:val="single" w:sz="4" w:space="0" w:color="FFFFFF" w:themeColor="background1"/>
            </w:tcBorders>
          </w:tcPr>
          <w:p w:rsidR="001162D1" w:rsidRPr="00796C9B" w:rsidRDefault="001162D1" w:rsidP="00EB2C03">
            <w:pPr>
              <w:spacing w:after="0" w:line="240" w:lineRule="auto"/>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По</w:t>
            </w:r>
            <w:r w:rsidR="00EB2C03">
              <w:rPr>
                <w:rFonts w:ascii="Times New Roman" w:eastAsia="Times New Roman" w:hAnsi="Times New Roman"/>
                <w:sz w:val="24"/>
                <w:szCs w:val="24"/>
                <w:lang w:eastAsia="ru-RU"/>
              </w:rPr>
              <w:t>р</w:t>
            </w:r>
            <w:r w:rsidRPr="00796C9B">
              <w:rPr>
                <w:rFonts w:ascii="Times New Roman" w:eastAsia="Times New Roman" w:hAnsi="Times New Roman"/>
                <w:sz w:val="24"/>
                <w:szCs w:val="24"/>
                <w:lang w:eastAsia="ru-RU"/>
              </w:rPr>
              <w:t>ечское</w:t>
            </w:r>
          </w:p>
        </w:tc>
        <w:tc>
          <w:tcPr>
            <w:tcW w:w="9213" w:type="dxa"/>
            <w:tcBorders>
              <w:top w:val="nil"/>
              <w:bottom w:val="single" w:sz="4" w:space="0" w:color="FFFFFF" w:themeColor="background1"/>
            </w:tcBorders>
          </w:tcPr>
          <w:p w:rsidR="001162D1" w:rsidRPr="00796C9B" w:rsidRDefault="001162D1" w:rsidP="00AC5AD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нумерация, </w:t>
            </w:r>
            <w:r w:rsidR="00803DEA" w:rsidRPr="00257436">
              <w:rPr>
                <w:rFonts w:ascii="Times New Roman" w:hAnsi="Times New Roman"/>
                <w:sz w:val="24"/>
                <w:szCs w:val="24"/>
              </w:rPr>
              <w:t>установленная</w:t>
            </w:r>
            <w:r>
              <w:rPr>
                <w:rFonts w:ascii="Times New Roman" w:eastAsia="Times New Roman" w:hAnsi="Times New Roman"/>
                <w:sz w:val="24"/>
                <w:szCs w:val="24"/>
                <w:lang w:eastAsia="ru-RU"/>
              </w:rPr>
              <w:t xml:space="preserve"> изменениями и дополнениями № 2</w:t>
            </w:r>
            <w:r w:rsidRPr="00720233">
              <w:rPr>
                <w:rFonts w:ascii="Times New Roman" w:eastAsia="Times New Roman" w:hAnsi="Times New Roman"/>
                <w:sz w:val="24"/>
                <w:szCs w:val="24"/>
                <w:lang w:eastAsia="ru-RU"/>
              </w:rPr>
              <w:t xml:space="preserve">: </w:t>
            </w:r>
            <w:r w:rsidRPr="00796C9B">
              <w:rPr>
                <w:rFonts w:ascii="Times New Roman" w:eastAsia="Times New Roman" w:hAnsi="Times New Roman"/>
                <w:sz w:val="24"/>
                <w:szCs w:val="24"/>
                <w:lang w:eastAsia="ru-RU"/>
              </w:rPr>
              <w:t>кв. 39 выд. 3;</w:t>
            </w:r>
          </w:p>
          <w:p w:rsidR="001162D1" w:rsidRPr="00796C9B" w:rsidRDefault="001162D1" w:rsidP="004B643E">
            <w:pPr>
              <w:spacing w:after="0" w:line="240" w:lineRule="auto"/>
              <w:rPr>
                <w:rFonts w:ascii="Times New Roman" w:eastAsia="Times New Roman" w:hAnsi="Times New Roman"/>
                <w:sz w:val="24"/>
                <w:szCs w:val="24"/>
                <w:lang w:eastAsia="ru-RU"/>
              </w:rPr>
            </w:pPr>
            <w:r w:rsidRPr="00720233">
              <w:rPr>
                <w:rFonts w:ascii="Times New Roman" w:eastAsia="Times New Roman" w:hAnsi="Times New Roman"/>
                <w:sz w:val="24"/>
                <w:szCs w:val="24"/>
                <w:lang w:eastAsia="ru-RU"/>
              </w:rPr>
              <w:t xml:space="preserve">нумерация согласно решению: </w:t>
            </w:r>
            <w:r w:rsidRPr="00796C9B">
              <w:rPr>
                <w:rFonts w:ascii="Times New Roman" w:eastAsia="Times New Roman" w:hAnsi="Times New Roman"/>
                <w:sz w:val="24"/>
                <w:szCs w:val="24"/>
                <w:lang w:eastAsia="ru-RU"/>
              </w:rPr>
              <w:t>кв. 39 выд. 4</w:t>
            </w:r>
          </w:p>
        </w:tc>
      </w:tr>
      <w:tr w:rsidR="0098147D" w:rsidRPr="00796C9B" w:rsidTr="001B2E84">
        <w:trPr>
          <w:trHeight w:val="467"/>
        </w:trPr>
        <w:tc>
          <w:tcPr>
            <w:tcW w:w="1985" w:type="dxa"/>
            <w:vMerge w:val="restart"/>
          </w:tcPr>
          <w:p w:rsidR="0098147D" w:rsidRPr="00796C9B" w:rsidRDefault="0098147D" w:rsidP="00CA0EB7">
            <w:pPr>
              <w:spacing w:after="0" w:line="240" w:lineRule="auto"/>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Решение Ивацевичского районного исполнительного комитета</w:t>
            </w:r>
          </w:p>
          <w:p w:rsidR="0098147D" w:rsidRPr="00796C9B" w:rsidRDefault="0098147D" w:rsidP="00851125">
            <w:pPr>
              <w:spacing w:after="0" w:line="240" w:lineRule="auto"/>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от 2</w:t>
            </w:r>
            <w:r>
              <w:rPr>
                <w:rFonts w:ascii="Times New Roman" w:eastAsia="Times New Roman" w:hAnsi="Times New Roman"/>
                <w:sz w:val="24"/>
                <w:szCs w:val="24"/>
                <w:lang w:eastAsia="ru-RU"/>
              </w:rPr>
              <w:t>2.12.</w:t>
            </w:r>
            <w:r w:rsidRPr="00796C9B">
              <w:rPr>
                <w:rFonts w:ascii="Times New Roman" w:eastAsia="Times New Roman" w:hAnsi="Times New Roman"/>
                <w:sz w:val="24"/>
                <w:szCs w:val="24"/>
                <w:lang w:eastAsia="ru-RU"/>
              </w:rPr>
              <w:t>20</w:t>
            </w:r>
            <w:r>
              <w:rPr>
                <w:rFonts w:ascii="Times New Roman" w:eastAsia="Times New Roman" w:hAnsi="Times New Roman"/>
                <w:sz w:val="24"/>
                <w:szCs w:val="24"/>
                <w:lang w:eastAsia="ru-RU"/>
              </w:rPr>
              <w:t>21</w:t>
            </w:r>
            <w:r w:rsidRPr="00796C9B">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1639</w:t>
            </w:r>
          </w:p>
        </w:tc>
        <w:tc>
          <w:tcPr>
            <w:tcW w:w="1843" w:type="dxa"/>
          </w:tcPr>
          <w:p w:rsidR="0098147D" w:rsidRPr="00796C9B" w:rsidRDefault="0098147D" w:rsidP="00CA0EB7">
            <w:pPr>
              <w:spacing w:after="0" w:line="240" w:lineRule="auto"/>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Зубянка клубненосная</w:t>
            </w:r>
          </w:p>
        </w:tc>
        <w:tc>
          <w:tcPr>
            <w:tcW w:w="1701" w:type="dxa"/>
          </w:tcPr>
          <w:p w:rsidR="0098147D" w:rsidRPr="00796C9B" w:rsidRDefault="0098147D" w:rsidP="00851125">
            <w:pPr>
              <w:spacing w:after="0" w:line="240" w:lineRule="auto"/>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Вульковское</w:t>
            </w:r>
          </w:p>
        </w:tc>
        <w:tc>
          <w:tcPr>
            <w:tcW w:w="9213" w:type="dxa"/>
          </w:tcPr>
          <w:p w:rsidR="0098147D" w:rsidRPr="00E85BFC" w:rsidRDefault="0098147D" w:rsidP="00CA0EB7">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нумерация, </w:t>
            </w:r>
            <w:r w:rsidR="00803DEA" w:rsidRPr="00257436">
              <w:rPr>
                <w:rFonts w:ascii="Times New Roman" w:hAnsi="Times New Roman"/>
                <w:sz w:val="24"/>
                <w:szCs w:val="24"/>
              </w:rPr>
              <w:t>установленная</w:t>
            </w:r>
            <w:r>
              <w:rPr>
                <w:rFonts w:ascii="Times New Roman" w:eastAsia="Times New Roman" w:hAnsi="Times New Roman"/>
                <w:sz w:val="24"/>
                <w:szCs w:val="24"/>
                <w:lang w:eastAsia="ru-RU"/>
              </w:rPr>
              <w:t xml:space="preserve"> изменениями и дополнениями № 2</w:t>
            </w:r>
            <w:r w:rsidRPr="00E85BFC">
              <w:rPr>
                <w:rFonts w:ascii="Times New Roman" w:eastAsia="Times New Roman" w:hAnsi="Times New Roman"/>
                <w:sz w:val="24"/>
                <w:szCs w:val="24"/>
                <w:lang w:eastAsia="ru-RU"/>
              </w:rPr>
              <w:t>: кв. 23 выд. 25;</w:t>
            </w:r>
          </w:p>
          <w:p w:rsidR="0098147D" w:rsidRPr="00E85BFC" w:rsidRDefault="0098147D" w:rsidP="00E85BFC">
            <w:pPr>
              <w:tabs>
                <w:tab w:val="left" w:pos="5895"/>
              </w:tabs>
              <w:spacing w:after="0" w:line="240" w:lineRule="auto"/>
              <w:rPr>
                <w:rFonts w:ascii="Times New Roman" w:eastAsia="Times New Roman" w:hAnsi="Times New Roman"/>
                <w:sz w:val="24"/>
                <w:szCs w:val="24"/>
                <w:lang w:eastAsia="ru-RU"/>
              </w:rPr>
            </w:pPr>
            <w:r w:rsidRPr="00E85BFC">
              <w:rPr>
                <w:rFonts w:ascii="Times New Roman" w:eastAsia="Times New Roman" w:hAnsi="Times New Roman"/>
                <w:sz w:val="24"/>
                <w:szCs w:val="24"/>
                <w:lang w:eastAsia="ru-RU"/>
              </w:rPr>
              <w:t>нумерация согласно решению: кв. 23 выд. 25</w:t>
            </w:r>
            <w:r w:rsidRPr="00E85BFC">
              <w:rPr>
                <w:rFonts w:ascii="Times New Roman" w:eastAsia="Times New Roman" w:hAnsi="Times New Roman"/>
                <w:sz w:val="24"/>
                <w:szCs w:val="24"/>
                <w:lang w:eastAsia="ru-RU"/>
              </w:rPr>
              <w:tab/>
            </w:r>
          </w:p>
        </w:tc>
      </w:tr>
      <w:tr w:rsidR="0098147D" w:rsidRPr="00796C9B" w:rsidTr="001B2E84">
        <w:trPr>
          <w:trHeight w:val="381"/>
        </w:trPr>
        <w:tc>
          <w:tcPr>
            <w:tcW w:w="1985" w:type="dxa"/>
            <w:vMerge/>
          </w:tcPr>
          <w:p w:rsidR="0098147D" w:rsidRPr="00796C9B" w:rsidRDefault="0098147D" w:rsidP="00CA0EB7">
            <w:pPr>
              <w:spacing w:after="0" w:line="240" w:lineRule="auto"/>
              <w:rPr>
                <w:rFonts w:ascii="Times New Roman" w:eastAsia="Times New Roman" w:hAnsi="Times New Roman"/>
                <w:sz w:val="24"/>
                <w:szCs w:val="24"/>
                <w:lang w:eastAsia="ru-RU"/>
              </w:rPr>
            </w:pPr>
          </w:p>
        </w:tc>
        <w:tc>
          <w:tcPr>
            <w:tcW w:w="1843" w:type="dxa"/>
          </w:tcPr>
          <w:p w:rsidR="0098147D" w:rsidRPr="00796C9B" w:rsidRDefault="0098147D" w:rsidP="007458CC">
            <w:pPr>
              <w:spacing w:after="0" w:line="240" w:lineRule="auto"/>
              <w:rPr>
                <w:rFonts w:ascii="Times New Roman" w:eastAsia="Times New Roman" w:hAnsi="Times New Roman"/>
                <w:sz w:val="24"/>
                <w:szCs w:val="24"/>
                <w:lang w:eastAsia="ru-RU"/>
              </w:rPr>
            </w:pPr>
            <w:r w:rsidRPr="00CA0EB7">
              <w:rPr>
                <w:rFonts w:ascii="Times New Roman" w:eastAsia="Times New Roman" w:hAnsi="Times New Roman"/>
                <w:sz w:val="24"/>
                <w:szCs w:val="24"/>
                <w:lang w:eastAsia="ru-RU"/>
              </w:rPr>
              <w:t>Пыльцеголов</w:t>
            </w:r>
            <w:r>
              <w:rPr>
                <w:rFonts w:ascii="Times New Roman" w:eastAsia="Times New Roman" w:hAnsi="Times New Roman"/>
                <w:sz w:val="24"/>
                <w:szCs w:val="24"/>
                <w:lang w:eastAsia="ru-RU"/>
              </w:rPr>
              <w:t>-</w:t>
            </w:r>
            <w:r w:rsidRPr="00CA0EB7">
              <w:rPr>
                <w:rFonts w:ascii="Times New Roman" w:eastAsia="Times New Roman" w:hAnsi="Times New Roman"/>
                <w:sz w:val="24"/>
                <w:szCs w:val="24"/>
                <w:lang w:eastAsia="ru-RU"/>
              </w:rPr>
              <w:t>ник</w:t>
            </w:r>
            <w:r>
              <w:rPr>
                <w:rFonts w:ascii="Times New Roman" w:eastAsia="Times New Roman" w:hAnsi="Times New Roman"/>
                <w:sz w:val="24"/>
                <w:szCs w:val="24"/>
                <w:lang w:eastAsia="ru-RU"/>
              </w:rPr>
              <w:t xml:space="preserve"> </w:t>
            </w:r>
            <w:r w:rsidRPr="00CA0EB7">
              <w:rPr>
                <w:rFonts w:ascii="Times New Roman" w:eastAsia="Times New Roman" w:hAnsi="Times New Roman"/>
                <w:sz w:val="24"/>
                <w:szCs w:val="24"/>
                <w:lang w:eastAsia="ru-RU"/>
              </w:rPr>
              <w:t>красный</w:t>
            </w:r>
          </w:p>
        </w:tc>
        <w:tc>
          <w:tcPr>
            <w:tcW w:w="1701" w:type="dxa"/>
          </w:tcPr>
          <w:p w:rsidR="0098147D" w:rsidRPr="00796C9B" w:rsidRDefault="0098147D" w:rsidP="00CA0EB7">
            <w:pPr>
              <w:spacing w:after="0" w:line="240" w:lineRule="auto"/>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Вульковское</w:t>
            </w:r>
          </w:p>
        </w:tc>
        <w:tc>
          <w:tcPr>
            <w:tcW w:w="9213" w:type="dxa"/>
          </w:tcPr>
          <w:p w:rsidR="0098147D" w:rsidRPr="00E85BFC" w:rsidRDefault="0098147D" w:rsidP="00CA0EB7">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нумерация, </w:t>
            </w:r>
            <w:r w:rsidR="00803DEA" w:rsidRPr="00257436">
              <w:rPr>
                <w:rFonts w:ascii="Times New Roman" w:hAnsi="Times New Roman"/>
                <w:sz w:val="24"/>
                <w:szCs w:val="24"/>
              </w:rPr>
              <w:t>установленная</w:t>
            </w:r>
            <w:r>
              <w:rPr>
                <w:rFonts w:ascii="Times New Roman" w:eastAsia="Times New Roman" w:hAnsi="Times New Roman"/>
                <w:sz w:val="24"/>
                <w:szCs w:val="24"/>
                <w:lang w:eastAsia="ru-RU"/>
              </w:rPr>
              <w:t xml:space="preserve"> изменениями и дополнениями № 2</w:t>
            </w:r>
            <w:r w:rsidRPr="00E85BFC">
              <w:rPr>
                <w:rFonts w:ascii="Times New Roman" w:eastAsia="Times New Roman" w:hAnsi="Times New Roman"/>
                <w:sz w:val="24"/>
                <w:szCs w:val="24"/>
                <w:lang w:eastAsia="ru-RU"/>
              </w:rPr>
              <w:t>: кв. 26 выд. 47;</w:t>
            </w:r>
          </w:p>
          <w:p w:rsidR="0098147D" w:rsidRPr="00E85BFC" w:rsidRDefault="0098147D" w:rsidP="00CA0EB7">
            <w:pPr>
              <w:spacing w:after="0" w:line="240" w:lineRule="auto"/>
              <w:rPr>
                <w:rFonts w:ascii="Times New Roman" w:eastAsia="Times New Roman" w:hAnsi="Times New Roman"/>
                <w:sz w:val="24"/>
                <w:szCs w:val="24"/>
                <w:lang w:eastAsia="ru-RU"/>
              </w:rPr>
            </w:pPr>
            <w:r w:rsidRPr="00E85BFC">
              <w:rPr>
                <w:rFonts w:ascii="Times New Roman" w:eastAsia="Times New Roman" w:hAnsi="Times New Roman"/>
                <w:sz w:val="24"/>
                <w:szCs w:val="24"/>
                <w:lang w:eastAsia="ru-RU"/>
              </w:rPr>
              <w:t>нумерация согласно решению: кв. 26 выд. 47</w:t>
            </w:r>
          </w:p>
        </w:tc>
      </w:tr>
      <w:tr w:rsidR="0098147D" w:rsidRPr="00796C9B" w:rsidTr="001B2E84">
        <w:trPr>
          <w:trHeight w:val="260"/>
        </w:trPr>
        <w:tc>
          <w:tcPr>
            <w:tcW w:w="1985" w:type="dxa"/>
            <w:vMerge/>
          </w:tcPr>
          <w:p w:rsidR="0098147D" w:rsidRPr="00796C9B" w:rsidRDefault="0098147D" w:rsidP="00A44508">
            <w:pPr>
              <w:spacing w:after="0" w:line="240" w:lineRule="auto"/>
              <w:rPr>
                <w:rFonts w:ascii="Times New Roman" w:eastAsia="Times New Roman" w:hAnsi="Times New Roman"/>
                <w:sz w:val="24"/>
                <w:szCs w:val="24"/>
                <w:lang w:eastAsia="ru-RU"/>
              </w:rPr>
            </w:pPr>
          </w:p>
        </w:tc>
        <w:tc>
          <w:tcPr>
            <w:tcW w:w="1843" w:type="dxa"/>
          </w:tcPr>
          <w:p w:rsidR="0098147D" w:rsidRPr="00CA0EB7" w:rsidRDefault="0098147D" w:rsidP="00CA0EB7">
            <w:pPr>
              <w:spacing w:after="0" w:line="240" w:lineRule="auto"/>
              <w:rPr>
                <w:rFonts w:ascii="Times New Roman" w:eastAsia="Times New Roman" w:hAnsi="Times New Roman"/>
                <w:sz w:val="24"/>
                <w:szCs w:val="24"/>
                <w:lang w:eastAsia="ru-RU"/>
              </w:rPr>
            </w:pPr>
            <w:r w:rsidRPr="00CA0EB7">
              <w:rPr>
                <w:rFonts w:ascii="Times New Roman" w:eastAsia="Times New Roman" w:hAnsi="Times New Roman"/>
                <w:sz w:val="24"/>
                <w:szCs w:val="24"/>
                <w:lang w:eastAsia="ru-RU"/>
              </w:rPr>
              <w:t>Спарассис</w:t>
            </w:r>
          </w:p>
          <w:p w:rsidR="0098147D" w:rsidRPr="00796C9B" w:rsidRDefault="0098147D" w:rsidP="00CA0EB7">
            <w:pPr>
              <w:spacing w:after="0" w:line="240" w:lineRule="auto"/>
              <w:rPr>
                <w:rFonts w:ascii="Times New Roman" w:eastAsia="Times New Roman" w:hAnsi="Times New Roman"/>
                <w:sz w:val="24"/>
                <w:szCs w:val="24"/>
                <w:lang w:eastAsia="ru-RU"/>
              </w:rPr>
            </w:pPr>
            <w:r w:rsidRPr="00CA0EB7">
              <w:rPr>
                <w:rFonts w:ascii="Times New Roman" w:eastAsia="Times New Roman" w:hAnsi="Times New Roman"/>
                <w:sz w:val="24"/>
                <w:szCs w:val="24"/>
                <w:lang w:eastAsia="ru-RU"/>
              </w:rPr>
              <w:t>курчавый</w:t>
            </w:r>
          </w:p>
        </w:tc>
        <w:tc>
          <w:tcPr>
            <w:tcW w:w="1701" w:type="dxa"/>
          </w:tcPr>
          <w:p w:rsidR="0098147D" w:rsidRPr="00796C9B" w:rsidRDefault="0098147D" w:rsidP="00A4450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Новинское</w:t>
            </w:r>
          </w:p>
        </w:tc>
        <w:tc>
          <w:tcPr>
            <w:tcW w:w="9213" w:type="dxa"/>
          </w:tcPr>
          <w:p w:rsidR="0098147D" w:rsidRPr="00E85BFC" w:rsidRDefault="0098147D" w:rsidP="005A1D5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нумерация, </w:t>
            </w:r>
            <w:r w:rsidR="00803DEA" w:rsidRPr="00257436">
              <w:rPr>
                <w:rFonts w:ascii="Times New Roman" w:hAnsi="Times New Roman"/>
                <w:sz w:val="24"/>
                <w:szCs w:val="24"/>
              </w:rPr>
              <w:t>установленная</w:t>
            </w:r>
            <w:r>
              <w:rPr>
                <w:rFonts w:ascii="Times New Roman" w:eastAsia="Times New Roman" w:hAnsi="Times New Roman"/>
                <w:sz w:val="24"/>
                <w:szCs w:val="24"/>
                <w:lang w:eastAsia="ru-RU"/>
              </w:rPr>
              <w:t xml:space="preserve"> изменениями и дополнениями № 2</w:t>
            </w:r>
            <w:r w:rsidRPr="00E85BFC">
              <w:rPr>
                <w:rFonts w:ascii="Times New Roman" w:eastAsia="Times New Roman" w:hAnsi="Times New Roman"/>
                <w:sz w:val="24"/>
                <w:szCs w:val="24"/>
                <w:lang w:eastAsia="ru-RU"/>
              </w:rPr>
              <w:t>: кв. 77 выд. 26;</w:t>
            </w:r>
          </w:p>
          <w:p w:rsidR="0098147D" w:rsidRPr="00E85BFC" w:rsidRDefault="0098147D" w:rsidP="00CD3DE6">
            <w:pPr>
              <w:spacing w:after="0" w:line="240" w:lineRule="auto"/>
              <w:rPr>
                <w:rFonts w:ascii="Times New Roman" w:eastAsia="Times New Roman" w:hAnsi="Times New Roman"/>
                <w:sz w:val="24"/>
                <w:szCs w:val="24"/>
                <w:lang w:eastAsia="ru-RU"/>
              </w:rPr>
            </w:pPr>
            <w:r w:rsidRPr="00E85BFC">
              <w:rPr>
                <w:rFonts w:ascii="Times New Roman" w:eastAsia="Times New Roman" w:hAnsi="Times New Roman"/>
                <w:sz w:val="24"/>
                <w:szCs w:val="24"/>
                <w:lang w:eastAsia="ru-RU"/>
              </w:rPr>
              <w:t>нумерация согласно решению: кв. 77 выд. 26</w:t>
            </w:r>
          </w:p>
        </w:tc>
      </w:tr>
      <w:tr w:rsidR="0098147D" w:rsidRPr="00796C9B" w:rsidTr="001B2E84">
        <w:trPr>
          <w:trHeight w:val="578"/>
        </w:trPr>
        <w:tc>
          <w:tcPr>
            <w:tcW w:w="1985" w:type="dxa"/>
            <w:vMerge/>
          </w:tcPr>
          <w:p w:rsidR="0098147D" w:rsidRPr="00796C9B" w:rsidRDefault="0098147D" w:rsidP="00851125">
            <w:pPr>
              <w:spacing w:after="0" w:line="240" w:lineRule="auto"/>
              <w:rPr>
                <w:rFonts w:ascii="Times New Roman" w:eastAsia="Times New Roman" w:hAnsi="Times New Roman"/>
                <w:sz w:val="24"/>
                <w:szCs w:val="24"/>
                <w:lang w:eastAsia="ru-RU"/>
              </w:rPr>
            </w:pPr>
          </w:p>
        </w:tc>
        <w:tc>
          <w:tcPr>
            <w:tcW w:w="1843" w:type="dxa"/>
            <w:vMerge w:val="restart"/>
          </w:tcPr>
          <w:p w:rsidR="0098147D" w:rsidRPr="00CD3DE6" w:rsidRDefault="0098147D" w:rsidP="00CD3DE6">
            <w:pPr>
              <w:spacing w:after="0" w:line="240" w:lineRule="auto"/>
              <w:rPr>
                <w:rFonts w:ascii="Times New Roman" w:eastAsia="Times New Roman" w:hAnsi="Times New Roman"/>
                <w:sz w:val="24"/>
                <w:szCs w:val="24"/>
                <w:lang w:eastAsia="ru-RU"/>
              </w:rPr>
            </w:pPr>
            <w:r w:rsidRPr="00CD3DE6">
              <w:rPr>
                <w:rFonts w:ascii="Times New Roman" w:eastAsia="Times New Roman" w:hAnsi="Times New Roman"/>
                <w:sz w:val="24"/>
                <w:szCs w:val="24"/>
                <w:lang w:eastAsia="ru-RU"/>
              </w:rPr>
              <w:t>Баранец</w:t>
            </w:r>
          </w:p>
          <w:p w:rsidR="0098147D" w:rsidRPr="00796C9B" w:rsidRDefault="0098147D" w:rsidP="00CD3DE6">
            <w:pPr>
              <w:spacing w:after="0" w:line="240" w:lineRule="auto"/>
              <w:ind w:right="-250"/>
              <w:rPr>
                <w:rFonts w:ascii="Times New Roman" w:eastAsia="Times New Roman" w:hAnsi="Times New Roman"/>
                <w:sz w:val="24"/>
                <w:szCs w:val="24"/>
                <w:lang w:eastAsia="ru-RU"/>
              </w:rPr>
            </w:pPr>
            <w:r w:rsidRPr="00CD3DE6">
              <w:rPr>
                <w:rFonts w:ascii="Times New Roman" w:eastAsia="Times New Roman" w:hAnsi="Times New Roman"/>
                <w:sz w:val="24"/>
                <w:szCs w:val="24"/>
                <w:lang w:eastAsia="ru-RU"/>
              </w:rPr>
              <w:t>обыкновенный</w:t>
            </w:r>
          </w:p>
        </w:tc>
        <w:tc>
          <w:tcPr>
            <w:tcW w:w="1701" w:type="dxa"/>
          </w:tcPr>
          <w:p w:rsidR="0098147D" w:rsidRPr="00796C9B" w:rsidRDefault="0098147D" w:rsidP="005A1D50">
            <w:pPr>
              <w:spacing w:after="0" w:line="240" w:lineRule="auto"/>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Вульковское</w:t>
            </w:r>
          </w:p>
        </w:tc>
        <w:tc>
          <w:tcPr>
            <w:tcW w:w="9213" w:type="dxa"/>
          </w:tcPr>
          <w:p w:rsidR="0098147D" w:rsidRDefault="0098147D" w:rsidP="005A1D5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нумерация, </w:t>
            </w:r>
            <w:r w:rsidR="00803DEA" w:rsidRPr="00257436">
              <w:rPr>
                <w:rFonts w:ascii="Times New Roman" w:hAnsi="Times New Roman"/>
                <w:sz w:val="24"/>
                <w:szCs w:val="24"/>
              </w:rPr>
              <w:t>установленная</w:t>
            </w:r>
            <w:r>
              <w:rPr>
                <w:rFonts w:ascii="Times New Roman" w:eastAsia="Times New Roman" w:hAnsi="Times New Roman"/>
                <w:sz w:val="24"/>
                <w:szCs w:val="24"/>
                <w:lang w:eastAsia="ru-RU"/>
              </w:rPr>
              <w:t xml:space="preserve"> изменениями и дополнениями № 2</w:t>
            </w:r>
            <w:r w:rsidRPr="00E85BFC">
              <w:rPr>
                <w:rFonts w:ascii="Times New Roman" w:eastAsia="Times New Roman" w:hAnsi="Times New Roman"/>
                <w:sz w:val="24"/>
                <w:szCs w:val="24"/>
                <w:lang w:eastAsia="ru-RU"/>
              </w:rPr>
              <w:t>: кв. 16 выд. 7,</w:t>
            </w:r>
          </w:p>
          <w:p w:rsidR="0098147D" w:rsidRPr="00E85BFC" w:rsidRDefault="0098147D" w:rsidP="005A1D50">
            <w:pPr>
              <w:spacing w:after="0" w:line="240" w:lineRule="auto"/>
              <w:rPr>
                <w:rFonts w:ascii="Times New Roman" w:eastAsia="Times New Roman" w:hAnsi="Times New Roman"/>
                <w:sz w:val="24"/>
                <w:szCs w:val="24"/>
                <w:lang w:eastAsia="ru-RU"/>
              </w:rPr>
            </w:pPr>
            <w:r w:rsidRPr="00E85BFC">
              <w:rPr>
                <w:rFonts w:ascii="Times New Roman" w:eastAsia="Times New Roman" w:hAnsi="Times New Roman"/>
                <w:sz w:val="24"/>
                <w:szCs w:val="24"/>
                <w:lang w:eastAsia="ru-RU"/>
              </w:rPr>
              <w:t>кв. 23 выд. 25, 42, кв</w:t>
            </w:r>
            <w:r w:rsidR="00EB2C03">
              <w:rPr>
                <w:rFonts w:ascii="Times New Roman" w:eastAsia="Times New Roman" w:hAnsi="Times New Roman"/>
                <w:sz w:val="24"/>
                <w:szCs w:val="24"/>
                <w:lang w:eastAsia="ru-RU"/>
              </w:rPr>
              <w:t>.</w:t>
            </w:r>
            <w:r w:rsidRPr="00E85BFC">
              <w:rPr>
                <w:rFonts w:ascii="Times New Roman" w:eastAsia="Times New Roman" w:hAnsi="Times New Roman"/>
                <w:sz w:val="24"/>
                <w:szCs w:val="24"/>
                <w:lang w:eastAsia="ru-RU"/>
              </w:rPr>
              <w:t xml:space="preserve"> 28 выд. 5;</w:t>
            </w:r>
          </w:p>
          <w:p w:rsidR="0098147D" w:rsidRPr="00E85BFC" w:rsidRDefault="0098147D" w:rsidP="00CD3DE6">
            <w:pPr>
              <w:spacing w:after="0" w:line="240" w:lineRule="auto"/>
              <w:rPr>
                <w:rFonts w:ascii="Times New Roman" w:eastAsia="Times New Roman" w:hAnsi="Times New Roman"/>
                <w:sz w:val="24"/>
                <w:szCs w:val="24"/>
                <w:lang w:eastAsia="ru-RU"/>
              </w:rPr>
            </w:pPr>
            <w:r w:rsidRPr="00E85BFC">
              <w:rPr>
                <w:rFonts w:ascii="Times New Roman" w:eastAsia="Times New Roman" w:hAnsi="Times New Roman"/>
                <w:sz w:val="24"/>
                <w:szCs w:val="24"/>
                <w:lang w:eastAsia="ru-RU"/>
              </w:rPr>
              <w:t>нумерация согласно решению:</w:t>
            </w:r>
            <w:r w:rsidR="008A7C54">
              <w:rPr>
                <w:rFonts w:ascii="Times New Roman" w:eastAsia="Times New Roman" w:hAnsi="Times New Roman"/>
                <w:sz w:val="24"/>
                <w:szCs w:val="24"/>
                <w:lang w:eastAsia="ru-RU"/>
              </w:rPr>
              <w:t xml:space="preserve"> </w:t>
            </w:r>
            <w:r w:rsidRPr="00E85BFC">
              <w:rPr>
                <w:rFonts w:ascii="Times New Roman" w:eastAsia="Times New Roman" w:hAnsi="Times New Roman"/>
                <w:sz w:val="24"/>
                <w:szCs w:val="24"/>
                <w:lang w:eastAsia="ru-RU"/>
              </w:rPr>
              <w:t>кв. 16 выд. 7, кв. 23 выд. 25, 42, кв</w:t>
            </w:r>
            <w:r w:rsidR="00EB2C03">
              <w:rPr>
                <w:rFonts w:ascii="Times New Roman" w:eastAsia="Times New Roman" w:hAnsi="Times New Roman"/>
                <w:sz w:val="24"/>
                <w:szCs w:val="24"/>
                <w:lang w:eastAsia="ru-RU"/>
              </w:rPr>
              <w:t>.</w:t>
            </w:r>
            <w:r w:rsidRPr="00E85BFC">
              <w:rPr>
                <w:rFonts w:ascii="Times New Roman" w:eastAsia="Times New Roman" w:hAnsi="Times New Roman"/>
                <w:sz w:val="24"/>
                <w:szCs w:val="24"/>
                <w:lang w:eastAsia="ru-RU"/>
              </w:rPr>
              <w:t xml:space="preserve"> 28 выд. 5</w:t>
            </w:r>
          </w:p>
        </w:tc>
      </w:tr>
      <w:tr w:rsidR="0098147D" w:rsidRPr="00796C9B" w:rsidTr="001B2E84">
        <w:trPr>
          <w:trHeight w:val="578"/>
        </w:trPr>
        <w:tc>
          <w:tcPr>
            <w:tcW w:w="1985" w:type="dxa"/>
            <w:vMerge/>
          </w:tcPr>
          <w:p w:rsidR="0098147D" w:rsidRPr="00796C9B" w:rsidRDefault="0098147D" w:rsidP="00851125">
            <w:pPr>
              <w:spacing w:after="0" w:line="240" w:lineRule="auto"/>
              <w:rPr>
                <w:rFonts w:ascii="Times New Roman" w:eastAsia="Times New Roman" w:hAnsi="Times New Roman"/>
                <w:sz w:val="24"/>
                <w:szCs w:val="24"/>
                <w:lang w:eastAsia="ru-RU"/>
              </w:rPr>
            </w:pPr>
          </w:p>
        </w:tc>
        <w:tc>
          <w:tcPr>
            <w:tcW w:w="1843" w:type="dxa"/>
            <w:vMerge/>
            <w:tcBorders>
              <w:bottom w:val="single" w:sz="4" w:space="0" w:color="auto"/>
            </w:tcBorders>
          </w:tcPr>
          <w:p w:rsidR="0098147D" w:rsidRPr="00CD3DE6" w:rsidRDefault="0098147D" w:rsidP="00CD3DE6">
            <w:pPr>
              <w:spacing w:after="0" w:line="240" w:lineRule="auto"/>
              <w:rPr>
                <w:rFonts w:ascii="Times New Roman" w:eastAsia="Times New Roman" w:hAnsi="Times New Roman"/>
                <w:sz w:val="24"/>
                <w:szCs w:val="24"/>
                <w:lang w:eastAsia="ru-RU"/>
              </w:rPr>
            </w:pPr>
          </w:p>
        </w:tc>
        <w:tc>
          <w:tcPr>
            <w:tcW w:w="1701" w:type="dxa"/>
            <w:tcBorders>
              <w:bottom w:val="single" w:sz="4" w:space="0" w:color="auto"/>
            </w:tcBorders>
          </w:tcPr>
          <w:p w:rsidR="0098147D" w:rsidRPr="00796C9B" w:rsidRDefault="0098147D" w:rsidP="005A1D5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Новинское</w:t>
            </w:r>
          </w:p>
        </w:tc>
        <w:tc>
          <w:tcPr>
            <w:tcW w:w="9213" w:type="dxa"/>
            <w:tcBorders>
              <w:bottom w:val="single" w:sz="4" w:space="0" w:color="auto"/>
            </w:tcBorders>
          </w:tcPr>
          <w:p w:rsidR="0098147D" w:rsidRPr="00E85BFC" w:rsidRDefault="0098147D" w:rsidP="005A1D5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нумерация, </w:t>
            </w:r>
            <w:r w:rsidR="00803DEA" w:rsidRPr="00257436">
              <w:rPr>
                <w:rFonts w:ascii="Times New Roman" w:hAnsi="Times New Roman"/>
                <w:sz w:val="24"/>
                <w:szCs w:val="24"/>
              </w:rPr>
              <w:t>установленная</w:t>
            </w:r>
            <w:r>
              <w:rPr>
                <w:rFonts w:ascii="Times New Roman" w:eastAsia="Times New Roman" w:hAnsi="Times New Roman"/>
                <w:sz w:val="24"/>
                <w:szCs w:val="24"/>
                <w:lang w:eastAsia="ru-RU"/>
              </w:rPr>
              <w:t xml:space="preserve"> изменениями и дополнениями № 2</w:t>
            </w:r>
            <w:r w:rsidRPr="00E85BFC">
              <w:rPr>
                <w:rFonts w:ascii="Times New Roman" w:eastAsia="Times New Roman" w:hAnsi="Times New Roman"/>
                <w:sz w:val="24"/>
                <w:szCs w:val="24"/>
                <w:lang w:eastAsia="ru-RU"/>
              </w:rPr>
              <w:t>: кв. 77 выд. 3;</w:t>
            </w:r>
          </w:p>
          <w:p w:rsidR="0098147D" w:rsidRPr="00E85BFC" w:rsidRDefault="0098147D" w:rsidP="00CD3DE6">
            <w:pPr>
              <w:spacing w:after="0" w:line="240" w:lineRule="auto"/>
              <w:rPr>
                <w:rFonts w:ascii="Times New Roman" w:eastAsia="Times New Roman" w:hAnsi="Times New Roman"/>
                <w:sz w:val="24"/>
                <w:szCs w:val="24"/>
                <w:lang w:eastAsia="ru-RU"/>
              </w:rPr>
            </w:pPr>
            <w:r w:rsidRPr="00E85BFC">
              <w:rPr>
                <w:rFonts w:ascii="Times New Roman" w:eastAsia="Times New Roman" w:hAnsi="Times New Roman"/>
                <w:sz w:val="24"/>
                <w:szCs w:val="24"/>
                <w:lang w:eastAsia="ru-RU"/>
              </w:rPr>
              <w:t>нумерация согласно решению: кв. 77 выд. 3</w:t>
            </w:r>
          </w:p>
        </w:tc>
      </w:tr>
      <w:tr w:rsidR="0098147D" w:rsidRPr="00796C9B" w:rsidTr="00F44B68">
        <w:trPr>
          <w:trHeight w:val="578"/>
        </w:trPr>
        <w:tc>
          <w:tcPr>
            <w:tcW w:w="1985" w:type="dxa"/>
            <w:vMerge/>
          </w:tcPr>
          <w:p w:rsidR="0098147D" w:rsidRPr="00796C9B" w:rsidRDefault="0098147D" w:rsidP="00851125">
            <w:pPr>
              <w:spacing w:after="0" w:line="240" w:lineRule="auto"/>
              <w:rPr>
                <w:rFonts w:ascii="Times New Roman" w:eastAsia="Times New Roman" w:hAnsi="Times New Roman"/>
                <w:sz w:val="24"/>
                <w:szCs w:val="24"/>
                <w:lang w:eastAsia="ru-RU"/>
              </w:rPr>
            </w:pPr>
          </w:p>
        </w:tc>
        <w:tc>
          <w:tcPr>
            <w:tcW w:w="1843" w:type="dxa"/>
            <w:tcBorders>
              <w:bottom w:val="single" w:sz="4" w:space="0" w:color="auto"/>
            </w:tcBorders>
          </w:tcPr>
          <w:p w:rsidR="0098147D" w:rsidRPr="00CD3DE6" w:rsidRDefault="0098147D" w:rsidP="00CD3DE6">
            <w:pPr>
              <w:spacing w:after="0" w:line="240" w:lineRule="auto"/>
              <w:rPr>
                <w:rFonts w:ascii="Times New Roman" w:eastAsia="Times New Roman" w:hAnsi="Times New Roman"/>
                <w:sz w:val="24"/>
                <w:szCs w:val="24"/>
                <w:lang w:eastAsia="ru-RU"/>
              </w:rPr>
            </w:pPr>
            <w:r w:rsidRPr="00CD3DE6">
              <w:rPr>
                <w:rFonts w:ascii="Times New Roman" w:eastAsia="Times New Roman" w:hAnsi="Times New Roman"/>
                <w:sz w:val="24"/>
                <w:szCs w:val="24"/>
                <w:lang w:eastAsia="ru-RU"/>
              </w:rPr>
              <w:t>Ива черничная</w:t>
            </w:r>
          </w:p>
        </w:tc>
        <w:tc>
          <w:tcPr>
            <w:tcW w:w="1701" w:type="dxa"/>
            <w:tcBorders>
              <w:bottom w:val="single" w:sz="4" w:space="0" w:color="auto"/>
            </w:tcBorders>
          </w:tcPr>
          <w:p w:rsidR="0098147D" w:rsidRPr="00796C9B" w:rsidRDefault="0098147D" w:rsidP="005A1D5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Новинское</w:t>
            </w:r>
          </w:p>
        </w:tc>
        <w:tc>
          <w:tcPr>
            <w:tcW w:w="9213" w:type="dxa"/>
            <w:tcBorders>
              <w:bottom w:val="single" w:sz="4" w:space="0" w:color="auto"/>
            </w:tcBorders>
          </w:tcPr>
          <w:p w:rsidR="0098147D" w:rsidRPr="00796C9B" w:rsidRDefault="0098147D" w:rsidP="005A1D5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нумерация, </w:t>
            </w:r>
            <w:r w:rsidR="00803DEA" w:rsidRPr="00257436">
              <w:rPr>
                <w:rFonts w:ascii="Times New Roman" w:hAnsi="Times New Roman"/>
                <w:sz w:val="24"/>
                <w:szCs w:val="24"/>
              </w:rPr>
              <w:t>установленная</w:t>
            </w:r>
            <w:r>
              <w:rPr>
                <w:rFonts w:ascii="Times New Roman" w:eastAsia="Times New Roman" w:hAnsi="Times New Roman"/>
                <w:sz w:val="24"/>
                <w:szCs w:val="24"/>
                <w:lang w:eastAsia="ru-RU"/>
              </w:rPr>
              <w:t xml:space="preserve"> изменениями и дополнениями № 2</w:t>
            </w:r>
            <w:r w:rsidRPr="00E85BFC">
              <w:rPr>
                <w:rFonts w:ascii="Times New Roman" w:eastAsia="Times New Roman" w:hAnsi="Times New Roman"/>
                <w:sz w:val="24"/>
                <w:szCs w:val="24"/>
                <w:lang w:eastAsia="ru-RU"/>
              </w:rPr>
              <w:t>: кв. 9 выд. 23;</w:t>
            </w:r>
          </w:p>
          <w:p w:rsidR="0098147D" w:rsidRPr="00796C9B" w:rsidRDefault="0098147D" w:rsidP="00D1357D">
            <w:pPr>
              <w:spacing w:after="0" w:line="240" w:lineRule="auto"/>
              <w:rPr>
                <w:rFonts w:ascii="Times New Roman" w:eastAsia="Times New Roman" w:hAnsi="Times New Roman"/>
                <w:sz w:val="24"/>
                <w:szCs w:val="24"/>
                <w:lang w:eastAsia="ru-RU"/>
              </w:rPr>
            </w:pPr>
            <w:r w:rsidRPr="00720233">
              <w:rPr>
                <w:rFonts w:ascii="Times New Roman" w:eastAsia="Times New Roman" w:hAnsi="Times New Roman"/>
                <w:sz w:val="24"/>
                <w:szCs w:val="24"/>
                <w:lang w:eastAsia="ru-RU"/>
              </w:rPr>
              <w:t xml:space="preserve">нумерация согласно решению: </w:t>
            </w:r>
            <w:r w:rsidRPr="00796C9B">
              <w:rPr>
                <w:rFonts w:ascii="Times New Roman" w:eastAsia="Times New Roman" w:hAnsi="Times New Roman"/>
                <w:sz w:val="24"/>
                <w:szCs w:val="24"/>
                <w:lang w:eastAsia="ru-RU"/>
              </w:rPr>
              <w:t xml:space="preserve">кв. </w:t>
            </w:r>
            <w:r>
              <w:rPr>
                <w:rFonts w:ascii="Times New Roman" w:eastAsia="Times New Roman" w:hAnsi="Times New Roman"/>
                <w:sz w:val="24"/>
                <w:szCs w:val="24"/>
                <w:lang w:eastAsia="ru-RU"/>
              </w:rPr>
              <w:t>9</w:t>
            </w:r>
            <w:r w:rsidRPr="00796C9B">
              <w:rPr>
                <w:rFonts w:ascii="Times New Roman" w:eastAsia="Times New Roman" w:hAnsi="Times New Roman"/>
                <w:sz w:val="24"/>
                <w:szCs w:val="24"/>
                <w:lang w:eastAsia="ru-RU"/>
              </w:rPr>
              <w:t xml:space="preserve"> выд. </w:t>
            </w:r>
            <w:r>
              <w:rPr>
                <w:rFonts w:ascii="Times New Roman" w:eastAsia="Times New Roman" w:hAnsi="Times New Roman"/>
                <w:sz w:val="24"/>
                <w:szCs w:val="24"/>
                <w:lang w:eastAsia="ru-RU"/>
              </w:rPr>
              <w:t>23</w:t>
            </w:r>
          </w:p>
        </w:tc>
      </w:tr>
      <w:tr w:rsidR="0098147D" w:rsidRPr="00796C9B" w:rsidTr="00F44B68">
        <w:trPr>
          <w:trHeight w:val="578"/>
        </w:trPr>
        <w:tc>
          <w:tcPr>
            <w:tcW w:w="1985" w:type="dxa"/>
            <w:vMerge/>
          </w:tcPr>
          <w:p w:rsidR="0098147D" w:rsidRPr="00796C9B" w:rsidRDefault="0098147D" w:rsidP="00851125">
            <w:pPr>
              <w:spacing w:after="0" w:line="240" w:lineRule="auto"/>
              <w:rPr>
                <w:rFonts w:ascii="Times New Roman" w:eastAsia="Times New Roman" w:hAnsi="Times New Roman"/>
                <w:sz w:val="24"/>
                <w:szCs w:val="24"/>
                <w:lang w:eastAsia="ru-RU"/>
              </w:rPr>
            </w:pPr>
          </w:p>
        </w:tc>
        <w:tc>
          <w:tcPr>
            <w:tcW w:w="1843" w:type="dxa"/>
            <w:vMerge w:val="restart"/>
            <w:tcBorders>
              <w:bottom w:val="single" w:sz="4" w:space="0" w:color="auto"/>
            </w:tcBorders>
          </w:tcPr>
          <w:p w:rsidR="0098147D" w:rsidRPr="00796C9B" w:rsidRDefault="0098147D" w:rsidP="007E3C3E">
            <w:pPr>
              <w:spacing w:after="0" w:line="240" w:lineRule="auto"/>
              <w:rPr>
                <w:rFonts w:ascii="Times New Roman" w:eastAsia="Times New Roman" w:hAnsi="Times New Roman"/>
                <w:sz w:val="24"/>
                <w:szCs w:val="24"/>
                <w:lang w:eastAsia="ru-RU"/>
              </w:rPr>
            </w:pPr>
            <w:r w:rsidRPr="00CD3DE6">
              <w:rPr>
                <w:rFonts w:ascii="Times New Roman" w:eastAsia="Times New Roman" w:hAnsi="Times New Roman"/>
                <w:sz w:val="24"/>
                <w:szCs w:val="24"/>
                <w:lang w:eastAsia="ru-RU"/>
              </w:rPr>
              <w:t>Ива лапландская</w:t>
            </w:r>
          </w:p>
        </w:tc>
        <w:tc>
          <w:tcPr>
            <w:tcW w:w="1701" w:type="dxa"/>
            <w:tcBorders>
              <w:bottom w:val="single" w:sz="4" w:space="0" w:color="auto"/>
            </w:tcBorders>
          </w:tcPr>
          <w:p w:rsidR="0098147D" w:rsidRPr="00796C9B" w:rsidRDefault="0098147D" w:rsidP="007E3C3E">
            <w:pPr>
              <w:spacing w:after="0" w:line="240" w:lineRule="auto"/>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Вульковское</w:t>
            </w:r>
          </w:p>
        </w:tc>
        <w:tc>
          <w:tcPr>
            <w:tcW w:w="9213" w:type="dxa"/>
            <w:tcBorders>
              <w:bottom w:val="single" w:sz="4" w:space="0" w:color="auto"/>
            </w:tcBorders>
          </w:tcPr>
          <w:p w:rsidR="0098147D" w:rsidRPr="00E85BFC" w:rsidRDefault="0098147D" w:rsidP="007E3C3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нумерация, </w:t>
            </w:r>
            <w:r w:rsidR="00803DEA" w:rsidRPr="00257436">
              <w:rPr>
                <w:rFonts w:ascii="Times New Roman" w:hAnsi="Times New Roman"/>
                <w:sz w:val="24"/>
                <w:szCs w:val="24"/>
              </w:rPr>
              <w:t>установленная</w:t>
            </w:r>
            <w:r>
              <w:rPr>
                <w:rFonts w:ascii="Times New Roman" w:eastAsia="Times New Roman" w:hAnsi="Times New Roman"/>
                <w:sz w:val="24"/>
                <w:szCs w:val="24"/>
                <w:lang w:eastAsia="ru-RU"/>
              </w:rPr>
              <w:t xml:space="preserve"> изменениями и дополнениями № 2</w:t>
            </w:r>
            <w:r w:rsidRPr="00E85BFC">
              <w:rPr>
                <w:rFonts w:ascii="Times New Roman" w:eastAsia="Times New Roman" w:hAnsi="Times New Roman"/>
                <w:sz w:val="24"/>
                <w:szCs w:val="24"/>
                <w:lang w:eastAsia="ru-RU"/>
              </w:rPr>
              <w:t>: кв. 13 выд. 31, 59;</w:t>
            </w:r>
          </w:p>
          <w:p w:rsidR="0098147D" w:rsidRPr="00E85BFC" w:rsidRDefault="0098147D" w:rsidP="007E3C3E">
            <w:pPr>
              <w:spacing w:after="0" w:line="240" w:lineRule="auto"/>
              <w:rPr>
                <w:rFonts w:ascii="Times New Roman" w:eastAsia="Times New Roman" w:hAnsi="Times New Roman"/>
                <w:sz w:val="24"/>
                <w:szCs w:val="24"/>
                <w:lang w:eastAsia="ru-RU"/>
              </w:rPr>
            </w:pPr>
            <w:r w:rsidRPr="00E85BFC">
              <w:rPr>
                <w:rFonts w:ascii="Times New Roman" w:eastAsia="Times New Roman" w:hAnsi="Times New Roman"/>
                <w:sz w:val="24"/>
                <w:szCs w:val="24"/>
                <w:lang w:eastAsia="ru-RU"/>
              </w:rPr>
              <w:t xml:space="preserve">нумерация согласно решению: кв. 13 выд. 31, 59 </w:t>
            </w:r>
          </w:p>
        </w:tc>
      </w:tr>
      <w:tr w:rsidR="0098147D" w:rsidRPr="00796C9B" w:rsidTr="00467D64">
        <w:trPr>
          <w:trHeight w:val="578"/>
        </w:trPr>
        <w:tc>
          <w:tcPr>
            <w:tcW w:w="1985" w:type="dxa"/>
            <w:vMerge/>
            <w:tcBorders>
              <w:bottom w:val="single" w:sz="4" w:space="0" w:color="FFFFFF" w:themeColor="background1"/>
            </w:tcBorders>
          </w:tcPr>
          <w:p w:rsidR="0098147D" w:rsidRPr="00796C9B" w:rsidRDefault="0098147D" w:rsidP="00851125">
            <w:pPr>
              <w:spacing w:after="0" w:line="240" w:lineRule="auto"/>
              <w:rPr>
                <w:rFonts w:ascii="Times New Roman" w:eastAsia="Times New Roman" w:hAnsi="Times New Roman"/>
                <w:sz w:val="24"/>
                <w:szCs w:val="24"/>
                <w:lang w:eastAsia="ru-RU"/>
              </w:rPr>
            </w:pPr>
          </w:p>
        </w:tc>
        <w:tc>
          <w:tcPr>
            <w:tcW w:w="1843" w:type="dxa"/>
            <w:vMerge/>
            <w:tcBorders>
              <w:bottom w:val="single" w:sz="4" w:space="0" w:color="FFFFFF" w:themeColor="background1"/>
            </w:tcBorders>
          </w:tcPr>
          <w:p w:rsidR="0098147D" w:rsidRPr="00CD3DE6" w:rsidRDefault="0098147D" w:rsidP="007E3C3E">
            <w:pPr>
              <w:spacing w:after="0" w:line="240" w:lineRule="auto"/>
              <w:rPr>
                <w:rFonts w:ascii="Times New Roman" w:eastAsia="Times New Roman" w:hAnsi="Times New Roman"/>
                <w:sz w:val="24"/>
                <w:szCs w:val="24"/>
                <w:lang w:eastAsia="ru-RU"/>
              </w:rPr>
            </w:pPr>
          </w:p>
        </w:tc>
        <w:tc>
          <w:tcPr>
            <w:tcW w:w="1701" w:type="dxa"/>
            <w:tcBorders>
              <w:bottom w:val="single" w:sz="4" w:space="0" w:color="FFFFFF" w:themeColor="background1"/>
            </w:tcBorders>
          </w:tcPr>
          <w:p w:rsidR="0098147D" w:rsidRPr="00796C9B" w:rsidRDefault="0098147D" w:rsidP="007E3C3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Новинское</w:t>
            </w:r>
          </w:p>
        </w:tc>
        <w:tc>
          <w:tcPr>
            <w:tcW w:w="9213" w:type="dxa"/>
            <w:tcBorders>
              <w:bottom w:val="single" w:sz="4" w:space="0" w:color="FFFFFF" w:themeColor="background1"/>
            </w:tcBorders>
          </w:tcPr>
          <w:p w:rsidR="0098147D" w:rsidRPr="00E85BFC" w:rsidRDefault="0098147D" w:rsidP="007E3C3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нумерация, </w:t>
            </w:r>
            <w:r w:rsidR="00803DEA" w:rsidRPr="00257436">
              <w:rPr>
                <w:rFonts w:ascii="Times New Roman" w:hAnsi="Times New Roman"/>
                <w:sz w:val="24"/>
                <w:szCs w:val="24"/>
              </w:rPr>
              <w:t>установленная</w:t>
            </w:r>
            <w:r>
              <w:rPr>
                <w:rFonts w:ascii="Times New Roman" w:eastAsia="Times New Roman" w:hAnsi="Times New Roman"/>
                <w:sz w:val="24"/>
                <w:szCs w:val="24"/>
                <w:lang w:eastAsia="ru-RU"/>
              </w:rPr>
              <w:t xml:space="preserve"> изменениями и дополнениями № 2</w:t>
            </w:r>
            <w:r w:rsidRPr="00E85BFC">
              <w:rPr>
                <w:rFonts w:ascii="Times New Roman" w:eastAsia="Times New Roman" w:hAnsi="Times New Roman"/>
                <w:sz w:val="24"/>
                <w:szCs w:val="24"/>
                <w:lang w:eastAsia="ru-RU"/>
              </w:rPr>
              <w:t>: кв. 9 выд.23;</w:t>
            </w:r>
          </w:p>
          <w:p w:rsidR="0098147D" w:rsidRPr="00E85BFC" w:rsidRDefault="0098147D" w:rsidP="004B643E">
            <w:pPr>
              <w:spacing w:after="0" w:line="240" w:lineRule="auto"/>
              <w:rPr>
                <w:rFonts w:ascii="Times New Roman" w:eastAsia="Times New Roman" w:hAnsi="Times New Roman"/>
                <w:sz w:val="24"/>
                <w:szCs w:val="24"/>
                <w:lang w:eastAsia="ru-RU"/>
              </w:rPr>
            </w:pPr>
            <w:r w:rsidRPr="00E85BFC">
              <w:rPr>
                <w:rFonts w:ascii="Times New Roman" w:eastAsia="Times New Roman" w:hAnsi="Times New Roman"/>
                <w:sz w:val="24"/>
                <w:szCs w:val="24"/>
                <w:lang w:eastAsia="ru-RU"/>
              </w:rPr>
              <w:t>нумерация согласно решению: кв. 9 выд. 23</w:t>
            </w:r>
          </w:p>
        </w:tc>
      </w:tr>
    </w:tbl>
    <w:p w:rsidR="00467D64" w:rsidRDefault="00467D64" w:rsidP="005424A8">
      <w:pPr>
        <w:rPr>
          <w:rFonts w:ascii="Times New Roman" w:hAnsi="Times New Roman"/>
          <w:sz w:val="24"/>
        </w:rPr>
      </w:pPr>
    </w:p>
    <w:p w:rsidR="005424A8" w:rsidRDefault="005424A8" w:rsidP="005424A8">
      <w:pPr>
        <w:rPr>
          <w:rFonts w:ascii="Times New Roman" w:hAnsi="Times New Roman"/>
          <w:sz w:val="24"/>
        </w:rPr>
      </w:pPr>
      <w:r w:rsidRPr="00C86E72">
        <w:rPr>
          <w:rFonts w:ascii="Times New Roman" w:hAnsi="Times New Roman"/>
          <w:sz w:val="24"/>
        </w:rPr>
        <w:lastRenderedPageBreak/>
        <w:t>Продолжение т</w:t>
      </w:r>
      <w:r>
        <w:rPr>
          <w:rFonts w:ascii="Times New Roman" w:hAnsi="Times New Roman"/>
          <w:sz w:val="24"/>
        </w:rPr>
        <w:t>а</w:t>
      </w:r>
      <w:r w:rsidRPr="00C86E72">
        <w:rPr>
          <w:rFonts w:ascii="Times New Roman" w:hAnsi="Times New Roman"/>
          <w:sz w:val="24"/>
        </w:rPr>
        <w:t xml:space="preserve">блицы </w:t>
      </w:r>
      <w:r>
        <w:rPr>
          <w:rFonts w:ascii="Times New Roman" w:hAnsi="Times New Roman"/>
          <w:sz w:val="24"/>
        </w:rPr>
        <w:t>4.1.2.3</w:t>
      </w: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843"/>
        <w:gridCol w:w="1701"/>
        <w:gridCol w:w="9213"/>
      </w:tblGrid>
      <w:tr w:rsidR="005424A8" w:rsidRPr="00796C9B" w:rsidTr="005424A8">
        <w:trPr>
          <w:trHeight w:val="585"/>
        </w:trPr>
        <w:tc>
          <w:tcPr>
            <w:tcW w:w="1985" w:type="dxa"/>
            <w:tcBorders>
              <w:top w:val="single" w:sz="4" w:space="0" w:color="auto"/>
              <w:left w:val="single" w:sz="4" w:space="0" w:color="auto"/>
              <w:bottom w:val="single" w:sz="4" w:space="0" w:color="auto"/>
              <w:right w:val="single" w:sz="4" w:space="0" w:color="auto"/>
            </w:tcBorders>
            <w:vAlign w:val="center"/>
          </w:tcPr>
          <w:p w:rsidR="005424A8" w:rsidRPr="00796C9B" w:rsidRDefault="005424A8" w:rsidP="005424A8">
            <w:pPr>
              <w:spacing w:after="0" w:line="240" w:lineRule="auto"/>
              <w:jc w:val="center"/>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Решение о передаче под охрану</w:t>
            </w:r>
          </w:p>
        </w:tc>
        <w:tc>
          <w:tcPr>
            <w:tcW w:w="1843" w:type="dxa"/>
            <w:tcBorders>
              <w:top w:val="single" w:sz="4" w:space="0" w:color="auto"/>
              <w:left w:val="single" w:sz="4" w:space="0" w:color="auto"/>
              <w:bottom w:val="single" w:sz="4" w:space="0" w:color="auto"/>
              <w:right w:val="single" w:sz="4" w:space="0" w:color="auto"/>
            </w:tcBorders>
            <w:vAlign w:val="center"/>
          </w:tcPr>
          <w:p w:rsidR="005424A8" w:rsidRPr="00796C9B" w:rsidRDefault="005424A8" w:rsidP="005424A8">
            <w:pPr>
              <w:spacing w:after="0" w:line="240" w:lineRule="auto"/>
              <w:jc w:val="center"/>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Наименование вида</w:t>
            </w:r>
          </w:p>
        </w:tc>
        <w:tc>
          <w:tcPr>
            <w:tcW w:w="1701" w:type="dxa"/>
            <w:tcBorders>
              <w:top w:val="single" w:sz="4" w:space="0" w:color="auto"/>
              <w:left w:val="single" w:sz="4" w:space="0" w:color="auto"/>
              <w:bottom w:val="single" w:sz="4" w:space="0" w:color="auto"/>
              <w:right w:val="single" w:sz="4" w:space="0" w:color="auto"/>
            </w:tcBorders>
            <w:vAlign w:val="center"/>
          </w:tcPr>
          <w:p w:rsidR="005424A8" w:rsidRPr="00796C9B" w:rsidRDefault="005424A8" w:rsidP="005424A8">
            <w:pPr>
              <w:spacing w:after="0" w:line="240" w:lineRule="auto"/>
              <w:ind w:left="-57" w:right="-57"/>
              <w:jc w:val="center"/>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Наименование</w:t>
            </w:r>
          </w:p>
          <w:p w:rsidR="005424A8" w:rsidRPr="00796C9B" w:rsidRDefault="005424A8" w:rsidP="005424A8">
            <w:pPr>
              <w:spacing w:after="0" w:line="240" w:lineRule="auto"/>
              <w:ind w:left="-57" w:right="-57"/>
              <w:jc w:val="center"/>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лесничества</w:t>
            </w:r>
          </w:p>
        </w:tc>
        <w:tc>
          <w:tcPr>
            <w:tcW w:w="9213" w:type="dxa"/>
            <w:tcBorders>
              <w:top w:val="single" w:sz="4" w:space="0" w:color="auto"/>
              <w:left w:val="single" w:sz="4" w:space="0" w:color="auto"/>
              <w:bottom w:val="single" w:sz="4" w:space="0" w:color="auto"/>
              <w:right w:val="single" w:sz="4" w:space="0" w:color="auto"/>
            </w:tcBorders>
            <w:vAlign w:val="center"/>
          </w:tcPr>
          <w:p w:rsidR="005424A8" w:rsidRPr="005424A8" w:rsidRDefault="005424A8" w:rsidP="005424A8">
            <w:pPr>
              <w:jc w:val="center"/>
              <w:rPr>
                <w:rFonts w:ascii="Times New Roman" w:eastAsia="Times New Roman" w:hAnsi="Times New Roman"/>
                <w:sz w:val="24"/>
                <w:szCs w:val="24"/>
                <w:lang w:eastAsia="ru-RU"/>
              </w:rPr>
            </w:pPr>
            <w:r w:rsidRPr="005424A8">
              <w:rPr>
                <w:rFonts w:ascii="Times New Roman" w:eastAsia="Times New Roman" w:hAnsi="Times New Roman"/>
                <w:sz w:val="24"/>
                <w:szCs w:val="24"/>
                <w:lang w:eastAsia="ru-RU"/>
              </w:rPr>
              <w:t>Номера лесных кварталов и таксационных выделов (нумерация, установленная изменениями и дополнениями № 2; нумерация согласно решению)</w:t>
            </w:r>
          </w:p>
        </w:tc>
      </w:tr>
      <w:tr w:rsidR="005424A8" w:rsidRPr="00796C9B" w:rsidTr="00F44B68">
        <w:trPr>
          <w:trHeight w:val="441"/>
        </w:trPr>
        <w:tc>
          <w:tcPr>
            <w:tcW w:w="1985" w:type="dxa"/>
            <w:vMerge w:val="restart"/>
          </w:tcPr>
          <w:p w:rsidR="005424A8" w:rsidRPr="00796C9B" w:rsidRDefault="005424A8" w:rsidP="0098147D">
            <w:pPr>
              <w:spacing w:after="0" w:line="240" w:lineRule="auto"/>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Решение Ивацевичского районного исполнительного комитета</w:t>
            </w:r>
          </w:p>
          <w:p w:rsidR="005424A8" w:rsidRPr="00796C9B" w:rsidRDefault="005424A8" w:rsidP="0098147D">
            <w:pPr>
              <w:spacing w:after="0" w:line="240" w:lineRule="auto"/>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от 2</w:t>
            </w:r>
            <w:r>
              <w:rPr>
                <w:rFonts w:ascii="Times New Roman" w:eastAsia="Times New Roman" w:hAnsi="Times New Roman"/>
                <w:sz w:val="24"/>
                <w:szCs w:val="24"/>
                <w:lang w:eastAsia="ru-RU"/>
              </w:rPr>
              <w:t>2.12.</w:t>
            </w:r>
            <w:r w:rsidRPr="00796C9B">
              <w:rPr>
                <w:rFonts w:ascii="Times New Roman" w:eastAsia="Times New Roman" w:hAnsi="Times New Roman"/>
                <w:sz w:val="24"/>
                <w:szCs w:val="24"/>
                <w:lang w:eastAsia="ru-RU"/>
              </w:rPr>
              <w:t>20</w:t>
            </w:r>
            <w:r>
              <w:rPr>
                <w:rFonts w:ascii="Times New Roman" w:eastAsia="Times New Roman" w:hAnsi="Times New Roman"/>
                <w:sz w:val="24"/>
                <w:szCs w:val="24"/>
                <w:lang w:eastAsia="ru-RU"/>
              </w:rPr>
              <w:t>21</w:t>
            </w:r>
            <w:r w:rsidRPr="00796C9B">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1639</w:t>
            </w:r>
          </w:p>
        </w:tc>
        <w:tc>
          <w:tcPr>
            <w:tcW w:w="1843" w:type="dxa"/>
            <w:tcBorders>
              <w:top w:val="nil"/>
            </w:tcBorders>
          </w:tcPr>
          <w:p w:rsidR="005424A8" w:rsidRPr="00796C9B" w:rsidRDefault="005424A8" w:rsidP="00ED42CA">
            <w:pPr>
              <w:spacing w:after="0" w:line="240" w:lineRule="auto"/>
              <w:rPr>
                <w:rFonts w:ascii="Times New Roman" w:eastAsia="Times New Roman" w:hAnsi="Times New Roman"/>
                <w:sz w:val="24"/>
                <w:szCs w:val="24"/>
                <w:lang w:eastAsia="ru-RU"/>
              </w:rPr>
            </w:pPr>
            <w:r w:rsidRPr="00CD3DE6">
              <w:rPr>
                <w:rFonts w:ascii="Times New Roman" w:eastAsia="Times New Roman" w:hAnsi="Times New Roman"/>
                <w:sz w:val="24"/>
                <w:szCs w:val="24"/>
                <w:lang w:eastAsia="ru-RU"/>
              </w:rPr>
              <w:t>Береза низкая</w:t>
            </w:r>
          </w:p>
        </w:tc>
        <w:tc>
          <w:tcPr>
            <w:tcW w:w="1701" w:type="dxa"/>
            <w:tcBorders>
              <w:top w:val="nil"/>
            </w:tcBorders>
          </w:tcPr>
          <w:p w:rsidR="005424A8" w:rsidRPr="00796C9B" w:rsidRDefault="005424A8" w:rsidP="00ED42C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Новинское</w:t>
            </w:r>
          </w:p>
        </w:tc>
        <w:tc>
          <w:tcPr>
            <w:tcW w:w="9213" w:type="dxa"/>
            <w:tcBorders>
              <w:top w:val="nil"/>
            </w:tcBorders>
          </w:tcPr>
          <w:p w:rsidR="005424A8" w:rsidRPr="00E85BFC" w:rsidRDefault="005424A8" w:rsidP="00ED42C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нумерация, </w:t>
            </w:r>
            <w:r w:rsidRPr="00257436">
              <w:rPr>
                <w:rFonts w:ascii="Times New Roman" w:hAnsi="Times New Roman"/>
                <w:sz w:val="24"/>
                <w:szCs w:val="24"/>
              </w:rPr>
              <w:t>установленная</w:t>
            </w:r>
            <w:r>
              <w:rPr>
                <w:rFonts w:ascii="Times New Roman" w:eastAsia="Times New Roman" w:hAnsi="Times New Roman"/>
                <w:sz w:val="24"/>
                <w:szCs w:val="24"/>
                <w:lang w:eastAsia="ru-RU"/>
              </w:rPr>
              <w:t xml:space="preserve"> изменениями и дополнениями № 2</w:t>
            </w:r>
            <w:r w:rsidRPr="00E85BFC">
              <w:rPr>
                <w:rFonts w:ascii="Times New Roman" w:eastAsia="Times New Roman" w:hAnsi="Times New Roman"/>
                <w:sz w:val="24"/>
                <w:szCs w:val="24"/>
                <w:lang w:eastAsia="ru-RU"/>
              </w:rPr>
              <w:t>: кв. 9 выд.23;</w:t>
            </w:r>
          </w:p>
          <w:p w:rsidR="005424A8" w:rsidRPr="00E85BFC" w:rsidRDefault="005424A8" w:rsidP="00ED42CA">
            <w:pPr>
              <w:spacing w:after="0" w:line="240" w:lineRule="auto"/>
              <w:rPr>
                <w:rFonts w:ascii="Times New Roman" w:eastAsia="Times New Roman" w:hAnsi="Times New Roman"/>
                <w:sz w:val="24"/>
                <w:szCs w:val="24"/>
                <w:lang w:eastAsia="ru-RU"/>
              </w:rPr>
            </w:pPr>
            <w:r w:rsidRPr="00E85BFC">
              <w:rPr>
                <w:rFonts w:ascii="Times New Roman" w:eastAsia="Times New Roman" w:hAnsi="Times New Roman"/>
                <w:sz w:val="24"/>
                <w:szCs w:val="24"/>
                <w:lang w:eastAsia="ru-RU"/>
              </w:rPr>
              <w:t>нумерация согласно решению: кв. 9 выд. 23</w:t>
            </w:r>
          </w:p>
        </w:tc>
      </w:tr>
      <w:tr w:rsidR="005424A8" w:rsidRPr="00796C9B" w:rsidTr="00803DEA">
        <w:trPr>
          <w:trHeight w:val="441"/>
        </w:trPr>
        <w:tc>
          <w:tcPr>
            <w:tcW w:w="1985" w:type="dxa"/>
            <w:vMerge/>
          </w:tcPr>
          <w:p w:rsidR="005424A8" w:rsidRPr="00796C9B" w:rsidRDefault="005424A8" w:rsidP="0098147D">
            <w:pPr>
              <w:spacing w:after="0" w:line="240" w:lineRule="auto"/>
              <w:rPr>
                <w:rFonts w:ascii="Times New Roman" w:eastAsia="Times New Roman" w:hAnsi="Times New Roman"/>
                <w:sz w:val="24"/>
                <w:szCs w:val="24"/>
                <w:lang w:eastAsia="ru-RU"/>
              </w:rPr>
            </w:pPr>
          </w:p>
        </w:tc>
        <w:tc>
          <w:tcPr>
            <w:tcW w:w="1843" w:type="dxa"/>
            <w:tcBorders>
              <w:top w:val="nil"/>
              <w:bottom w:val="single" w:sz="4" w:space="0" w:color="auto"/>
            </w:tcBorders>
          </w:tcPr>
          <w:p w:rsidR="005424A8" w:rsidRPr="00796C9B" w:rsidRDefault="005424A8" w:rsidP="00ED42CA">
            <w:pPr>
              <w:spacing w:after="0" w:line="240" w:lineRule="auto"/>
              <w:rPr>
                <w:rFonts w:ascii="Times New Roman" w:eastAsia="Times New Roman" w:hAnsi="Times New Roman"/>
                <w:sz w:val="24"/>
                <w:szCs w:val="24"/>
                <w:lang w:eastAsia="ru-RU"/>
              </w:rPr>
            </w:pPr>
            <w:r w:rsidRPr="00505191">
              <w:rPr>
                <w:rFonts w:ascii="Times New Roman" w:eastAsia="Times New Roman" w:hAnsi="Times New Roman"/>
                <w:sz w:val="24"/>
                <w:szCs w:val="24"/>
                <w:lang w:eastAsia="ru-RU"/>
              </w:rPr>
              <w:t>Лилия кудреватая</w:t>
            </w:r>
          </w:p>
        </w:tc>
        <w:tc>
          <w:tcPr>
            <w:tcW w:w="1701" w:type="dxa"/>
            <w:tcBorders>
              <w:top w:val="nil"/>
              <w:bottom w:val="single" w:sz="4" w:space="0" w:color="auto"/>
            </w:tcBorders>
          </w:tcPr>
          <w:p w:rsidR="005424A8" w:rsidRPr="00796C9B" w:rsidRDefault="005424A8" w:rsidP="00ED42C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Новинское</w:t>
            </w:r>
          </w:p>
        </w:tc>
        <w:tc>
          <w:tcPr>
            <w:tcW w:w="9213" w:type="dxa"/>
            <w:tcBorders>
              <w:top w:val="nil"/>
              <w:bottom w:val="single" w:sz="4" w:space="0" w:color="auto"/>
            </w:tcBorders>
          </w:tcPr>
          <w:p w:rsidR="005424A8" w:rsidRPr="00C37B03" w:rsidRDefault="005424A8" w:rsidP="00ED42C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нумерация, </w:t>
            </w:r>
            <w:r w:rsidRPr="00257436">
              <w:rPr>
                <w:rFonts w:ascii="Times New Roman" w:hAnsi="Times New Roman"/>
                <w:sz w:val="24"/>
                <w:szCs w:val="24"/>
              </w:rPr>
              <w:t>установленная</w:t>
            </w:r>
            <w:r>
              <w:rPr>
                <w:rFonts w:ascii="Times New Roman" w:eastAsia="Times New Roman" w:hAnsi="Times New Roman"/>
                <w:sz w:val="24"/>
                <w:szCs w:val="24"/>
                <w:lang w:eastAsia="ru-RU"/>
              </w:rPr>
              <w:t xml:space="preserve"> изменениями и дополнениями № 2</w:t>
            </w:r>
            <w:r w:rsidRPr="00C37B03">
              <w:rPr>
                <w:rFonts w:ascii="Times New Roman" w:eastAsia="Times New Roman" w:hAnsi="Times New Roman"/>
                <w:sz w:val="24"/>
                <w:szCs w:val="24"/>
                <w:lang w:eastAsia="ru-RU"/>
              </w:rPr>
              <w:t>: кв. 66 выд. 46;</w:t>
            </w:r>
          </w:p>
          <w:p w:rsidR="005424A8" w:rsidRPr="00C37B03" w:rsidRDefault="005424A8" w:rsidP="00ED42CA">
            <w:pPr>
              <w:spacing w:after="0" w:line="240" w:lineRule="auto"/>
              <w:rPr>
                <w:rFonts w:ascii="Times New Roman" w:eastAsia="Times New Roman" w:hAnsi="Times New Roman"/>
                <w:sz w:val="24"/>
                <w:szCs w:val="24"/>
                <w:lang w:eastAsia="ru-RU"/>
              </w:rPr>
            </w:pPr>
            <w:r w:rsidRPr="00C37B03">
              <w:rPr>
                <w:rFonts w:ascii="Times New Roman" w:eastAsia="Times New Roman" w:hAnsi="Times New Roman"/>
                <w:sz w:val="24"/>
                <w:szCs w:val="24"/>
                <w:lang w:eastAsia="ru-RU"/>
              </w:rPr>
              <w:t>нумерация согласно решению: кв. 66 выд. 46</w:t>
            </w:r>
          </w:p>
        </w:tc>
      </w:tr>
      <w:tr w:rsidR="005424A8" w:rsidRPr="00796C9B" w:rsidTr="00803DEA">
        <w:trPr>
          <w:trHeight w:val="441"/>
        </w:trPr>
        <w:tc>
          <w:tcPr>
            <w:tcW w:w="1985" w:type="dxa"/>
            <w:vMerge/>
          </w:tcPr>
          <w:p w:rsidR="005424A8" w:rsidRPr="00796C9B" w:rsidRDefault="005424A8" w:rsidP="0098147D">
            <w:pPr>
              <w:spacing w:after="0" w:line="240" w:lineRule="auto"/>
              <w:rPr>
                <w:rFonts w:ascii="Times New Roman" w:eastAsia="Times New Roman" w:hAnsi="Times New Roman"/>
                <w:sz w:val="24"/>
                <w:szCs w:val="24"/>
                <w:lang w:eastAsia="ru-RU"/>
              </w:rPr>
            </w:pPr>
          </w:p>
        </w:tc>
        <w:tc>
          <w:tcPr>
            <w:tcW w:w="1843" w:type="dxa"/>
            <w:vMerge w:val="restart"/>
            <w:tcBorders>
              <w:top w:val="single" w:sz="4" w:space="0" w:color="auto"/>
            </w:tcBorders>
          </w:tcPr>
          <w:p w:rsidR="005424A8" w:rsidRPr="00505191" w:rsidRDefault="005424A8" w:rsidP="002C03E6">
            <w:pPr>
              <w:spacing w:after="0" w:line="240" w:lineRule="auto"/>
              <w:rPr>
                <w:rFonts w:ascii="Times New Roman" w:eastAsia="Times New Roman" w:hAnsi="Times New Roman"/>
                <w:sz w:val="24"/>
                <w:szCs w:val="24"/>
                <w:lang w:eastAsia="ru-RU"/>
              </w:rPr>
            </w:pPr>
            <w:r w:rsidRPr="00505191">
              <w:rPr>
                <w:rFonts w:ascii="Times New Roman" w:eastAsia="Times New Roman" w:hAnsi="Times New Roman"/>
                <w:sz w:val="24"/>
                <w:szCs w:val="24"/>
                <w:lang w:eastAsia="ru-RU"/>
              </w:rPr>
              <w:t>Многоножка</w:t>
            </w:r>
          </w:p>
          <w:p w:rsidR="005424A8" w:rsidRPr="00796C9B" w:rsidRDefault="005424A8" w:rsidP="002C03E6">
            <w:pPr>
              <w:spacing w:after="0" w:line="240" w:lineRule="auto"/>
              <w:rPr>
                <w:rFonts w:ascii="Times New Roman" w:eastAsia="Times New Roman" w:hAnsi="Times New Roman"/>
                <w:sz w:val="24"/>
                <w:szCs w:val="24"/>
                <w:lang w:eastAsia="ru-RU"/>
              </w:rPr>
            </w:pPr>
            <w:r w:rsidRPr="00505191">
              <w:rPr>
                <w:rFonts w:ascii="Times New Roman" w:eastAsia="Times New Roman" w:hAnsi="Times New Roman"/>
                <w:sz w:val="24"/>
                <w:szCs w:val="24"/>
                <w:lang w:eastAsia="ru-RU"/>
              </w:rPr>
              <w:t>обыкновенная</w:t>
            </w:r>
          </w:p>
        </w:tc>
        <w:tc>
          <w:tcPr>
            <w:tcW w:w="1701" w:type="dxa"/>
            <w:tcBorders>
              <w:top w:val="single" w:sz="4" w:space="0" w:color="auto"/>
            </w:tcBorders>
          </w:tcPr>
          <w:p w:rsidR="005424A8" w:rsidRPr="00796C9B" w:rsidRDefault="005424A8" w:rsidP="002C03E6">
            <w:pPr>
              <w:spacing w:after="0" w:line="240" w:lineRule="auto"/>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Вульковское</w:t>
            </w:r>
          </w:p>
        </w:tc>
        <w:tc>
          <w:tcPr>
            <w:tcW w:w="9213" w:type="dxa"/>
            <w:tcBorders>
              <w:top w:val="single" w:sz="4" w:space="0" w:color="auto"/>
            </w:tcBorders>
          </w:tcPr>
          <w:p w:rsidR="005424A8" w:rsidRPr="00C37B03" w:rsidRDefault="005424A8" w:rsidP="002C03E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нумерация, </w:t>
            </w:r>
            <w:r w:rsidRPr="00257436">
              <w:rPr>
                <w:rFonts w:ascii="Times New Roman" w:hAnsi="Times New Roman"/>
                <w:sz w:val="24"/>
                <w:szCs w:val="24"/>
              </w:rPr>
              <w:t>установленная</w:t>
            </w:r>
            <w:r>
              <w:rPr>
                <w:rFonts w:ascii="Times New Roman" w:eastAsia="Times New Roman" w:hAnsi="Times New Roman"/>
                <w:sz w:val="24"/>
                <w:szCs w:val="24"/>
                <w:lang w:eastAsia="ru-RU"/>
              </w:rPr>
              <w:t xml:space="preserve"> изменениями и дополнениями № 2</w:t>
            </w:r>
            <w:r w:rsidRPr="00C37B03">
              <w:rPr>
                <w:rFonts w:ascii="Times New Roman" w:eastAsia="Times New Roman" w:hAnsi="Times New Roman"/>
                <w:sz w:val="24"/>
                <w:szCs w:val="24"/>
                <w:lang w:eastAsia="ru-RU"/>
              </w:rPr>
              <w:t>: кв. 34 выд. 68;</w:t>
            </w:r>
          </w:p>
          <w:p w:rsidR="005424A8" w:rsidRPr="00C37B03" w:rsidRDefault="005424A8" w:rsidP="002C03E6">
            <w:pPr>
              <w:spacing w:after="0" w:line="240" w:lineRule="auto"/>
              <w:rPr>
                <w:rFonts w:ascii="Times New Roman" w:eastAsia="Times New Roman" w:hAnsi="Times New Roman"/>
                <w:sz w:val="24"/>
                <w:szCs w:val="24"/>
                <w:lang w:eastAsia="ru-RU"/>
              </w:rPr>
            </w:pPr>
            <w:r w:rsidRPr="00C37B03">
              <w:rPr>
                <w:rFonts w:ascii="Times New Roman" w:eastAsia="Times New Roman" w:hAnsi="Times New Roman"/>
                <w:sz w:val="24"/>
                <w:szCs w:val="24"/>
                <w:lang w:eastAsia="ru-RU"/>
              </w:rPr>
              <w:t>нумерация согласно решению: кв. 34 выд. 68</w:t>
            </w:r>
          </w:p>
        </w:tc>
      </w:tr>
      <w:tr w:rsidR="005424A8" w:rsidRPr="00796C9B" w:rsidTr="005424A8">
        <w:trPr>
          <w:trHeight w:val="516"/>
        </w:trPr>
        <w:tc>
          <w:tcPr>
            <w:tcW w:w="1985" w:type="dxa"/>
            <w:vMerge/>
            <w:vAlign w:val="center"/>
          </w:tcPr>
          <w:p w:rsidR="005424A8" w:rsidRPr="00796C9B" w:rsidRDefault="005424A8" w:rsidP="0098147D">
            <w:pPr>
              <w:spacing w:after="0" w:line="240" w:lineRule="auto"/>
              <w:rPr>
                <w:rFonts w:ascii="Times New Roman" w:eastAsia="Times New Roman" w:hAnsi="Times New Roman"/>
                <w:sz w:val="24"/>
                <w:szCs w:val="24"/>
                <w:lang w:eastAsia="ru-RU"/>
              </w:rPr>
            </w:pPr>
          </w:p>
        </w:tc>
        <w:tc>
          <w:tcPr>
            <w:tcW w:w="1843" w:type="dxa"/>
            <w:vMerge/>
            <w:tcBorders>
              <w:top w:val="single" w:sz="4" w:space="0" w:color="auto"/>
              <w:bottom w:val="single" w:sz="4" w:space="0" w:color="auto"/>
            </w:tcBorders>
          </w:tcPr>
          <w:p w:rsidR="005424A8" w:rsidRPr="00796C9B" w:rsidRDefault="005424A8" w:rsidP="002C03E6">
            <w:pPr>
              <w:spacing w:after="0" w:line="240" w:lineRule="auto"/>
              <w:rPr>
                <w:rFonts w:ascii="Times New Roman" w:eastAsia="Times New Roman" w:hAnsi="Times New Roman"/>
                <w:sz w:val="24"/>
                <w:szCs w:val="24"/>
                <w:lang w:eastAsia="ru-RU"/>
              </w:rPr>
            </w:pPr>
          </w:p>
        </w:tc>
        <w:tc>
          <w:tcPr>
            <w:tcW w:w="1701" w:type="dxa"/>
            <w:tcBorders>
              <w:top w:val="single" w:sz="4" w:space="0" w:color="auto"/>
              <w:bottom w:val="single" w:sz="4" w:space="0" w:color="auto"/>
            </w:tcBorders>
          </w:tcPr>
          <w:p w:rsidR="005424A8" w:rsidRPr="00796C9B" w:rsidRDefault="005424A8" w:rsidP="002C03E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Новинское</w:t>
            </w:r>
          </w:p>
        </w:tc>
        <w:tc>
          <w:tcPr>
            <w:tcW w:w="9213" w:type="dxa"/>
            <w:tcBorders>
              <w:top w:val="single" w:sz="4" w:space="0" w:color="auto"/>
              <w:bottom w:val="single" w:sz="4" w:space="0" w:color="auto"/>
            </w:tcBorders>
          </w:tcPr>
          <w:p w:rsidR="005424A8" w:rsidRPr="00C37B03" w:rsidRDefault="005424A8" w:rsidP="002C03E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нумерация, </w:t>
            </w:r>
            <w:r w:rsidRPr="00257436">
              <w:rPr>
                <w:rFonts w:ascii="Times New Roman" w:hAnsi="Times New Roman"/>
                <w:sz w:val="24"/>
                <w:szCs w:val="24"/>
              </w:rPr>
              <w:t>установленная</w:t>
            </w:r>
            <w:r>
              <w:rPr>
                <w:rFonts w:ascii="Times New Roman" w:eastAsia="Times New Roman" w:hAnsi="Times New Roman"/>
                <w:sz w:val="24"/>
                <w:szCs w:val="24"/>
                <w:lang w:eastAsia="ru-RU"/>
              </w:rPr>
              <w:t xml:space="preserve"> изменениями и дополнениями № 2</w:t>
            </w:r>
            <w:r w:rsidRPr="00C37B03">
              <w:rPr>
                <w:rFonts w:ascii="Times New Roman" w:eastAsia="Times New Roman" w:hAnsi="Times New Roman"/>
                <w:sz w:val="24"/>
                <w:szCs w:val="24"/>
                <w:lang w:eastAsia="ru-RU"/>
              </w:rPr>
              <w:t>: кв. 77 выд. 8, 66;</w:t>
            </w:r>
          </w:p>
          <w:p w:rsidR="005424A8" w:rsidRPr="00C37B03" w:rsidRDefault="005424A8" w:rsidP="002C03E6">
            <w:pPr>
              <w:spacing w:after="0" w:line="240" w:lineRule="auto"/>
              <w:rPr>
                <w:rFonts w:ascii="Times New Roman" w:eastAsia="Times New Roman" w:hAnsi="Times New Roman"/>
                <w:sz w:val="24"/>
                <w:szCs w:val="24"/>
                <w:lang w:eastAsia="ru-RU"/>
              </w:rPr>
            </w:pPr>
            <w:r w:rsidRPr="00C37B03">
              <w:rPr>
                <w:rFonts w:ascii="Times New Roman" w:eastAsia="Times New Roman" w:hAnsi="Times New Roman"/>
                <w:sz w:val="24"/>
                <w:szCs w:val="24"/>
                <w:lang w:eastAsia="ru-RU"/>
              </w:rPr>
              <w:t>нумерация согласно решению: кв. 77 выд. 8, 66</w:t>
            </w:r>
          </w:p>
        </w:tc>
      </w:tr>
      <w:tr w:rsidR="005424A8" w:rsidRPr="00796C9B" w:rsidTr="00803DEA">
        <w:trPr>
          <w:trHeight w:val="464"/>
        </w:trPr>
        <w:tc>
          <w:tcPr>
            <w:tcW w:w="1985" w:type="dxa"/>
            <w:vMerge/>
          </w:tcPr>
          <w:p w:rsidR="005424A8" w:rsidRPr="00796C9B" w:rsidRDefault="005424A8" w:rsidP="0098147D">
            <w:pPr>
              <w:spacing w:after="0" w:line="240" w:lineRule="auto"/>
              <w:rPr>
                <w:rFonts w:ascii="Times New Roman" w:eastAsia="Times New Roman" w:hAnsi="Times New Roman"/>
                <w:sz w:val="24"/>
                <w:szCs w:val="24"/>
                <w:lang w:eastAsia="ru-RU"/>
              </w:rPr>
            </w:pPr>
          </w:p>
        </w:tc>
        <w:tc>
          <w:tcPr>
            <w:tcW w:w="1843" w:type="dxa"/>
            <w:tcBorders>
              <w:top w:val="single" w:sz="4" w:space="0" w:color="auto"/>
            </w:tcBorders>
          </w:tcPr>
          <w:p w:rsidR="005424A8" w:rsidRPr="00796C9B" w:rsidRDefault="005424A8" w:rsidP="00CA0EB7">
            <w:pPr>
              <w:spacing w:after="0" w:line="240" w:lineRule="auto"/>
              <w:rPr>
                <w:rFonts w:ascii="Times New Roman" w:eastAsia="Times New Roman" w:hAnsi="Times New Roman"/>
                <w:sz w:val="24"/>
                <w:szCs w:val="24"/>
                <w:lang w:eastAsia="ru-RU"/>
              </w:rPr>
            </w:pPr>
            <w:r w:rsidRPr="00505191">
              <w:rPr>
                <w:rFonts w:ascii="Times New Roman" w:eastAsia="Times New Roman" w:hAnsi="Times New Roman"/>
                <w:sz w:val="24"/>
                <w:szCs w:val="24"/>
                <w:lang w:eastAsia="ru-RU"/>
              </w:rPr>
              <w:t>Неккера перистая</w:t>
            </w:r>
          </w:p>
        </w:tc>
        <w:tc>
          <w:tcPr>
            <w:tcW w:w="1701" w:type="dxa"/>
            <w:tcBorders>
              <w:top w:val="single" w:sz="4" w:space="0" w:color="auto"/>
            </w:tcBorders>
          </w:tcPr>
          <w:p w:rsidR="005424A8" w:rsidRPr="00796C9B" w:rsidRDefault="005424A8" w:rsidP="005A1D50">
            <w:pPr>
              <w:spacing w:after="0" w:line="240" w:lineRule="auto"/>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Вульковское</w:t>
            </w:r>
          </w:p>
        </w:tc>
        <w:tc>
          <w:tcPr>
            <w:tcW w:w="9213" w:type="dxa"/>
            <w:tcBorders>
              <w:top w:val="single" w:sz="4" w:space="0" w:color="auto"/>
            </w:tcBorders>
          </w:tcPr>
          <w:p w:rsidR="005424A8" w:rsidRDefault="005424A8" w:rsidP="005A1D5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нумерация, </w:t>
            </w:r>
            <w:r w:rsidRPr="00257436">
              <w:rPr>
                <w:rFonts w:ascii="Times New Roman" w:hAnsi="Times New Roman"/>
                <w:sz w:val="24"/>
                <w:szCs w:val="24"/>
              </w:rPr>
              <w:t>установленная</w:t>
            </w:r>
            <w:r>
              <w:rPr>
                <w:rFonts w:ascii="Times New Roman" w:eastAsia="Times New Roman" w:hAnsi="Times New Roman"/>
                <w:sz w:val="24"/>
                <w:szCs w:val="24"/>
                <w:lang w:eastAsia="ru-RU"/>
              </w:rPr>
              <w:t xml:space="preserve"> изменениями и дополнениями № 2</w:t>
            </w:r>
            <w:r w:rsidRPr="00C37B03">
              <w:rPr>
                <w:rFonts w:ascii="Times New Roman" w:eastAsia="Times New Roman" w:hAnsi="Times New Roman"/>
                <w:sz w:val="24"/>
                <w:szCs w:val="24"/>
                <w:lang w:eastAsia="ru-RU"/>
              </w:rPr>
              <w:t>: кв. 16 выд. 7,</w:t>
            </w:r>
          </w:p>
          <w:p w:rsidR="005424A8" w:rsidRPr="00C37B03" w:rsidRDefault="005424A8" w:rsidP="005A1D50">
            <w:pPr>
              <w:spacing w:after="0" w:line="240" w:lineRule="auto"/>
              <w:rPr>
                <w:rFonts w:ascii="Times New Roman" w:eastAsia="Times New Roman" w:hAnsi="Times New Roman"/>
                <w:sz w:val="24"/>
                <w:szCs w:val="24"/>
                <w:lang w:eastAsia="ru-RU"/>
              </w:rPr>
            </w:pPr>
            <w:r w:rsidRPr="00C37B03">
              <w:rPr>
                <w:rFonts w:ascii="Times New Roman" w:eastAsia="Times New Roman" w:hAnsi="Times New Roman"/>
                <w:sz w:val="24"/>
                <w:szCs w:val="24"/>
                <w:lang w:eastAsia="ru-RU"/>
              </w:rPr>
              <w:t>кв. 18 выд. 10;</w:t>
            </w:r>
          </w:p>
          <w:p w:rsidR="005424A8" w:rsidRPr="00E85BFC" w:rsidRDefault="005424A8" w:rsidP="00505191">
            <w:pPr>
              <w:spacing w:after="0" w:line="240" w:lineRule="auto"/>
              <w:rPr>
                <w:rFonts w:ascii="Times New Roman" w:eastAsia="Times New Roman" w:hAnsi="Times New Roman"/>
                <w:sz w:val="24"/>
                <w:szCs w:val="24"/>
                <w:lang w:eastAsia="ru-RU"/>
              </w:rPr>
            </w:pPr>
            <w:r w:rsidRPr="00C37B03">
              <w:rPr>
                <w:rFonts w:ascii="Times New Roman" w:eastAsia="Times New Roman" w:hAnsi="Times New Roman"/>
                <w:sz w:val="24"/>
                <w:szCs w:val="24"/>
                <w:lang w:eastAsia="ru-RU"/>
              </w:rPr>
              <w:t>нумерация согласно решению:</w:t>
            </w:r>
            <w:r>
              <w:rPr>
                <w:rFonts w:ascii="Times New Roman" w:eastAsia="Times New Roman" w:hAnsi="Times New Roman"/>
                <w:sz w:val="24"/>
                <w:szCs w:val="24"/>
                <w:lang w:eastAsia="ru-RU"/>
              </w:rPr>
              <w:t xml:space="preserve"> кв. 16 выд. 7, кв. 18 выд. 10</w:t>
            </w:r>
          </w:p>
        </w:tc>
      </w:tr>
      <w:tr w:rsidR="005424A8" w:rsidRPr="00796C9B" w:rsidTr="001B2E84">
        <w:trPr>
          <w:trHeight w:val="458"/>
        </w:trPr>
        <w:tc>
          <w:tcPr>
            <w:tcW w:w="1985" w:type="dxa"/>
            <w:vMerge/>
          </w:tcPr>
          <w:p w:rsidR="005424A8" w:rsidRPr="00796C9B" w:rsidRDefault="005424A8" w:rsidP="005A1D50">
            <w:pPr>
              <w:spacing w:after="0" w:line="240" w:lineRule="auto"/>
              <w:rPr>
                <w:rFonts w:ascii="Times New Roman" w:eastAsia="Times New Roman" w:hAnsi="Times New Roman"/>
                <w:sz w:val="24"/>
                <w:szCs w:val="24"/>
                <w:lang w:eastAsia="ru-RU"/>
              </w:rPr>
            </w:pPr>
          </w:p>
        </w:tc>
        <w:tc>
          <w:tcPr>
            <w:tcW w:w="1843" w:type="dxa"/>
            <w:tcBorders>
              <w:top w:val="single" w:sz="4" w:space="0" w:color="auto"/>
              <w:bottom w:val="single" w:sz="4" w:space="0" w:color="auto"/>
            </w:tcBorders>
          </w:tcPr>
          <w:p w:rsidR="005424A8" w:rsidRPr="00505191" w:rsidRDefault="005424A8" w:rsidP="00505191">
            <w:pPr>
              <w:spacing w:after="0" w:line="240" w:lineRule="auto"/>
              <w:rPr>
                <w:rFonts w:ascii="Times New Roman" w:eastAsia="Times New Roman" w:hAnsi="Times New Roman"/>
                <w:sz w:val="24"/>
                <w:szCs w:val="24"/>
                <w:lang w:eastAsia="ru-RU"/>
              </w:rPr>
            </w:pPr>
            <w:r w:rsidRPr="00505191">
              <w:rPr>
                <w:rFonts w:ascii="Times New Roman" w:eastAsia="Times New Roman" w:hAnsi="Times New Roman"/>
                <w:sz w:val="24"/>
                <w:szCs w:val="24"/>
                <w:lang w:eastAsia="ru-RU"/>
              </w:rPr>
              <w:t>Прострел</w:t>
            </w:r>
          </w:p>
          <w:p w:rsidR="005424A8" w:rsidRPr="00796C9B" w:rsidRDefault="005424A8" w:rsidP="00505191">
            <w:pPr>
              <w:spacing w:after="0" w:line="240" w:lineRule="auto"/>
              <w:rPr>
                <w:rFonts w:ascii="Times New Roman" w:eastAsia="Times New Roman" w:hAnsi="Times New Roman"/>
                <w:sz w:val="24"/>
                <w:szCs w:val="24"/>
                <w:lang w:eastAsia="ru-RU"/>
              </w:rPr>
            </w:pPr>
            <w:r w:rsidRPr="00505191">
              <w:rPr>
                <w:rFonts w:ascii="Times New Roman" w:eastAsia="Times New Roman" w:hAnsi="Times New Roman"/>
                <w:sz w:val="24"/>
                <w:szCs w:val="24"/>
                <w:lang w:eastAsia="ru-RU"/>
              </w:rPr>
              <w:t>раскрытый</w:t>
            </w:r>
          </w:p>
        </w:tc>
        <w:tc>
          <w:tcPr>
            <w:tcW w:w="1701" w:type="dxa"/>
            <w:tcBorders>
              <w:top w:val="single" w:sz="4" w:space="0" w:color="auto"/>
              <w:bottom w:val="single" w:sz="4" w:space="0" w:color="auto"/>
            </w:tcBorders>
          </w:tcPr>
          <w:p w:rsidR="005424A8" w:rsidRPr="00796C9B" w:rsidRDefault="005424A8" w:rsidP="005A1D50">
            <w:pPr>
              <w:spacing w:after="0" w:line="240" w:lineRule="auto"/>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Вульковское</w:t>
            </w:r>
          </w:p>
        </w:tc>
        <w:tc>
          <w:tcPr>
            <w:tcW w:w="9213" w:type="dxa"/>
            <w:tcBorders>
              <w:top w:val="single" w:sz="4" w:space="0" w:color="auto"/>
              <w:bottom w:val="single" w:sz="4" w:space="0" w:color="auto"/>
            </w:tcBorders>
          </w:tcPr>
          <w:p w:rsidR="005424A8" w:rsidRPr="00673EF9" w:rsidRDefault="005424A8" w:rsidP="005A1D5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нумерация, </w:t>
            </w:r>
            <w:r w:rsidRPr="00257436">
              <w:rPr>
                <w:rFonts w:ascii="Times New Roman" w:hAnsi="Times New Roman"/>
                <w:sz w:val="24"/>
                <w:szCs w:val="24"/>
              </w:rPr>
              <w:t>установленная</w:t>
            </w:r>
            <w:r>
              <w:rPr>
                <w:rFonts w:ascii="Times New Roman" w:eastAsia="Times New Roman" w:hAnsi="Times New Roman"/>
                <w:sz w:val="24"/>
                <w:szCs w:val="24"/>
                <w:lang w:eastAsia="ru-RU"/>
              </w:rPr>
              <w:t xml:space="preserve"> изменениями и дополнениями № 2</w:t>
            </w:r>
            <w:r w:rsidRPr="00673EF9">
              <w:rPr>
                <w:rFonts w:ascii="Times New Roman" w:eastAsia="Times New Roman" w:hAnsi="Times New Roman"/>
                <w:sz w:val="24"/>
                <w:szCs w:val="24"/>
                <w:lang w:eastAsia="ru-RU"/>
              </w:rPr>
              <w:t>: кв. 34 выд. 10;</w:t>
            </w:r>
          </w:p>
          <w:p w:rsidR="005424A8" w:rsidRPr="00673EF9" w:rsidRDefault="005424A8" w:rsidP="00505191">
            <w:pPr>
              <w:spacing w:after="0" w:line="240" w:lineRule="auto"/>
              <w:rPr>
                <w:rFonts w:ascii="Times New Roman" w:eastAsia="Times New Roman" w:hAnsi="Times New Roman"/>
                <w:sz w:val="24"/>
                <w:szCs w:val="24"/>
                <w:lang w:eastAsia="ru-RU"/>
              </w:rPr>
            </w:pPr>
            <w:r w:rsidRPr="00673EF9">
              <w:rPr>
                <w:rFonts w:ascii="Times New Roman" w:eastAsia="Times New Roman" w:hAnsi="Times New Roman"/>
                <w:sz w:val="24"/>
                <w:szCs w:val="24"/>
                <w:lang w:eastAsia="ru-RU"/>
              </w:rPr>
              <w:t>нумерация согласно решению: кв. 34 выд. 10</w:t>
            </w:r>
          </w:p>
        </w:tc>
      </w:tr>
      <w:tr w:rsidR="005424A8" w:rsidRPr="00796C9B" w:rsidTr="00212879">
        <w:trPr>
          <w:trHeight w:val="466"/>
        </w:trPr>
        <w:tc>
          <w:tcPr>
            <w:tcW w:w="1985" w:type="dxa"/>
            <w:vMerge/>
            <w:tcBorders>
              <w:bottom w:val="single" w:sz="4" w:space="0" w:color="auto"/>
            </w:tcBorders>
          </w:tcPr>
          <w:p w:rsidR="005424A8" w:rsidRPr="00796C9B" w:rsidRDefault="005424A8" w:rsidP="005A1D50">
            <w:pPr>
              <w:spacing w:after="0" w:line="240" w:lineRule="auto"/>
              <w:rPr>
                <w:rFonts w:ascii="Times New Roman" w:eastAsia="Times New Roman" w:hAnsi="Times New Roman"/>
                <w:sz w:val="24"/>
                <w:szCs w:val="24"/>
                <w:lang w:eastAsia="ru-RU"/>
              </w:rPr>
            </w:pPr>
          </w:p>
        </w:tc>
        <w:tc>
          <w:tcPr>
            <w:tcW w:w="1843" w:type="dxa"/>
            <w:tcBorders>
              <w:top w:val="single" w:sz="4" w:space="0" w:color="auto"/>
              <w:bottom w:val="single" w:sz="4" w:space="0" w:color="auto"/>
            </w:tcBorders>
          </w:tcPr>
          <w:p w:rsidR="005424A8" w:rsidRPr="00796C9B" w:rsidRDefault="005424A8" w:rsidP="00CA0EB7">
            <w:pPr>
              <w:spacing w:after="0" w:line="240" w:lineRule="auto"/>
              <w:rPr>
                <w:rFonts w:ascii="Times New Roman" w:eastAsia="Times New Roman" w:hAnsi="Times New Roman"/>
                <w:sz w:val="24"/>
                <w:szCs w:val="24"/>
                <w:lang w:eastAsia="ru-RU"/>
              </w:rPr>
            </w:pPr>
            <w:r w:rsidRPr="00505191">
              <w:rPr>
                <w:rFonts w:ascii="Times New Roman" w:eastAsia="Times New Roman" w:hAnsi="Times New Roman"/>
                <w:sz w:val="24"/>
                <w:szCs w:val="24"/>
                <w:lang w:eastAsia="ru-RU"/>
              </w:rPr>
              <w:t>Арника горная</w:t>
            </w:r>
          </w:p>
        </w:tc>
        <w:tc>
          <w:tcPr>
            <w:tcW w:w="1701" w:type="dxa"/>
            <w:tcBorders>
              <w:top w:val="single" w:sz="4" w:space="0" w:color="auto"/>
              <w:bottom w:val="single" w:sz="4" w:space="0" w:color="auto"/>
            </w:tcBorders>
          </w:tcPr>
          <w:p w:rsidR="005424A8" w:rsidRPr="00796C9B" w:rsidRDefault="005424A8" w:rsidP="005A1D5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Новинское</w:t>
            </w:r>
          </w:p>
        </w:tc>
        <w:tc>
          <w:tcPr>
            <w:tcW w:w="9213" w:type="dxa"/>
            <w:tcBorders>
              <w:top w:val="single" w:sz="4" w:space="0" w:color="auto"/>
              <w:bottom w:val="single" w:sz="4" w:space="0" w:color="auto"/>
            </w:tcBorders>
          </w:tcPr>
          <w:p w:rsidR="005424A8" w:rsidRPr="00673EF9" w:rsidRDefault="005424A8" w:rsidP="005A1D5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нумерация, </w:t>
            </w:r>
            <w:r w:rsidRPr="00257436">
              <w:rPr>
                <w:rFonts w:ascii="Times New Roman" w:hAnsi="Times New Roman"/>
                <w:sz w:val="24"/>
                <w:szCs w:val="24"/>
              </w:rPr>
              <w:t>установленная</w:t>
            </w:r>
            <w:r>
              <w:rPr>
                <w:rFonts w:ascii="Times New Roman" w:eastAsia="Times New Roman" w:hAnsi="Times New Roman"/>
                <w:sz w:val="24"/>
                <w:szCs w:val="24"/>
                <w:lang w:eastAsia="ru-RU"/>
              </w:rPr>
              <w:t xml:space="preserve"> изменениями и дополнениями № 2</w:t>
            </w:r>
            <w:r w:rsidRPr="00673EF9">
              <w:rPr>
                <w:rFonts w:ascii="Times New Roman" w:eastAsia="Times New Roman" w:hAnsi="Times New Roman"/>
                <w:sz w:val="24"/>
                <w:szCs w:val="24"/>
                <w:lang w:eastAsia="ru-RU"/>
              </w:rPr>
              <w:t>: кв. 77 выд. 49;</w:t>
            </w:r>
          </w:p>
          <w:p w:rsidR="005424A8" w:rsidRPr="00673EF9" w:rsidRDefault="005424A8" w:rsidP="00505191">
            <w:pPr>
              <w:spacing w:after="0" w:line="240" w:lineRule="auto"/>
              <w:rPr>
                <w:rFonts w:ascii="Times New Roman" w:eastAsia="Times New Roman" w:hAnsi="Times New Roman"/>
                <w:sz w:val="24"/>
                <w:szCs w:val="24"/>
                <w:lang w:eastAsia="ru-RU"/>
              </w:rPr>
            </w:pPr>
            <w:r w:rsidRPr="00673EF9">
              <w:rPr>
                <w:rFonts w:ascii="Times New Roman" w:eastAsia="Times New Roman" w:hAnsi="Times New Roman"/>
                <w:sz w:val="24"/>
                <w:szCs w:val="24"/>
                <w:lang w:eastAsia="ru-RU"/>
              </w:rPr>
              <w:t>нумерация согласно решению: кв. 77 выд. 49</w:t>
            </w:r>
          </w:p>
        </w:tc>
      </w:tr>
      <w:tr w:rsidR="0098147D" w:rsidRPr="00796C9B" w:rsidTr="001B2E84">
        <w:tc>
          <w:tcPr>
            <w:tcW w:w="1985" w:type="dxa"/>
            <w:vMerge w:val="restart"/>
          </w:tcPr>
          <w:p w:rsidR="0098147D" w:rsidRPr="00796C9B" w:rsidRDefault="0098147D" w:rsidP="005A1D50">
            <w:pPr>
              <w:spacing w:after="0" w:line="240" w:lineRule="auto"/>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Решение Пинского районного исполнительного комитета</w:t>
            </w:r>
          </w:p>
          <w:p w:rsidR="0098147D" w:rsidRPr="00796C9B" w:rsidRDefault="0098147D" w:rsidP="00AB71EE">
            <w:pPr>
              <w:spacing w:after="0" w:line="240" w:lineRule="auto"/>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 xml:space="preserve">от </w:t>
            </w:r>
            <w:r>
              <w:rPr>
                <w:rFonts w:ascii="Times New Roman" w:eastAsia="Times New Roman" w:hAnsi="Times New Roman"/>
                <w:sz w:val="24"/>
                <w:szCs w:val="24"/>
                <w:lang w:eastAsia="ru-RU"/>
              </w:rPr>
              <w:t>12.09.</w:t>
            </w:r>
            <w:r w:rsidRPr="00796C9B">
              <w:rPr>
                <w:rFonts w:ascii="Times New Roman" w:eastAsia="Times New Roman" w:hAnsi="Times New Roman"/>
                <w:sz w:val="24"/>
                <w:szCs w:val="24"/>
                <w:lang w:eastAsia="ru-RU"/>
              </w:rPr>
              <w:t>20</w:t>
            </w:r>
            <w:r>
              <w:rPr>
                <w:rFonts w:ascii="Times New Roman" w:eastAsia="Times New Roman" w:hAnsi="Times New Roman"/>
                <w:sz w:val="24"/>
                <w:szCs w:val="24"/>
                <w:lang w:eastAsia="ru-RU"/>
              </w:rPr>
              <w:t>22</w:t>
            </w:r>
            <w:r w:rsidRPr="00796C9B">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1231</w:t>
            </w:r>
          </w:p>
        </w:tc>
        <w:tc>
          <w:tcPr>
            <w:tcW w:w="1843" w:type="dxa"/>
            <w:vMerge w:val="restart"/>
            <w:tcBorders>
              <w:top w:val="single" w:sz="4" w:space="0" w:color="auto"/>
            </w:tcBorders>
          </w:tcPr>
          <w:p w:rsidR="0098147D" w:rsidRPr="00505191" w:rsidRDefault="0098147D" w:rsidP="00CA0EB7">
            <w:pPr>
              <w:spacing w:after="0" w:line="240" w:lineRule="auto"/>
              <w:rPr>
                <w:rFonts w:ascii="Times New Roman" w:eastAsia="Times New Roman" w:hAnsi="Times New Roman"/>
                <w:sz w:val="24"/>
                <w:szCs w:val="24"/>
                <w:lang w:eastAsia="ru-RU"/>
              </w:rPr>
            </w:pPr>
            <w:r w:rsidRPr="00505191">
              <w:rPr>
                <w:rFonts w:ascii="Times New Roman" w:eastAsia="Times New Roman" w:hAnsi="Times New Roman"/>
                <w:sz w:val="24"/>
                <w:szCs w:val="24"/>
                <w:lang w:eastAsia="ru-RU"/>
              </w:rPr>
              <w:t>Крапива киевская</w:t>
            </w:r>
          </w:p>
        </w:tc>
        <w:tc>
          <w:tcPr>
            <w:tcW w:w="1701" w:type="dxa"/>
            <w:tcBorders>
              <w:top w:val="single" w:sz="4" w:space="0" w:color="auto"/>
              <w:bottom w:val="single" w:sz="4" w:space="0" w:color="auto"/>
            </w:tcBorders>
          </w:tcPr>
          <w:p w:rsidR="0098147D" w:rsidRDefault="0098147D" w:rsidP="005A1D50">
            <w:pPr>
              <w:spacing w:after="0" w:line="240" w:lineRule="auto"/>
              <w:rPr>
                <w:rFonts w:ascii="Times New Roman" w:eastAsia="Times New Roman" w:hAnsi="Times New Roman"/>
                <w:sz w:val="24"/>
                <w:szCs w:val="24"/>
                <w:lang w:eastAsia="ru-RU"/>
              </w:rPr>
            </w:pPr>
            <w:r w:rsidRPr="00505191">
              <w:rPr>
                <w:rFonts w:ascii="Times New Roman" w:eastAsia="Times New Roman" w:hAnsi="Times New Roman"/>
                <w:sz w:val="24"/>
                <w:szCs w:val="24"/>
                <w:lang w:eastAsia="ru-RU"/>
              </w:rPr>
              <w:t>Клетнянско</w:t>
            </w:r>
            <w:r>
              <w:rPr>
                <w:rFonts w:ascii="Times New Roman" w:eastAsia="Times New Roman" w:hAnsi="Times New Roman"/>
                <w:sz w:val="24"/>
                <w:szCs w:val="24"/>
                <w:lang w:eastAsia="ru-RU"/>
              </w:rPr>
              <w:t>е</w:t>
            </w:r>
          </w:p>
        </w:tc>
        <w:tc>
          <w:tcPr>
            <w:tcW w:w="9213" w:type="dxa"/>
            <w:tcBorders>
              <w:top w:val="single" w:sz="4" w:space="0" w:color="auto"/>
              <w:bottom w:val="single" w:sz="4" w:space="0" w:color="auto"/>
            </w:tcBorders>
          </w:tcPr>
          <w:p w:rsidR="0098147D" w:rsidRPr="00673EF9" w:rsidRDefault="0098147D" w:rsidP="005A1D5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нумерация, </w:t>
            </w:r>
            <w:r w:rsidR="00803DEA" w:rsidRPr="00257436">
              <w:rPr>
                <w:rFonts w:ascii="Times New Roman" w:hAnsi="Times New Roman"/>
                <w:sz w:val="24"/>
                <w:szCs w:val="24"/>
              </w:rPr>
              <w:t>установленная</w:t>
            </w:r>
            <w:r>
              <w:rPr>
                <w:rFonts w:ascii="Times New Roman" w:eastAsia="Times New Roman" w:hAnsi="Times New Roman"/>
                <w:sz w:val="24"/>
                <w:szCs w:val="24"/>
                <w:lang w:eastAsia="ru-RU"/>
              </w:rPr>
              <w:t xml:space="preserve"> изменениями и дополнениями № 2</w:t>
            </w:r>
            <w:r w:rsidRPr="00673EF9">
              <w:rPr>
                <w:rFonts w:ascii="Times New Roman" w:eastAsia="Times New Roman" w:hAnsi="Times New Roman"/>
                <w:sz w:val="24"/>
                <w:szCs w:val="24"/>
                <w:lang w:eastAsia="ru-RU"/>
              </w:rPr>
              <w:t>: кв. 63 выд. 1;</w:t>
            </w:r>
          </w:p>
          <w:p w:rsidR="0098147D" w:rsidRPr="00673EF9" w:rsidRDefault="0098147D" w:rsidP="00505191">
            <w:pPr>
              <w:spacing w:after="0" w:line="240" w:lineRule="auto"/>
              <w:rPr>
                <w:rFonts w:ascii="Times New Roman" w:eastAsia="Times New Roman" w:hAnsi="Times New Roman"/>
                <w:sz w:val="24"/>
                <w:szCs w:val="24"/>
                <w:lang w:eastAsia="ru-RU"/>
              </w:rPr>
            </w:pPr>
            <w:r w:rsidRPr="00673EF9">
              <w:rPr>
                <w:rFonts w:ascii="Times New Roman" w:eastAsia="Times New Roman" w:hAnsi="Times New Roman"/>
                <w:sz w:val="24"/>
                <w:szCs w:val="24"/>
                <w:lang w:eastAsia="ru-RU"/>
              </w:rPr>
              <w:t>нумерация согласно решению: кв. 63 выд. 1</w:t>
            </w:r>
          </w:p>
        </w:tc>
      </w:tr>
      <w:tr w:rsidR="0098147D" w:rsidRPr="00796C9B" w:rsidTr="001B2E84">
        <w:tc>
          <w:tcPr>
            <w:tcW w:w="1985" w:type="dxa"/>
            <w:vMerge/>
          </w:tcPr>
          <w:p w:rsidR="0098147D" w:rsidRPr="00796C9B" w:rsidRDefault="0098147D" w:rsidP="005A1D50">
            <w:pPr>
              <w:spacing w:after="0" w:line="240" w:lineRule="auto"/>
              <w:rPr>
                <w:rFonts w:ascii="Times New Roman" w:eastAsia="Times New Roman" w:hAnsi="Times New Roman"/>
                <w:sz w:val="24"/>
                <w:szCs w:val="24"/>
                <w:lang w:eastAsia="ru-RU"/>
              </w:rPr>
            </w:pPr>
          </w:p>
        </w:tc>
        <w:tc>
          <w:tcPr>
            <w:tcW w:w="1843" w:type="dxa"/>
            <w:vMerge/>
          </w:tcPr>
          <w:p w:rsidR="0098147D" w:rsidRPr="00505191" w:rsidRDefault="0098147D" w:rsidP="00CA0EB7">
            <w:pPr>
              <w:spacing w:after="0" w:line="240" w:lineRule="auto"/>
              <w:rPr>
                <w:rFonts w:ascii="Times New Roman" w:eastAsia="Times New Roman" w:hAnsi="Times New Roman"/>
                <w:sz w:val="24"/>
                <w:szCs w:val="24"/>
                <w:lang w:eastAsia="ru-RU"/>
              </w:rPr>
            </w:pPr>
          </w:p>
        </w:tc>
        <w:tc>
          <w:tcPr>
            <w:tcW w:w="1701" w:type="dxa"/>
            <w:tcBorders>
              <w:top w:val="single" w:sz="4" w:space="0" w:color="auto"/>
              <w:bottom w:val="single" w:sz="4" w:space="0" w:color="auto"/>
            </w:tcBorders>
          </w:tcPr>
          <w:p w:rsidR="0098147D" w:rsidRDefault="0098147D" w:rsidP="005A1D50">
            <w:pPr>
              <w:spacing w:after="0" w:line="240" w:lineRule="auto"/>
              <w:rPr>
                <w:rFonts w:ascii="Times New Roman" w:eastAsia="Times New Roman" w:hAnsi="Times New Roman"/>
                <w:sz w:val="24"/>
                <w:szCs w:val="24"/>
                <w:lang w:eastAsia="ru-RU"/>
              </w:rPr>
            </w:pPr>
            <w:r w:rsidRPr="00505191">
              <w:rPr>
                <w:rFonts w:ascii="Times New Roman" w:eastAsia="Times New Roman" w:hAnsi="Times New Roman"/>
                <w:sz w:val="24"/>
                <w:szCs w:val="24"/>
                <w:lang w:eastAsia="ru-RU"/>
              </w:rPr>
              <w:t>Мало-Плотницко</w:t>
            </w:r>
            <w:r>
              <w:rPr>
                <w:rFonts w:ascii="Times New Roman" w:eastAsia="Times New Roman" w:hAnsi="Times New Roman"/>
                <w:sz w:val="24"/>
                <w:szCs w:val="24"/>
                <w:lang w:eastAsia="ru-RU"/>
              </w:rPr>
              <w:t>е</w:t>
            </w:r>
          </w:p>
        </w:tc>
        <w:tc>
          <w:tcPr>
            <w:tcW w:w="9213" w:type="dxa"/>
            <w:tcBorders>
              <w:top w:val="single" w:sz="4" w:space="0" w:color="auto"/>
              <w:bottom w:val="single" w:sz="4" w:space="0" w:color="auto"/>
            </w:tcBorders>
          </w:tcPr>
          <w:p w:rsidR="0098147D" w:rsidRPr="00673EF9" w:rsidRDefault="0098147D" w:rsidP="005A1D5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нумерация, </w:t>
            </w:r>
            <w:r w:rsidR="00803DEA" w:rsidRPr="00257436">
              <w:rPr>
                <w:rFonts w:ascii="Times New Roman" w:hAnsi="Times New Roman"/>
                <w:sz w:val="24"/>
                <w:szCs w:val="24"/>
              </w:rPr>
              <w:t>установленная</w:t>
            </w:r>
            <w:r>
              <w:rPr>
                <w:rFonts w:ascii="Times New Roman" w:eastAsia="Times New Roman" w:hAnsi="Times New Roman"/>
                <w:sz w:val="24"/>
                <w:szCs w:val="24"/>
                <w:lang w:eastAsia="ru-RU"/>
              </w:rPr>
              <w:t xml:space="preserve"> изменениями и дополнениями № 2</w:t>
            </w:r>
            <w:r w:rsidRPr="00673EF9">
              <w:rPr>
                <w:rFonts w:ascii="Times New Roman" w:eastAsia="Times New Roman" w:hAnsi="Times New Roman"/>
                <w:sz w:val="24"/>
                <w:szCs w:val="24"/>
                <w:lang w:eastAsia="ru-RU"/>
              </w:rPr>
              <w:t>: кв. 56 выд. 11, 17;</w:t>
            </w:r>
          </w:p>
          <w:p w:rsidR="0098147D" w:rsidRPr="00673EF9" w:rsidRDefault="0098147D" w:rsidP="004B643E">
            <w:pPr>
              <w:spacing w:after="0" w:line="240" w:lineRule="auto"/>
              <w:rPr>
                <w:rFonts w:ascii="Times New Roman" w:eastAsia="Times New Roman" w:hAnsi="Times New Roman"/>
                <w:sz w:val="24"/>
                <w:szCs w:val="24"/>
                <w:lang w:eastAsia="ru-RU"/>
              </w:rPr>
            </w:pPr>
            <w:r w:rsidRPr="00673EF9">
              <w:rPr>
                <w:rFonts w:ascii="Times New Roman" w:eastAsia="Times New Roman" w:hAnsi="Times New Roman"/>
                <w:sz w:val="24"/>
                <w:szCs w:val="24"/>
                <w:lang w:eastAsia="ru-RU"/>
              </w:rPr>
              <w:t>нумерация согласно решению: кв. 56 выд. 11, 17</w:t>
            </w:r>
          </w:p>
        </w:tc>
      </w:tr>
      <w:tr w:rsidR="0098147D" w:rsidRPr="00796C9B" w:rsidTr="001B2E84">
        <w:tc>
          <w:tcPr>
            <w:tcW w:w="1985" w:type="dxa"/>
            <w:vMerge/>
          </w:tcPr>
          <w:p w:rsidR="0098147D" w:rsidRPr="00796C9B" w:rsidRDefault="0098147D" w:rsidP="005A1D50">
            <w:pPr>
              <w:spacing w:after="0" w:line="240" w:lineRule="auto"/>
              <w:rPr>
                <w:rFonts w:ascii="Times New Roman" w:eastAsia="Times New Roman" w:hAnsi="Times New Roman"/>
                <w:sz w:val="24"/>
                <w:szCs w:val="24"/>
                <w:lang w:eastAsia="ru-RU"/>
              </w:rPr>
            </w:pPr>
          </w:p>
        </w:tc>
        <w:tc>
          <w:tcPr>
            <w:tcW w:w="1843" w:type="dxa"/>
            <w:vMerge w:val="restart"/>
          </w:tcPr>
          <w:p w:rsidR="0098147D" w:rsidRPr="00505191" w:rsidRDefault="0098147D" w:rsidP="00CA0EB7">
            <w:pPr>
              <w:spacing w:after="0" w:line="240" w:lineRule="auto"/>
              <w:rPr>
                <w:rFonts w:ascii="Times New Roman" w:eastAsia="Times New Roman" w:hAnsi="Times New Roman"/>
                <w:sz w:val="24"/>
                <w:szCs w:val="24"/>
                <w:lang w:eastAsia="ru-RU"/>
              </w:rPr>
            </w:pPr>
            <w:r w:rsidRPr="00505191">
              <w:rPr>
                <w:rFonts w:ascii="Times New Roman" w:eastAsia="Times New Roman" w:hAnsi="Times New Roman"/>
                <w:sz w:val="24"/>
                <w:szCs w:val="24"/>
                <w:lang w:eastAsia="ru-RU"/>
              </w:rPr>
              <w:t>Лук медвежий</w:t>
            </w:r>
          </w:p>
        </w:tc>
        <w:tc>
          <w:tcPr>
            <w:tcW w:w="1701" w:type="dxa"/>
            <w:tcBorders>
              <w:top w:val="single" w:sz="4" w:space="0" w:color="auto"/>
              <w:bottom w:val="single" w:sz="4" w:space="0" w:color="auto"/>
            </w:tcBorders>
          </w:tcPr>
          <w:p w:rsidR="0098147D" w:rsidRPr="00505191" w:rsidRDefault="0098147D" w:rsidP="005A1D50">
            <w:pPr>
              <w:spacing w:after="0" w:line="240" w:lineRule="auto"/>
              <w:rPr>
                <w:rFonts w:ascii="Times New Roman" w:eastAsia="Times New Roman" w:hAnsi="Times New Roman"/>
                <w:sz w:val="24"/>
                <w:szCs w:val="24"/>
                <w:lang w:eastAsia="ru-RU"/>
              </w:rPr>
            </w:pPr>
            <w:r w:rsidRPr="00505191">
              <w:rPr>
                <w:rFonts w:ascii="Times New Roman" w:eastAsia="Times New Roman" w:hAnsi="Times New Roman"/>
                <w:sz w:val="24"/>
                <w:szCs w:val="24"/>
                <w:lang w:eastAsia="ru-RU"/>
              </w:rPr>
              <w:t>Руднянско</w:t>
            </w:r>
            <w:r>
              <w:rPr>
                <w:rFonts w:ascii="Times New Roman" w:eastAsia="Times New Roman" w:hAnsi="Times New Roman"/>
                <w:sz w:val="24"/>
                <w:szCs w:val="24"/>
                <w:lang w:eastAsia="ru-RU"/>
              </w:rPr>
              <w:t>е</w:t>
            </w:r>
          </w:p>
        </w:tc>
        <w:tc>
          <w:tcPr>
            <w:tcW w:w="9213" w:type="dxa"/>
            <w:tcBorders>
              <w:top w:val="single" w:sz="4" w:space="0" w:color="auto"/>
              <w:bottom w:val="single" w:sz="4" w:space="0" w:color="auto"/>
            </w:tcBorders>
          </w:tcPr>
          <w:p w:rsidR="0098147D" w:rsidRPr="00673EF9" w:rsidRDefault="0098147D" w:rsidP="005A1D5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нумерация, </w:t>
            </w:r>
            <w:r w:rsidR="00803DEA" w:rsidRPr="00257436">
              <w:rPr>
                <w:rFonts w:ascii="Times New Roman" w:hAnsi="Times New Roman"/>
                <w:sz w:val="24"/>
                <w:szCs w:val="24"/>
              </w:rPr>
              <w:t>установленная</w:t>
            </w:r>
            <w:r>
              <w:rPr>
                <w:rFonts w:ascii="Times New Roman" w:eastAsia="Times New Roman" w:hAnsi="Times New Roman"/>
                <w:sz w:val="24"/>
                <w:szCs w:val="24"/>
                <w:lang w:eastAsia="ru-RU"/>
              </w:rPr>
              <w:t xml:space="preserve"> изменениями и дополнениями № 2</w:t>
            </w:r>
            <w:r w:rsidRPr="00673EF9">
              <w:rPr>
                <w:rFonts w:ascii="Times New Roman" w:eastAsia="Times New Roman" w:hAnsi="Times New Roman"/>
                <w:sz w:val="24"/>
                <w:szCs w:val="24"/>
                <w:lang w:eastAsia="ru-RU"/>
              </w:rPr>
              <w:t>: кв. 68 выд. 2;</w:t>
            </w:r>
          </w:p>
          <w:p w:rsidR="0098147D" w:rsidRPr="00673EF9" w:rsidRDefault="0098147D" w:rsidP="00EE413A">
            <w:pPr>
              <w:spacing w:after="0" w:line="240" w:lineRule="auto"/>
              <w:rPr>
                <w:rFonts w:ascii="Times New Roman" w:eastAsia="Times New Roman" w:hAnsi="Times New Roman"/>
                <w:sz w:val="24"/>
                <w:szCs w:val="24"/>
                <w:lang w:eastAsia="ru-RU"/>
              </w:rPr>
            </w:pPr>
            <w:r w:rsidRPr="00673EF9">
              <w:rPr>
                <w:rFonts w:ascii="Times New Roman" w:eastAsia="Times New Roman" w:hAnsi="Times New Roman"/>
                <w:sz w:val="24"/>
                <w:szCs w:val="24"/>
                <w:lang w:eastAsia="ru-RU"/>
              </w:rPr>
              <w:t>нумерация согласно решению: кв. 68 выд. 2</w:t>
            </w:r>
          </w:p>
        </w:tc>
      </w:tr>
      <w:tr w:rsidR="0098147D" w:rsidRPr="00796C9B" w:rsidTr="00F44B68">
        <w:tc>
          <w:tcPr>
            <w:tcW w:w="1985" w:type="dxa"/>
            <w:vMerge/>
          </w:tcPr>
          <w:p w:rsidR="0098147D" w:rsidRPr="00796C9B" w:rsidRDefault="0098147D" w:rsidP="005A1D50">
            <w:pPr>
              <w:spacing w:after="0" w:line="240" w:lineRule="auto"/>
              <w:rPr>
                <w:rFonts w:ascii="Times New Roman" w:eastAsia="Times New Roman" w:hAnsi="Times New Roman"/>
                <w:sz w:val="24"/>
                <w:szCs w:val="24"/>
                <w:lang w:eastAsia="ru-RU"/>
              </w:rPr>
            </w:pPr>
          </w:p>
        </w:tc>
        <w:tc>
          <w:tcPr>
            <w:tcW w:w="1843" w:type="dxa"/>
            <w:vMerge/>
            <w:tcBorders>
              <w:bottom w:val="single" w:sz="4" w:space="0" w:color="auto"/>
            </w:tcBorders>
          </w:tcPr>
          <w:p w:rsidR="0098147D" w:rsidRPr="00505191" w:rsidRDefault="0098147D" w:rsidP="00CA0EB7">
            <w:pPr>
              <w:spacing w:after="0" w:line="240" w:lineRule="auto"/>
              <w:rPr>
                <w:rFonts w:ascii="Times New Roman" w:eastAsia="Times New Roman" w:hAnsi="Times New Roman"/>
                <w:sz w:val="24"/>
                <w:szCs w:val="24"/>
                <w:lang w:eastAsia="ru-RU"/>
              </w:rPr>
            </w:pPr>
          </w:p>
        </w:tc>
        <w:tc>
          <w:tcPr>
            <w:tcW w:w="1701" w:type="dxa"/>
            <w:tcBorders>
              <w:top w:val="single" w:sz="4" w:space="0" w:color="auto"/>
              <w:bottom w:val="single" w:sz="4" w:space="0" w:color="auto"/>
            </w:tcBorders>
          </w:tcPr>
          <w:p w:rsidR="0098147D" w:rsidRPr="00505191" w:rsidRDefault="0098147D" w:rsidP="005A1D50">
            <w:pPr>
              <w:spacing w:after="0" w:line="240" w:lineRule="auto"/>
              <w:rPr>
                <w:rFonts w:ascii="Times New Roman" w:eastAsia="Times New Roman" w:hAnsi="Times New Roman"/>
                <w:sz w:val="24"/>
                <w:szCs w:val="24"/>
                <w:lang w:eastAsia="ru-RU"/>
              </w:rPr>
            </w:pPr>
            <w:r w:rsidRPr="00505191">
              <w:rPr>
                <w:rFonts w:ascii="Times New Roman" w:eastAsia="Times New Roman" w:hAnsi="Times New Roman"/>
                <w:sz w:val="24"/>
                <w:szCs w:val="24"/>
                <w:lang w:eastAsia="ru-RU"/>
              </w:rPr>
              <w:t>Бобриковско</w:t>
            </w:r>
            <w:r>
              <w:rPr>
                <w:rFonts w:ascii="Times New Roman" w:eastAsia="Times New Roman" w:hAnsi="Times New Roman"/>
                <w:sz w:val="24"/>
                <w:szCs w:val="24"/>
                <w:lang w:eastAsia="ru-RU"/>
              </w:rPr>
              <w:t>е</w:t>
            </w:r>
          </w:p>
        </w:tc>
        <w:tc>
          <w:tcPr>
            <w:tcW w:w="9213" w:type="dxa"/>
            <w:tcBorders>
              <w:top w:val="single" w:sz="4" w:space="0" w:color="auto"/>
              <w:bottom w:val="single" w:sz="4" w:space="0" w:color="auto"/>
            </w:tcBorders>
          </w:tcPr>
          <w:p w:rsidR="0098147D" w:rsidRPr="00796C9B" w:rsidRDefault="0098147D" w:rsidP="005A1D5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нумерация, </w:t>
            </w:r>
            <w:r w:rsidR="00803DEA" w:rsidRPr="00257436">
              <w:rPr>
                <w:rFonts w:ascii="Times New Roman" w:hAnsi="Times New Roman"/>
                <w:sz w:val="24"/>
                <w:szCs w:val="24"/>
              </w:rPr>
              <w:t>установленная</w:t>
            </w:r>
            <w:r>
              <w:rPr>
                <w:rFonts w:ascii="Times New Roman" w:eastAsia="Times New Roman" w:hAnsi="Times New Roman"/>
                <w:sz w:val="24"/>
                <w:szCs w:val="24"/>
                <w:lang w:eastAsia="ru-RU"/>
              </w:rPr>
              <w:t xml:space="preserve"> изменениями и дополнениями № 2</w:t>
            </w:r>
            <w:r w:rsidRPr="00720233">
              <w:rPr>
                <w:rFonts w:ascii="Times New Roman" w:eastAsia="Times New Roman" w:hAnsi="Times New Roman"/>
                <w:sz w:val="24"/>
                <w:szCs w:val="24"/>
                <w:lang w:eastAsia="ru-RU"/>
              </w:rPr>
              <w:t xml:space="preserve">: </w:t>
            </w:r>
            <w:r w:rsidRPr="00796C9B">
              <w:rPr>
                <w:rFonts w:ascii="Times New Roman" w:eastAsia="Times New Roman" w:hAnsi="Times New Roman"/>
                <w:sz w:val="24"/>
                <w:szCs w:val="24"/>
                <w:lang w:eastAsia="ru-RU"/>
              </w:rPr>
              <w:t xml:space="preserve">кв. </w:t>
            </w:r>
            <w:r>
              <w:rPr>
                <w:rFonts w:ascii="Times New Roman" w:eastAsia="Times New Roman" w:hAnsi="Times New Roman"/>
                <w:sz w:val="24"/>
                <w:szCs w:val="24"/>
                <w:lang w:eastAsia="ru-RU"/>
              </w:rPr>
              <w:t>23</w:t>
            </w:r>
            <w:r w:rsidRPr="00796C9B">
              <w:rPr>
                <w:rFonts w:ascii="Times New Roman" w:eastAsia="Times New Roman" w:hAnsi="Times New Roman"/>
                <w:sz w:val="24"/>
                <w:szCs w:val="24"/>
                <w:lang w:eastAsia="ru-RU"/>
              </w:rPr>
              <w:t xml:space="preserve"> выд. </w:t>
            </w:r>
            <w:r>
              <w:rPr>
                <w:rFonts w:ascii="Times New Roman" w:eastAsia="Times New Roman" w:hAnsi="Times New Roman"/>
                <w:sz w:val="24"/>
                <w:szCs w:val="24"/>
                <w:lang w:eastAsia="ru-RU"/>
              </w:rPr>
              <w:t>41, 57</w:t>
            </w:r>
            <w:r w:rsidRPr="00673EF9">
              <w:rPr>
                <w:rFonts w:ascii="Times New Roman" w:eastAsia="Times New Roman" w:hAnsi="Times New Roman"/>
                <w:sz w:val="24"/>
                <w:szCs w:val="24"/>
                <w:lang w:eastAsia="ru-RU"/>
              </w:rPr>
              <w:t>;</w:t>
            </w:r>
          </w:p>
          <w:p w:rsidR="0098147D" w:rsidRPr="00796C9B" w:rsidRDefault="0098147D" w:rsidP="004B643E">
            <w:pPr>
              <w:spacing w:after="0" w:line="240" w:lineRule="auto"/>
              <w:rPr>
                <w:rFonts w:ascii="Times New Roman" w:eastAsia="Times New Roman" w:hAnsi="Times New Roman"/>
                <w:sz w:val="24"/>
                <w:szCs w:val="24"/>
                <w:lang w:eastAsia="ru-RU"/>
              </w:rPr>
            </w:pPr>
            <w:r w:rsidRPr="00720233">
              <w:rPr>
                <w:rFonts w:ascii="Times New Roman" w:eastAsia="Times New Roman" w:hAnsi="Times New Roman"/>
                <w:sz w:val="24"/>
                <w:szCs w:val="24"/>
                <w:lang w:eastAsia="ru-RU"/>
              </w:rPr>
              <w:t xml:space="preserve">нумерация согласно решению: </w:t>
            </w:r>
            <w:r w:rsidRPr="00796C9B">
              <w:rPr>
                <w:rFonts w:ascii="Times New Roman" w:eastAsia="Times New Roman" w:hAnsi="Times New Roman"/>
                <w:sz w:val="24"/>
                <w:szCs w:val="24"/>
                <w:lang w:eastAsia="ru-RU"/>
              </w:rPr>
              <w:t xml:space="preserve">кв. </w:t>
            </w:r>
            <w:r>
              <w:rPr>
                <w:rFonts w:ascii="Times New Roman" w:eastAsia="Times New Roman" w:hAnsi="Times New Roman"/>
                <w:sz w:val="24"/>
                <w:szCs w:val="24"/>
                <w:lang w:eastAsia="ru-RU"/>
              </w:rPr>
              <w:t>23</w:t>
            </w:r>
            <w:r w:rsidRPr="00796C9B">
              <w:rPr>
                <w:rFonts w:ascii="Times New Roman" w:eastAsia="Times New Roman" w:hAnsi="Times New Roman"/>
                <w:sz w:val="24"/>
                <w:szCs w:val="24"/>
                <w:lang w:eastAsia="ru-RU"/>
              </w:rPr>
              <w:t xml:space="preserve"> выд. </w:t>
            </w:r>
            <w:r>
              <w:rPr>
                <w:rFonts w:ascii="Times New Roman" w:eastAsia="Times New Roman" w:hAnsi="Times New Roman"/>
                <w:sz w:val="24"/>
                <w:szCs w:val="24"/>
                <w:lang w:eastAsia="ru-RU"/>
              </w:rPr>
              <w:t>41, 57</w:t>
            </w:r>
          </w:p>
        </w:tc>
      </w:tr>
      <w:tr w:rsidR="0098147D" w:rsidRPr="00796C9B" w:rsidTr="00F44B68">
        <w:tc>
          <w:tcPr>
            <w:tcW w:w="1985" w:type="dxa"/>
            <w:vMerge/>
          </w:tcPr>
          <w:p w:rsidR="0098147D" w:rsidRPr="00796C9B" w:rsidRDefault="0098147D" w:rsidP="005A1D50">
            <w:pPr>
              <w:spacing w:after="0" w:line="240" w:lineRule="auto"/>
              <w:rPr>
                <w:rFonts w:ascii="Times New Roman" w:eastAsia="Times New Roman" w:hAnsi="Times New Roman"/>
                <w:sz w:val="24"/>
                <w:szCs w:val="24"/>
                <w:lang w:eastAsia="ru-RU"/>
              </w:rPr>
            </w:pPr>
          </w:p>
        </w:tc>
        <w:tc>
          <w:tcPr>
            <w:tcW w:w="1843" w:type="dxa"/>
            <w:vMerge w:val="restart"/>
            <w:tcBorders>
              <w:bottom w:val="single" w:sz="4" w:space="0" w:color="auto"/>
            </w:tcBorders>
          </w:tcPr>
          <w:p w:rsidR="0098147D" w:rsidRPr="00EE413A" w:rsidRDefault="0098147D" w:rsidP="007E3C3E">
            <w:pPr>
              <w:spacing w:after="0" w:line="240" w:lineRule="auto"/>
              <w:rPr>
                <w:rFonts w:ascii="Times New Roman" w:eastAsia="Times New Roman" w:hAnsi="Times New Roman"/>
                <w:sz w:val="24"/>
                <w:szCs w:val="24"/>
                <w:lang w:eastAsia="ru-RU"/>
              </w:rPr>
            </w:pPr>
            <w:r w:rsidRPr="00EE413A">
              <w:rPr>
                <w:rFonts w:ascii="Times New Roman" w:eastAsia="Times New Roman" w:hAnsi="Times New Roman"/>
                <w:sz w:val="24"/>
                <w:szCs w:val="24"/>
                <w:lang w:eastAsia="ru-RU"/>
              </w:rPr>
              <w:t>Любка</w:t>
            </w:r>
          </w:p>
          <w:p w:rsidR="0098147D" w:rsidRPr="00796C9B" w:rsidRDefault="0098147D" w:rsidP="00D1357D">
            <w:pPr>
              <w:spacing w:after="0" w:line="240" w:lineRule="auto"/>
              <w:ind w:right="-108"/>
              <w:rPr>
                <w:rFonts w:ascii="Times New Roman" w:eastAsia="Times New Roman" w:hAnsi="Times New Roman"/>
                <w:sz w:val="24"/>
                <w:szCs w:val="24"/>
                <w:lang w:eastAsia="ru-RU"/>
              </w:rPr>
            </w:pPr>
            <w:r>
              <w:rPr>
                <w:rFonts w:ascii="Times New Roman" w:eastAsia="Times New Roman" w:hAnsi="Times New Roman"/>
                <w:sz w:val="24"/>
                <w:szCs w:val="24"/>
                <w:lang w:eastAsia="ru-RU"/>
              </w:rPr>
              <w:t>з</w:t>
            </w:r>
            <w:r w:rsidRPr="00EE413A">
              <w:rPr>
                <w:rFonts w:ascii="Times New Roman" w:eastAsia="Times New Roman" w:hAnsi="Times New Roman"/>
                <w:sz w:val="24"/>
                <w:szCs w:val="24"/>
                <w:lang w:eastAsia="ru-RU"/>
              </w:rPr>
              <w:t>еленоцветко</w:t>
            </w:r>
            <w:r>
              <w:rPr>
                <w:rFonts w:ascii="Times New Roman" w:eastAsia="Times New Roman" w:hAnsi="Times New Roman"/>
                <w:sz w:val="24"/>
                <w:szCs w:val="24"/>
                <w:lang w:eastAsia="ru-RU"/>
              </w:rPr>
              <w:t>-</w:t>
            </w:r>
            <w:r w:rsidRPr="00EE413A">
              <w:rPr>
                <w:rFonts w:ascii="Times New Roman" w:eastAsia="Times New Roman" w:hAnsi="Times New Roman"/>
                <w:sz w:val="24"/>
                <w:szCs w:val="24"/>
                <w:lang w:eastAsia="ru-RU"/>
              </w:rPr>
              <w:t>вая</w:t>
            </w:r>
          </w:p>
        </w:tc>
        <w:tc>
          <w:tcPr>
            <w:tcW w:w="1701" w:type="dxa"/>
            <w:tcBorders>
              <w:top w:val="single" w:sz="4" w:space="0" w:color="auto"/>
              <w:bottom w:val="single" w:sz="4" w:space="0" w:color="auto"/>
            </w:tcBorders>
          </w:tcPr>
          <w:p w:rsidR="0098147D" w:rsidRPr="00796C9B" w:rsidRDefault="0098147D" w:rsidP="00EB2C03">
            <w:pPr>
              <w:spacing w:after="0" w:line="240" w:lineRule="auto"/>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По</w:t>
            </w:r>
            <w:r w:rsidR="00EB2C03">
              <w:rPr>
                <w:rFonts w:ascii="Times New Roman" w:eastAsia="Times New Roman" w:hAnsi="Times New Roman"/>
                <w:sz w:val="24"/>
                <w:szCs w:val="24"/>
                <w:lang w:eastAsia="ru-RU"/>
              </w:rPr>
              <w:t>р</w:t>
            </w:r>
            <w:r w:rsidRPr="00796C9B">
              <w:rPr>
                <w:rFonts w:ascii="Times New Roman" w:eastAsia="Times New Roman" w:hAnsi="Times New Roman"/>
                <w:sz w:val="24"/>
                <w:szCs w:val="24"/>
                <w:lang w:eastAsia="ru-RU"/>
              </w:rPr>
              <w:t>ечское</w:t>
            </w:r>
          </w:p>
        </w:tc>
        <w:tc>
          <w:tcPr>
            <w:tcW w:w="9213" w:type="dxa"/>
            <w:tcBorders>
              <w:top w:val="single" w:sz="4" w:space="0" w:color="auto"/>
              <w:bottom w:val="single" w:sz="4" w:space="0" w:color="auto"/>
            </w:tcBorders>
          </w:tcPr>
          <w:p w:rsidR="0098147D" w:rsidRPr="00673EF9" w:rsidRDefault="0098147D" w:rsidP="007E3C3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нумерация, </w:t>
            </w:r>
            <w:r w:rsidR="00803DEA" w:rsidRPr="00257436">
              <w:rPr>
                <w:rFonts w:ascii="Times New Roman" w:hAnsi="Times New Roman"/>
                <w:sz w:val="24"/>
                <w:szCs w:val="24"/>
              </w:rPr>
              <w:t>установленная</w:t>
            </w:r>
            <w:r>
              <w:rPr>
                <w:rFonts w:ascii="Times New Roman" w:eastAsia="Times New Roman" w:hAnsi="Times New Roman"/>
                <w:sz w:val="24"/>
                <w:szCs w:val="24"/>
                <w:lang w:eastAsia="ru-RU"/>
              </w:rPr>
              <w:t xml:space="preserve"> изменениями и дополнениями № 2</w:t>
            </w:r>
            <w:r w:rsidRPr="00673EF9">
              <w:rPr>
                <w:rFonts w:ascii="Times New Roman" w:eastAsia="Times New Roman" w:hAnsi="Times New Roman"/>
                <w:sz w:val="24"/>
                <w:szCs w:val="24"/>
                <w:lang w:eastAsia="ru-RU"/>
              </w:rPr>
              <w:t>: кв. 21 выд. 2;</w:t>
            </w:r>
          </w:p>
          <w:p w:rsidR="0098147D" w:rsidRPr="00673EF9" w:rsidRDefault="0098147D" w:rsidP="007E3C3E">
            <w:pPr>
              <w:spacing w:after="0" w:line="240" w:lineRule="auto"/>
              <w:rPr>
                <w:rFonts w:ascii="Times New Roman" w:eastAsia="Times New Roman" w:hAnsi="Times New Roman"/>
                <w:sz w:val="24"/>
                <w:szCs w:val="24"/>
                <w:lang w:eastAsia="ru-RU"/>
              </w:rPr>
            </w:pPr>
            <w:r w:rsidRPr="00673EF9">
              <w:rPr>
                <w:rFonts w:ascii="Times New Roman" w:eastAsia="Times New Roman" w:hAnsi="Times New Roman"/>
                <w:sz w:val="24"/>
                <w:szCs w:val="24"/>
                <w:lang w:eastAsia="ru-RU"/>
              </w:rPr>
              <w:t>нумерация согласно решению: кв. 21 выд. 2</w:t>
            </w:r>
          </w:p>
        </w:tc>
      </w:tr>
      <w:tr w:rsidR="0098147D" w:rsidRPr="00796C9B" w:rsidTr="005424A8">
        <w:tc>
          <w:tcPr>
            <w:tcW w:w="1985" w:type="dxa"/>
            <w:vMerge/>
            <w:tcBorders>
              <w:bottom w:val="single" w:sz="4" w:space="0" w:color="FFFFFF" w:themeColor="background1"/>
            </w:tcBorders>
          </w:tcPr>
          <w:p w:rsidR="0098147D" w:rsidRPr="00796C9B" w:rsidRDefault="0098147D" w:rsidP="005A1D50">
            <w:pPr>
              <w:spacing w:after="0" w:line="240" w:lineRule="auto"/>
              <w:rPr>
                <w:rFonts w:ascii="Times New Roman" w:eastAsia="Times New Roman" w:hAnsi="Times New Roman"/>
                <w:sz w:val="24"/>
                <w:szCs w:val="24"/>
                <w:lang w:eastAsia="ru-RU"/>
              </w:rPr>
            </w:pPr>
          </w:p>
        </w:tc>
        <w:tc>
          <w:tcPr>
            <w:tcW w:w="1843" w:type="dxa"/>
            <w:vMerge/>
            <w:tcBorders>
              <w:bottom w:val="nil"/>
            </w:tcBorders>
          </w:tcPr>
          <w:p w:rsidR="0098147D" w:rsidRPr="00EE413A" w:rsidRDefault="0098147D" w:rsidP="007E3C3E">
            <w:pPr>
              <w:spacing w:after="0" w:line="240" w:lineRule="auto"/>
              <w:rPr>
                <w:rFonts w:ascii="Times New Roman" w:eastAsia="Times New Roman" w:hAnsi="Times New Roman"/>
                <w:sz w:val="24"/>
                <w:szCs w:val="24"/>
                <w:lang w:eastAsia="ru-RU"/>
              </w:rPr>
            </w:pPr>
          </w:p>
        </w:tc>
        <w:tc>
          <w:tcPr>
            <w:tcW w:w="1701" w:type="dxa"/>
            <w:tcBorders>
              <w:top w:val="single" w:sz="4" w:space="0" w:color="auto"/>
              <w:bottom w:val="nil"/>
            </w:tcBorders>
          </w:tcPr>
          <w:p w:rsidR="0098147D" w:rsidRPr="00505191" w:rsidRDefault="0098147D" w:rsidP="007E3C3E">
            <w:pPr>
              <w:spacing w:after="0" w:line="240" w:lineRule="auto"/>
              <w:rPr>
                <w:rFonts w:ascii="Times New Roman" w:eastAsia="Times New Roman" w:hAnsi="Times New Roman"/>
                <w:sz w:val="24"/>
                <w:szCs w:val="24"/>
                <w:lang w:eastAsia="ru-RU"/>
              </w:rPr>
            </w:pPr>
            <w:r w:rsidRPr="00505191">
              <w:rPr>
                <w:rFonts w:ascii="Times New Roman" w:eastAsia="Times New Roman" w:hAnsi="Times New Roman"/>
                <w:sz w:val="24"/>
                <w:szCs w:val="24"/>
                <w:lang w:eastAsia="ru-RU"/>
              </w:rPr>
              <w:t>Бобриковско</w:t>
            </w:r>
            <w:r>
              <w:rPr>
                <w:rFonts w:ascii="Times New Roman" w:eastAsia="Times New Roman" w:hAnsi="Times New Roman"/>
                <w:sz w:val="24"/>
                <w:szCs w:val="24"/>
                <w:lang w:eastAsia="ru-RU"/>
              </w:rPr>
              <w:t>е</w:t>
            </w:r>
          </w:p>
        </w:tc>
        <w:tc>
          <w:tcPr>
            <w:tcW w:w="9213" w:type="dxa"/>
            <w:tcBorders>
              <w:top w:val="single" w:sz="4" w:space="0" w:color="auto"/>
              <w:bottom w:val="nil"/>
            </w:tcBorders>
          </w:tcPr>
          <w:p w:rsidR="0098147D" w:rsidRPr="00673EF9" w:rsidRDefault="0098147D" w:rsidP="007E3C3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нумерация, </w:t>
            </w:r>
            <w:r w:rsidR="00803DEA" w:rsidRPr="00257436">
              <w:rPr>
                <w:rFonts w:ascii="Times New Roman" w:hAnsi="Times New Roman"/>
                <w:sz w:val="24"/>
                <w:szCs w:val="24"/>
              </w:rPr>
              <w:t>установленная</w:t>
            </w:r>
            <w:r>
              <w:rPr>
                <w:rFonts w:ascii="Times New Roman" w:eastAsia="Times New Roman" w:hAnsi="Times New Roman"/>
                <w:sz w:val="24"/>
                <w:szCs w:val="24"/>
                <w:lang w:eastAsia="ru-RU"/>
              </w:rPr>
              <w:t xml:space="preserve"> изменениями и дополнениями № 2</w:t>
            </w:r>
            <w:r w:rsidRPr="00673EF9">
              <w:rPr>
                <w:rFonts w:ascii="Times New Roman" w:eastAsia="Times New Roman" w:hAnsi="Times New Roman"/>
                <w:sz w:val="24"/>
                <w:szCs w:val="24"/>
                <w:lang w:eastAsia="ru-RU"/>
              </w:rPr>
              <w:t>: кв. 23 выд. 50, 81;</w:t>
            </w:r>
          </w:p>
          <w:p w:rsidR="0098147D" w:rsidRPr="00673EF9" w:rsidRDefault="0098147D" w:rsidP="007E3C3E">
            <w:pPr>
              <w:spacing w:after="0" w:line="240" w:lineRule="auto"/>
              <w:rPr>
                <w:rFonts w:ascii="Times New Roman" w:eastAsia="Times New Roman" w:hAnsi="Times New Roman"/>
                <w:sz w:val="24"/>
                <w:szCs w:val="24"/>
                <w:lang w:eastAsia="ru-RU"/>
              </w:rPr>
            </w:pPr>
            <w:r w:rsidRPr="00673EF9">
              <w:rPr>
                <w:rFonts w:ascii="Times New Roman" w:eastAsia="Times New Roman" w:hAnsi="Times New Roman"/>
                <w:sz w:val="24"/>
                <w:szCs w:val="24"/>
                <w:lang w:eastAsia="ru-RU"/>
              </w:rPr>
              <w:t>нумерация согласно решению: кв. 23 выд. 50</w:t>
            </w:r>
          </w:p>
        </w:tc>
      </w:tr>
    </w:tbl>
    <w:p w:rsidR="004341B2" w:rsidRDefault="004341B2" w:rsidP="005424A8">
      <w:pPr>
        <w:rPr>
          <w:rFonts w:ascii="Times New Roman" w:hAnsi="Times New Roman"/>
          <w:sz w:val="24"/>
        </w:rPr>
      </w:pPr>
    </w:p>
    <w:p w:rsidR="005424A8" w:rsidRDefault="005424A8" w:rsidP="005424A8">
      <w:pPr>
        <w:rPr>
          <w:rFonts w:ascii="Times New Roman" w:hAnsi="Times New Roman"/>
          <w:sz w:val="24"/>
        </w:rPr>
      </w:pPr>
      <w:r w:rsidRPr="00C86E72">
        <w:rPr>
          <w:rFonts w:ascii="Times New Roman" w:hAnsi="Times New Roman"/>
          <w:sz w:val="24"/>
        </w:rPr>
        <w:lastRenderedPageBreak/>
        <w:t>Продолжение т</w:t>
      </w:r>
      <w:r>
        <w:rPr>
          <w:rFonts w:ascii="Times New Roman" w:hAnsi="Times New Roman"/>
          <w:sz w:val="24"/>
        </w:rPr>
        <w:t>а</w:t>
      </w:r>
      <w:r w:rsidRPr="00C86E72">
        <w:rPr>
          <w:rFonts w:ascii="Times New Roman" w:hAnsi="Times New Roman"/>
          <w:sz w:val="24"/>
        </w:rPr>
        <w:t xml:space="preserve">блицы </w:t>
      </w:r>
      <w:r>
        <w:rPr>
          <w:rFonts w:ascii="Times New Roman" w:hAnsi="Times New Roman"/>
          <w:sz w:val="24"/>
        </w:rPr>
        <w:t>4.1.2.3</w:t>
      </w: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843"/>
        <w:gridCol w:w="1701"/>
        <w:gridCol w:w="9213"/>
      </w:tblGrid>
      <w:tr w:rsidR="005424A8" w:rsidRPr="00796C9B" w:rsidTr="005424A8">
        <w:trPr>
          <w:trHeight w:val="585"/>
        </w:trPr>
        <w:tc>
          <w:tcPr>
            <w:tcW w:w="1985" w:type="dxa"/>
            <w:tcBorders>
              <w:top w:val="single" w:sz="4" w:space="0" w:color="auto"/>
              <w:left w:val="single" w:sz="4" w:space="0" w:color="auto"/>
              <w:bottom w:val="single" w:sz="4" w:space="0" w:color="auto"/>
              <w:right w:val="single" w:sz="4" w:space="0" w:color="auto"/>
            </w:tcBorders>
            <w:vAlign w:val="center"/>
          </w:tcPr>
          <w:p w:rsidR="005424A8" w:rsidRPr="00796C9B" w:rsidRDefault="005424A8" w:rsidP="005424A8">
            <w:pPr>
              <w:spacing w:after="0" w:line="240" w:lineRule="auto"/>
              <w:jc w:val="center"/>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Решение о передаче под охрану</w:t>
            </w:r>
          </w:p>
        </w:tc>
        <w:tc>
          <w:tcPr>
            <w:tcW w:w="1843" w:type="dxa"/>
            <w:tcBorders>
              <w:top w:val="single" w:sz="4" w:space="0" w:color="auto"/>
              <w:left w:val="single" w:sz="4" w:space="0" w:color="auto"/>
              <w:bottom w:val="single" w:sz="4" w:space="0" w:color="auto"/>
              <w:right w:val="single" w:sz="4" w:space="0" w:color="auto"/>
            </w:tcBorders>
            <w:vAlign w:val="center"/>
          </w:tcPr>
          <w:p w:rsidR="005424A8" w:rsidRPr="00796C9B" w:rsidRDefault="005424A8" w:rsidP="005424A8">
            <w:pPr>
              <w:spacing w:after="0" w:line="240" w:lineRule="auto"/>
              <w:jc w:val="center"/>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Наименование вида</w:t>
            </w:r>
          </w:p>
        </w:tc>
        <w:tc>
          <w:tcPr>
            <w:tcW w:w="1701" w:type="dxa"/>
            <w:tcBorders>
              <w:top w:val="single" w:sz="4" w:space="0" w:color="auto"/>
              <w:left w:val="single" w:sz="4" w:space="0" w:color="auto"/>
              <w:bottom w:val="single" w:sz="4" w:space="0" w:color="auto"/>
              <w:right w:val="single" w:sz="4" w:space="0" w:color="auto"/>
            </w:tcBorders>
            <w:vAlign w:val="center"/>
          </w:tcPr>
          <w:p w:rsidR="005424A8" w:rsidRPr="00796C9B" w:rsidRDefault="005424A8" w:rsidP="005424A8">
            <w:pPr>
              <w:spacing w:after="0" w:line="240" w:lineRule="auto"/>
              <w:ind w:left="-57" w:right="-57"/>
              <w:jc w:val="center"/>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Наименование</w:t>
            </w:r>
          </w:p>
          <w:p w:rsidR="005424A8" w:rsidRPr="00796C9B" w:rsidRDefault="005424A8" w:rsidP="005424A8">
            <w:pPr>
              <w:spacing w:after="0" w:line="240" w:lineRule="auto"/>
              <w:ind w:left="-57" w:right="-57"/>
              <w:jc w:val="center"/>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лесничества</w:t>
            </w:r>
          </w:p>
        </w:tc>
        <w:tc>
          <w:tcPr>
            <w:tcW w:w="9213" w:type="dxa"/>
            <w:tcBorders>
              <w:top w:val="single" w:sz="4" w:space="0" w:color="auto"/>
              <w:left w:val="single" w:sz="4" w:space="0" w:color="auto"/>
              <w:bottom w:val="single" w:sz="4" w:space="0" w:color="auto"/>
              <w:right w:val="single" w:sz="4" w:space="0" w:color="auto"/>
            </w:tcBorders>
            <w:vAlign w:val="center"/>
          </w:tcPr>
          <w:p w:rsidR="005424A8" w:rsidRPr="005424A8" w:rsidRDefault="005424A8" w:rsidP="005424A8">
            <w:pPr>
              <w:jc w:val="center"/>
              <w:rPr>
                <w:rFonts w:ascii="Times New Roman" w:eastAsia="Times New Roman" w:hAnsi="Times New Roman"/>
                <w:sz w:val="24"/>
                <w:szCs w:val="24"/>
                <w:lang w:eastAsia="ru-RU"/>
              </w:rPr>
            </w:pPr>
            <w:r w:rsidRPr="005424A8">
              <w:rPr>
                <w:rFonts w:ascii="Times New Roman" w:eastAsia="Times New Roman" w:hAnsi="Times New Roman"/>
                <w:sz w:val="24"/>
                <w:szCs w:val="24"/>
                <w:lang w:eastAsia="ru-RU"/>
              </w:rPr>
              <w:t>Номера лесных кварталов и таксационных выделов (нумерация, установленная изменениями и дополнениями № 2; нумерация согласно решению)</w:t>
            </w:r>
          </w:p>
        </w:tc>
      </w:tr>
      <w:tr w:rsidR="005424A8" w:rsidRPr="00796C9B" w:rsidTr="00F44B68">
        <w:trPr>
          <w:trHeight w:val="583"/>
        </w:trPr>
        <w:tc>
          <w:tcPr>
            <w:tcW w:w="1985" w:type="dxa"/>
            <w:vMerge w:val="restart"/>
          </w:tcPr>
          <w:p w:rsidR="005424A8" w:rsidRPr="00796C9B" w:rsidRDefault="005424A8" w:rsidP="0098147D">
            <w:pPr>
              <w:spacing w:after="0" w:line="240" w:lineRule="auto"/>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Решение Пинского районного исполнительного комитета</w:t>
            </w:r>
          </w:p>
          <w:p w:rsidR="005424A8" w:rsidRPr="00796C9B" w:rsidRDefault="005424A8" w:rsidP="0098147D">
            <w:pPr>
              <w:spacing w:after="0" w:line="240" w:lineRule="auto"/>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 xml:space="preserve">от </w:t>
            </w:r>
            <w:r>
              <w:rPr>
                <w:rFonts w:ascii="Times New Roman" w:eastAsia="Times New Roman" w:hAnsi="Times New Roman"/>
                <w:sz w:val="24"/>
                <w:szCs w:val="24"/>
                <w:lang w:eastAsia="ru-RU"/>
              </w:rPr>
              <w:t>12.09.</w:t>
            </w:r>
            <w:r w:rsidRPr="00796C9B">
              <w:rPr>
                <w:rFonts w:ascii="Times New Roman" w:eastAsia="Times New Roman" w:hAnsi="Times New Roman"/>
                <w:sz w:val="24"/>
                <w:szCs w:val="24"/>
                <w:lang w:eastAsia="ru-RU"/>
              </w:rPr>
              <w:t>20</w:t>
            </w:r>
            <w:r>
              <w:rPr>
                <w:rFonts w:ascii="Times New Roman" w:eastAsia="Times New Roman" w:hAnsi="Times New Roman"/>
                <w:sz w:val="24"/>
                <w:szCs w:val="24"/>
                <w:lang w:eastAsia="ru-RU"/>
              </w:rPr>
              <w:t>22</w:t>
            </w:r>
            <w:r w:rsidRPr="00796C9B">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1231</w:t>
            </w:r>
          </w:p>
        </w:tc>
        <w:tc>
          <w:tcPr>
            <w:tcW w:w="1843" w:type="dxa"/>
            <w:tcBorders>
              <w:top w:val="single" w:sz="4" w:space="0" w:color="auto"/>
            </w:tcBorders>
          </w:tcPr>
          <w:p w:rsidR="005424A8" w:rsidRPr="00796C9B" w:rsidRDefault="005424A8" w:rsidP="00ED42CA">
            <w:pPr>
              <w:spacing w:after="0" w:line="240" w:lineRule="auto"/>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Тайник яйцевидный</w:t>
            </w:r>
          </w:p>
        </w:tc>
        <w:tc>
          <w:tcPr>
            <w:tcW w:w="1701" w:type="dxa"/>
            <w:tcBorders>
              <w:top w:val="single" w:sz="4" w:space="0" w:color="auto"/>
            </w:tcBorders>
          </w:tcPr>
          <w:p w:rsidR="005424A8" w:rsidRPr="00796C9B" w:rsidRDefault="005424A8" w:rsidP="00EB2C03">
            <w:pPr>
              <w:spacing w:after="0" w:line="240" w:lineRule="auto"/>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По</w:t>
            </w:r>
            <w:r>
              <w:rPr>
                <w:rFonts w:ascii="Times New Roman" w:eastAsia="Times New Roman" w:hAnsi="Times New Roman"/>
                <w:sz w:val="24"/>
                <w:szCs w:val="24"/>
                <w:lang w:eastAsia="ru-RU"/>
              </w:rPr>
              <w:t>р</w:t>
            </w:r>
            <w:r w:rsidRPr="00796C9B">
              <w:rPr>
                <w:rFonts w:ascii="Times New Roman" w:eastAsia="Times New Roman" w:hAnsi="Times New Roman"/>
                <w:sz w:val="24"/>
                <w:szCs w:val="24"/>
                <w:lang w:eastAsia="ru-RU"/>
              </w:rPr>
              <w:t>ечское</w:t>
            </w:r>
          </w:p>
        </w:tc>
        <w:tc>
          <w:tcPr>
            <w:tcW w:w="9213" w:type="dxa"/>
            <w:tcBorders>
              <w:top w:val="single" w:sz="4" w:space="0" w:color="auto"/>
            </w:tcBorders>
          </w:tcPr>
          <w:p w:rsidR="005424A8" w:rsidRPr="00673EF9" w:rsidRDefault="005424A8" w:rsidP="00ED42C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нумерация, </w:t>
            </w:r>
            <w:r w:rsidRPr="00257436">
              <w:rPr>
                <w:rFonts w:ascii="Times New Roman" w:hAnsi="Times New Roman"/>
                <w:sz w:val="24"/>
                <w:szCs w:val="24"/>
              </w:rPr>
              <w:t>установленная</w:t>
            </w:r>
            <w:r>
              <w:rPr>
                <w:rFonts w:ascii="Times New Roman" w:eastAsia="Times New Roman" w:hAnsi="Times New Roman"/>
                <w:sz w:val="24"/>
                <w:szCs w:val="24"/>
                <w:lang w:eastAsia="ru-RU"/>
              </w:rPr>
              <w:t xml:space="preserve"> изменениями и дополнениями № 2</w:t>
            </w:r>
            <w:r w:rsidRPr="00673EF9">
              <w:rPr>
                <w:rFonts w:ascii="Times New Roman" w:eastAsia="Times New Roman" w:hAnsi="Times New Roman"/>
                <w:sz w:val="24"/>
                <w:szCs w:val="24"/>
                <w:lang w:eastAsia="ru-RU"/>
              </w:rPr>
              <w:t>: кв. 38 выд. 10;</w:t>
            </w:r>
          </w:p>
          <w:p w:rsidR="005424A8" w:rsidRPr="00673EF9" w:rsidRDefault="005424A8" w:rsidP="00ED42CA">
            <w:pPr>
              <w:spacing w:after="0" w:line="240" w:lineRule="auto"/>
              <w:rPr>
                <w:rFonts w:ascii="Times New Roman" w:eastAsia="Times New Roman" w:hAnsi="Times New Roman"/>
                <w:sz w:val="24"/>
                <w:szCs w:val="24"/>
                <w:lang w:eastAsia="ru-RU"/>
              </w:rPr>
            </w:pPr>
            <w:r w:rsidRPr="00673EF9">
              <w:rPr>
                <w:rFonts w:ascii="Times New Roman" w:eastAsia="Times New Roman" w:hAnsi="Times New Roman"/>
                <w:sz w:val="24"/>
                <w:szCs w:val="24"/>
                <w:lang w:eastAsia="ru-RU"/>
              </w:rPr>
              <w:t>нумерация согласно решению: кв. 38 выд. 10</w:t>
            </w:r>
          </w:p>
        </w:tc>
      </w:tr>
      <w:tr w:rsidR="005424A8" w:rsidRPr="00796C9B" w:rsidTr="00F44B68">
        <w:trPr>
          <w:trHeight w:val="583"/>
        </w:trPr>
        <w:tc>
          <w:tcPr>
            <w:tcW w:w="1985" w:type="dxa"/>
            <w:vMerge/>
          </w:tcPr>
          <w:p w:rsidR="005424A8" w:rsidRPr="00796C9B" w:rsidRDefault="005424A8" w:rsidP="0098147D">
            <w:pPr>
              <w:spacing w:after="0" w:line="240" w:lineRule="auto"/>
              <w:rPr>
                <w:rFonts w:ascii="Times New Roman" w:eastAsia="Times New Roman" w:hAnsi="Times New Roman"/>
                <w:sz w:val="24"/>
                <w:szCs w:val="24"/>
                <w:lang w:eastAsia="ru-RU"/>
              </w:rPr>
            </w:pPr>
          </w:p>
        </w:tc>
        <w:tc>
          <w:tcPr>
            <w:tcW w:w="1843" w:type="dxa"/>
            <w:tcBorders>
              <w:top w:val="single" w:sz="4" w:space="0" w:color="auto"/>
            </w:tcBorders>
          </w:tcPr>
          <w:p w:rsidR="005424A8" w:rsidRPr="00EE413A" w:rsidRDefault="005424A8" w:rsidP="00ED42CA">
            <w:pPr>
              <w:spacing w:after="0" w:line="240" w:lineRule="auto"/>
              <w:rPr>
                <w:rFonts w:ascii="Times New Roman" w:eastAsia="Times New Roman" w:hAnsi="Times New Roman"/>
                <w:sz w:val="24"/>
                <w:szCs w:val="24"/>
                <w:lang w:eastAsia="ru-RU"/>
              </w:rPr>
            </w:pPr>
            <w:r w:rsidRPr="00EE413A">
              <w:rPr>
                <w:rFonts w:ascii="Times New Roman" w:eastAsia="Times New Roman" w:hAnsi="Times New Roman"/>
                <w:sz w:val="24"/>
                <w:szCs w:val="24"/>
                <w:lang w:eastAsia="ru-RU"/>
              </w:rPr>
              <w:t>Венерин башмачок</w:t>
            </w:r>
          </w:p>
          <w:p w:rsidR="005424A8" w:rsidRPr="00EE413A" w:rsidRDefault="005424A8" w:rsidP="00ED42CA">
            <w:pPr>
              <w:spacing w:after="0" w:line="240" w:lineRule="auto"/>
              <w:rPr>
                <w:rFonts w:ascii="Times New Roman" w:eastAsia="Times New Roman" w:hAnsi="Times New Roman"/>
                <w:sz w:val="24"/>
                <w:szCs w:val="24"/>
                <w:lang w:eastAsia="ru-RU"/>
              </w:rPr>
            </w:pPr>
            <w:r w:rsidRPr="00EE413A">
              <w:rPr>
                <w:rFonts w:ascii="Times New Roman" w:eastAsia="Times New Roman" w:hAnsi="Times New Roman"/>
                <w:sz w:val="24"/>
                <w:szCs w:val="24"/>
                <w:lang w:eastAsia="ru-RU"/>
              </w:rPr>
              <w:t>настоящий</w:t>
            </w:r>
          </w:p>
        </w:tc>
        <w:tc>
          <w:tcPr>
            <w:tcW w:w="1701" w:type="dxa"/>
            <w:tcBorders>
              <w:top w:val="single" w:sz="4" w:space="0" w:color="auto"/>
            </w:tcBorders>
          </w:tcPr>
          <w:p w:rsidR="005424A8" w:rsidRPr="00796C9B" w:rsidRDefault="005424A8" w:rsidP="00EB2C03">
            <w:pPr>
              <w:spacing w:after="0" w:line="240" w:lineRule="auto"/>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По</w:t>
            </w:r>
            <w:r>
              <w:rPr>
                <w:rFonts w:ascii="Times New Roman" w:eastAsia="Times New Roman" w:hAnsi="Times New Roman"/>
                <w:sz w:val="24"/>
                <w:szCs w:val="24"/>
                <w:lang w:eastAsia="ru-RU"/>
              </w:rPr>
              <w:t>р</w:t>
            </w:r>
            <w:r w:rsidRPr="00796C9B">
              <w:rPr>
                <w:rFonts w:ascii="Times New Roman" w:eastAsia="Times New Roman" w:hAnsi="Times New Roman"/>
                <w:sz w:val="24"/>
                <w:szCs w:val="24"/>
                <w:lang w:eastAsia="ru-RU"/>
              </w:rPr>
              <w:t>ечское</w:t>
            </w:r>
          </w:p>
        </w:tc>
        <w:tc>
          <w:tcPr>
            <w:tcW w:w="9213" w:type="dxa"/>
            <w:tcBorders>
              <w:top w:val="single" w:sz="4" w:space="0" w:color="auto"/>
            </w:tcBorders>
          </w:tcPr>
          <w:p w:rsidR="005424A8" w:rsidRDefault="005424A8" w:rsidP="00ED42CA">
            <w:pPr>
              <w:spacing w:after="0" w:line="240" w:lineRule="auto"/>
              <w:ind w:right="-108"/>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нумерация, </w:t>
            </w:r>
            <w:r w:rsidRPr="00257436">
              <w:rPr>
                <w:rFonts w:ascii="Times New Roman" w:hAnsi="Times New Roman"/>
                <w:sz w:val="24"/>
                <w:szCs w:val="24"/>
              </w:rPr>
              <w:t>установленная</w:t>
            </w:r>
            <w:r>
              <w:rPr>
                <w:rFonts w:ascii="Times New Roman" w:eastAsia="Times New Roman" w:hAnsi="Times New Roman"/>
                <w:sz w:val="24"/>
                <w:szCs w:val="24"/>
                <w:lang w:eastAsia="ru-RU"/>
              </w:rPr>
              <w:t xml:space="preserve"> изменениями и дополнениями № 2</w:t>
            </w:r>
            <w:r w:rsidRPr="00D54A23">
              <w:rPr>
                <w:rFonts w:ascii="Times New Roman" w:eastAsia="Times New Roman" w:hAnsi="Times New Roman"/>
                <w:sz w:val="24"/>
                <w:szCs w:val="24"/>
                <w:lang w:eastAsia="ru-RU"/>
              </w:rPr>
              <w:t>: кв. 21 выд. 2,</w:t>
            </w:r>
          </w:p>
          <w:p w:rsidR="005424A8" w:rsidRPr="00D54A23" w:rsidRDefault="005424A8" w:rsidP="00ED42CA">
            <w:pPr>
              <w:spacing w:after="0" w:line="240" w:lineRule="auto"/>
              <w:ind w:right="-108"/>
              <w:rPr>
                <w:rFonts w:ascii="Times New Roman" w:eastAsia="Times New Roman" w:hAnsi="Times New Roman"/>
                <w:sz w:val="24"/>
                <w:szCs w:val="24"/>
                <w:lang w:eastAsia="ru-RU"/>
              </w:rPr>
            </w:pPr>
            <w:r w:rsidRPr="00D54A23">
              <w:rPr>
                <w:rFonts w:ascii="Times New Roman" w:eastAsia="Times New Roman" w:hAnsi="Times New Roman"/>
                <w:sz w:val="24"/>
                <w:szCs w:val="24"/>
                <w:lang w:eastAsia="ru-RU"/>
              </w:rPr>
              <w:t>кв. 38 выд.</w:t>
            </w:r>
            <w:r>
              <w:rPr>
                <w:rFonts w:ascii="Times New Roman" w:eastAsia="Times New Roman" w:hAnsi="Times New Roman"/>
                <w:sz w:val="24"/>
                <w:szCs w:val="24"/>
                <w:lang w:eastAsia="ru-RU"/>
              </w:rPr>
              <w:t xml:space="preserve"> </w:t>
            </w:r>
            <w:r w:rsidRPr="00D54A23">
              <w:rPr>
                <w:rFonts w:ascii="Times New Roman" w:eastAsia="Times New Roman" w:hAnsi="Times New Roman"/>
                <w:sz w:val="24"/>
                <w:szCs w:val="24"/>
                <w:lang w:eastAsia="ru-RU"/>
              </w:rPr>
              <w:t>4, 10;</w:t>
            </w:r>
          </w:p>
          <w:p w:rsidR="005424A8" w:rsidRPr="00D54A23" w:rsidRDefault="005424A8" w:rsidP="00ED42CA">
            <w:pPr>
              <w:spacing w:after="0" w:line="240" w:lineRule="auto"/>
              <w:rPr>
                <w:rFonts w:ascii="Times New Roman" w:eastAsia="Times New Roman" w:hAnsi="Times New Roman"/>
                <w:sz w:val="24"/>
                <w:szCs w:val="24"/>
                <w:lang w:eastAsia="ru-RU"/>
              </w:rPr>
            </w:pPr>
            <w:r w:rsidRPr="00D54A23">
              <w:rPr>
                <w:rFonts w:ascii="Times New Roman" w:eastAsia="Times New Roman" w:hAnsi="Times New Roman"/>
                <w:sz w:val="24"/>
                <w:szCs w:val="24"/>
                <w:lang w:eastAsia="ru-RU"/>
              </w:rPr>
              <w:t>нумерация согласно решению: кв. 21 выд. 2, кв. 38 выд.4, 10</w:t>
            </w:r>
          </w:p>
        </w:tc>
      </w:tr>
      <w:tr w:rsidR="005424A8" w:rsidRPr="00796C9B" w:rsidTr="005424A8">
        <w:trPr>
          <w:trHeight w:val="583"/>
        </w:trPr>
        <w:tc>
          <w:tcPr>
            <w:tcW w:w="1985" w:type="dxa"/>
            <w:vMerge/>
          </w:tcPr>
          <w:p w:rsidR="005424A8" w:rsidRPr="00796C9B" w:rsidRDefault="005424A8" w:rsidP="0098147D">
            <w:pPr>
              <w:spacing w:after="0" w:line="240" w:lineRule="auto"/>
              <w:rPr>
                <w:rFonts w:ascii="Times New Roman" w:eastAsia="Times New Roman" w:hAnsi="Times New Roman"/>
                <w:sz w:val="24"/>
                <w:szCs w:val="24"/>
                <w:lang w:eastAsia="ru-RU"/>
              </w:rPr>
            </w:pPr>
          </w:p>
        </w:tc>
        <w:tc>
          <w:tcPr>
            <w:tcW w:w="1843" w:type="dxa"/>
            <w:tcBorders>
              <w:top w:val="single" w:sz="4" w:space="0" w:color="auto"/>
              <w:bottom w:val="single" w:sz="4" w:space="0" w:color="FFFFFF" w:themeColor="background1"/>
            </w:tcBorders>
          </w:tcPr>
          <w:p w:rsidR="005424A8" w:rsidRPr="00EE413A" w:rsidRDefault="005424A8" w:rsidP="002C03E6">
            <w:pPr>
              <w:spacing w:after="0" w:line="240" w:lineRule="auto"/>
              <w:rPr>
                <w:rFonts w:ascii="Times New Roman" w:eastAsia="Times New Roman" w:hAnsi="Times New Roman"/>
                <w:sz w:val="24"/>
                <w:szCs w:val="24"/>
                <w:lang w:eastAsia="ru-RU"/>
              </w:rPr>
            </w:pPr>
            <w:r w:rsidRPr="00EE413A">
              <w:rPr>
                <w:rFonts w:ascii="Times New Roman" w:eastAsia="Times New Roman" w:hAnsi="Times New Roman"/>
                <w:sz w:val="24"/>
                <w:szCs w:val="24"/>
                <w:lang w:eastAsia="ru-RU"/>
              </w:rPr>
              <w:t>Фиалка топяная</w:t>
            </w:r>
          </w:p>
        </w:tc>
        <w:tc>
          <w:tcPr>
            <w:tcW w:w="1701" w:type="dxa"/>
            <w:tcBorders>
              <w:top w:val="single" w:sz="4" w:space="0" w:color="auto"/>
              <w:bottom w:val="single" w:sz="4" w:space="0" w:color="FFFFFF" w:themeColor="background1"/>
            </w:tcBorders>
          </w:tcPr>
          <w:p w:rsidR="005424A8" w:rsidRPr="00796C9B" w:rsidRDefault="005424A8" w:rsidP="002C03E6">
            <w:pPr>
              <w:spacing w:after="0" w:line="240" w:lineRule="auto"/>
              <w:rPr>
                <w:rFonts w:ascii="Times New Roman" w:eastAsia="Times New Roman" w:hAnsi="Times New Roman"/>
                <w:sz w:val="24"/>
                <w:szCs w:val="24"/>
                <w:lang w:eastAsia="ru-RU"/>
              </w:rPr>
            </w:pPr>
            <w:r w:rsidRPr="00505191">
              <w:rPr>
                <w:rFonts w:ascii="Times New Roman" w:eastAsia="Times New Roman" w:hAnsi="Times New Roman"/>
                <w:sz w:val="24"/>
                <w:szCs w:val="24"/>
                <w:lang w:eastAsia="ru-RU"/>
              </w:rPr>
              <w:t>Бобриковско</w:t>
            </w:r>
            <w:r>
              <w:rPr>
                <w:rFonts w:ascii="Times New Roman" w:eastAsia="Times New Roman" w:hAnsi="Times New Roman"/>
                <w:sz w:val="24"/>
                <w:szCs w:val="24"/>
                <w:lang w:eastAsia="ru-RU"/>
              </w:rPr>
              <w:t>е</w:t>
            </w:r>
          </w:p>
        </w:tc>
        <w:tc>
          <w:tcPr>
            <w:tcW w:w="9213" w:type="dxa"/>
            <w:tcBorders>
              <w:top w:val="single" w:sz="4" w:space="0" w:color="auto"/>
              <w:bottom w:val="single" w:sz="4" w:space="0" w:color="FFFFFF" w:themeColor="background1"/>
            </w:tcBorders>
          </w:tcPr>
          <w:p w:rsidR="005424A8" w:rsidRPr="00D54A23" w:rsidRDefault="005424A8" w:rsidP="002C03E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нумерация, </w:t>
            </w:r>
            <w:r w:rsidRPr="00257436">
              <w:rPr>
                <w:rFonts w:ascii="Times New Roman" w:hAnsi="Times New Roman"/>
                <w:sz w:val="24"/>
                <w:szCs w:val="24"/>
              </w:rPr>
              <w:t>установленная</w:t>
            </w:r>
            <w:r>
              <w:rPr>
                <w:rFonts w:ascii="Times New Roman" w:eastAsia="Times New Roman" w:hAnsi="Times New Roman"/>
                <w:sz w:val="24"/>
                <w:szCs w:val="24"/>
                <w:lang w:eastAsia="ru-RU"/>
              </w:rPr>
              <w:t xml:space="preserve"> изменениями и дополнениями № 2</w:t>
            </w:r>
            <w:r w:rsidRPr="00D54A23">
              <w:rPr>
                <w:rFonts w:ascii="Times New Roman" w:eastAsia="Times New Roman" w:hAnsi="Times New Roman"/>
                <w:sz w:val="24"/>
                <w:szCs w:val="24"/>
                <w:lang w:eastAsia="ru-RU"/>
              </w:rPr>
              <w:t>: кв. 31 выд. 24;</w:t>
            </w:r>
          </w:p>
          <w:p w:rsidR="005424A8" w:rsidRPr="00D54A23" w:rsidRDefault="005424A8" w:rsidP="002C03E6">
            <w:pPr>
              <w:spacing w:after="0" w:line="240" w:lineRule="auto"/>
              <w:rPr>
                <w:rFonts w:ascii="Times New Roman" w:eastAsia="Times New Roman" w:hAnsi="Times New Roman"/>
                <w:sz w:val="24"/>
                <w:szCs w:val="24"/>
                <w:lang w:eastAsia="ru-RU"/>
              </w:rPr>
            </w:pPr>
            <w:r w:rsidRPr="00D54A23">
              <w:rPr>
                <w:rFonts w:ascii="Times New Roman" w:eastAsia="Times New Roman" w:hAnsi="Times New Roman"/>
                <w:sz w:val="24"/>
                <w:szCs w:val="24"/>
                <w:lang w:eastAsia="ru-RU"/>
              </w:rPr>
              <w:t>нумерация согласно решению: кв. 31 выд. 24</w:t>
            </w:r>
          </w:p>
        </w:tc>
      </w:tr>
      <w:tr w:rsidR="005424A8" w:rsidRPr="00796C9B" w:rsidTr="00ED42CA">
        <w:trPr>
          <w:trHeight w:val="586"/>
        </w:trPr>
        <w:tc>
          <w:tcPr>
            <w:tcW w:w="1985" w:type="dxa"/>
            <w:vMerge/>
          </w:tcPr>
          <w:p w:rsidR="005424A8" w:rsidRPr="00796C9B" w:rsidRDefault="005424A8" w:rsidP="0098147D">
            <w:pPr>
              <w:spacing w:after="0" w:line="240" w:lineRule="auto"/>
              <w:rPr>
                <w:rFonts w:ascii="Times New Roman" w:eastAsia="Times New Roman" w:hAnsi="Times New Roman"/>
                <w:sz w:val="24"/>
                <w:szCs w:val="24"/>
                <w:lang w:eastAsia="ru-RU"/>
              </w:rPr>
            </w:pPr>
          </w:p>
        </w:tc>
        <w:tc>
          <w:tcPr>
            <w:tcW w:w="1843" w:type="dxa"/>
            <w:vMerge w:val="restart"/>
            <w:tcBorders>
              <w:top w:val="single" w:sz="4" w:space="0" w:color="auto"/>
            </w:tcBorders>
          </w:tcPr>
          <w:p w:rsidR="005424A8" w:rsidRPr="00796C9B" w:rsidRDefault="005424A8" w:rsidP="00EE413A">
            <w:pPr>
              <w:spacing w:after="0" w:line="240" w:lineRule="auto"/>
              <w:rPr>
                <w:rFonts w:ascii="Times New Roman" w:eastAsia="Times New Roman" w:hAnsi="Times New Roman"/>
                <w:sz w:val="24"/>
                <w:szCs w:val="24"/>
                <w:lang w:eastAsia="ru-RU"/>
              </w:rPr>
            </w:pPr>
            <w:r w:rsidRPr="00EE413A">
              <w:rPr>
                <w:rFonts w:ascii="Times New Roman" w:eastAsia="Times New Roman" w:hAnsi="Times New Roman"/>
                <w:sz w:val="24"/>
                <w:szCs w:val="24"/>
                <w:lang w:eastAsia="ru-RU"/>
              </w:rPr>
              <w:t>Хохлатка полая</w:t>
            </w:r>
          </w:p>
        </w:tc>
        <w:tc>
          <w:tcPr>
            <w:tcW w:w="1701" w:type="dxa"/>
            <w:tcBorders>
              <w:top w:val="single" w:sz="4" w:space="0" w:color="auto"/>
            </w:tcBorders>
          </w:tcPr>
          <w:p w:rsidR="005424A8" w:rsidRPr="00796C9B" w:rsidRDefault="005424A8" w:rsidP="005A1D50">
            <w:pPr>
              <w:spacing w:after="0" w:line="240" w:lineRule="auto"/>
              <w:rPr>
                <w:rFonts w:ascii="Times New Roman" w:eastAsia="Times New Roman" w:hAnsi="Times New Roman"/>
                <w:sz w:val="24"/>
                <w:szCs w:val="24"/>
                <w:lang w:eastAsia="ru-RU"/>
              </w:rPr>
            </w:pPr>
            <w:r w:rsidRPr="00505191">
              <w:rPr>
                <w:rFonts w:ascii="Times New Roman" w:eastAsia="Times New Roman" w:hAnsi="Times New Roman"/>
                <w:sz w:val="24"/>
                <w:szCs w:val="24"/>
                <w:lang w:eastAsia="ru-RU"/>
              </w:rPr>
              <w:t>Руднянско</w:t>
            </w:r>
            <w:r>
              <w:rPr>
                <w:rFonts w:ascii="Times New Roman" w:eastAsia="Times New Roman" w:hAnsi="Times New Roman"/>
                <w:sz w:val="24"/>
                <w:szCs w:val="24"/>
                <w:lang w:eastAsia="ru-RU"/>
              </w:rPr>
              <w:t>е</w:t>
            </w:r>
          </w:p>
        </w:tc>
        <w:tc>
          <w:tcPr>
            <w:tcW w:w="9213" w:type="dxa"/>
            <w:tcBorders>
              <w:top w:val="single" w:sz="4" w:space="0" w:color="auto"/>
            </w:tcBorders>
          </w:tcPr>
          <w:p w:rsidR="005424A8" w:rsidRDefault="005424A8" w:rsidP="004B643E">
            <w:pPr>
              <w:spacing w:after="0" w:line="240" w:lineRule="auto"/>
              <w:ind w:right="-108"/>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нумерация, </w:t>
            </w:r>
            <w:r w:rsidRPr="00257436">
              <w:rPr>
                <w:rFonts w:ascii="Times New Roman" w:hAnsi="Times New Roman"/>
                <w:sz w:val="24"/>
                <w:szCs w:val="24"/>
              </w:rPr>
              <w:t>установленная</w:t>
            </w:r>
            <w:r>
              <w:rPr>
                <w:rFonts w:ascii="Times New Roman" w:eastAsia="Times New Roman" w:hAnsi="Times New Roman"/>
                <w:sz w:val="24"/>
                <w:szCs w:val="24"/>
                <w:lang w:eastAsia="ru-RU"/>
              </w:rPr>
              <w:t xml:space="preserve"> изменениями и дополнениями № 2</w:t>
            </w:r>
            <w:r w:rsidRPr="00D54A23">
              <w:rPr>
                <w:rFonts w:ascii="Times New Roman" w:eastAsia="Times New Roman" w:hAnsi="Times New Roman"/>
                <w:sz w:val="24"/>
                <w:szCs w:val="24"/>
                <w:lang w:eastAsia="ru-RU"/>
              </w:rPr>
              <w:t>: кв. 24 выд. 41,</w:t>
            </w:r>
          </w:p>
          <w:p w:rsidR="005424A8" w:rsidRPr="00D54A23" w:rsidRDefault="005424A8" w:rsidP="004B643E">
            <w:pPr>
              <w:spacing w:after="0" w:line="240" w:lineRule="auto"/>
              <w:ind w:right="-108"/>
              <w:rPr>
                <w:rFonts w:ascii="Times New Roman" w:eastAsia="Times New Roman" w:hAnsi="Times New Roman"/>
                <w:sz w:val="24"/>
                <w:szCs w:val="24"/>
                <w:lang w:eastAsia="ru-RU"/>
              </w:rPr>
            </w:pPr>
            <w:r w:rsidRPr="00D54A23">
              <w:rPr>
                <w:rFonts w:ascii="Times New Roman" w:eastAsia="Times New Roman" w:hAnsi="Times New Roman"/>
                <w:sz w:val="24"/>
                <w:szCs w:val="24"/>
                <w:lang w:eastAsia="ru-RU"/>
              </w:rPr>
              <w:t>кв. 68 выд. 2;</w:t>
            </w:r>
          </w:p>
          <w:p w:rsidR="005424A8" w:rsidRPr="00673EF9" w:rsidRDefault="005424A8" w:rsidP="00EE413A">
            <w:pPr>
              <w:spacing w:after="0" w:line="240" w:lineRule="auto"/>
              <w:rPr>
                <w:rFonts w:ascii="Times New Roman" w:eastAsia="Times New Roman" w:hAnsi="Times New Roman"/>
                <w:sz w:val="24"/>
                <w:szCs w:val="24"/>
                <w:lang w:eastAsia="ru-RU"/>
              </w:rPr>
            </w:pPr>
            <w:r w:rsidRPr="00D54A23">
              <w:rPr>
                <w:rFonts w:ascii="Times New Roman" w:eastAsia="Times New Roman" w:hAnsi="Times New Roman"/>
                <w:sz w:val="24"/>
                <w:szCs w:val="24"/>
                <w:lang w:eastAsia="ru-RU"/>
              </w:rPr>
              <w:t>нумерация согласно решению: кв. 24 выд. 41, кв. 68 выд. 2</w:t>
            </w:r>
          </w:p>
        </w:tc>
      </w:tr>
      <w:tr w:rsidR="005424A8" w:rsidRPr="00796C9B" w:rsidTr="00ED42CA">
        <w:tc>
          <w:tcPr>
            <w:tcW w:w="1985" w:type="dxa"/>
            <w:vMerge/>
          </w:tcPr>
          <w:p w:rsidR="005424A8" w:rsidRPr="00796C9B" w:rsidRDefault="005424A8" w:rsidP="005A1D50">
            <w:pPr>
              <w:spacing w:after="0" w:line="240" w:lineRule="auto"/>
              <w:rPr>
                <w:rFonts w:ascii="Times New Roman" w:eastAsia="Times New Roman" w:hAnsi="Times New Roman"/>
                <w:sz w:val="24"/>
                <w:szCs w:val="24"/>
                <w:lang w:eastAsia="ru-RU"/>
              </w:rPr>
            </w:pPr>
          </w:p>
        </w:tc>
        <w:tc>
          <w:tcPr>
            <w:tcW w:w="1843" w:type="dxa"/>
            <w:vMerge/>
          </w:tcPr>
          <w:p w:rsidR="005424A8" w:rsidRPr="00EE413A" w:rsidRDefault="005424A8" w:rsidP="00EE413A">
            <w:pPr>
              <w:spacing w:after="0" w:line="240" w:lineRule="auto"/>
              <w:rPr>
                <w:rFonts w:ascii="Times New Roman" w:eastAsia="Times New Roman" w:hAnsi="Times New Roman"/>
                <w:sz w:val="24"/>
                <w:szCs w:val="24"/>
                <w:lang w:eastAsia="ru-RU"/>
              </w:rPr>
            </w:pPr>
          </w:p>
        </w:tc>
        <w:tc>
          <w:tcPr>
            <w:tcW w:w="1701" w:type="dxa"/>
            <w:tcBorders>
              <w:top w:val="single" w:sz="4" w:space="0" w:color="auto"/>
              <w:bottom w:val="single" w:sz="4" w:space="0" w:color="auto"/>
            </w:tcBorders>
          </w:tcPr>
          <w:p w:rsidR="005424A8" w:rsidRPr="00505191" w:rsidRDefault="005424A8" w:rsidP="005A1D50">
            <w:pPr>
              <w:spacing w:after="0" w:line="240" w:lineRule="auto"/>
              <w:rPr>
                <w:rFonts w:ascii="Times New Roman" w:eastAsia="Times New Roman" w:hAnsi="Times New Roman"/>
                <w:sz w:val="24"/>
                <w:szCs w:val="24"/>
                <w:lang w:eastAsia="ru-RU"/>
              </w:rPr>
            </w:pPr>
            <w:r w:rsidRPr="00505191">
              <w:rPr>
                <w:rFonts w:ascii="Times New Roman" w:eastAsia="Times New Roman" w:hAnsi="Times New Roman"/>
                <w:sz w:val="24"/>
                <w:szCs w:val="24"/>
                <w:lang w:eastAsia="ru-RU"/>
              </w:rPr>
              <w:t>Бобриковско</w:t>
            </w:r>
            <w:r>
              <w:rPr>
                <w:rFonts w:ascii="Times New Roman" w:eastAsia="Times New Roman" w:hAnsi="Times New Roman"/>
                <w:sz w:val="24"/>
                <w:szCs w:val="24"/>
                <w:lang w:eastAsia="ru-RU"/>
              </w:rPr>
              <w:t>е</w:t>
            </w:r>
          </w:p>
        </w:tc>
        <w:tc>
          <w:tcPr>
            <w:tcW w:w="9213" w:type="dxa"/>
            <w:tcBorders>
              <w:top w:val="single" w:sz="4" w:space="0" w:color="auto"/>
              <w:bottom w:val="single" w:sz="4" w:space="0" w:color="auto"/>
            </w:tcBorders>
          </w:tcPr>
          <w:p w:rsidR="005424A8" w:rsidRPr="00D54A23" w:rsidRDefault="005424A8" w:rsidP="005A1D5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нумерация, </w:t>
            </w:r>
            <w:r w:rsidRPr="00257436">
              <w:rPr>
                <w:rFonts w:ascii="Times New Roman" w:hAnsi="Times New Roman"/>
                <w:sz w:val="24"/>
                <w:szCs w:val="24"/>
              </w:rPr>
              <w:t>установленная</w:t>
            </w:r>
            <w:r>
              <w:rPr>
                <w:rFonts w:ascii="Times New Roman" w:eastAsia="Times New Roman" w:hAnsi="Times New Roman"/>
                <w:sz w:val="24"/>
                <w:szCs w:val="24"/>
                <w:lang w:eastAsia="ru-RU"/>
              </w:rPr>
              <w:t xml:space="preserve"> изменениями и дополнениями № 2</w:t>
            </w:r>
            <w:r w:rsidRPr="00D54A23">
              <w:rPr>
                <w:rFonts w:ascii="Times New Roman" w:eastAsia="Times New Roman" w:hAnsi="Times New Roman"/>
                <w:sz w:val="24"/>
                <w:szCs w:val="24"/>
                <w:lang w:eastAsia="ru-RU"/>
              </w:rPr>
              <w:t>: кв. 23 выд. 41, 57;</w:t>
            </w:r>
          </w:p>
          <w:p w:rsidR="005424A8" w:rsidRPr="00D54A23" w:rsidRDefault="005424A8" w:rsidP="00EE413A">
            <w:pPr>
              <w:spacing w:after="0" w:line="240" w:lineRule="auto"/>
              <w:rPr>
                <w:rFonts w:ascii="Times New Roman" w:eastAsia="Times New Roman" w:hAnsi="Times New Roman"/>
                <w:sz w:val="24"/>
                <w:szCs w:val="24"/>
                <w:lang w:eastAsia="ru-RU"/>
              </w:rPr>
            </w:pPr>
            <w:r w:rsidRPr="00D54A23">
              <w:rPr>
                <w:rFonts w:ascii="Times New Roman" w:eastAsia="Times New Roman" w:hAnsi="Times New Roman"/>
                <w:sz w:val="24"/>
                <w:szCs w:val="24"/>
                <w:lang w:eastAsia="ru-RU"/>
              </w:rPr>
              <w:t>нумерация согласно решению: кв. 23 выд. 41, 57</w:t>
            </w:r>
          </w:p>
        </w:tc>
      </w:tr>
      <w:tr w:rsidR="005424A8" w:rsidRPr="00796C9B" w:rsidTr="00ED42CA">
        <w:tc>
          <w:tcPr>
            <w:tcW w:w="1985" w:type="dxa"/>
            <w:vMerge/>
          </w:tcPr>
          <w:p w:rsidR="005424A8" w:rsidRPr="00796C9B" w:rsidRDefault="005424A8" w:rsidP="005A1D50">
            <w:pPr>
              <w:spacing w:after="0" w:line="240" w:lineRule="auto"/>
              <w:rPr>
                <w:rFonts w:ascii="Times New Roman" w:eastAsia="Times New Roman" w:hAnsi="Times New Roman"/>
                <w:sz w:val="24"/>
                <w:szCs w:val="24"/>
                <w:lang w:eastAsia="ru-RU"/>
              </w:rPr>
            </w:pPr>
          </w:p>
        </w:tc>
        <w:tc>
          <w:tcPr>
            <w:tcW w:w="1843" w:type="dxa"/>
            <w:vMerge w:val="restart"/>
          </w:tcPr>
          <w:p w:rsidR="005424A8" w:rsidRPr="00EE413A" w:rsidRDefault="005424A8" w:rsidP="00EE413A">
            <w:pPr>
              <w:spacing w:after="0" w:line="240" w:lineRule="auto"/>
              <w:rPr>
                <w:rFonts w:ascii="Times New Roman" w:eastAsia="Times New Roman" w:hAnsi="Times New Roman"/>
                <w:sz w:val="24"/>
                <w:szCs w:val="24"/>
                <w:lang w:eastAsia="ru-RU"/>
              </w:rPr>
            </w:pPr>
            <w:r w:rsidRPr="00B37152">
              <w:rPr>
                <w:rFonts w:ascii="Times New Roman" w:eastAsia="Times New Roman" w:hAnsi="Times New Roman"/>
                <w:sz w:val="24"/>
                <w:szCs w:val="24"/>
                <w:lang w:eastAsia="ru-RU"/>
              </w:rPr>
              <w:t>Неккера перистая</w:t>
            </w:r>
          </w:p>
        </w:tc>
        <w:tc>
          <w:tcPr>
            <w:tcW w:w="1701" w:type="dxa"/>
            <w:tcBorders>
              <w:top w:val="single" w:sz="4" w:space="0" w:color="auto"/>
              <w:bottom w:val="single" w:sz="4" w:space="0" w:color="auto"/>
            </w:tcBorders>
          </w:tcPr>
          <w:p w:rsidR="005424A8" w:rsidRPr="00505191" w:rsidRDefault="005424A8" w:rsidP="005A1D50">
            <w:pPr>
              <w:spacing w:after="0" w:line="240" w:lineRule="auto"/>
              <w:rPr>
                <w:rFonts w:ascii="Times New Roman" w:eastAsia="Times New Roman" w:hAnsi="Times New Roman"/>
                <w:sz w:val="24"/>
                <w:szCs w:val="24"/>
                <w:lang w:eastAsia="ru-RU"/>
              </w:rPr>
            </w:pPr>
            <w:r w:rsidRPr="00B37152">
              <w:rPr>
                <w:rFonts w:ascii="Times New Roman" w:eastAsia="Times New Roman" w:hAnsi="Times New Roman"/>
                <w:sz w:val="24"/>
                <w:szCs w:val="24"/>
                <w:lang w:eastAsia="ru-RU"/>
              </w:rPr>
              <w:t>Клетнянско</w:t>
            </w:r>
            <w:r>
              <w:rPr>
                <w:rFonts w:ascii="Times New Roman" w:eastAsia="Times New Roman" w:hAnsi="Times New Roman"/>
                <w:sz w:val="24"/>
                <w:szCs w:val="24"/>
                <w:lang w:eastAsia="ru-RU"/>
              </w:rPr>
              <w:t>е</w:t>
            </w:r>
          </w:p>
        </w:tc>
        <w:tc>
          <w:tcPr>
            <w:tcW w:w="9213" w:type="dxa"/>
            <w:tcBorders>
              <w:top w:val="single" w:sz="4" w:space="0" w:color="auto"/>
              <w:bottom w:val="single" w:sz="4" w:space="0" w:color="auto"/>
            </w:tcBorders>
          </w:tcPr>
          <w:p w:rsidR="005424A8" w:rsidRPr="00673EF9" w:rsidRDefault="005424A8" w:rsidP="005A1D5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нумерация, </w:t>
            </w:r>
            <w:r w:rsidRPr="00257436">
              <w:rPr>
                <w:rFonts w:ascii="Times New Roman" w:hAnsi="Times New Roman"/>
                <w:sz w:val="24"/>
                <w:szCs w:val="24"/>
              </w:rPr>
              <w:t>установленная</w:t>
            </w:r>
            <w:r>
              <w:rPr>
                <w:rFonts w:ascii="Times New Roman" w:eastAsia="Times New Roman" w:hAnsi="Times New Roman"/>
                <w:sz w:val="24"/>
                <w:szCs w:val="24"/>
                <w:lang w:eastAsia="ru-RU"/>
              </w:rPr>
              <w:t xml:space="preserve"> изменениями и дополнениями № 2</w:t>
            </w:r>
            <w:r w:rsidRPr="00673EF9">
              <w:rPr>
                <w:rFonts w:ascii="Times New Roman" w:eastAsia="Times New Roman" w:hAnsi="Times New Roman"/>
                <w:sz w:val="24"/>
                <w:szCs w:val="24"/>
                <w:lang w:eastAsia="ru-RU"/>
              </w:rPr>
              <w:t>: кв. 86 выд. 2, 5;</w:t>
            </w:r>
          </w:p>
          <w:p w:rsidR="005424A8" w:rsidRPr="00673EF9" w:rsidRDefault="005424A8" w:rsidP="00B37152">
            <w:pPr>
              <w:spacing w:after="0" w:line="240" w:lineRule="auto"/>
              <w:rPr>
                <w:rFonts w:ascii="Times New Roman" w:eastAsia="Times New Roman" w:hAnsi="Times New Roman"/>
                <w:sz w:val="24"/>
                <w:szCs w:val="24"/>
                <w:lang w:eastAsia="ru-RU"/>
              </w:rPr>
            </w:pPr>
            <w:r w:rsidRPr="00673EF9">
              <w:rPr>
                <w:rFonts w:ascii="Times New Roman" w:eastAsia="Times New Roman" w:hAnsi="Times New Roman"/>
                <w:sz w:val="24"/>
                <w:szCs w:val="24"/>
                <w:lang w:eastAsia="ru-RU"/>
              </w:rPr>
              <w:t>нумерация согласно решению: кв. 86 выд. 2, 5</w:t>
            </w:r>
          </w:p>
        </w:tc>
      </w:tr>
      <w:tr w:rsidR="005424A8" w:rsidRPr="00796C9B" w:rsidTr="00ED42CA">
        <w:tc>
          <w:tcPr>
            <w:tcW w:w="1985" w:type="dxa"/>
            <w:vMerge/>
          </w:tcPr>
          <w:p w:rsidR="005424A8" w:rsidRPr="00796C9B" w:rsidRDefault="005424A8" w:rsidP="005A1D50">
            <w:pPr>
              <w:spacing w:after="0" w:line="240" w:lineRule="auto"/>
              <w:rPr>
                <w:rFonts w:ascii="Times New Roman" w:eastAsia="Times New Roman" w:hAnsi="Times New Roman"/>
                <w:sz w:val="24"/>
                <w:szCs w:val="24"/>
                <w:lang w:eastAsia="ru-RU"/>
              </w:rPr>
            </w:pPr>
          </w:p>
        </w:tc>
        <w:tc>
          <w:tcPr>
            <w:tcW w:w="1843" w:type="dxa"/>
            <w:vMerge/>
          </w:tcPr>
          <w:p w:rsidR="005424A8" w:rsidRPr="00EE413A" w:rsidRDefault="005424A8" w:rsidP="00EE413A">
            <w:pPr>
              <w:spacing w:after="0" w:line="240" w:lineRule="auto"/>
              <w:rPr>
                <w:rFonts w:ascii="Times New Roman" w:eastAsia="Times New Roman" w:hAnsi="Times New Roman"/>
                <w:sz w:val="24"/>
                <w:szCs w:val="24"/>
                <w:lang w:eastAsia="ru-RU"/>
              </w:rPr>
            </w:pPr>
          </w:p>
        </w:tc>
        <w:tc>
          <w:tcPr>
            <w:tcW w:w="1701" w:type="dxa"/>
            <w:tcBorders>
              <w:top w:val="single" w:sz="4" w:space="0" w:color="auto"/>
              <w:bottom w:val="single" w:sz="4" w:space="0" w:color="auto"/>
            </w:tcBorders>
          </w:tcPr>
          <w:p w:rsidR="005424A8" w:rsidRDefault="005424A8" w:rsidP="005A1D50">
            <w:pPr>
              <w:spacing w:after="0" w:line="240" w:lineRule="auto"/>
              <w:rPr>
                <w:rFonts w:ascii="Times New Roman" w:eastAsia="Times New Roman" w:hAnsi="Times New Roman"/>
                <w:sz w:val="24"/>
                <w:szCs w:val="24"/>
                <w:lang w:eastAsia="ru-RU"/>
              </w:rPr>
            </w:pPr>
            <w:r w:rsidRPr="00505191">
              <w:rPr>
                <w:rFonts w:ascii="Times New Roman" w:eastAsia="Times New Roman" w:hAnsi="Times New Roman"/>
                <w:sz w:val="24"/>
                <w:szCs w:val="24"/>
                <w:lang w:eastAsia="ru-RU"/>
              </w:rPr>
              <w:t>Мало-Плотницко</w:t>
            </w:r>
            <w:r>
              <w:rPr>
                <w:rFonts w:ascii="Times New Roman" w:eastAsia="Times New Roman" w:hAnsi="Times New Roman"/>
                <w:sz w:val="24"/>
                <w:szCs w:val="24"/>
                <w:lang w:eastAsia="ru-RU"/>
              </w:rPr>
              <w:t>е</w:t>
            </w:r>
          </w:p>
        </w:tc>
        <w:tc>
          <w:tcPr>
            <w:tcW w:w="9213" w:type="dxa"/>
            <w:tcBorders>
              <w:top w:val="single" w:sz="4" w:space="0" w:color="auto"/>
              <w:bottom w:val="single" w:sz="4" w:space="0" w:color="auto"/>
            </w:tcBorders>
          </w:tcPr>
          <w:p w:rsidR="005424A8" w:rsidRDefault="005424A8" w:rsidP="005A1D5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нумерация, </w:t>
            </w:r>
            <w:r w:rsidRPr="00257436">
              <w:rPr>
                <w:rFonts w:ascii="Times New Roman" w:hAnsi="Times New Roman"/>
                <w:sz w:val="24"/>
                <w:szCs w:val="24"/>
              </w:rPr>
              <w:t>установленная</w:t>
            </w:r>
            <w:r>
              <w:rPr>
                <w:rFonts w:ascii="Times New Roman" w:eastAsia="Times New Roman" w:hAnsi="Times New Roman"/>
                <w:sz w:val="24"/>
                <w:szCs w:val="24"/>
                <w:lang w:eastAsia="ru-RU"/>
              </w:rPr>
              <w:t xml:space="preserve"> изменениями и дополнениями № 2</w:t>
            </w:r>
            <w:r w:rsidRPr="00673EF9">
              <w:rPr>
                <w:rFonts w:ascii="Times New Roman" w:eastAsia="Times New Roman" w:hAnsi="Times New Roman"/>
                <w:sz w:val="24"/>
                <w:szCs w:val="24"/>
                <w:lang w:eastAsia="ru-RU"/>
              </w:rPr>
              <w:t>: кв. 55 выд. 13,</w:t>
            </w:r>
          </w:p>
          <w:p w:rsidR="005424A8" w:rsidRPr="00673EF9" w:rsidRDefault="005424A8" w:rsidP="005A1D50">
            <w:pPr>
              <w:spacing w:after="0" w:line="240" w:lineRule="auto"/>
              <w:rPr>
                <w:rFonts w:ascii="Times New Roman" w:eastAsia="Times New Roman" w:hAnsi="Times New Roman"/>
                <w:sz w:val="24"/>
                <w:szCs w:val="24"/>
                <w:lang w:eastAsia="ru-RU"/>
              </w:rPr>
            </w:pPr>
            <w:r w:rsidRPr="00673EF9">
              <w:rPr>
                <w:rFonts w:ascii="Times New Roman" w:eastAsia="Times New Roman" w:hAnsi="Times New Roman"/>
                <w:sz w:val="24"/>
                <w:szCs w:val="24"/>
                <w:lang w:eastAsia="ru-RU"/>
              </w:rPr>
              <w:t>кв. 56 выд. 7, 17;</w:t>
            </w:r>
          </w:p>
          <w:p w:rsidR="005424A8" w:rsidRPr="00673EF9" w:rsidRDefault="005424A8" w:rsidP="00B37152">
            <w:pPr>
              <w:spacing w:after="0" w:line="240" w:lineRule="auto"/>
              <w:rPr>
                <w:rFonts w:ascii="Times New Roman" w:eastAsia="Times New Roman" w:hAnsi="Times New Roman"/>
                <w:sz w:val="24"/>
                <w:szCs w:val="24"/>
                <w:lang w:eastAsia="ru-RU"/>
              </w:rPr>
            </w:pPr>
            <w:r w:rsidRPr="00673EF9">
              <w:rPr>
                <w:rFonts w:ascii="Times New Roman" w:eastAsia="Times New Roman" w:hAnsi="Times New Roman"/>
                <w:sz w:val="24"/>
                <w:szCs w:val="24"/>
                <w:lang w:eastAsia="ru-RU"/>
              </w:rPr>
              <w:t>нумерация согласно решению: кв. 55 выд. 13, кв. 56 выд. 7, 17</w:t>
            </w:r>
          </w:p>
        </w:tc>
      </w:tr>
      <w:tr w:rsidR="005424A8" w:rsidRPr="00796C9B" w:rsidTr="00ED42CA">
        <w:tc>
          <w:tcPr>
            <w:tcW w:w="1985" w:type="dxa"/>
            <w:vMerge/>
          </w:tcPr>
          <w:p w:rsidR="005424A8" w:rsidRPr="00796C9B" w:rsidRDefault="005424A8" w:rsidP="005A1D50">
            <w:pPr>
              <w:spacing w:after="0" w:line="240" w:lineRule="auto"/>
              <w:rPr>
                <w:rFonts w:ascii="Times New Roman" w:eastAsia="Times New Roman" w:hAnsi="Times New Roman"/>
                <w:sz w:val="24"/>
                <w:szCs w:val="24"/>
                <w:lang w:eastAsia="ru-RU"/>
              </w:rPr>
            </w:pPr>
          </w:p>
        </w:tc>
        <w:tc>
          <w:tcPr>
            <w:tcW w:w="1843" w:type="dxa"/>
            <w:vMerge/>
          </w:tcPr>
          <w:p w:rsidR="005424A8" w:rsidRPr="00EE413A" w:rsidRDefault="005424A8" w:rsidP="00EE413A">
            <w:pPr>
              <w:spacing w:after="0" w:line="240" w:lineRule="auto"/>
              <w:rPr>
                <w:rFonts w:ascii="Times New Roman" w:eastAsia="Times New Roman" w:hAnsi="Times New Roman"/>
                <w:sz w:val="24"/>
                <w:szCs w:val="24"/>
                <w:lang w:eastAsia="ru-RU"/>
              </w:rPr>
            </w:pPr>
          </w:p>
        </w:tc>
        <w:tc>
          <w:tcPr>
            <w:tcW w:w="1701" w:type="dxa"/>
            <w:tcBorders>
              <w:top w:val="single" w:sz="4" w:space="0" w:color="auto"/>
              <w:bottom w:val="single" w:sz="4" w:space="0" w:color="auto"/>
            </w:tcBorders>
          </w:tcPr>
          <w:p w:rsidR="005424A8" w:rsidRPr="00505191" w:rsidRDefault="005424A8" w:rsidP="005A1D50">
            <w:pPr>
              <w:spacing w:after="0" w:line="240" w:lineRule="auto"/>
              <w:rPr>
                <w:rFonts w:ascii="Times New Roman" w:eastAsia="Times New Roman" w:hAnsi="Times New Roman"/>
                <w:sz w:val="24"/>
                <w:szCs w:val="24"/>
                <w:lang w:eastAsia="ru-RU"/>
              </w:rPr>
            </w:pPr>
            <w:r w:rsidRPr="00505191">
              <w:rPr>
                <w:rFonts w:ascii="Times New Roman" w:eastAsia="Times New Roman" w:hAnsi="Times New Roman"/>
                <w:sz w:val="24"/>
                <w:szCs w:val="24"/>
                <w:lang w:eastAsia="ru-RU"/>
              </w:rPr>
              <w:t>Руднянско</w:t>
            </w:r>
            <w:r>
              <w:rPr>
                <w:rFonts w:ascii="Times New Roman" w:eastAsia="Times New Roman" w:hAnsi="Times New Roman"/>
                <w:sz w:val="24"/>
                <w:szCs w:val="24"/>
                <w:lang w:eastAsia="ru-RU"/>
              </w:rPr>
              <w:t>е</w:t>
            </w:r>
          </w:p>
        </w:tc>
        <w:tc>
          <w:tcPr>
            <w:tcW w:w="9213" w:type="dxa"/>
            <w:tcBorders>
              <w:top w:val="single" w:sz="4" w:space="0" w:color="auto"/>
              <w:bottom w:val="single" w:sz="4" w:space="0" w:color="auto"/>
            </w:tcBorders>
          </w:tcPr>
          <w:p w:rsidR="005424A8" w:rsidRPr="00673EF9" w:rsidRDefault="005424A8" w:rsidP="005A1D5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нумерация, </w:t>
            </w:r>
            <w:r w:rsidRPr="00257436">
              <w:rPr>
                <w:rFonts w:ascii="Times New Roman" w:hAnsi="Times New Roman"/>
                <w:sz w:val="24"/>
                <w:szCs w:val="24"/>
              </w:rPr>
              <w:t>установленная</w:t>
            </w:r>
            <w:r>
              <w:rPr>
                <w:rFonts w:ascii="Times New Roman" w:eastAsia="Times New Roman" w:hAnsi="Times New Roman"/>
                <w:sz w:val="24"/>
                <w:szCs w:val="24"/>
                <w:lang w:eastAsia="ru-RU"/>
              </w:rPr>
              <w:t xml:space="preserve"> изменениями и дополнениями № 2</w:t>
            </w:r>
            <w:r w:rsidRPr="00673EF9">
              <w:rPr>
                <w:rFonts w:ascii="Times New Roman" w:eastAsia="Times New Roman" w:hAnsi="Times New Roman"/>
                <w:sz w:val="24"/>
                <w:szCs w:val="24"/>
                <w:lang w:eastAsia="ru-RU"/>
              </w:rPr>
              <w:t>: кв. 68 выд. 2;</w:t>
            </w:r>
          </w:p>
          <w:p w:rsidR="005424A8" w:rsidRPr="00673EF9" w:rsidRDefault="005424A8" w:rsidP="00B37152">
            <w:pPr>
              <w:spacing w:after="0" w:line="240" w:lineRule="auto"/>
              <w:rPr>
                <w:rFonts w:ascii="Times New Roman" w:eastAsia="Times New Roman" w:hAnsi="Times New Roman"/>
                <w:sz w:val="24"/>
                <w:szCs w:val="24"/>
                <w:lang w:eastAsia="ru-RU"/>
              </w:rPr>
            </w:pPr>
            <w:r w:rsidRPr="00673EF9">
              <w:rPr>
                <w:rFonts w:ascii="Times New Roman" w:eastAsia="Times New Roman" w:hAnsi="Times New Roman"/>
                <w:sz w:val="24"/>
                <w:szCs w:val="24"/>
                <w:lang w:eastAsia="ru-RU"/>
              </w:rPr>
              <w:t>нумерация согласно решению: кв. 68 выд. 2</w:t>
            </w:r>
          </w:p>
        </w:tc>
      </w:tr>
      <w:tr w:rsidR="005424A8" w:rsidRPr="00796C9B" w:rsidTr="00ED42CA">
        <w:tc>
          <w:tcPr>
            <w:tcW w:w="1985" w:type="dxa"/>
            <w:vMerge/>
          </w:tcPr>
          <w:p w:rsidR="005424A8" w:rsidRPr="00796C9B" w:rsidRDefault="005424A8" w:rsidP="005A1D50">
            <w:pPr>
              <w:spacing w:after="0" w:line="240" w:lineRule="auto"/>
              <w:rPr>
                <w:rFonts w:ascii="Times New Roman" w:eastAsia="Times New Roman" w:hAnsi="Times New Roman"/>
                <w:sz w:val="24"/>
                <w:szCs w:val="24"/>
                <w:lang w:eastAsia="ru-RU"/>
              </w:rPr>
            </w:pPr>
          </w:p>
        </w:tc>
        <w:tc>
          <w:tcPr>
            <w:tcW w:w="1843" w:type="dxa"/>
            <w:tcBorders>
              <w:bottom w:val="single" w:sz="4" w:space="0" w:color="auto"/>
            </w:tcBorders>
          </w:tcPr>
          <w:p w:rsidR="005424A8" w:rsidRPr="00B37152" w:rsidRDefault="005424A8" w:rsidP="00B37152">
            <w:pPr>
              <w:spacing w:after="0" w:line="240" w:lineRule="auto"/>
              <w:rPr>
                <w:rFonts w:ascii="Times New Roman" w:eastAsia="Times New Roman" w:hAnsi="Times New Roman"/>
                <w:sz w:val="24"/>
                <w:szCs w:val="24"/>
                <w:lang w:eastAsia="ru-RU"/>
              </w:rPr>
            </w:pPr>
            <w:r w:rsidRPr="00B37152">
              <w:rPr>
                <w:rFonts w:ascii="Times New Roman" w:eastAsia="Times New Roman" w:hAnsi="Times New Roman"/>
                <w:sz w:val="24"/>
                <w:szCs w:val="24"/>
                <w:lang w:eastAsia="ru-RU"/>
              </w:rPr>
              <w:t>Порелла</w:t>
            </w:r>
          </w:p>
          <w:p w:rsidR="005424A8" w:rsidRPr="00EE413A" w:rsidRDefault="005424A8" w:rsidP="00B37152">
            <w:pPr>
              <w:spacing w:after="0" w:line="240" w:lineRule="auto"/>
              <w:rPr>
                <w:rFonts w:ascii="Times New Roman" w:eastAsia="Times New Roman" w:hAnsi="Times New Roman"/>
                <w:sz w:val="24"/>
                <w:szCs w:val="24"/>
                <w:lang w:eastAsia="ru-RU"/>
              </w:rPr>
            </w:pPr>
            <w:r w:rsidRPr="00B37152">
              <w:rPr>
                <w:rFonts w:ascii="Times New Roman" w:eastAsia="Times New Roman" w:hAnsi="Times New Roman"/>
                <w:sz w:val="24"/>
                <w:szCs w:val="24"/>
                <w:lang w:eastAsia="ru-RU"/>
              </w:rPr>
              <w:t>плосколистная</w:t>
            </w:r>
          </w:p>
        </w:tc>
        <w:tc>
          <w:tcPr>
            <w:tcW w:w="1701" w:type="dxa"/>
            <w:tcBorders>
              <w:top w:val="single" w:sz="4" w:space="0" w:color="auto"/>
              <w:bottom w:val="single" w:sz="4" w:space="0" w:color="auto"/>
            </w:tcBorders>
          </w:tcPr>
          <w:p w:rsidR="005424A8" w:rsidRPr="00505191" w:rsidRDefault="005424A8" w:rsidP="005A1D50">
            <w:pPr>
              <w:spacing w:after="0" w:line="240" w:lineRule="auto"/>
              <w:rPr>
                <w:rFonts w:ascii="Times New Roman" w:eastAsia="Times New Roman" w:hAnsi="Times New Roman"/>
                <w:sz w:val="24"/>
                <w:szCs w:val="24"/>
                <w:lang w:eastAsia="ru-RU"/>
              </w:rPr>
            </w:pPr>
            <w:r w:rsidRPr="00B37152">
              <w:rPr>
                <w:rFonts w:ascii="Times New Roman" w:eastAsia="Times New Roman" w:hAnsi="Times New Roman"/>
                <w:sz w:val="24"/>
                <w:szCs w:val="24"/>
                <w:lang w:eastAsia="ru-RU"/>
              </w:rPr>
              <w:t>Клетнянско</w:t>
            </w:r>
            <w:r>
              <w:rPr>
                <w:rFonts w:ascii="Times New Roman" w:eastAsia="Times New Roman" w:hAnsi="Times New Roman"/>
                <w:sz w:val="24"/>
                <w:szCs w:val="24"/>
                <w:lang w:eastAsia="ru-RU"/>
              </w:rPr>
              <w:t>е</w:t>
            </w:r>
          </w:p>
        </w:tc>
        <w:tc>
          <w:tcPr>
            <w:tcW w:w="9213" w:type="dxa"/>
            <w:tcBorders>
              <w:top w:val="single" w:sz="4" w:space="0" w:color="auto"/>
              <w:bottom w:val="single" w:sz="4" w:space="0" w:color="auto"/>
            </w:tcBorders>
          </w:tcPr>
          <w:p w:rsidR="005424A8" w:rsidRPr="00D54A23" w:rsidRDefault="005424A8" w:rsidP="005A1D5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нумерация, </w:t>
            </w:r>
            <w:r w:rsidRPr="00257436">
              <w:rPr>
                <w:rFonts w:ascii="Times New Roman" w:hAnsi="Times New Roman"/>
                <w:sz w:val="24"/>
                <w:szCs w:val="24"/>
              </w:rPr>
              <w:t>установленная</w:t>
            </w:r>
            <w:r>
              <w:rPr>
                <w:rFonts w:ascii="Times New Roman" w:eastAsia="Times New Roman" w:hAnsi="Times New Roman"/>
                <w:sz w:val="24"/>
                <w:szCs w:val="24"/>
                <w:lang w:eastAsia="ru-RU"/>
              </w:rPr>
              <w:t xml:space="preserve"> изменениями и дополнениями № 2</w:t>
            </w:r>
            <w:r w:rsidRPr="00D54A23">
              <w:rPr>
                <w:rFonts w:ascii="Times New Roman" w:eastAsia="Times New Roman" w:hAnsi="Times New Roman"/>
                <w:sz w:val="24"/>
                <w:szCs w:val="24"/>
                <w:lang w:eastAsia="ru-RU"/>
              </w:rPr>
              <w:t>: кв. 86 выд. 5;</w:t>
            </w:r>
          </w:p>
          <w:p w:rsidR="005424A8" w:rsidRPr="00D54A23" w:rsidRDefault="005424A8" w:rsidP="00B37152">
            <w:pPr>
              <w:spacing w:after="0" w:line="240" w:lineRule="auto"/>
              <w:rPr>
                <w:rFonts w:ascii="Times New Roman" w:eastAsia="Times New Roman" w:hAnsi="Times New Roman"/>
                <w:sz w:val="24"/>
                <w:szCs w:val="24"/>
                <w:lang w:eastAsia="ru-RU"/>
              </w:rPr>
            </w:pPr>
            <w:r w:rsidRPr="00D54A23">
              <w:rPr>
                <w:rFonts w:ascii="Times New Roman" w:eastAsia="Times New Roman" w:hAnsi="Times New Roman"/>
                <w:sz w:val="24"/>
                <w:szCs w:val="24"/>
                <w:lang w:eastAsia="ru-RU"/>
              </w:rPr>
              <w:t>нумерация согласно решению: кв. 86 выд. 5</w:t>
            </w:r>
          </w:p>
        </w:tc>
      </w:tr>
      <w:tr w:rsidR="005424A8" w:rsidRPr="00796C9B" w:rsidTr="00ED42CA">
        <w:tc>
          <w:tcPr>
            <w:tcW w:w="1985" w:type="dxa"/>
            <w:vMerge/>
          </w:tcPr>
          <w:p w:rsidR="005424A8" w:rsidRPr="00796C9B" w:rsidRDefault="005424A8" w:rsidP="005A1D50">
            <w:pPr>
              <w:spacing w:after="0" w:line="240" w:lineRule="auto"/>
              <w:rPr>
                <w:rFonts w:ascii="Times New Roman" w:eastAsia="Times New Roman" w:hAnsi="Times New Roman"/>
                <w:sz w:val="24"/>
                <w:szCs w:val="24"/>
                <w:lang w:eastAsia="ru-RU"/>
              </w:rPr>
            </w:pPr>
          </w:p>
        </w:tc>
        <w:tc>
          <w:tcPr>
            <w:tcW w:w="1843" w:type="dxa"/>
            <w:vMerge w:val="restart"/>
          </w:tcPr>
          <w:p w:rsidR="005424A8" w:rsidRPr="00B37152" w:rsidRDefault="005424A8" w:rsidP="00B37152">
            <w:pPr>
              <w:spacing w:after="0" w:line="240" w:lineRule="auto"/>
              <w:rPr>
                <w:rFonts w:ascii="Times New Roman" w:eastAsia="Times New Roman" w:hAnsi="Times New Roman"/>
                <w:sz w:val="24"/>
                <w:szCs w:val="24"/>
                <w:lang w:eastAsia="ru-RU"/>
              </w:rPr>
            </w:pPr>
            <w:r w:rsidRPr="00B37152">
              <w:rPr>
                <w:rFonts w:ascii="Times New Roman" w:eastAsia="Times New Roman" w:hAnsi="Times New Roman"/>
                <w:sz w:val="24"/>
                <w:szCs w:val="24"/>
                <w:lang w:eastAsia="ru-RU"/>
              </w:rPr>
              <w:t>Баранец</w:t>
            </w:r>
          </w:p>
          <w:p w:rsidR="005424A8" w:rsidRPr="00B37152" w:rsidRDefault="005424A8" w:rsidP="00B37152">
            <w:pPr>
              <w:spacing w:after="0" w:line="240" w:lineRule="auto"/>
              <w:rPr>
                <w:rFonts w:ascii="Times New Roman" w:eastAsia="Times New Roman" w:hAnsi="Times New Roman"/>
                <w:sz w:val="24"/>
                <w:szCs w:val="24"/>
                <w:lang w:eastAsia="ru-RU"/>
              </w:rPr>
            </w:pPr>
            <w:r w:rsidRPr="00B37152">
              <w:rPr>
                <w:rFonts w:ascii="Times New Roman" w:eastAsia="Times New Roman" w:hAnsi="Times New Roman"/>
                <w:sz w:val="24"/>
                <w:szCs w:val="24"/>
                <w:lang w:eastAsia="ru-RU"/>
              </w:rPr>
              <w:t>обыкновенный</w:t>
            </w:r>
          </w:p>
        </w:tc>
        <w:tc>
          <w:tcPr>
            <w:tcW w:w="1701" w:type="dxa"/>
            <w:tcBorders>
              <w:top w:val="single" w:sz="4" w:space="0" w:color="auto"/>
              <w:bottom w:val="single" w:sz="4" w:space="0" w:color="auto"/>
            </w:tcBorders>
          </w:tcPr>
          <w:p w:rsidR="005424A8" w:rsidRPr="00505191" w:rsidRDefault="005424A8" w:rsidP="005A1D50">
            <w:pPr>
              <w:spacing w:after="0" w:line="240" w:lineRule="auto"/>
              <w:rPr>
                <w:rFonts w:ascii="Times New Roman" w:eastAsia="Times New Roman" w:hAnsi="Times New Roman"/>
                <w:sz w:val="24"/>
                <w:szCs w:val="24"/>
                <w:lang w:eastAsia="ru-RU"/>
              </w:rPr>
            </w:pPr>
            <w:r w:rsidRPr="00505191">
              <w:rPr>
                <w:rFonts w:ascii="Times New Roman" w:eastAsia="Times New Roman" w:hAnsi="Times New Roman"/>
                <w:sz w:val="24"/>
                <w:szCs w:val="24"/>
                <w:lang w:eastAsia="ru-RU"/>
              </w:rPr>
              <w:t>Бобриковско</w:t>
            </w:r>
            <w:r>
              <w:rPr>
                <w:rFonts w:ascii="Times New Roman" w:eastAsia="Times New Roman" w:hAnsi="Times New Roman"/>
                <w:sz w:val="24"/>
                <w:szCs w:val="24"/>
                <w:lang w:eastAsia="ru-RU"/>
              </w:rPr>
              <w:t>е</w:t>
            </w:r>
          </w:p>
        </w:tc>
        <w:tc>
          <w:tcPr>
            <w:tcW w:w="9213" w:type="dxa"/>
            <w:tcBorders>
              <w:top w:val="single" w:sz="4" w:space="0" w:color="auto"/>
              <w:bottom w:val="single" w:sz="4" w:space="0" w:color="auto"/>
            </w:tcBorders>
          </w:tcPr>
          <w:p w:rsidR="005424A8" w:rsidRPr="00D54A23" w:rsidRDefault="005424A8" w:rsidP="005A1D5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нумерация, </w:t>
            </w:r>
            <w:r w:rsidRPr="00257436">
              <w:rPr>
                <w:rFonts w:ascii="Times New Roman" w:hAnsi="Times New Roman"/>
                <w:sz w:val="24"/>
                <w:szCs w:val="24"/>
              </w:rPr>
              <w:t>установленная</w:t>
            </w:r>
            <w:r>
              <w:rPr>
                <w:rFonts w:ascii="Times New Roman" w:eastAsia="Times New Roman" w:hAnsi="Times New Roman"/>
                <w:sz w:val="24"/>
                <w:szCs w:val="24"/>
                <w:lang w:eastAsia="ru-RU"/>
              </w:rPr>
              <w:t xml:space="preserve"> изменениями и дополнениями № 2</w:t>
            </w:r>
            <w:r w:rsidRPr="00D54A23">
              <w:rPr>
                <w:rFonts w:ascii="Times New Roman" w:eastAsia="Times New Roman" w:hAnsi="Times New Roman"/>
                <w:sz w:val="24"/>
                <w:szCs w:val="24"/>
                <w:lang w:eastAsia="ru-RU"/>
              </w:rPr>
              <w:t>: кв. 32 выд. 47;</w:t>
            </w:r>
          </w:p>
          <w:p w:rsidR="005424A8" w:rsidRPr="00D54A23" w:rsidRDefault="005424A8" w:rsidP="00D1357D">
            <w:pPr>
              <w:spacing w:after="0" w:line="240" w:lineRule="auto"/>
              <w:rPr>
                <w:rFonts w:ascii="Times New Roman" w:eastAsia="Times New Roman" w:hAnsi="Times New Roman"/>
                <w:sz w:val="24"/>
                <w:szCs w:val="24"/>
                <w:lang w:eastAsia="ru-RU"/>
              </w:rPr>
            </w:pPr>
            <w:r w:rsidRPr="00D54A23">
              <w:rPr>
                <w:rFonts w:ascii="Times New Roman" w:eastAsia="Times New Roman" w:hAnsi="Times New Roman"/>
                <w:sz w:val="24"/>
                <w:szCs w:val="24"/>
                <w:lang w:eastAsia="ru-RU"/>
              </w:rPr>
              <w:t>нумерация согласно решению: кв. 32 выд. 47</w:t>
            </w:r>
          </w:p>
        </w:tc>
      </w:tr>
      <w:tr w:rsidR="005424A8" w:rsidRPr="00796C9B" w:rsidTr="00F06F77">
        <w:trPr>
          <w:trHeight w:val="454"/>
        </w:trPr>
        <w:tc>
          <w:tcPr>
            <w:tcW w:w="1985" w:type="dxa"/>
            <w:vMerge/>
            <w:tcBorders>
              <w:bottom w:val="single" w:sz="4" w:space="0" w:color="FFFFFF" w:themeColor="background1"/>
            </w:tcBorders>
          </w:tcPr>
          <w:p w:rsidR="005424A8" w:rsidRPr="00796C9B" w:rsidRDefault="005424A8" w:rsidP="005A1D50">
            <w:pPr>
              <w:spacing w:after="0" w:line="240" w:lineRule="auto"/>
              <w:rPr>
                <w:rFonts w:ascii="Times New Roman" w:eastAsia="Times New Roman" w:hAnsi="Times New Roman"/>
                <w:sz w:val="24"/>
                <w:szCs w:val="24"/>
                <w:lang w:eastAsia="ru-RU"/>
              </w:rPr>
            </w:pPr>
          </w:p>
        </w:tc>
        <w:tc>
          <w:tcPr>
            <w:tcW w:w="1843" w:type="dxa"/>
            <w:vMerge/>
            <w:tcBorders>
              <w:bottom w:val="single" w:sz="4" w:space="0" w:color="FFFFFF" w:themeColor="background1"/>
            </w:tcBorders>
          </w:tcPr>
          <w:p w:rsidR="005424A8" w:rsidRPr="00B37152" w:rsidRDefault="005424A8" w:rsidP="00B37152">
            <w:pPr>
              <w:spacing w:after="0" w:line="240" w:lineRule="auto"/>
              <w:rPr>
                <w:rFonts w:ascii="Times New Roman" w:eastAsia="Times New Roman" w:hAnsi="Times New Roman"/>
                <w:sz w:val="24"/>
                <w:szCs w:val="24"/>
                <w:lang w:eastAsia="ru-RU"/>
              </w:rPr>
            </w:pPr>
          </w:p>
        </w:tc>
        <w:tc>
          <w:tcPr>
            <w:tcW w:w="1701" w:type="dxa"/>
            <w:tcBorders>
              <w:top w:val="single" w:sz="4" w:space="0" w:color="auto"/>
              <w:bottom w:val="single" w:sz="4" w:space="0" w:color="FFFFFF" w:themeColor="background1"/>
            </w:tcBorders>
          </w:tcPr>
          <w:p w:rsidR="005424A8" w:rsidRDefault="005424A8" w:rsidP="007E3C3E">
            <w:pPr>
              <w:spacing w:after="0" w:line="240" w:lineRule="auto"/>
              <w:rPr>
                <w:rFonts w:ascii="Times New Roman" w:eastAsia="Times New Roman" w:hAnsi="Times New Roman"/>
                <w:sz w:val="24"/>
                <w:szCs w:val="24"/>
                <w:lang w:eastAsia="ru-RU"/>
              </w:rPr>
            </w:pPr>
            <w:r w:rsidRPr="00505191">
              <w:rPr>
                <w:rFonts w:ascii="Times New Roman" w:eastAsia="Times New Roman" w:hAnsi="Times New Roman"/>
                <w:sz w:val="24"/>
                <w:szCs w:val="24"/>
                <w:lang w:eastAsia="ru-RU"/>
              </w:rPr>
              <w:t>Мало-Плотницко</w:t>
            </w:r>
            <w:r>
              <w:rPr>
                <w:rFonts w:ascii="Times New Roman" w:eastAsia="Times New Roman" w:hAnsi="Times New Roman"/>
                <w:sz w:val="24"/>
                <w:szCs w:val="24"/>
                <w:lang w:eastAsia="ru-RU"/>
              </w:rPr>
              <w:t>е</w:t>
            </w:r>
          </w:p>
        </w:tc>
        <w:tc>
          <w:tcPr>
            <w:tcW w:w="9213" w:type="dxa"/>
            <w:tcBorders>
              <w:top w:val="single" w:sz="4" w:space="0" w:color="auto"/>
              <w:bottom w:val="single" w:sz="4" w:space="0" w:color="FFFFFF" w:themeColor="background1"/>
            </w:tcBorders>
          </w:tcPr>
          <w:p w:rsidR="005424A8" w:rsidRPr="00796C9B" w:rsidRDefault="005424A8" w:rsidP="007E3C3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нумерация, </w:t>
            </w:r>
            <w:r w:rsidRPr="00257436">
              <w:rPr>
                <w:rFonts w:ascii="Times New Roman" w:hAnsi="Times New Roman"/>
                <w:sz w:val="24"/>
                <w:szCs w:val="24"/>
              </w:rPr>
              <w:t>установленная</w:t>
            </w:r>
            <w:r>
              <w:rPr>
                <w:rFonts w:ascii="Times New Roman" w:eastAsia="Times New Roman" w:hAnsi="Times New Roman"/>
                <w:sz w:val="24"/>
                <w:szCs w:val="24"/>
                <w:lang w:eastAsia="ru-RU"/>
              </w:rPr>
              <w:t xml:space="preserve"> изменениями и дополнениями № 2</w:t>
            </w:r>
            <w:r w:rsidRPr="00720233">
              <w:rPr>
                <w:rFonts w:ascii="Times New Roman" w:eastAsia="Times New Roman" w:hAnsi="Times New Roman"/>
                <w:sz w:val="24"/>
                <w:szCs w:val="24"/>
                <w:lang w:eastAsia="ru-RU"/>
              </w:rPr>
              <w:t xml:space="preserve">: </w:t>
            </w:r>
            <w:r w:rsidRPr="00481DEF">
              <w:rPr>
                <w:rFonts w:ascii="Times New Roman" w:eastAsia="Times New Roman" w:hAnsi="Times New Roman"/>
                <w:sz w:val="24"/>
                <w:szCs w:val="24"/>
                <w:lang w:eastAsia="ru-RU"/>
              </w:rPr>
              <w:t>кв. 56 выд. 6;</w:t>
            </w:r>
          </w:p>
          <w:p w:rsidR="005424A8" w:rsidRPr="00796C9B" w:rsidRDefault="005424A8" w:rsidP="007E3C3E">
            <w:pPr>
              <w:spacing w:after="0" w:line="240" w:lineRule="auto"/>
              <w:rPr>
                <w:rFonts w:ascii="Times New Roman" w:eastAsia="Times New Roman" w:hAnsi="Times New Roman"/>
                <w:sz w:val="24"/>
                <w:szCs w:val="24"/>
                <w:lang w:eastAsia="ru-RU"/>
              </w:rPr>
            </w:pPr>
            <w:r w:rsidRPr="00720233">
              <w:rPr>
                <w:rFonts w:ascii="Times New Roman" w:eastAsia="Times New Roman" w:hAnsi="Times New Roman"/>
                <w:sz w:val="24"/>
                <w:szCs w:val="24"/>
                <w:lang w:eastAsia="ru-RU"/>
              </w:rPr>
              <w:t xml:space="preserve">нумерация согласно решению: </w:t>
            </w:r>
            <w:r w:rsidRPr="00796C9B">
              <w:rPr>
                <w:rFonts w:ascii="Times New Roman" w:eastAsia="Times New Roman" w:hAnsi="Times New Roman"/>
                <w:sz w:val="24"/>
                <w:szCs w:val="24"/>
                <w:lang w:eastAsia="ru-RU"/>
              </w:rPr>
              <w:t xml:space="preserve">кв. </w:t>
            </w:r>
            <w:r>
              <w:rPr>
                <w:rFonts w:ascii="Times New Roman" w:eastAsia="Times New Roman" w:hAnsi="Times New Roman"/>
                <w:sz w:val="24"/>
                <w:szCs w:val="24"/>
                <w:lang w:eastAsia="ru-RU"/>
              </w:rPr>
              <w:t>56</w:t>
            </w:r>
            <w:r w:rsidRPr="00796C9B">
              <w:rPr>
                <w:rFonts w:ascii="Times New Roman" w:eastAsia="Times New Roman" w:hAnsi="Times New Roman"/>
                <w:sz w:val="24"/>
                <w:szCs w:val="24"/>
                <w:lang w:eastAsia="ru-RU"/>
              </w:rPr>
              <w:t xml:space="preserve"> выд. </w:t>
            </w:r>
            <w:r>
              <w:rPr>
                <w:rFonts w:ascii="Times New Roman" w:eastAsia="Times New Roman" w:hAnsi="Times New Roman"/>
                <w:sz w:val="24"/>
                <w:szCs w:val="24"/>
                <w:lang w:eastAsia="ru-RU"/>
              </w:rPr>
              <w:t>6</w:t>
            </w:r>
          </w:p>
        </w:tc>
      </w:tr>
    </w:tbl>
    <w:p w:rsidR="005424A8" w:rsidRDefault="005424A8"/>
    <w:p w:rsidR="004341B2" w:rsidRDefault="004341B2" w:rsidP="005424A8">
      <w:pPr>
        <w:rPr>
          <w:rFonts w:ascii="Times New Roman" w:hAnsi="Times New Roman"/>
          <w:sz w:val="24"/>
        </w:rPr>
      </w:pPr>
    </w:p>
    <w:p w:rsidR="005424A8" w:rsidRDefault="005424A8" w:rsidP="005424A8">
      <w:pPr>
        <w:rPr>
          <w:rFonts w:ascii="Times New Roman" w:hAnsi="Times New Roman"/>
          <w:sz w:val="24"/>
        </w:rPr>
      </w:pPr>
      <w:r w:rsidRPr="00C86E72">
        <w:rPr>
          <w:rFonts w:ascii="Times New Roman" w:hAnsi="Times New Roman"/>
          <w:sz w:val="24"/>
        </w:rPr>
        <w:lastRenderedPageBreak/>
        <w:t>Продолжение т</w:t>
      </w:r>
      <w:r>
        <w:rPr>
          <w:rFonts w:ascii="Times New Roman" w:hAnsi="Times New Roman"/>
          <w:sz w:val="24"/>
        </w:rPr>
        <w:t>а</w:t>
      </w:r>
      <w:r w:rsidRPr="00C86E72">
        <w:rPr>
          <w:rFonts w:ascii="Times New Roman" w:hAnsi="Times New Roman"/>
          <w:sz w:val="24"/>
        </w:rPr>
        <w:t xml:space="preserve">блицы </w:t>
      </w:r>
      <w:r>
        <w:rPr>
          <w:rFonts w:ascii="Times New Roman" w:hAnsi="Times New Roman"/>
          <w:sz w:val="24"/>
        </w:rPr>
        <w:t>4.1.2.3</w:t>
      </w: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843"/>
        <w:gridCol w:w="1701"/>
        <w:gridCol w:w="9213"/>
      </w:tblGrid>
      <w:tr w:rsidR="005424A8" w:rsidRPr="00796C9B" w:rsidTr="005424A8">
        <w:trPr>
          <w:trHeight w:val="585"/>
        </w:trPr>
        <w:tc>
          <w:tcPr>
            <w:tcW w:w="1985" w:type="dxa"/>
            <w:tcBorders>
              <w:top w:val="single" w:sz="4" w:space="0" w:color="auto"/>
              <w:left w:val="single" w:sz="4" w:space="0" w:color="auto"/>
              <w:bottom w:val="single" w:sz="4" w:space="0" w:color="auto"/>
              <w:right w:val="single" w:sz="4" w:space="0" w:color="auto"/>
            </w:tcBorders>
            <w:vAlign w:val="center"/>
          </w:tcPr>
          <w:p w:rsidR="005424A8" w:rsidRPr="00796C9B" w:rsidRDefault="005424A8" w:rsidP="005424A8">
            <w:pPr>
              <w:spacing w:after="0" w:line="240" w:lineRule="auto"/>
              <w:jc w:val="center"/>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Решение о передаче под охрану</w:t>
            </w:r>
          </w:p>
        </w:tc>
        <w:tc>
          <w:tcPr>
            <w:tcW w:w="1843" w:type="dxa"/>
            <w:tcBorders>
              <w:top w:val="single" w:sz="4" w:space="0" w:color="auto"/>
              <w:left w:val="single" w:sz="4" w:space="0" w:color="auto"/>
              <w:bottom w:val="single" w:sz="4" w:space="0" w:color="auto"/>
              <w:right w:val="single" w:sz="4" w:space="0" w:color="auto"/>
            </w:tcBorders>
            <w:vAlign w:val="center"/>
          </w:tcPr>
          <w:p w:rsidR="005424A8" w:rsidRPr="00796C9B" w:rsidRDefault="005424A8" w:rsidP="005424A8">
            <w:pPr>
              <w:spacing w:after="0" w:line="240" w:lineRule="auto"/>
              <w:jc w:val="center"/>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Наименование вида</w:t>
            </w:r>
          </w:p>
        </w:tc>
        <w:tc>
          <w:tcPr>
            <w:tcW w:w="1701" w:type="dxa"/>
            <w:tcBorders>
              <w:top w:val="single" w:sz="4" w:space="0" w:color="auto"/>
              <w:left w:val="single" w:sz="4" w:space="0" w:color="auto"/>
              <w:bottom w:val="single" w:sz="4" w:space="0" w:color="auto"/>
              <w:right w:val="single" w:sz="4" w:space="0" w:color="auto"/>
            </w:tcBorders>
            <w:vAlign w:val="center"/>
          </w:tcPr>
          <w:p w:rsidR="005424A8" w:rsidRPr="00796C9B" w:rsidRDefault="005424A8" w:rsidP="005424A8">
            <w:pPr>
              <w:spacing w:after="0" w:line="240" w:lineRule="auto"/>
              <w:ind w:left="-57" w:right="-57"/>
              <w:jc w:val="center"/>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Наименование</w:t>
            </w:r>
          </w:p>
          <w:p w:rsidR="005424A8" w:rsidRPr="00796C9B" w:rsidRDefault="005424A8" w:rsidP="005424A8">
            <w:pPr>
              <w:spacing w:after="0" w:line="240" w:lineRule="auto"/>
              <w:ind w:left="-57" w:right="-57"/>
              <w:jc w:val="center"/>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лесничества</w:t>
            </w:r>
          </w:p>
        </w:tc>
        <w:tc>
          <w:tcPr>
            <w:tcW w:w="9213" w:type="dxa"/>
            <w:tcBorders>
              <w:top w:val="single" w:sz="4" w:space="0" w:color="auto"/>
              <w:left w:val="single" w:sz="4" w:space="0" w:color="auto"/>
              <w:bottom w:val="single" w:sz="4" w:space="0" w:color="auto"/>
              <w:right w:val="single" w:sz="4" w:space="0" w:color="auto"/>
            </w:tcBorders>
            <w:vAlign w:val="center"/>
          </w:tcPr>
          <w:p w:rsidR="005424A8" w:rsidRPr="005424A8" w:rsidRDefault="005424A8" w:rsidP="005424A8">
            <w:pPr>
              <w:jc w:val="center"/>
              <w:rPr>
                <w:rFonts w:ascii="Times New Roman" w:eastAsia="Times New Roman" w:hAnsi="Times New Roman"/>
                <w:sz w:val="24"/>
                <w:szCs w:val="24"/>
                <w:lang w:eastAsia="ru-RU"/>
              </w:rPr>
            </w:pPr>
            <w:r w:rsidRPr="005424A8">
              <w:rPr>
                <w:rFonts w:ascii="Times New Roman" w:eastAsia="Times New Roman" w:hAnsi="Times New Roman"/>
                <w:sz w:val="24"/>
                <w:szCs w:val="24"/>
                <w:lang w:eastAsia="ru-RU"/>
              </w:rPr>
              <w:t>Номера лесных кварталов и таксационных выделов (нумерация, установленная изменениями и дополнениями № 2; нумерация согласно решению)</w:t>
            </w:r>
          </w:p>
        </w:tc>
      </w:tr>
      <w:tr w:rsidR="005424A8" w:rsidRPr="00796C9B" w:rsidTr="00803DEA">
        <w:trPr>
          <w:trHeight w:val="572"/>
        </w:trPr>
        <w:tc>
          <w:tcPr>
            <w:tcW w:w="1985" w:type="dxa"/>
            <w:vMerge w:val="restart"/>
          </w:tcPr>
          <w:p w:rsidR="005424A8" w:rsidRPr="00796C9B" w:rsidRDefault="005424A8" w:rsidP="0098147D">
            <w:pPr>
              <w:spacing w:after="0" w:line="240" w:lineRule="auto"/>
              <w:contextualSpacing/>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Решение Пинского районного исполнительного комитета</w:t>
            </w:r>
          </w:p>
          <w:p w:rsidR="005424A8" w:rsidRPr="00796C9B" w:rsidRDefault="005424A8" w:rsidP="0098147D">
            <w:pPr>
              <w:spacing w:after="0" w:line="240" w:lineRule="auto"/>
              <w:contextualSpacing/>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 xml:space="preserve">от </w:t>
            </w:r>
            <w:r>
              <w:rPr>
                <w:rFonts w:ascii="Times New Roman" w:eastAsia="Times New Roman" w:hAnsi="Times New Roman"/>
                <w:sz w:val="24"/>
                <w:szCs w:val="24"/>
                <w:lang w:eastAsia="ru-RU"/>
              </w:rPr>
              <w:t>12.09.</w:t>
            </w:r>
            <w:r w:rsidRPr="00796C9B">
              <w:rPr>
                <w:rFonts w:ascii="Times New Roman" w:eastAsia="Times New Roman" w:hAnsi="Times New Roman"/>
                <w:sz w:val="24"/>
                <w:szCs w:val="24"/>
                <w:lang w:eastAsia="ru-RU"/>
              </w:rPr>
              <w:t>20</w:t>
            </w:r>
            <w:r>
              <w:rPr>
                <w:rFonts w:ascii="Times New Roman" w:eastAsia="Times New Roman" w:hAnsi="Times New Roman"/>
                <w:sz w:val="24"/>
                <w:szCs w:val="24"/>
                <w:lang w:eastAsia="ru-RU"/>
              </w:rPr>
              <w:t>22</w:t>
            </w:r>
            <w:r w:rsidRPr="00796C9B">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1231</w:t>
            </w:r>
          </w:p>
        </w:tc>
        <w:tc>
          <w:tcPr>
            <w:tcW w:w="1843" w:type="dxa"/>
            <w:vMerge w:val="restart"/>
            <w:tcBorders>
              <w:top w:val="single" w:sz="4" w:space="0" w:color="auto"/>
            </w:tcBorders>
          </w:tcPr>
          <w:p w:rsidR="005424A8" w:rsidRPr="00796C9B" w:rsidRDefault="005424A8" w:rsidP="005424A8">
            <w:pPr>
              <w:spacing w:after="0" w:line="240" w:lineRule="auto"/>
              <w:ind w:left="-57" w:right="-57"/>
              <w:rPr>
                <w:rFonts w:ascii="Times New Roman" w:eastAsia="Times New Roman" w:hAnsi="Times New Roman"/>
                <w:sz w:val="24"/>
                <w:szCs w:val="24"/>
                <w:lang w:eastAsia="ru-RU"/>
              </w:rPr>
            </w:pPr>
            <w:r w:rsidRPr="00B37152">
              <w:rPr>
                <w:rFonts w:ascii="Times New Roman" w:eastAsia="Times New Roman" w:hAnsi="Times New Roman"/>
                <w:sz w:val="24"/>
                <w:szCs w:val="24"/>
                <w:lang w:eastAsia="ru-RU"/>
              </w:rPr>
              <w:t>Зубянка клубненосная</w:t>
            </w:r>
          </w:p>
        </w:tc>
        <w:tc>
          <w:tcPr>
            <w:tcW w:w="1701" w:type="dxa"/>
            <w:tcBorders>
              <w:top w:val="single" w:sz="4" w:space="0" w:color="auto"/>
              <w:bottom w:val="single" w:sz="4" w:space="0" w:color="auto"/>
            </w:tcBorders>
          </w:tcPr>
          <w:p w:rsidR="005424A8" w:rsidRPr="00796C9B" w:rsidRDefault="005424A8" w:rsidP="00EB2C03">
            <w:pPr>
              <w:spacing w:after="0" w:line="240" w:lineRule="auto"/>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По</w:t>
            </w:r>
            <w:r>
              <w:rPr>
                <w:rFonts w:ascii="Times New Roman" w:eastAsia="Times New Roman" w:hAnsi="Times New Roman"/>
                <w:sz w:val="24"/>
                <w:szCs w:val="24"/>
                <w:lang w:eastAsia="ru-RU"/>
              </w:rPr>
              <w:t>р</w:t>
            </w:r>
            <w:r w:rsidRPr="00796C9B">
              <w:rPr>
                <w:rFonts w:ascii="Times New Roman" w:eastAsia="Times New Roman" w:hAnsi="Times New Roman"/>
                <w:sz w:val="24"/>
                <w:szCs w:val="24"/>
                <w:lang w:eastAsia="ru-RU"/>
              </w:rPr>
              <w:t>ечское</w:t>
            </w:r>
          </w:p>
        </w:tc>
        <w:tc>
          <w:tcPr>
            <w:tcW w:w="9213" w:type="dxa"/>
            <w:tcBorders>
              <w:top w:val="single" w:sz="4" w:space="0" w:color="auto"/>
              <w:bottom w:val="single" w:sz="4" w:space="0" w:color="auto"/>
            </w:tcBorders>
          </w:tcPr>
          <w:p w:rsidR="005424A8" w:rsidRDefault="005424A8" w:rsidP="00ED42C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нумерация, </w:t>
            </w:r>
            <w:r w:rsidRPr="00257436">
              <w:rPr>
                <w:rFonts w:ascii="Times New Roman" w:hAnsi="Times New Roman"/>
                <w:sz w:val="24"/>
                <w:szCs w:val="24"/>
              </w:rPr>
              <w:t>установленная</w:t>
            </w:r>
            <w:r>
              <w:rPr>
                <w:rFonts w:ascii="Times New Roman" w:eastAsia="Times New Roman" w:hAnsi="Times New Roman"/>
                <w:sz w:val="24"/>
                <w:szCs w:val="24"/>
                <w:lang w:eastAsia="ru-RU"/>
              </w:rPr>
              <w:t xml:space="preserve"> изменениями и дополнениями № 2</w:t>
            </w:r>
            <w:r w:rsidRPr="00B549BD">
              <w:rPr>
                <w:rFonts w:ascii="Times New Roman" w:eastAsia="Times New Roman" w:hAnsi="Times New Roman"/>
                <w:sz w:val="24"/>
                <w:szCs w:val="24"/>
                <w:lang w:eastAsia="ru-RU"/>
              </w:rPr>
              <w:t>: кв. 9 выд. 8,</w:t>
            </w:r>
          </w:p>
          <w:p w:rsidR="005424A8" w:rsidRPr="00B549BD" w:rsidRDefault="005424A8" w:rsidP="00ED42CA">
            <w:pPr>
              <w:spacing w:after="0" w:line="240" w:lineRule="auto"/>
              <w:rPr>
                <w:rFonts w:ascii="Times New Roman" w:eastAsia="Times New Roman" w:hAnsi="Times New Roman"/>
                <w:sz w:val="24"/>
                <w:szCs w:val="24"/>
                <w:lang w:eastAsia="ru-RU"/>
              </w:rPr>
            </w:pPr>
            <w:r w:rsidRPr="00B549BD">
              <w:rPr>
                <w:rFonts w:ascii="Times New Roman" w:eastAsia="Times New Roman" w:hAnsi="Times New Roman"/>
                <w:sz w:val="24"/>
                <w:szCs w:val="24"/>
                <w:lang w:eastAsia="ru-RU"/>
              </w:rPr>
              <w:t>кв. 38 выд. 4, 10;</w:t>
            </w:r>
          </w:p>
          <w:p w:rsidR="005424A8" w:rsidRPr="00B549BD" w:rsidRDefault="005424A8" w:rsidP="00ED42CA">
            <w:pPr>
              <w:spacing w:after="0" w:line="240" w:lineRule="auto"/>
              <w:rPr>
                <w:rFonts w:ascii="Times New Roman" w:eastAsia="Times New Roman" w:hAnsi="Times New Roman"/>
                <w:sz w:val="24"/>
                <w:szCs w:val="24"/>
                <w:lang w:eastAsia="ru-RU"/>
              </w:rPr>
            </w:pPr>
            <w:r w:rsidRPr="00B549BD">
              <w:rPr>
                <w:rFonts w:ascii="Times New Roman" w:eastAsia="Times New Roman" w:hAnsi="Times New Roman"/>
                <w:sz w:val="24"/>
                <w:szCs w:val="24"/>
                <w:lang w:eastAsia="ru-RU"/>
              </w:rPr>
              <w:t>нумерация согласно решению: кв. 9 выд. 8, кв. 38 выд. 4, 10</w:t>
            </w:r>
          </w:p>
        </w:tc>
      </w:tr>
      <w:tr w:rsidR="005424A8" w:rsidRPr="00796C9B" w:rsidTr="005424A8">
        <w:trPr>
          <w:trHeight w:val="572"/>
        </w:trPr>
        <w:tc>
          <w:tcPr>
            <w:tcW w:w="1985" w:type="dxa"/>
            <w:vMerge/>
          </w:tcPr>
          <w:p w:rsidR="005424A8" w:rsidRPr="00796C9B" w:rsidRDefault="005424A8" w:rsidP="0098147D">
            <w:pPr>
              <w:spacing w:after="0" w:line="240" w:lineRule="auto"/>
              <w:contextualSpacing/>
              <w:rPr>
                <w:rFonts w:ascii="Times New Roman" w:eastAsia="Times New Roman" w:hAnsi="Times New Roman"/>
                <w:sz w:val="24"/>
                <w:szCs w:val="24"/>
                <w:lang w:eastAsia="ru-RU"/>
              </w:rPr>
            </w:pPr>
          </w:p>
        </w:tc>
        <w:tc>
          <w:tcPr>
            <w:tcW w:w="1843" w:type="dxa"/>
            <w:vMerge/>
          </w:tcPr>
          <w:p w:rsidR="005424A8" w:rsidRPr="00B37152" w:rsidRDefault="005424A8" w:rsidP="005424A8">
            <w:pPr>
              <w:spacing w:after="0" w:line="240" w:lineRule="auto"/>
              <w:ind w:left="-57" w:right="-57"/>
              <w:rPr>
                <w:rFonts w:ascii="Times New Roman" w:eastAsia="Times New Roman" w:hAnsi="Times New Roman"/>
                <w:sz w:val="24"/>
                <w:szCs w:val="24"/>
                <w:lang w:eastAsia="ru-RU"/>
              </w:rPr>
            </w:pPr>
          </w:p>
        </w:tc>
        <w:tc>
          <w:tcPr>
            <w:tcW w:w="1701" w:type="dxa"/>
            <w:tcBorders>
              <w:top w:val="single" w:sz="4" w:space="0" w:color="auto"/>
              <w:bottom w:val="single" w:sz="4" w:space="0" w:color="auto"/>
            </w:tcBorders>
          </w:tcPr>
          <w:p w:rsidR="005424A8" w:rsidRPr="00505191" w:rsidRDefault="005424A8" w:rsidP="00ED42CA">
            <w:pPr>
              <w:spacing w:after="0" w:line="240" w:lineRule="auto"/>
              <w:rPr>
                <w:rFonts w:ascii="Times New Roman" w:eastAsia="Times New Roman" w:hAnsi="Times New Roman"/>
                <w:sz w:val="24"/>
                <w:szCs w:val="24"/>
                <w:lang w:eastAsia="ru-RU"/>
              </w:rPr>
            </w:pPr>
            <w:r w:rsidRPr="00B37152">
              <w:rPr>
                <w:rFonts w:ascii="Times New Roman" w:eastAsia="Times New Roman" w:hAnsi="Times New Roman"/>
                <w:sz w:val="24"/>
                <w:szCs w:val="24"/>
                <w:lang w:eastAsia="ru-RU"/>
              </w:rPr>
              <w:t>Клетнянско</w:t>
            </w:r>
            <w:r>
              <w:rPr>
                <w:rFonts w:ascii="Times New Roman" w:eastAsia="Times New Roman" w:hAnsi="Times New Roman"/>
                <w:sz w:val="24"/>
                <w:szCs w:val="24"/>
                <w:lang w:eastAsia="ru-RU"/>
              </w:rPr>
              <w:t>е</w:t>
            </w:r>
          </w:p>
        </w:tc>
        <w:tc>
          <w:tcPr>
            <w:tcW w:w="9213" w:type="dxa"/>
            <w:tcBorders>
              <w:top w:val="single" w:sz="4" w:space="0" w:color="auto"/>
              <w:bottom w:val="single" w:sz="4" w:space="0" w:color="auto"/>
            </w:tcBorders>
          </w:tcPr>
          <w:p w:rsidR="005424A8" w:rsidRDefault="005424A8" w:rsidP="00ED42C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нумерация, </w:t>
            </w:r>
            <w:r w:rsidRPr="00257436">
              <w:rPr>
                <w:rFonts w:ascii="Times New Roman" w:hAnsi="Times New Roman"/>
                <w:sz w:val="24"/>
                <w:szCs w:val="24"/>
              </w:rPr>
              <w:t>установленная</w:t>
            </w:r>
            <w:r>
              <w:rPr>
                <w:rFonts w:ascii="Times New Roman" w:eastAsia="Times New Roman" w:hAnsi="Times New Roman"/>
                <w:sz w:val="24"/>
                <w:szCs w:val="24"/>
                <w:lang w:eastAsia="ru-RU"/>
              </w:rPr>
              <w:t xml:space="preserve"> изменениями и дополнениями № 2</w:t>
            </w:r>
            <w:r w:rsidRPr="00B549BD">
              <w:rPr>
                <w:rFonts w:ascii="Times New Roman" w:eastAsia="Times New Roman" w:hAnsi="Times New Roman"/>
                <w:sz w:val="24"/>
                <w:szCs w:val="24"/>
                <w:lang w:eastAsia="ru-RU"/>
              </w:rPr>
              <w:t>: кв. 84 выд. 17, 27, 28,</w:t>
            </w:r>
          </w:p>
          <w:p w:rsidR="005424A8" w:rsidRPr="00B549BD" w:rsidRDefault="005424A8" w:rsidP="00ED42CA">
            <w:pPr>
              <w:spacing w:after="0" w:line="240" w:lineRule="auto"/>
              <w:rPr>
                <w:rFonts w:ascii="Times New Roman" w:eastAsia="Times New Roman" w:hAnsi="Times New Roman"/>
                <w:sz w:val="24"/>
                <w:szCs w:val="24"/>
                <w:lang w:eastAsia="ru-RU"/>
              </w:rPr>
            </w:pPr>
            <w:r w:rsidRPr="00B549BD">
              <w:rPr>
                <w:rFonts w:ascii="Times New Roman" w:eastAsia="Times New Roman" w:hAnsi="Times New Roman"/>
                <w:sz w:val="24"/>
                <w:szCs w:val="24"/>
                <w:lang w:eastAsia="ru-RU"/>
              </w:rPr>
              <w:t>кв. 85 выд. 10, кв. 90 выд. 18 кв. 91 выд. 2, 4;</w:t>
            </w:r>
          </w:p>
          <w:p w:rsidR="005424A8" w:rsidRDefault="005424A8" w:rsidP="00ED42CA">
            <w:pPr>
              <w:spacing w:after="0" w:line="240" w:lineRule="auto"/>
              <w:rPr>
                <w:rFonts w:ascii="Times New Roman" w:eastAsia="Times New Roman" w:hAnsi="Times New Roman"/>
                <w:sz w:val="24"/>
                <w:szCs w:val="24"/>
                <w:lang w:eastAsia="ru-RU"/>
              </w:rPr>
            </w:pPr>
            <w:r w:rsidRPr="00B549BD">
              <w:rPr>
                <w:rFonts w:ascii="Times New Roman" w:eastAsia="Times New Roman" w:hAnsi="Times New Roman"/>
                <w:sz w:val="24"/>
                <w:szCs w:val="24"/>
                <w:lang w:eastAsia="ru-RU"/>
              </w:rPr>
              <w:t>нумерация согласно решению: кв. 84 выд. 17, 27, 28, кв. 85 выд. 10, кв. 90 выд.18,</w:t>
            </w:r>
          </w:p>
          <w:p w:rsidR="005424A8" w:rsidRPr="00B549BD" w:rsidRDefault="005424A8" w:rsidP="00ED42CA">
            <w:pPr>
              <w:spacing w:after="0" w:line="240" w:lineRule="auto"/>
              <w:rPr>
                <w:rFonts w:ascii="Times New Roman" w:eastAsia="Times New Roman" w:hAnsi="Times New Roman"/>
                <w:sz w:val="24"/>
                <w:szCs w:val="24"/>
                <w:lang w:eastAsia="ru-RU"/>
              </w:rPr>
            </w:pPr>
            <w:r w:rsidRPr="00B549BD">
              <w:rPr>
                <w:rFonts w:ascii="Times New Roman" w:eastAsia="Times New Roman" w:hAnsi="Times New Roman"/>
                <w:sz w:val="24"/>
                <w:szCs w:val="24"/>
                <w:lang w:eastAsia="ru-RU"/>
              </w:rPr>
              <w:t>кв.91  выд. 2, 4</w:t>
            </w:r>
          </w:p>
        </w:tc>
      </w:tr>
      <w:tr w:rsidR="005424A8" w:rsidRPr="00796C9B" w:rsidTr="005424A8">
        <w:trPr>
          <w:trHeight w:val="572"/>
        </w:trPr>
        <w:tc>
          <w:tcPr>
            <w:tcW w:w="1985" w:type="dxa"/>
            <w:vMerge/>
          </w:tcPr>
          <w:p w:rsidR="005424A8" w:rsidRPr="00796C9B" w:rsidRDefault="005424A8" w:rsidP="0098147D">
            <w:pPr>
              <w:spacing w:after="0" w:line="240" w:lineRule="auto"/>
              <w:contextualSpacing/>
              <w:rPr>
                <w:rFonts w:ascii="Times New Roman" w:eastAsia="Times New Roman" w:hAnsi="Times New Roman"/>
                <w:sz w:val="24"/>
                <w:szCs w:val="24"/>
                <w:lang w:eastAsia="ru-RU"/>
              </w:rPr>
            </w:pPr>
          </w:p>
        </w:tc>
        <w:tc>
          <w:tcPr>
            <w:tcW w:w="1843" w:type="dxa"/>
            <w:vMerge/>
          </w:tcPr>
          <w:p w:rsidR="005424A8" w:rsidRPr="00796C9B" w:rsidRDefault="005424A8" w:rsidP="005424A8">
            <w:pPr>
              <w:spacing w:after="0" w:line="240" w:lineRule="auto"/>
              <w:ind w:left="-57" w:right="-57"/>
              <w:contextualSpacing/>
              <w:rPr>
                <w:rFonts w:ascii="Times New Roman" w:eastAsia="Times New Roman" w:hAnsi="Times New Roman"/>
                <w:sz w:val="24"/>
                <w:szCs w:val="24"/>
                <w:lang w:eastAsia="ru-RU"/>
              </w:rPr>
            </w:pPr>
          </w:p>
        </w:tc>
        <w:tc>
          <w:tcPr>
            <w:tcW w:w="1701" w:type="dxa"/>
            <w:tcBorders>
              <w:top w:val="single" w:sz="4" w:space="0" w:color="auto"/>
              <w:bottom w:val="single" w:sz="4" w:space="0" w:color="auto"/>
            </w:tcBorders>
          </w:tcPr>
          <w:p w:rsidR="005424A8" w:rsidRPr="00505191" w:rsidRDefault="005424A8" w:rsidP="0098147D">
            <w:pPr>
              <w:spacing w:after="0" w:line="240" w:lineRule="auto"/>
              <w:contextualSpacing/>
              <w:rPr>
                <w:rFonts w:ascii="Times New Roman" w:eastAsia="Times New Roman" w:hAnsi="Times New Roman"/>
                <w:sz w:val="24"/>
                <w:szCs w:val="24"/>
                <w:lang w:eastAsia="ru-RU"/>
              </w:rPr>
            </w:pPr>
            <w:r w:rsidRPr="00505191">
              <w:rPr>
                <w:rFonts w:ascii="Times New Roman" w:eastAsia="Times New Roman" w:hAnsi="Times New Roman"/>
                <w:sz w:val="24"/>
                <w:szCs w:val="24"/>
                <w:lang w:eastAsia="ru-RU"/>
              </w:rPr>
              <w:t>Руднянско</w:t>
            </w:r>
            <w:r>
              <w:rPr>
                <w:rFonts w:ascii="Times New Roman" w:eastAsia="Times New Roman" w:hAnsi="Times New Roman"/>
                <w:sz w:val="24"/>
                <w:szCs w:val="24"/>
                <w:lang w:eastAsia="ru-RU"/>
              </w:rPr>
              <w:t>е</w:t>
            </w:r>
          </w:p>
        </w:tc>
        <w:tc>
          <w:tcPr>
            <w:tcW w:w="9213" w:type="dxa"/>
            <w:tcBorders>
              <w:top w:val="single" w:sz="4" w:space="0" w:color="auto"/>
              <w:bottom w:val="single" w:sz="4" w:space="0" w:color="auto"/>
            </w:tcBorders>
          </w:tcPr>
          <w:p w:rsidR="005424A8" w:rsidRDefault="005424A8" w:rsidP="0098147D">
            <w:pPr>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нумерация, </w:t>
            </w:r>
            <w:r w:rsidRPr="00257436">
              <w:rPr>
                <w:rFonts w:ascii="Times New Roman" w:hAnsi="Times New Roman"/>
                <w:sz w:val="24"/>
                <w:szCs w:val="24"/>
              </w:rPr>
              <w:t>установленная</w:t>
            </w:r>
            <w:r>
              <w:rPr>
                <w:rFonts w:ascii="Times New Roman" w:eastAsia="Times New Roman" w:hAnsi="Times New Roman"/>
                <w:sz w:val="24"/>
                <w:szCs w:val="24"/>
                <w:lang w:eastAsia="ru-RU"/>
              </w:rPr>
              <w:t xml:space="preserve"> изменениями и дополнениями № 2</w:t>
            </w:r>
            <w:r w:rsidRPr="0072023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кв. 24 выд. 41,</w:t>
            </w:r>
          </w:p>
          <w:p w:rsidR="005424A8" w:rsidRPr="00796C9B" w:rsidRDefault="005424A8" w:rsidP="0098147D">
            <w:pPr>
              <w:spacing w:after="0" w:line="240" w:lineRule="auto"/>
              <w:contextualSpacing/>
              <w:rPr>
                <w:rFonts w:ascii="Times New Roman" w:eastAsia="Times New Roman" w:hAnsi="Times New Roman"/>
                <w:sz w:val="24"/>
                <w:szCs w:val="24"/>
                <w:lang w:eastAsia="ru-RU"/>
              </w:rPr>
            </w:pPr>
            <w:r w:rsidRPr="009917D5">
              <w:rPr>
                <w:rFonts w:ascii="Times New Roman" w:eastAsia="Times New Roman" w:hAnsi="Times New Roman"/>
                <w:sz w:val="24"/>
                <w:szCs w:val="24"/>
                <w:lang w:eastAsia="ru-RU"/>
              </w:rPr>
              <w:t>кв. 68 выд. 2;</w:t>
            </w:r>
          </w:p>
          <w:p w:rsidR="005424A8" w:rsidRPr="00796C9B" w:rsidRDefault="005424A8" w:rsidP="0098147D">
            <w:pPr>
              <w:spacing w:after="0" w:line="240" w:lineRule="auto"/>
              <w:contextualSpacing/>
              <w:rPr>
                <w:rFonts w:ascii="Times New Roman" w:eastAsia="Times New Roman" w:hAnsi="Times New Roman"/>
                <w:sz w:val="24"/>
                <w:szCs w:val="24"/>
                <w:lang w:eastAsia="ru-RU"/>
              </w:rPr>
            </w:pPr>
            <w:r w:rsidRPr="00720233">
              <w:rPr>
                <w:rFonts w:ascii="Times New Roman" w:eastAsia="Times New Roman" w:hAnsi="Times New Roman"/>
                <w:sz w:val="24"/>
                <w:szCs w:val="24"/>
                <w:lang w:eastAsia="ru-RU"/>
              </w:rPr>
              <w:t>нумерация согласно решению:</w:t>
            </w:r>
            <w:r>
              <w:rPr>
                <w:rFonts w:ascii="Times New Roman" w:eastAsia="Times New Roman" w:hAnsi="Times New Roman"/>
                <w:sz w:val="24"/>
                <w:szCs w:val="24"/>
                <w:lang w:eastAsia="ru-RU"/>
              </w:rPr>
              <w:t xml:space="preserve"> кв. 24 выд. 41, </w:t>
            </w:r>
            <w:r w:rsidRPr="00796C9B">
              <w:rPr>
                <w:rFonts w:ascii="Times New Roman" w:eastAsia="Times New Roman" w:hAnsi="Times New Roman"/>
                <w:sz w:val="24"/>
                <w:szCs w:val="24"/>
                <w:lang w:eastAsia="ru-RU"/>
              </w:rPr>
              <w:t xml:space="preserve">кв. </w:t>
            </w:r>
            <w:r>
              <w:rPr>
                <w:rFonts w:ascii="Times New Roman" w:eastAsia="Times New Roman" w:hAnsi="Times New Roman"/>
                <w:sz w:val="24"/>
                <w:szCs w:val="24"/>
                <w:lang w:eastAsia="ru-RU"/>
              </w:rPr>
              <w:t>68</w:t>
            </w:r>
            <w:r w:rsidRPr="00796C9B">
              <w:rPr>
                <w:rFonts w:ascii="Times New Roman" w:eastAsia="Times New Roman" w:hAnsi="Times New Roman"/>
                <w:sz w:val="24"/>
                <w:szCs w:val="24"/>
                <w:lang w:eastAsia="ru-RU"/>
              </w:rPr>
              <w:t xml:space="preserve"> выд. </w:t>
            </w:r>
            <w:r>
              <w:rPr>
                <w:rFonts w:ascii="Times New Roman" w:eastAsia="Times New Roman" w:hAnsi="Times New Roman"/>
                <w:sz w:val="24"/>
                <w:szCs w:val="24"/>
                <w:lang w:eastAsia="ru-RU"/>
              </w:rPr>
              <w:t>2</w:t>
            </w:r>
          </w:p>
        </w:tc>
      </w:tr>
      <w:tr w:rsidR="005424A8" w:rsidRPr="00796C9B" w:rsidTr="0098147D">
        <w:trPr>
          <w:trHeight w:val="572"/>
        </w:trPr>
        <w:tc>
          <w:tcPr>
            <w:tcW w:w="1985" w:type="dxa"/>
            <w:vMerge/>
          </w:tcPr>
          <w:p w:rsidR="005424A8" w:rsidRPr="00796C9B" w:rsidRDefault="005424A8" w:rsidP="0098147D">
            <w:pPr>
              <w:spacing w:after="0" w:line="240" w:lineRule="auto"/>
              <w:contextualSpacing/>
              <w:rPr>
                <w:rFonts w:ascii="Times New Roman" w:eastAsia="Times New Roman" w:hAnsi="Times New Roman"/>
                <w:sz w:val="24"/>
                <w:szCs w:val="24"/>
                <w:lang w:eastAsia="ru-RU"/>
              </w:rPr>
            </w:pPr>
          </w:p>
        </w:tc>
        <w:tc>
          <w:tcPr>
            <w:tcW w:w="1843" w:type="dxa"/>
            <w:vMerge/>
          </w:tcPr>
          <w:p w:rsidR="005424A8" w:rsidRPr="00796C9B" w:rsidRDefault="005424A8" w:rsidP="005424A8">
            <w:pPr>
              <w:spacing w:after="0" w:line="240" w:lineRule="auto"/>
              <w:ind w:left="-57" w:right="-57"/>
              <w:contextualSpacing/>
              <w:rPr>
                <w:rFonts w:ascii="Times New Roman" w:eastAsia="Times New Roman" w:hAnsi="Times New Roman"/>
                <w:sz w:val="24"/>
                <w:szCs w:val="24"/>
                <w:lang w:eastAsia="ru-RU"/>
              </w:rPr>
            </w:pPr>
          </w:p>
        </w:tc>
        <w:tc>
          <w:tcPr>
            <w:tcW w:w="1701" w:type="dxa"/>
            <w:tcBorders>
              <w:top w:val="nil"/>
              <w:bottom w:val="single" w:sz="4" w:space="0" w:color="auto"/>
            </w:tcBorders>
          </w:tcPr>
          <w:p w:rsidR="005424A8" w:rsidRDefault="005424A8" w:rsidP="0098147D">
            <w:pPr>
              <w:spacing w:after="0" w:line="240" w:lineRule="auto"/>
              <w:contextualSpacing/>
              <w:rPr>
                <w:rFonts w:ascii="Times New Roman" w:eastAsia="Times New Roman" w:hAnsi="Times New Roman"/>
                <w:sz w:val="24"/>
                <w:szCs w:val="24"/>
                <w:lang w:eastAsia="ru-RU"/>
              </w:rPr>
            </w:pPr>
            <w:r w:rsidRPr="00505191">
              <w:rPr>
                <w:rFonts w:ascii="Times New Roman" w:eastAsia="Times New Roman" w:hAnsi="Times New Roman"/>
                <w:sz w:val="24"/>
                <w:szCs w:val="24"/>
                <w:lang w:eastAsia="ru-RU"/>
              </w:rPr>
              <w:t>Мало-Плотницко</w:t>
            </w:r>
            <w:r>
              <w:rPr>
                <w:rFonts w:ascii="Times New Roman" w:eastAsia="Times New Roman" w:hAnsi="Times New Roman"/>
                <w:sz w:val="24"/>
                <w:szCs w:val="24"/>
                <w:lang w:eastAsia="ru-RU"/>
              </w:rPr>
              <w:t>е</w:t>
            </w:r>
          </w:p>
        </w:tc>
        <w:tc>
          <w:tcPr>
            <w:tcW w:w="9213" w:type="dxa"/>
            <w:tcBorders>
              <w:top w:val="nil"/>
              <w:bottom w:val="single" w:sz="4" w:space="0" w:color="auto"/>
            </w:tcBorders>
          </w:tcPr>
          <w:p w:rsidR="005424A8" w:rsidRPr="00796C9B" w:rsidRDefault="005424A8" w:rsidP="0098147D">
            <w:pPr>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нумерация, </w:t>
            </w:r>
            <w:r w:rsidRPr="00257436">
              <w:rPr>
                <w:rFonts w:ascii="Times New Roman" w:hAnsi="Times New Roman"/>
                <w:sz w:val="24"/>
                <w:szCs w:val="24"/>
              </w:rPr>
              <w:t>установленная</w:t>
            </w:r>
            <w:r>
              <w:rPr>
                <w:rFonts w:ascii="Times New Roman" w:eastAsia="Times New Roman" w:hAnsi="Times New Roman"/>
                <w:sz w:val="24"/>
                <w:szCs w:val="24"/>
                <w:lang w:eastAsia="ru-RU"/>
              </w:rPr>
              <w:t xml:space="preserve"> изменениями и дополнениями № 2</w:t>
            </w:r>
            <w:r w:rsidRPr="00B549BD">
              <w:rPr>
                <w:rFonts w:ascii="Times New Roman" w:eastAsia="Times New Roman" w:hAnsi="Times New Roman"/>
                <w:sz w:val="24"/>
                <w:szCs w:val="24"/>
                <w:lang w:eastAsia="ru-RU"/>
              </w:rPr>
              <w:t>: кв. 56 выд. 13;</w:t>
            </w:r>
          </w:p>
          <w:p w:rsidR="005424A8" w:rsidRPr="00796C9B" w:rsidRDefault="005424A8" w:rsidP="0098147D">
            <w:pPr>
              <w:spacing w:after="0" w:line="240" w:lineRule="auto"/>
              <w:contextualSpacing/>
              <w:rPr>
                <w:rFonts w:ascii="Times New Roman" w:eastAsia="Times New Roman" w:hAnsi="Times New Roman"/>
                <w:sz w:val="24"/>
                <w:szCs w:val="24"/>
                <w:lang w:eastAsia="ru-RU"/>
              </w:rPr>
            </w:pPr>
            <w:r w:rsidRPr="00720233">
              <w:rPr>
                <w:rFonts w:ascii="Times New Roman" w:eastAsia="Times New Roman" w:hAnsi="Times New Roman"/>
                <w:sz w:val="24"/>
                <w:szCs w:val="24"/>
                <w:lang w:eastAsia="ru-RU"/>
              </w:rPr>
              <w:t xml:space="preserve">нумерация согласно решению: </w:t>
            </w:r>
            <w:r w:rsidRPr="00796C9B">
              <w:rPr>
                <w:rFonts w:ascii="Times New Roman" w:eastAsia="Times New Roman" w:hAnsi="Times New Roman"/>
                <w:sz w:val="24"/>
                <w:szCs w:val="24"/>
                <w:lang w:eastAsia="ru-RU"/>
              </w:rPr>
              <w:t xml:space="preserve">кв. </w:t>
            </w:r>
            <w:r>
              <w:rPr>
                <w:rFonts w:ascii="Times New Roman" w:eastAsia="Times New Roman" w:hAnsi="Times New Roman"/>
                <w:sz w:val="24"/>
                <w:szCs w:val="24"/>
                <w:lang w:eastAsia="ru-RU"/>
              </w:rPr>
              <w:t>56</w:t>
            </w:r>
            <w:r w:rsidRPr="00796C9B">
              <w:rPr>
                <w:rFonts w:ascii="Times New Roman" w:eastAsia="Times New Roman" w:hAnsi="Times New Roman"/>
                <w:sz w:val="24"/>
                <w:szCs w:val="24"/>
                <w:lang w:eastAsia="ru-RU"/>
              </w:rPr>
              <w:t xml:space="preserve"> выд. </w:t>
            </w:r>
            <w:r>
              <w:rPr>
                <w:rFonts w:ascii="Times New Roman" w:eastAsia="Times New Roman" w:hAnsi="Times New Roman"/>
                <w:sz w:val="24"/>
                <w:szCs w:val="24"/>
                <w:lang w:eastAsia="ru-RU"/>
              </w:rPr>
              <w:t>13</w:t>
            </w:r>
          </w:p>
        </w:tc>
      </w:tr>
      <w:tr w:rsidR="005424A8" w:rsidRPr="00796C9B" w:rsidTr="0098147D">
        <w:tc>
          <w:tcPr>
            <w:tcW w:w="1985" w:type="dxa"/>
            <w:vMerge/>
          </w:tcPr>
          <w:p w:rsidR="005424A8" w:rsidRPr="00796C9B" w:rsidRDefault="005424A8" w:rsidP="0098147D">
            <w:pPr>
              <w:spacing w:after="0" w:line="240" w:lineRule="auto"/>
              <w:contextualSpacing/>
              <w:rPr>
                <w:rFonts w:ascii="Times New Roman" w:eastAsia="Times New Roman" w:hAnsi="Times New Roman"/>
                <w:sz w:val="24"/>
                <w:szCs w:val="24"/>
                <w:lang w:eastAsia="ru-RU"/>
              </w:rPr>
            </w:pPr>
          </w:p>
        </w:tc>
        <w:tc>
          <w:tcPr>
            <w:tcW w:w="1843" w:type="dxa"/>
            <w:vMerge/>
            <w:tcBorders>
              <w:bottom w:val="single" w:sz="4" w:space="0" w:color="auto"/>
            </w:tcBorders>
          </w:tcPr>
          <w:p w:rsidR="005424A8" w:rsidRPr="00B37152" w:rsidRDefault="005424A8" w:rsidP="005424A8">
            <w:pPr>
              <w:spacing w:after="0" w:line="240" w:lineRule="auto"/>
              <w:ind w:left="-57" w:right="-57"/>
              <w:contextualSpacing/>
              <w:rPr>
                <w:rFonts w:ascii="Times New Roman" w:eastAsia="Times New Roman" w:hAnsi="Times New Roman"/>
                <w:sz w:val="24"/>
                <w:szCs w:val="24"/>
                <w:lang w:eastAsia="ru-RU"/>
              </w:rPr>
            </w:pPr>
          </w:p>
        </w:tc>
        <w:tc>
          <w:tcPr>
            <w:tcW w:w="1701" w:type="dxa"/>
            <w:tcBorders>
              <w:top w:val="single" w:sz="4" w:space="0" w:color="auto"/>
              <w:bottom w:val="single" w:sz="4" w:space="0" w:color="auto"/>
            </w:tcBorders>
          </w:tcPr>
          <w:p w:rsidR="005424A8" w:rsidRPr="00505191" w:rsidRDefault="005424A8" w:rsidP="0098147D">
            <w:pPr>
              <w:spacing w:after="0" w:line="240" w:lineRule="auto"/>
              <w:contextualSpacing/>
              <w:rPr>
                <w:rFonts w:ascii="Times New Roman" w:eastAsia="Times New Roman" w:hAnsi="Times New Roman"/>
                <w:sz w:val="24"/>
                <w:szCs w:val="24"/>
                <w:lang w:eastAsia="ru-RU"/>
              </w:rPr>
            </w:pPr>
            <w:r w:rsidRPr="00505191">
              <w:rPr>
                <w:rFonts w:ascii="Times New Roman" w:eastAsia="Times New Roman" w:hAnsi="Times New Roman"/>
                <w:sz w:val="24"/>
                <w:szCs w:val="24"/>
                <w:lang w:eastAsia="ru-RU"/>
              </w:rPr>
              <w:t>Бобриковско</w:t>
            </w:r>
            <w:r>
              <w:rPr>
                <w:rFonts w:ascii="Times New Roman" w:eastAsia="Times New Roman" w:hAnsi="Times New Roman"/>
                <w:sz w:val="24"/>
                <w:szCs w:val="24"/>
                <w:lang w:eastAsia="ru-RU"/>
              </w:rPr>
              <w:t>е</w:t>
            </w:r>
          </w:p>
        </w:tc>
        <w:tc>
          <w:tcPr>
            <w:tcW w:w="9213" w:type="dxa"/>
            <w:tcBorders>
              <w:top w:val="single" w:sz="4" w:space="0" w:color="auto"/>
              <w:bottom w:val="single" w:sz="4" w:space="0" w:color="auto"/>
            </w:tcBorders>
          </w:tcPr>
          <w:p w:rsidR="005424A8" w:rsidRDefault="005424A8" w:rsidP="0098147D">
            <w:pPr>
              <w:spacing w:after="0" w:line="240" w:lineRule="auto"/>
              <w:ind w:right="-170"/>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нумерация, </w:t>
            </w:r>
            <w:r w:rsidRPr="00257436">
              <w:rPr>
                <w:rFonts w:ascii="Times New Roman" w:hAnsi="Times New Roman"/>
                <w:sz w:val="24"/>
                <w:szCs w:val="24"/>
              </w:rPr>
              <w:t>установленная</w:t>
            </w:r>
            <w:r>
              <w:rPr>
                <w:rFonts w:ascii="Times New Roman" w:eastAsia="Times New Roman" w:hAnsi="Times New Roman"/>
                <w:sz w:val="24"/>
                <w:szCs w:val="24"/>
                <w:lang w:eastAsia="ru-RU"/>
              </w:rPr>
              <w:t xml:space="preserve"> изменениями и дополнениями № 2</w:t>
            </w:r>
            <w:r w:rsidRPr="00720233">
              <w:rPr>
                <w:rFonts w:ascii="Times New Roman" w:eastAsia="Times New Roman" w:hAnsi="Times New Roman"/>
                <w:sz w:val="24"/>
                <w:szCs w:val="24"/>
                <w:lang w:eastAsia="ru-RU"/>
              </w:rPr>
              <w:t xml:space="preserve">: </w:t>
            </w:r>
            <w:r w:rsidRPr="00E85BFC">
              <w:rPr>
                <w:rFonts w:ascii="Times New Roman" w:eastAsia="Times New Roman" w:hAnsi="Times New Roman"/>
                <w:sz w:val="24"/>
                <w:szCs w:val="24"/>
                <w:lang w:eastAsia="ru-RU"/>
              </w:rPr>
              <w:t>кв. 23 выд. 35, 50, 75, 79, 81</w:t>
            </w:r>
            <w:r>
              <w:rPr>
                <w:rFonts w:ascii="Times New Roman" w:eastAsia="Times New Roman" w:hAnsi="Times New Roman"/>
                <w:sz w:val="24"/>
                <w:szCs w:val="24"/>
                <w:lang w:eastAsia="ru-RU"/>
              </w:rPr>
              <w:t>;</w:t>
            </w:r>
          </w:p>
          <w:p w:rsidR="005424A8" w:rsidRPr="00796C9B" w:rsidRDefault="005424A8" w:rsidP="0098147D">
            <w:pPr>
              <w:spacing w:after="0" w:line="240" w:lineRule="auto"/>
              <w:ind w:right="-170"/>
              <w:contextualSpacing/>
              <w:rPr>
                <w:rFonts w:ascii="Times New Roman" w:eastAsia="Times New Roman" w:hAnsi="Times New Roman"/>
                <w:sz w:val="24"/>
                <w:szCs w:val="24"/>
                <w:lang w:eastAsia="ru-RU"/>
              </w:rPr>
            </w:pPr>
            <w:r w:rsidRPr="00720233">
              <w:rPr>
                <w:rFonts w:ascii="Times New Roman" w:eastAsia="Times New Roman" w:hAnsi="Times New Roman"/>
                <w:sz w:val="24"/>
                <w:szCs w:val="24"/>
                <w:lang w:eastAsia="ru-RU"/>
              </w:rPr>
              <w:t xml:space="preserve">нумерация согласно решению: </w:t>
            </w:r>
            <w:r w:rsidRPr="00796C9B">
              <w:rPr>
                <w:rFonts w:ascii="Times New Roman" w:eastAsia="Times New Roman" w:hAnsi="Times New Roman"/>
                <w:sz w:val="24"/>
                <w:szCs w:val="24"/>
                <w:lang w:eastAsia="ru-RU"/>
              </w:rPr>
              <w:t xml:space="preserve">кв. </w:t>
            </w:r>
            <w:r>
              <w:rPr>
                <w:rFonts w:ascii="Times New Roman" w:eastAsia="Times New Roman" w:hAnsi="Times New Roman"/>
                <w:sz w:val="24"/>
                <w:szCs w:val="24"/>
                <w:lang w:eastAsia="ru-RU"/>
              </w:rPr>
              <w:t>23</w:t>
            </w:r>
            <w:r w:rsidRPr="00796C9B">
              <w:rPr>
                <w:rFonts w:ascii="Times New Roman" w:eastAsia="Times New Roman" w:hAnsi="Times New Roman"/>
                <w:sz w:val="24"/>
                <w:szCs w:val="24"/>
                <w:lang w:eastAsia="ru-RU"/>
              </w:rPr>
              <w:t xml:space="preserve"> выд. </w:t>
            </w:r>
            <w:r>
              <w:rPr>
                <w:rFonts w:ascii="Times New Roman" w:eastAsia="Times New Roman" w:hAnsi="Times New Roman"/>
                <w:sz w:val="24"/>
                <w:szCs w:val="24"/>
                <w:lang w:eastAsia="ru-RU"/>
              </w:rPr>
              <w:t>35, 50, 75, 79</w:t>
            </w:r>
          </w:p>
        </w:tc>
      </w:tr>
      <w:tr w:rsidR="005424A8" w:rsidRPr="00796C9B" w:rsidTr="0098147D">
        <w:trPr>
          <w:trHeight w:val="590"/>
        </w:trPr>
        <w:tc>
          <w:tcPr>
            <w:tcW w:w="1985" w:type="dxa"/>
            <w:vMerge/>
          </w:tcPr>
          <w:p w:rsidR="005424A8" w:rsidRPr="00796C9B" w:rsidRDefault="005424A8" w:rsidP="0098147D">
            <w:pPr>
              <w:spacing w:after="0" w:line="240" w:lineRule="auto"/>
              <w:contextualSpacing/>
              <w:rPr>
                <w:rFonts w:ascii="Times New Roman" w:eastAsia="Times New Roman" w:hAnsi="Times New Roman"/>
                <w:sz w:val="24"/>
                <w:szCs w:val="24"/>
                <w:lang w:eastAsia="ru-RU"/>
              </w:rPr>
            </w:pPr>
          </w:p>
        </w:tc>
        <w:tc>
          <w:tcPr>
            <w:tcW w:w="1843" w:type="dxa"/>
            <w:tcBorders>
              <w:top w:val="single" w:sz="4" w:space="0" w:color="auto"/>
            </w:tcBorders>
          </w:tcPr>
          <w:p w:rsidR="005424A8" w:rsidRPr="00B55C56" w:rsidRDefault="005424A8" w:rsidP="005424A8">
            <w:pPr>
              <w:spacing w:after="0" w:line="240" w:lineRule="auto"/>
              <w:ind w:left="-57" w:right="-57"/>
              <w:contextualSpacing/>
              <w:rPr>
                <w:rFonts w:ascii="Times New Roman" w:eastAsia="Times New Roman" w:hAnsi="Times New Roman"/>
                <w:sz w:val="24"/>
                <w:szCs w:val="24"/>
                <w:lang w:eastAsia="ru-RU"/>
              </w:rPr>
            </w:pPr>
            <w:r w:rsidRPr="00B55C56">
              <w:rPr>
                <w:rFonts w:ascii="Times New Roman" w:eastAsia="Times New Roman" w:hAnsi="Times New Roman"/>
                <w:sz w:val="24"/>
                <w:szCs w:val="24"/>
                <w:lang w:eastAsia="ru-RU"/>
              </w:rPr>
              <w:t>Гипотрахина</w:t>
            </w:r>
          </w:p>
          <w:p w:rsidR="005424A8" w:rsidRPr="00796C9B" w:rsidRDefault="005424A8" w:rsidP="005424A8">
            <w:pPr>
              <w:spacing w:after="0" w:line="240" w:lineRule="auto"/>
              <w:ind w:left="-57" w:right="-57"/>
              <w:contextualSpacing/>
              <w:rPr>
                <w:rFonts w:ascii="Times New Roman" w:eastAsia="Times New Roman" w:hAnsi="Times New Roman"/>
                <w:sz w:val="24"/>
                <w:szCs w:val="24"/>
                <w:lang w:eastAsia="ru-RU"/>
              </w:rPr>
            </w:pPr>
            <w:r w:rsidRPr="00B55C56">
              <w:rPr>
                <w:rFonts w:ascii="Times New Roman" w:eastAsia="Times New Roman" w:hAnsi="Times New Roman"/>
                <w:sz w:val="24"/>
                <w:szCs w:val="24"/>
                <w:lang w:eastAsia="ru-RU"/>
              </w:rPr>
              <w:t>отогнутая</w:t>
            </w:r>
          </w:p>
        </w:tc>
        <w:tc>
          <w:tcPr>
            <w:tcW w:w="1701" w:type="dxa"/>
            <w:tcBorders>
              <w:top w:val="single" w:sz="4" w:space="0" w:color="auto"/>
            </w:tcBorders>
          </w:tcPr>
          <w:p w:rsidR="005424A8" w:rsidRPr="00796C9B" w:rsidRDefault="005424A8" w:rsidP="0098147D">
            <w:pPr>
              <w:spacing w:after="0" w:line="240" w:lineRule="auto"/>
              <w:contextualSpacing/>
              <w:rPr>
                <w:rFonts w:ascii="Times New Roman" w:eastAsia="Times New Roman" w:hAnsi="Times New Roman"/>
                <w:sz w:val="24"/>
                <w:szCs w:val="24"/>
                <w:lang w:eastAsia="ru-RU"/>
              </w:rPr>
            </w:pPr>
            <w:r w:rsidRPr="00B37152">
              <w:rPr>
                <w:rFonts w:ascii="Times New Roman" w:eastAsia="Times New Roman" w:hAnsi="Times New Roman"/>
                <w:sz w:val="24"/>
                <w:szCs w:val="24"/>
                <w:lang w:eastAsia="ru-RU"/>
              </w:rPr>
              <w:t>Клетнянско</w:t>
            </w:r>
            <w:r>
              <w:rPr>
                <w:rFonts w:ascii="Times New Roman" w:eastAsia="Times New Roman" w:hAnsi="Times New Roman"/>
                <w:sz w:val="24"/>
                <w:szCs w:val="24"/>
                <w:lang w:eastAsia="ru-RU"/>
              </w:rPr>
              <w:t>е</w:t>
            </w:r>
          </w:p>
        </w:tc>
        <w:tc>
          <w:tcPr>
            <w:tcW w:w="9213" w:type="dxa"/>
            <w:tcBorders>
              <w:top w:val="single" w:sz="4" w:space="0" w:color="auto"/>
            </w:tcBorders>
          </w:tcPr>
          <w:p w:rsidR="005424A8" w:rsidRPr="00796C9B" w:rsidRDefault="005424A8" w:rsidP="0098147D">
            <w:pPr>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нумерация, </w:t>
            </w:r>
            <w:r w:rsidRPr="00257436">
              <w:rPr>
                <w:rFonts w:ascii="Times New Roman" w:hAnsi="Times New Roman"/>
                <w:sz w:val="24"/>
                <w:szCs w:val="24"/>
              </w:rPr>
              <w:t>установленная</w:t>
            </w:r>
            <w:r>
              <w:rPr>
                <w:rFonts w:ascii="Times New Roman" w:eastAsia="Times New Roman" w:hAnsi="Times New Roman"/>
                <w:sz w:val="24"/>
                <w:szCs w:val="24"/>
                <w:lang w:eastAsia="ru-RU"/>
              </w:rPr>
              <w:t xml:space="preserve"> изменениями и дополнениями № 2</w:t>
            </w:r>
            <w:r w:rsidRPr="00720233">
              <w:rPr>
                <w:rFonts w:ascii="Times New Roman" w:eastAsia="Times New Roman" w:hAnsi="Times New Roman"/>
                <w:sz w:val="24"/>
                <w:szCs w:val="24"/>
                <w:lang w:eastAsia="ru-RU"/>
              </w:rPr>
              <w:t xml:space="preserve">: </w:t>
            </w:r>
            <w:r w:rsidRPr="00B549BD">
              <w:rPr>
                <w:rFonts w:ascii="Times New Roman" w:eastAsia="Times New Roman" w:hAnsi="Times New Roman"/>
                <w:sz w:val="24"/>
                <w:szCs w:val="24"/>
                <w:lang w:eastAsia="ru-RU"/>
              </w:rPr>
              <w:t>кв. 110 выд. 5;</w:t>
            </w:r>
          </w:p>
          <w:p w:rsidR="005424A8" w:rsidRPr="00B549BD" w:rsidRDefault="005424A8" w:rsidP="0098147D">
            <w:pPr>
              <w:spacing w:after="0" w:line="240" w:lineRule="auto"/>
              <w:contextualSpacing/>
              <w:rPr>
                <w:rFonts w:ascii="Times New Roman" w:eastAsia="Times New Roman" w:hAnsi="Times New Roman"/>
                <w:sz w:val="24"/>
                <w:szCs w:val="24"/>
                <w:lang w:eastAsia="ru-RU"/>
              </w:rPr>
            </w:pPr>
            <w:r w:rsidRPr="00720233">
              <w:rPr>
                <w:rFonts w:ascii="Times New Roman" w:eastAsia="Times New Roman" w:hAnsi="Times New Roman"/>
                <w:sz w:val="24"/>
                <w:szCs w:val="24"/>
                <w:lang w:eastAsia="ru-RU"/>
              </w:rPr>
              <w:t>нумерация согласно решению:</w:t>
            </w:r>
            <w:r>
              <w:rPr>
                <w:rFonts w:ascii="Times New Roman" w:eastAsia="Times New Roman" w:hAnsi="Times New Roman"/>
                <w:sz w:val="24"/>
                <w:szCs w:val="24"/>
                <w:lang w:eastAsia="ru-RU"/>
              </w:rPr>
              <w:t xml:space="preserve"> кв. 110 выд. 5</w:t>
            </w:r>
          </w:p>
        </w:tc>
      </w:tr>
      <w:tr w:rsidR="005424A8" w:rsidRPr="00796C9B" w:rsidTr="0098147D">
        <w:tc>
          <w:tcPr>
            <w:tcW w:w="1985" w:type="dxa"/>
            <w:vMerge/>
          </w:tcPr>
          <w:p w:rsidR="005424A8" w:rsidRPr="00796C9B" w:rsidRDefault="005424A8" w:rsidP="0098147D">
            <w:pPr>
              <w:spacing w:after="0" w:line="240" w:lineRule="auto"/>
              <w:contextualSpacing/>
              <w:rPr>
                <w:rFonts w:ascii="Times New Roman" w:eastAsia="Times New Roman" w:hAnsi="Times New Roman"/>
                <w:sz w:val="24"/>
                <w:szCs w:val="24"/>
                <w:lang w:eastAsia="ru-RU"/>
              </w:rPr>
            </w:pPr>
          </w:p>
        </w:tc>
        <w:tc>
          <w:tcPr>
            <w:tcW w:w="1843" w:type="dxa"/>
          </w:tcPr>
          <w:p w:rsidR="005424A8" w:rsidRPr="00B55C56" w:rsidRDefault="005424A8" w:rsidP="005424A8">
            <w:pPr>
              <w:spacing w:after="0" w:line="240" w:lineRule="auto"/>
              <w:ind w:left="-57" w:right="-57"/>
              <w:contextualSpacing/>
              <w:rPr>
                <w:rFonts w:ascii="Times New Roman" w:eastAsia="Times New Roman" w:hAnsi="Times New Roman"/>
                <w:sz w:val="24"/>
                <w:szCs w:val="24"/>
                <w:lang w:eastAsia="ru-RU"/>
              </w:rPr>
            </w:pPr>
            <w:r w:rsidRPr="00B55C56">
              <w:rPr>
                <w:rFonts w:ascii="Times New Roman" w:eastAsia="Times New Roman" w:hAnsi="Times New Roman"/>
                <w:sz w:val="24"/>
                <w:szCs w:val="24"/>
                <w:lang w:eastAsia="ru-RU"/>
              </w:rPr>
              <w:t>Цетрелия</w:t>
            </w:r>
          </w:p>
          <w:p w:rsidR="005424A8" w:rsidRPr="00B37152" w:rsidRDefault="005424A8" w:rsidP="005424A8">
            <w:pPr>
              <w:spacing w:after="0" w:line="240" w:lineRule="auto"/>
              <w:ind w:left="-57" w:right="-57"/>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ц</w:t>
            </w:r>
            <w:r w:rsidRPr="00B55C56">
              <w:rPr>
                <w:rFonts w:ascii="Times New Roman" w:eastAsia="Times New Roman" w:hAnsi="Times New Roman"/>
                <w:sz w:val="24"/>
                <w:szCs w:val="24"/>
                <w:lang w:eastAsia="ru-RU"/>
              </w:rPr>
              <w:t>етрариевидная</w:t>
            </w:r>
          </w:p>
        </w:tc>
        <w:tc>
          <w:tcPr>
            <w:tcW w:w="1701" w:type="dxa"/>
            <w:tcBorders>
              <w:top w:val="single" w:sz="4" w:space="0" w:color="auto"/>
              <w:bottom w:val="single" w:sz="4" w:space="0" w:color="auto"/>
            </w:tcBorders>
          </w:tcPr>
          <w:p w:rsidR="005424A8" w:rsidRPr="00505191" w:rsidRDefault="005424A8" w:rsidP="0098147D">
            <w:pPr>
              <w:spacing w:after="0" w:line="240" w:lineRule="auto"/>
              <w:contextualSpacing/>
              <w:rPr>
                <w:rFonts w:ascii="Times New Roman" w:eastAsia="Times New Roman" w:hAnsi="Times New Roman"/>
                <w:sz w:val="24"/>
                <w:szCs w:val="24"/>
                <w:lang w:eastAsia="ru-RU"/>
              </w:rPr>
            </w:pPr>
            <w:r w:rsidRPr="00B37152">
              <w:rPr>
                <w:rFonts w:ascii="Times New Roman" w:eastAsia="Times New Roman" w:hAnsi="Times New Roman"/>
                <w:sz w:val="24"/>
                <w:szCs w:val="24"/>
                <w:lang w:eastAsia="ru-RU"/>
              </w:rPr>
              <w:t>Клетнянско</w:t>
            </w:r>
            <w:r>
              <w:rPr>
                <w:rFonts w:ascii="Times New Roman" w:eastAsia="Times New Roman" w:hAnsi="Times New Roman"/>
                <w:sz w:val="24"/>
                <w:szCs w:val="24"/>
                <w:lang w:eastAsia="ru-RU"/>
              </w:rPr>
              <w:t>е</w:t>
            </w:r>
          </w:p>
        </w:tc>
        <w:tc>
          <w:tcPr>
            <w:tcW w:w="9213" w:type="dxa"/>
            <w:tcBorders>
              <w:top w:val="single" w:sz="4" w:space="0" w:color="auto"/>
              <w:bottom w:val="single" w:sz="4" w:space="0" w:color="auto"/>
            </w:tcBorders>
          </w:tcPr>
          <w:p w:rsidR="005424A8" w:rsidRPr="00B549BD" w:rsidRDefault="005424A8" w:rsidP="0098147D">
            <w:pPr>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нумерация, </w:t>
            </w:r>
            <w:r w:rsidRPr="00257436">
              <w:rPr>
                <w:rFonts w:ascii="Times New Roman" w:hAnsi="Times New Roman"/>
                <w:sz w:val="24"/>
                <w:szCs w:val="24"/>
              </w:rPr>
              <w:t>установленная</w:t>
            </w:r>
            <w:r>
              <w:rPr>
                <w:rFonts w:ascii="Times New Roman" w:eastAsia="Times New Roman" w:hAnsi="Times New Roman"/>
                <w:sz w:val="24"/>
                <w:szCs w:val="24"/>
                <w:lang w:eastAsia="ru-RU"/>
              </w:rPr>
              <w:t xml:space="preserve"> изменениями и дополнениями № 2</w:t>
            </w:r>
            <w:r w:rsidRPr="00720233">
              <w:rPr>
                <w:rFonts w:ascii="Times New Roman" w:eastAsia="Times New Roman" w:hAnsi="Times New Roman"/>
                <w:sz w:val="24"/>
                <w:szCs w:val="24"/>
                <w:lang w:eastAsia="ru-RU"/>
              </w:rPr>
              <w:t xml:space="preserve">: </w:t>
            </w:r>
            <w:r w:rsidRPr="00B549BD">
              <w:rPr>
                <w:rFonts w:ascii="Times New Roman" w:eastAsia="Times New Roman" w:hAnsi="Times New Roman"/>
                <w:sz w:val="24"/>
                <w:szCs w:val="24"/>
                <w:lang w:eastAsia="ru-RU"/>
              </w:rPr>
              <w:t>кв. 63 выд. 1;</w:t>
            </w:r>
          </w:p>
          <w:p w:rsidR="005424A8" w:rsidRPr="00796C9B" w:rsidRDefault="005424A8" w:rsidP="0098147D">
            <w:pPr>
              <w:spacing w:after="0" w:line="240" w:lineRule="auto"/>
              <w:contextualSpacing/>
              <w:rPr>
                <w:rFonts w:ascii="Times New Roman" w:eastAsia="Times New Roman" w:hAnsi="Times New Roman"/>
                <w:sz w:val="24"/>
                <w:szCs w:val="24"/>
                <w:lang w:eastAsia="ru-RU"/>
              </w:rPr>
            </w:pPr>
            <w:r w:rsidRPr="00B549BD">
              <w:rPr>
                <w:rFonts w:ascii="Times New Roman" w:eastAsia="Times New Roman" w:hAnsi="Times New Roman"/>
                <w:sz w:val="24"/>
                <w:szCs w:val="24"/>
                <w:lang w:eastAsia="ru-RU"/>
              </w:rPr>
              <w:t>нумерация согласно решению: кв. 63 выд. 1</w:t>
            </w:r>
          </w:p>
        </w:tc>
      </w:tr>
      <w:tr w:rsidR="0098147D" w:rsidRPr="00796C9B" w:rsidTr="0098147D">
        <w:tc>
          <w:tcPr>
            <w:tcW w:w="1985" w:type="dxa"/>
            <w:vMerge w:val="restart"/>
          </w:tcPr>
          <w:p w:rsidR="0098147D" w:rsidRPr="00796C9B" w:rsidRDefault="0098147D" w:rsidP="0098147D">
            <w:pPr>
              <w:spacing w:after="0" w:line="260" w:lineRule="exact"/>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Решение Ивацевичского</w:t>
            </w:r>
            <w:r w:rsidRPr="00796C9B">
              <w:rPr>
                <w:rFonts w:ascii="Times New Roman" w:eastAsia="Times New Roman" w:hAnsi="Times New Roman"/>
                <w:sz w:val="24"/>
                <w:szCs w:val="24"/>
                <w:lang w:eastAsia="ru-RU"/>
              </w:rPr>
              <w:t xml:space="preserve"> районного исполнительного комитета</w:t>
            </w:r>
          </w:p>
          <w:p w:rsidR="0098147D" w:rsidRPr="00796C9B" w:rsidRDefault="0098147D" w:rsidP="0098147D">
            <w:pPr>
              <w:spacing w:after="0" w:line="260" w:lineRule="exact"/>
              <w:contextualSpacing/>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 xml:space="preserve">от </w:t>
            </w:r>
            <w:r>
              <w:rPr>
                <w:rFonts w:ascii="Times New Roman" w:eastAsia="Times New Roman" w:hAnsi="Times New Roman"/>
                <w:sz w:val="24"/>
                <w:szCs w:val="24"/>
                <w:lang w:eastAsia="ru-RU"/>
              </w:rPr>
              <w:t>26.10.</w:t>
            </w:r>
            <w:r w:rsidRPr="00796C9B">
              <w:rPr>
                <w:rFonts w:ascii="Times New Roman" w:eastAsia="Times New Roman" w:hAnsi="Times New Roman"/>
                <w:sz w:val="24"/>
                <w:szCs w:val="24"/>
                <w:lang w:eastAsia="ru-RU"/>
              </w:rPr>
              <w:t>20</w:t>
            </w:r>
            <w:r>
              <w:rPr>
                <w:rFonts w:ascii="Times New Roman" w:eastAsia="Times New Roman" w:hAnsi="Times New Roman"/>
                <w:sz w:val="24"/>
                <w:szCs w:val="24"/>
                <w:lang w:eastAsia="ru-RU"/>
              </w:rPr>
              <w:t>23</w:t>
            </w:r>
            <w:r w:rsidRPr="00796C9B">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1432</w:t>
            </w:r>
          </w:p>
        </w:tc>
        <w:tc>
          <w:tcPr>
            <w:tcW w:w="1843" w:type="dxa"/>
          </w:tcPr>
          <w:p w:rsidR="0098147D" w:rsidRDefault="0098147D" w:rsidP="005424A8">
            <w:pPr>
              <w:spacing w:after="0" w:line="260" w:lineRule="exact"/>
              <w:ind w:left="-57" w:right="-57"/>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Кальвация</w:t>
            </w:r>
          </w:p>
          <w:p w:rsidR="0098147D" w:rsidRPr="00B55C56" w:rsidRDefault="0098147D" w:rsidP="005424A8">
            <w:pPr>
              <w:spacing w:after="0" w:line="260" w:lineRule="exact"/>
              <w:ind w:left="-57" w:right="-57"/>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гигантская</w:t>
            </w:r>
          </w:p>
        </w:tc>
        <w:tc>
          <w:tcPr>
            <w:tcW w:w="1701" w:type="dxa"/>
            <w:tcBorders>
              <w:top w:val="single" w:sz="4" w:space="0" w:color="auto"/>
              <w:bottom w:val="single" w:sz="4" w:space="0" w:color="auto"/>
            </w:tcBorders>
          </w:tcPr>
          <w:p w:rsidR="0098147D" w:rsidRPr="00B37152" w:rsidRDefault="0098147D" w:rsidP="0098147D">
            <w:pPr>
              <w:spacing w:after="0" w:line="260" w:lineRule="exact"/>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Калининское</w:t>
            </w:r>
          </w:p>
        </w:tc>
        <w:tc>
          <w:tcPr>
            <w:tcW w:w="9213" w:type="dxa"/>
            <w:tcBorders>
              <w:top w:val="single" w:sz="4" w:space="0" w:color="auto"/>
              <w:bottom w:val="single" w:sz="4" w:space="0" w:color="auto"/>
            </w:tcBorders>
          </w:tcPr>
          <w:p w:rsidR="0098147D" w:rsidRPr="00B549BD" w:rsidRDefault="0098147D" w:rsidP="0098147D">
            <w:pPr>
              <w:spacing w:after="0" w:line="260" w:lineRule="exact"/>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нумерация, </w:t>
            </w:r>
            <w:r w:rsidR="00803DEA" w:rsidRPr="00257436">
              <w:rPr>
                <w:rFonts w:ascii="Times New Roman" w:hAnsi="Times New Roman"/>
                <w:sz w:val="24"/>
                <w:szCs w:val="24"/>
              </w:rPr>
              <w:t>установленная</w:t>
            </w:r>
            <w:r>
              <w:rPr>
                <w:rFonts w:ascii="Times New Roman" w:eastAsia="Times New Roman" w:hAnsi="Times New Roman"/>
                <w:sz w:val="24"/>
                <w:szCs w:val="24"/>
                <w:lang w:eastAsia="ru-RU"/>
              </w:rPr>
              <w:t xml:space="preserve"> изменениями и дополнениями № 2</w:t>
            </w:r>
            <w:r w:rsidRPr="0072023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кв. 94</w:t>
            </w:r>
            <w:r w:rsidRPr="00B549BD">
              <w:rPr>
                <w:rFonts w:ascii="Times New Roman" w:eastAsia="Times New Roman" w:hAnsi="Times New Roman"/>
                <w:sz w:val="24"/>
                <w:szCs w:val="24"/>
                <w:lang w:eastAsia="ru-RU"/>
              </w:rPr>
              <w:t xml:space="preserve"> выд. </w:t>
            </w:r>
            <w:r>
              <w:rPr>
                <w:rFonts w:ascii="Times New Roman" w:eastAsia="Times New Roman" w:hAnsi="Times New Roman"/>
                <w:sz w:val="24"/>
                <w:szCs w:val="24"/>
                <w:lang w:eastAsia="ru-RU"/>
              </w:rPr>
              <w:t>5,9</w:t>
            </w:r>
            <w:r w:rsidRPr="00B549BD">
              <w:rPr>
                <w:rFonts w:ascii="Times New Roman" w:eastAsia="Times New Roman" w:hAnsi="Times New Roman"/>
                <w:sz w:val="24"/>
                <w:szCs w:val="24"/>
                <w:lang w:eastAsia="ru-RU"/>
              </w:rPr>
              <w:t>;</w:t>
            </w:r>
          </w:p>
          <w:p w:rsidR="0098147D" w:rsidRPr="00796C9B" w:rsidRDefault="0098147D" w:rsidP="0098147D">
            <w:pPr>
              <w:spacing w:after="0" w:line="260" w:lineRule="exact"/>
              <w:contextualSpacing/>
              <w:rPr>
                <w:rFonts w:ascii="Times New Roman" w:eastAsia="Times New Roman" w:hAnsi="Times New Roman"/>
                <w:sz w:val="24"/>
                <w:szCs w:val="24"/>
                <w:lang w:eastAsia="ru-RU"/>
              </w:rPr>
            </w:pPr>
            <w:r w:rsidRPr="00B549BD">
              <w:rPr>
                <w:rFonts w:ascii="Times New Roman" w:eastAsia="Times New Roman" w:hAnsi="Times New Roman"/>
                <w:sz w:val="24"/>
                <w:szCs w:val="24"/>
                <w:lang w:eastAsia="ru-RU"/>
              </w:rPr>
              <w:t>нумерация сог</w:t>
            </w:r>
            <w:r>
              <w:rPr>
                <w:rFonts w:ascii="Times New Roman" w:eastAsia="Times New Roman" w:hAnsi="Times New Roman"/>
                <w:sz w:val="24"/>
                <w:szCs w:val="24"/>
                <w:lang w:eastAsia="ru-RU"/>
              </w:rPr>
              <w:t>ласно решению: кв. 94</w:t>
            </w:r>
            <w:r w:rsidRPr="00B549BD">
              <w:rPr>
                <w:rFonts w:ascii="Times New Roman" w:eastAsia="Times New Roman" w:hAnsi="Times New Roman"/>
                <w:sz w:val="24"/>
                <w:szCs w:val="24"/>
                <w:lang w:eastAsia="ru-RU"/>
              </w:rPr>
              <w:t xml:space="preserve"> выд. </w:t>
            </w:r>
            <w:r>
              <w:rPr>
                <w:rFonts w:ascii="Times New Roman" w:eastAsia="Times New Roman" w:hAnsi="Times New Roman"/>
                <w:sz w:val="24"/>
                <w:szCs w:val="24"/>
                <w:lang w:eastAsia="ru-RU"/>
              </w:rPr>
              <w:t>5,9</w:t>
            </w:r>
          </w:p>
        </w:tc>
      </w:tr>
      <w:tr w:rsidR="0098147D" w:rsidRPr="00796C9B" w:rsidTr="0098147D">
        <w:tc>
          <w:tcPr>
            <w:tcW w:w="1985" w:type="dxa"/>
            <w:vMerge/>
          </w:tcPr>
          <w:p w:rsidR="0098147D" w:rsidRPr="00796C9B" w:rsidRDefault="0098147D" w:rsidP="0098147D">
            <w:pPr>
              <w:spacing w:after="0" w:line="260" w:lineRule="exact"/>
              <w:contextualSpacing/>
              <w:rPr>
                <w:rFonts w:ascii="Times New Roman" w:eastAsia="Times New Roman" w:hAnsi="Times New Roman"/>
                <w:sz w:val="24"/>
                <w:szCs w:val="24"/>
                <w:lang w:eastAsia="ru-RU"/>
              </w:rPr>
            </w:pPr>
          </w:p>
        </w:tc>
        <w:tc>
          <w:tcPr>
            <w:tcW w:w="1843" w:type="dxa"/>
          </w:tcPr>
          <w:p w:rsidR="0098147D" w:rsidRPr="00B55C56" w:rsidRDefault="0098147D" w:rsidP="005424A8">
            <w:pPr>
              <w:spacing w:after="0" w:line="260" w:lineRule="exact"/>
              <w:ind w:left="-57" w:right="-57"/>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Лук медвежий</w:t>
            </w:r>
          </w:p>
        </w:tc>
        <w:tc>
          <w:tcPr>
            <w:tcW w:w="1701" w:type="dxa"/>
            <w:tcBorders>
              <w:top w:val="single" w:sz="4" w:space="0" w:color="auto"/>
              <w:bottom w:val="single" w:sz="4" w:space="0" w:color="auto"/>
            </w:tcBorders>
          </w:tcPr>
          <w:p w:rsidR="0098147D" w:rsidRPr="00B37152" w:rsidRDefault="0098147D" w:rsidP="0098147D">
            <w:pPr>
              <w:spacing w:after="0" w:line="260" w:lineRule="exact"/>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Калининское</w:t>
            </w:r>
          </w:p>
        </w:tc>
        <w:tc>
          <w:tcPr>
            <w:tcW w:w="9213" w:type="dxa"/>
            <w:tcBorders>
              <w:top w:val="single" w:sz="4" w:space="0" w:color="auto"/>
              <w:bottom w:val="single" w:sz="4" w:space="0" w:color="auto"/>
            </w:tcBorders>
          </w:tcPr>
          <w:p w:rsidR="0098147D" w:rsidRPr="00B549BD" w:rsidRDefault="0098147D" w:rsidP="0098147D">
            <w:pPr>
              <w:spacing w:after="0" w:line="260" w:lineRule="exact"/>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нумерация, </w:t>
            </w:r>
            <w:r w:rsidR="00803DEA" w:rsidRPr="00257436">
              <w:rPr>
                <w:rFonts w:ascii="Times New Roman" w:hAnsi="Times New Roman"/>
                <w:sz w:val="24"/>
                <w:szCs w:val="24"/>
              </w:rPr>
              <w:t>установленная</w:t>
            </w:r>
            <w:r>
              <w:rPr>
                <w:rFonts w:ascii="Times New Roman" w:eastAsia="Times New Roman" w:hAnsi="Times New Roman"/>
                <w:sz w:val="24"/>
                <w:szCs w:val="24"/>
                <w:lang w:eastAsia="ru-RU"/>
              </w:rPr>
              <w:t xml:space="preserve"> изменениями и дополнениями № 2</w:t>
            </w:r>
            <w:r w:rsidRPr="0072023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кв. 94</w:t>
            </w:r>
            <w:r w:rsidRPr="00B549BD">
              <w:rPr>
                <w:rFonts w:ascii="Times New Roman" w:eastAsia="Times New Roman" w:hAnsi="Times New Roman"/>
                <w:sz w:val="24"/>
                <w:szCs w:val="24"/>
                <w:lang w:eastAsia="ru-RU"/>
              </w:rPr>
              <w:t xml:space="preserve"> выд. </w:t>
            </w:r>
            <w:r>
              <w:rPr>
                <w:rFonts w:ascii="Times New Roman" w:eastAsia="Times New Roman" w:hAnsi="Times New Roman"/>
                <w:sz w:val="24"/>
                <w:szCs w:val="24"/>
                <w:lang w:eastAsia="ru-RU"/>
              </w:rPr>
              <w:t>3</w:t>
            </w:r>
            <w:r w:rsidRPr="00B549BD">
              <w:rPr>
                <w:rFonts w:ascii="Times New Roman" w:eastAsia="Times New Roman" w:hAnsi="Times New Roman"/>
                <w:sz w:val="24"/>
                <w:szCs w:val="24"/>
                <w:lang w:eastAsia="ru-RU"/>
              </w:rPr>
              <w:t>;</w:t>
            </w:r>
          </w:p>
          <w:p w:rsidR="0098147D" w:rsidRPr="00796C9B" w:rsidRDefault="0098147D" w:rsidP="0098147D">
            <w:pPr>
              <w:spacing w:after="0" w:line="260" w:lineRule="exact"/>
              <w:contextualSpacing/>
              <w:rPr>
                <w:rFonts w:ascii="Times New Roman" w:eastAsia="Times New Roman" w:hAnsi="Times New Roman"/>
                <w:sz w:val="24"/>
                <w:szCs w:val="24"/>
                <w:lang w:eastAsia="ru-RU"/>
              </w:rPr>
            </w:pPr>
            <w:r w:rsidRPr="00B549BD">
              <w:rPr>
                <w:rFonts w:ascii="Times New Roman" w:eastAsia="Times New Roman" w:hAnsi="Times New Roman"/>
                <w:sz w:val="24"/>
                <w:szCs w:val="24"/>
                <w:lang w:eastAsia="ru-RU"/>
              </w:rPr>
              <w:t>нумерация сог</w:t>
            </w:r>
            <w:r>
              <w:rPr>
                <w:rFonts w:ascii="Times New Roman" w:eastAsia="Times New Roman" w:hAnsi="Times New Roman"/>
                <w:sz w:val="24"/>
                <w:szCs w:val="24"/>
                <w:lang w:eastAsia="ru-RU"/>
              </w:rPr>
              <w:t>ласно решению: кв. 94</w:t>
            </w:r>
            <w:r w:rsidRPr="00B549BD">
              <w:rPr>
                <w:rFonts w:ascii="Times New Roman" w:eastAsia="Times New Roman" w:hAnsi="Times New Roman"/>
                <w:sz w:val="24"/>
                <w:szCs w:val="24"/>
                <w:lang w:eastAsia="ru-RU"/>
              </w:rPr>
              <w:t xml:space="preserve"> выд. </w:t>
            </w:r>
            <w:r>
              <w:rPr>
                <w:rFonts w:ascii="Times New Roman" w:eastAsia="Times New Roman" w:hAnsi="Times New Roman"/>
                <w:sz w:val="24"/>
                <w:szCs w:val="24"/>
                <w:lang w:eastAsia="ru-RU"/>
              </w:rPr>
              <w:t>3</w:t>
            </w:r>
          </w:p>
        </w:tc>
      </w:tr>
      <w:tr w:rsidR="0098147D" w:rsidRPr="00796C9B" w:rsidTr="0098147D">
        <w:tc>
          <w:tcPr>
            <w:tcW w:w="1985" w:type="dxa"/>
            <w:vMerge/>
          </w:tcPr>
          <w:p w:rsidR="0098147D" w:rsidRPr="00796C9B" w:rsidRDefault="0098147D" w:rsidP="0098147D">
            <w:pPr>
              <w:spacing w:after="0" w:line="260" w:lineRule="exact"/>
              <w:contextualSpacing/>
              <w:rPr>
                <w:rFonts w:ascii="Times New Roman" w:eastAsia="Times New Roman" w:hAnsi="Times New Roman"/>
                <w:sz w:val="24"/>
                <w:szCs w:val="24"/>
                <w:lang w:eastAsia="ru-RU"/>
              </w:rPr>
            </w:pPr>
          </w:p>
        </w:tc>
        <w:tc>
          <w:tcPr>
            <w:tcW w:w="1843" w:type="dxa"/>
          </w:tcPr>
          <w:p w:rsidR="0098147D" w:rsidRPr="00B55C56" w:rsidRDefault="0098147D" w:rsidP="005424A8">
            <w:pPr>
              <w:spacing w:after="0" w:line="260" w:lineRule="exact"/>
              <w:ind w:left="-57" w:right="-57"/>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Булавобрюх кольчатый</w:t>
            </w:r>
          </w:p>
        </w:tc>
        <w:tc>
          <w:tcPr>
            <w:tcW w:w="1701" w:type="dxa"/>
            <w:tcBorders>
              <w:top w:val="single" w:sz="4" w:space="0" w:color="auto"/>
              <w:bottom w:val="single" w:sz="4" w:space="0" w:color="auto"/>
            </w:tcBorders>
          </w:tcPr>
          <w:p w:rsidR="0098147D" w:rsidRPr="00B37152" w:rsidRDefault="0098147D" w:rsidP="0098147D">
            <w:pPr>
              <w:spacing w:after="0" w:line="260" w:lineRule="exact"/>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Калининское</w:t>
            </w:r>
          </w:p>
        </w:tc>
        <w:tc>
          <w:tcPr>
            <w:tcW w:w="9213" w:type="dxa"/>
            <w:tcBorders>
              <w:top w:val="single" w:sz="4" w:space="0" w:color="auto"/>
              <w:bottom w:val="single" w:sz="4" w:space="0" w:color="auto"/>
            </w:tcBorders>
          </w:tcPr>
          <w:p w:rsidR="0098147D" w:rsidRPr="00B549BD" w:rsidRDefault="0098147D" w:rsidP="0098147D">
            <w:pPr>
              <w:spacing w:after="0" w:line="260" w:lineRule="exact"/>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нумерация, </w:t>
            </w:r>
            <w:r w:rsidR="00803DEA" w:rsidRPr="00257436">
              <w:rPr>
                <w:rFonts w:ascii="Times New Roman" w:hAnsi="Times New Roman"/>
                <w:sz w:val="24"/>
                <w:szCs w:val="24"/>
              </w:rPr>
              <w:t>установленная</w:t>
            </w:r>
            <w:r>
              <w:rPr>
                <w:rFonts w:ascii="Times New Roman" w:eastAsia="Times New Roman" w:hAnsi="Times New Roman"/>
                <w:sz w:val="24"/>
                <w:szCs w:val="24"/>
                <w:lang w:eastAsia="ru-RU"/>
              </w:rPr>
              <w:t xml:space="preserve"> изменениями и дополнениями № 2</w:t>
            </w:r>
            <w:r w:rsidRPr="0072023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кв. 94</w:t>
            </w:r>
            <w:r w:rsidRPr="00B549BD">
              <w:rPr>
                <w:rFonts w:ascii="Times New Roman" w:eastAsia="Times New Roman" w:hAnsi="Times New Roman"/>
                <w:sz w:val="24"/>
                <w:szCs w:val="24"/>
                <w:lang w:eastAsia="ru-RU"/>
              </w:rPr>
              <w:t xml:space="preserve"> выд. </w:t>
            </w:r>
            <w:r>
              <w:rPr>
                <w:rFonts w:ascii="Times New Roman" w:eastAsia="Times New Roman" w:hAnsi="Times New Roman"/>
                <w:sz w:val="24"/>
                <w:szCs w:val="24"/>
                <w:lang w:eastAsia="ru-RU"/>
              </w:rPr>
              <w:t>1</w:t>
            </w:r>
            <w:r w:rsidRPr="00B549BD">
              <w:rPr>
                <w:rFonts w:ascii="Times New Roman" w:eastAsia="Times New Roman" w:hAnsi="Times New Roman"/>
                <w:sz w:val="24"/>
                <w:szCs w:val="24"/>
                <w:lang w:eastAsia="ru-RU"/>
              </w:rPr>
              <w:t>;</w:t>
            </w:r>
          </w:p>
          <w:p w:rsidR="0098147D" w:rsidRPr="00796C9B" w:rsidRDefault="0098147D" w:rsidP="0098147D">
            <w:pPr>
              <w:spacing w:after="0" w:line="260" w:lineRule="exact"/>
              <w:contextualSpacing/>
              <w:rPr>
                <w:rFonts w:ascii="Times New Roman" w:eastAsia="Times New Roman" w:hAnsi="Times New Roman"/>
                <w:sz w:val="24"/>
                <w:szCs w:val="24"/>
                <w:lang w:eastAsia="ru-RU"/>
              </w:rPr>
            </w:pPr>
            <w:r w:rsidRPr="00B549BD">
              <w:rPr>
                <w:rFonts w:ascii="Times New Roman" w:eastAsia="Times New Roman" w:hAnsi="Times New Roman"/>
                <w:sz w:val="24"/>
                <w:szCs w:val="24"/>
                <w:lang w:eastAsia="ru-RU"/>
              </w:rPr>
              <w:t>нумерация сог</w:t>
            </w:r>
            <w:r>
              <w:rPr>
                <w:rFonts w:ascii="Times New Roman" w:eastAsia="Times New Roman" w:hAnsi="Times New Roman"/>
                <w:sz w:val="24"/>
                <w:szCs w:val="24"/>
                <w:lang w:eastAsia="ru-RU"/>
              </w:rPr>
              <w:t>ласно решению: кв. 94</w:t>
            </w:r>
            <w:r w:rsidRPr="00B549BD">
              <w:rPr>
                <w:rFonts w:ascii="Times New Roman" w:eastAsia="Times New Roman" w:hAnsi="Times New Roman"/>
                <w:sz w:val="24"/>
                <w:szCs w:val="24"/>
                <w:lang w:eastAsia="ru-RU"/>
              </w:rPr>
              <w:t xml:space="preserve"> выд. </w:t>
            </w:r>
            <w:r>
              <w:rPr>
                <w:rFonts w:ascii="Times New Roman" w:eastAsia="Times New Roman" w:hAnsi="Times New Roman"/>
                <w:sz w:val="24"/>
                <w:szCs w:val="24"/>
                <w:lang w:eastAsia="ru-RU"/>
              </w:rPr>
              <w:t>1</w:t>
            </w:r>
          </w:p>
        </w:tc>
      </w:tr>
      <w:tr w:rsidR="0098147D" w:rsidRPr="00796C9B" w:rsidTr="0098147D">
        <w:tc>
          <w:tcPr>
            <w:tcW w:w="1985" w:type="dxa"/>
            <w:vMerge/>
            <w:tcBorders>
              <w:bottom w:val="single" w:sz="4" w:space="0" w:color="FFFFFF" w:themeColor="background1"/>
            </w:tcBorders>
          </w:tcPr>
          <w:p w:rsidR="0098147D" w:rsidRPr="00796C9B" w:rsidRDefault="0098147D" w:rsidP="0098147D">
            <w:pPr>
              <w:spacing w:after="0" w:line="260" w:lineRule="exact"/>
              <w:contextualSpacing/>
              <w:rPr>
                <w:rFonts w:ascii="Times New Roman" w:eastAsia="Times New Roman" w:hAnsi="Times New Roman"/>
                <w:sz w:val="24"/>
                <w:szCs w:val="24"/>
                <w:lang w:eastAsia="ru-RU"/>
              </w:rPr>
            </w:pPr>
          </w:p>
        </w:tc>
        <w:tc>
          <w:tcPr>
            <w:tcW w:w="1843" w:type="dxa"/>
            <w:tcBorders>
              <w:bottom w:val="single" w:sz="4" w:space="0" w:color="FFFFFF" w:themeColor="background1"/>
            </w:tcBorders>
          </w:tcPr>
          <w:p w:rsidR="0098147D" w:rsidRPr="00B55C56" w:rsidRDefault="0098147D" w:rsidP="005424A8">
            <w:pPr>
              <w:spacing w:after="0" w:line="260" w:lineRule="exact"/>
              <w:ind w:left="-57" w:right="-57"/>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Чеглок</w:t>
            </w:r>
          </w:p>
        </w:tc>
        <w:tc>
          <w:tcPr>
            <w:tcW w:w="1701" w:type="dxa"/>
            <w:tcBorders>
              <w:top w:val="single" w:sz="4" w:space="0" w:color="auto"/>
              <w:bottom w:val="single" w:sz="4" w:space="0" w:color="FFFFFF" w:themeColor="background1"/>
            </w:tcBorders>
          </w:tcPr>
          <w:p w:rsidR="0098147D" w:rsidRPr="00B37152" w:rsidRDefault="0098147D" w:rsidP="0098147D">
            <w:pPr>
              <w:spacing w:after="0" w:line="260" w:lineRule="exact"/>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Калининское</w:t>
            </w:r>
          </w:p>
        </w:tc>
        <w:tc>
          <w:tcPr>
            <w:tcW w:w="9213" w:type="dxa"/>
            <w:tcBorders>
              <w:top w:val="single" w:sz="4" w:space="0" w:color="auto"/>
              <w:bottom w:val="single" w:sz="4" w:space="0" w:color="FFFFFF" w:themeColor="background1"/>
            </w:tcBorders>
          </w:tcPr>
          <w:p w:rsidR="0098147D" w:rsidRPr="00B549BD" w:rsidRDefault="0098147D" w:rsidP="0098147D">
            <w:pPr>
              <w:spacing w:after="0" w:line="260" w:lineRule="exact"/>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нумерация, </w:t>
            </w:r>
            <w:r w:rsidR="00803DEA" w:rsidRPr="00257436">
              <w:rPr>
                <w:rFonts w:ascii="Times New Roman" w:hAnsi="Times New Roman"/>
                <w:sz w:val="24"/>
                <w:szCs w:val="24"/>
              </w:rPr>
              <w:t>установленная</w:t>
            </w:r>
            <w:r>
              <w:rPr>
                <w:rFonts w:ascii="Times New Roman" w:eastAsia="Times New Roman" w:hAnsi="Times New Roman"/>
                <w:sz w:val="24"/>
                <w:szCs w:val="24"/>
                <w:lang w:eastAsia="ru-RU"/>
              </w:rPr>
              <w:t xml:space="preserve"> изменениями и дополнениями № 2</w:t>
            </w:r>
            <w:r w:rsidRPr="0072023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кв. 94</w:t>
            </w:r>
            <w:r w:rsidRPr="00B549BD">
              <w:rPr>
                <w:rFonts w:ascii="Times New Roman" w:eastAsia="Times New Roman" w:hAnsi="Times New Roman"/>
                <w:sz w:val="24"/>
                <w:szCs w:val="24"/>
                <w:lang w:eastAsia="ru-RU"/>
              </w:rPr>
              <w:t xml:space="preserve"> выд. </w:t>
            </w:r>
            <w:r>
              <w:rPr>
                <w:rFonts w:ascii="Times New Roman" w:eastAsia="Times New Roman" w:hAnsi="Times New Roman"/>
                <w:sz w:val="24"/>
                <w:szCs w:val="24"/>
                <w:lang w:eastAsia="ru-RU"/>
              </w:rPr>
              <w:t>4</w:t>
            </w:r>
            <w:r w:rsidRPr="00B549BD">
              <w:rPr>
                <w:rFonts w:ascii="Times New Roman" w:eastAsia="Times New Roman" w:hAnsi="Times New Roman"/>
                <w:sz w:val="24"/>
                <w:szCs w:val="24"/>
                <w:lang w:eastAsia="ru-RU"/>
              </w:rPr>
              <w:t>;</w:t>
            </w:r>
          </w:p>
          <w:p w:rsidR="0098147D" w:rsidRPr="00796C9B" w:rsidRDefault="0098147D" w:rsidP="0098147D">
            <w:pPr>
              <w:spacing w:after="0" w:line="260" w:lineRule="exact"/>
              <w:contextualSpacing/>
              <w:rPr>
                <w:rFonts w:ascii="Times New Roman" w:eastAsia="Times New Roman" w:hAnsi="Times New Roman"/>
                <w:sz w:val="24"/>
                <w:szCs w:val="24"/>
                <w:lang w:eastAsia="ru-RU"/>
              </w:rPr>
            </w:pPr>
            <w:r w:rsidRPr="00B549BD">
              <w:rPr>
                <w:rFonts w:ascii="Times New Roman" w:eastAsia="Times New Roman" w:hAnsi="Times New Roman"/>
                <w:sz w:val="24"/>
                <w:szCs w:val="24"/>
                <w:lang w:eastAsia="ru-RU"/>
              </w:rPr>
              <w:t>нумерация сог</w:t>
            </w:r>
            <w:r>
              <w:rPr>
                <w:rFonts w:ascii="Times New Roman" w:eastAsia="Times New Roman" w:hAnsi="Times New Roman"/>
                <w:sz w:val="24"/>
                <w:szCs w:val="24"/>
                <w:lang w:eastAsia="ru-RU"/>
              </w:rPr>
              <w:t>ласно решению: кв. 94</w:t>
            </w:r>
            <w:r w:rsidRPr="00B549BD">
              <w:rPr>
                <w:rFonts w:ascii="Times New Roman" w:eastAsia="Times New Roman" w:hAnsi="Times New Roman"/>
                <w:sz w:val="24"/>
                <w:szCs w:val="24"/>
                <w:lang w:eastAsia="ru-RU"/>
              </w:rPr>
              <w:t xml:space="preserve"> выд. </w:t>
            </w:r>
            <w:r>
              <w:rPr>
                <w:rFonts w:ascii="Times New Roman" w:eastAsia="Times New Roman" w:hAnsi="Times New Roman"/>
                <w:sz w:val="24"/>
                <w:szCs w:val="24"/>
                <w:lang w:eastAsia="ru-RU"/>
              </w:rPr>
              <w:t>4</w:t>
            </w:r>
          </w:p>
        </w:tc>
      </w:tr>
    </w:tbl>
    <w:p w:rsidR="004341B2" w:rsidRDefault="004341B2" w:rsidP="005424A8">
      <w:pPr>
        <w:rPr>
          <w:rFonts w:ascii="Times New Roman" w:hAnsi="Times New Roman"/>
          <w:sz w:val="24"/>
        </w:rPr>
      </w:pPr>
    </w:p>
    <w:p w:rsidR="005424A8" w:rsidRDefault="005424A8" w:rsidP="005424A8">
      <w:pPr>
        <w:rPr>
          <w:rFonts w:ascii="Times New Roman" w:hAnsi="Times New Roman"/>
          <w:sz w:val="24"/>
        </w:rPr>
      </w:pPr>
      <w:r w:rsidRPr="00C86E72">
        <w:rPr>
          <w:rFonts w:ascii="Times New Roman" w:hAnsi="Times New Roman"/>
          <w:sz w:val="24"/>
        </w:rPr>
        <w:lastRenderedPageBreak/>
        <w:t>Продолжение т</w:t>
      </w:r>
      <w:r>
        <w:rPr>
          <w:rFonts w:ascii="Times New Roman" w:hAnsi="Times New Roman"/>
          <w:sz w:val="24"/>
        </w:rPr>
        <w:t>а</w:t>
      </w:r>
      <w:r w:rsidRPr="00C86E72">
        <w:rPr>
          <w:rFonts w:ascii="Times New Roman" w:hAnsi="Times New Roman"/>
          <w:sz w:val="24"/>
        </w:rPr>
        <w:t xml:space="preserve">блицы </w:t>
      </w:r>
      <w:r>
        <w:rPr>
          <w:rFonts w:ascii="Times New Roman" w:hAnsi="Times New Roman"/>
          <w:sz w:val="24"/>
        </w:rPr>
        <w:t>4.1.2.3</w:t>
      </w: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843"/>
        <w:gridCol w:w="1701"/>
        <w:gridCol w:w="9213"/>
      </w:tblGrid>
      <w:tr w:rsidR="005424A8" w:rsidRPr="00796C9B" w:rsidTr="005424A8">
        <w:trPr>
          <w:trHeight w:val="585"/>
        </w:trPr>
        <w:tc>
          <w:tcPr>
            <w:tcW w:w="1985" w:type="dxa"/>
            <w:tcBorders>
              <w:top w:val="single" w:sz="4" w:space="0" w:color="auto"/>
              <w:left w:val="single" w:sz="4" w:space="0" w:color="auto"/>
              <w:bottom w:val="single" w:sz="4" w:space="0" w:color="auto"/>
              <w:right w:val="single" w:sz="4" w:space="0" w:color="auto"/>
            </w:tcBorders>
            <w:vAlign w:val="center"/>
          </w:tcPr>
          <w:p w:rsidR="005424A8" w:rsidRPr="00796C9B" w:rsidRDefault="005424A8" w:rsidP="005424A8">
            <w:pPr>
              <w:spacing w:after="0" w:line="240" w:lineRule="auto"/>
              <w:jc w:val="center"/>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Решение о передаче под охрану</w:t>
            </w:r>
          </w:p>
        </w:tc>
        <w:tc>
          <w:tcPr>
            <w:tcW w:w="1843" w:type="dxa"/>
            <w:tcBorders>
              <w:top w:val="single" w:sz="4" w:space="0" w:color="auto"/>
              <w:left w:val="single" w:sz="4" w:space="0" w:color="auto"/>
              <w:bottom w:val="single" w:sz="4" w:space="0" w:color="auto"/>
              <w:right w:val="single" w:sz="4" w:space="0" w:color="auto"/>
            </w:tcBorders>
            <w:vAlign w:val="center"/>
          </w:tcPr>
          <w:p w:rsidR="005424A8" w:rsidRPr="00796C9B" w:rsidRDefault="005424A8" w:rsidP="005424A8">
            <w:pPr>
              <w:spacing w:after="0" w:line="240" w:lineRule="auto"/>
              <w:jc w:val="center"/>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Наименование вида</w:t>
            </w:r>
          </w:p>
        </w:tc>
        <w:tc>
          <w:tcPr>
            <w:tcW w:w="1701" w:type="dxa"/>
            <w:tcBorders>
              <w:top w:val="single" w:sz="4" w:space="0" w:color="auto"/>
              <w:left w:val="single" w:sz="4" w:space="0" w:color="auto"/>
              <w:bottom w:val="single" w:sz="4" w:space="0" w:color="auto"/>
              <w:right w:val="single" w:sz="4" w:space="0" w:color="auto"/>
            </w:tcBorders>
            <w:vAlign w:val="center"/>
          </w:tcPr>
          <w:p w:rsidR="005424A8" w:rsidRPr="00796C9B" w:rsidRDefault="005424A8" w:rsidP="005424A8">
            <w:pPr>
              <w:spacing w:after="0" w:line="240" w:lineRule="auto"/>
              <w:ind w:left="-57" w:right="-57"/>
              <w:jc w:val="center"/>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Наименование</w:t>
            </w:r>
          </w:p>
          <w:p w:rsidR="005424A8" w:rsidRPr="00796C9B" w:rsidRDefault="005424A8" w:rsidP="005424A8">
            <w:pPr>
              <w:spacing w:after="0" w:line="240" w:lineRule="auto"/>
              <w:ind w:left="-57" w:right="-57"/>
              <w:jc w:val="center"/>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лесничества</w:t>
            </w:r>
          </w:p>
        </w:tc>
        <w:tc>
          <w:tcPr>
            <w:tcW w:w="9213" w:type="dxa"/>
            <w:tcBorders>
              <w:top w:val="single" w:sz="4" w:space="0" w:color="auto"/>
              <w:left w:val="single" w:sz="4" w:space="0" w:color="auto"/>
              <w:bottom w:val="single" w:sz="4" w:space="0" w:color="auto"/>
              <w:right w:val="single" w:sz="4" w:space="0" w:color="auto"/>
            </w:tcBorders>
            <w:vAlign w:val="center"/>
          </w:tcPr>
          <w:p w:rsidR="005424A8" w:rsidRPr="005424A8" w:rsidRDefault="005424A8" w:rsidP="005424A8">
            <w:pPr>
              <w:jc w:val="center"/>
              <w:rPr>
                <w:rFonts w:ascii="Times New Roman" w:eastAsia="Times New Roman" w:hAnsi="Times New Roman"/>
                <w:sz w:val="24"/>
                <w:szCs w:val="24"/>
                <w:lang w:eastAsia="ru-RU"/>
              </w:rPr>
            </w:pPr>
            <w:r w:rsidRPr="005424A8">
              <w:rPr>
                <w:rFonts w:ascii="Times New Roman" w:eastAsia="Times New Roman" w:hAnsi="Times New Roman"/>
                <w:sz w:val="24"/>
                <w:szCs w:val="24"/>
                <w:lang w:eastAsia="ru-RU"/>
              </w:rPr>
              <w:t>Номера лесных кварталов и таксационных выделов (нумерация, установленная изменениями и дополнениями № 2; нумерация согласно решению)</w:t>
            </w:r>
          </w:p>
        </w:tc>
      </w:tr>
      <w:tr w:rsidR="005424A8" w:rsidRPr="00796C9B" w:rsidTr="0098147D">
        <w:tc>
          <w:tcPr>
            <w:tcW w:w="1985" w:type="dxa"/>
            <w:vMerge w:val="restart"/>
          </w:tcPr>
          <w:p w:rsidR="005424A8" w:rsidRPr="00FB71DF" w:rsidRDefault="005424A8" w:rsidP="0098147D">
            <w:pPr>
              <w:spacing w:after="0" w:line="260" w:lineRule="exact"/>
              <w:contextualSpacing/>
              <w:rPr>
                <w:rFonts w:ascii="Times New Roman" w:eastAsia="Times New Roman" w:hAnsi="Times New Roman"/>
                <w:sz w:val="24"/>
                <w:szCs w:val="24"/>
                <w:lang w:eastAsia="ru-RU"/>
              </w:rPr>
            </w:pPr>
            <w:r w:rsidRPr="00FB71DF">
              <w:rPr>
                <w:rFonts w:ascii="Times New Roman" w:eastAsia="Times New Roman" w:hAnsi="Times New Roman"/>
                <w:sz w:val="24"/>
                <w:szCs w:val="24"/>
                <w:lang w:eastAsia="ru-RU"/>
              </w:rPr>
              <w:t xml:space="preserve">Решение Пинского районного исполнительного комитета </w:t>
            </w:r>
          </w:p>
          <w:p w:rsidR="005424A8" w:rsidRPr="00FB71DF" w:rsidRDefault="005424A8" w:rsidP="0098147D">
            <w:pPr>
              <w:spacing w:after="0" w:line="260" w:lineRule="exact"/>
              <w:contextualSpacing/>
              <w:rPr>
                <w:rFonts w:ascii="Times New Roman" w:eastAsia="Times New Roman" w:hAnsi="Times New Roman"/>
                <w:sz w:val="24"/>
                <w:szCs w:val="24"/>
                <w:lang w:eastAsia="ru-RU"/>
              </w:rPr>
            </w:pPr>
            <w:r w:rsidRPr="00FB71DF">
              <w:rPr>
                <w:rFonts w:ascii="Times New Roman" w:eastAsia="Times New Roman" w:hAnsi="Times New Roman"/>
                <w:sz w:val="24"/>
                <w:szCs w:val="24"/>
                <w:lang w:eastAsia="ru-RU"/>
              </w:rPr>
              <w:t xml:space="preserve">от 15.01.2024 </w:t>
            </w:r>
          </w:p>
          <w:p w:rsidR="005424A8" w:rsidRPr="00FB71DF" w:rsidRDefault="005424A8" w:rsidP="0098147D">
            <w:pPr>
              <w:spacing w:after="0" w:line="260" w:lineRule="exact"/>
              <w:contextualSpacing/>
              <w:rPr>
                <w:rFonts w:ascii="Times New Roman" w:eastAsia="Times New Roman" w:hAnsi="Times New Roman"/>
                <w:sz w:val="24"/>
                <w:szCs w:val="24"/>
                <w:lang w:eastAsia="ru-RU"/>
              </w:rPr>
            </w:pPr>
            <w:r w:rsidRPr="00FB71DF">
              <w:rPr>
                <w:rFonts w:ascii="Times New Roman" w:eastAsia="Times New Roman" w:hAnsi="Times New Roman"/>
                <w:sz w:val="24"/>
                <w:szCs w:val="24"/>
                <w:lang w:eastAsia="ru-RU"/>
              </w:rPr>
              <w:t xml:space="preserve">№ 41 </w:t>
            </w:r>
          </w:p>
        </w:tc>
        <w:tc>
          <w:tcPr>
            <w:tcW w:w="1843" w:type="dxa"/>
            <w:vMerge w:val="restart"/>
          </w:tcPr>
          <w:p w:rsidR="005424A8" w:rsidRPr="00FB71DF" w:rsidRDefault="005424A8" w:rsidP="0098147D">
            <w:pPr>
              <w:spacing w:after="0" w:line="260" w:lineRule="exact"/>
              <w:contextualSpacing/>
              <w:rPr>
                <w:rFonts w:ascii="Times New Roman" w:eastAsia="Times New Roman" w:hAnsi="Times New Roman"/>
                <w:sz w:val="24"/>
                <w:szCs w:val="24"/>
                <w:lang w:eastAsia="ru-RU"/>
              </w:rPr>
            </w:pPr>
            <w:r w:rsidRPr="00FB71DF">
              <w:rPr>
                <w:rFonts w:ascii="Times New Roman" w:eastAsia="Times New Roman" w:hAnsi="Times New Roman"/>
                <w:sz w:val="24"/>
                <w:szCs w:val="24"/>
                <w:lang w:eastAsia="ru-RU"/>
              </w:rPr>
              <w:t>Трехпалый дятел</w:t>
            </w:r>
          </w:p>
        </w:tc>
        <w:tc>
          <w:tcPr>
            <w:tcW w:w="1701" w:type="dxa"/>
            <w:tcBorders>
              <w:top w:val="single" w:sz="4" w:space="0" w:color="auto"/>
              <w:bottom w:val="single" w:sz="4" w:space="0" w:color="auto"/>
            </w:tcBorders>
          </w:tcPr>
          <w:p w:rsidR="005424A8" w:rsidRPr="00FB71DF" w:rsidRDefault="005424A8" w:rsidP="0098147D">
            <w:pPr>
              <w:spacing w:after="0" w:line="260" w:lineRule="exact"/>
              <w:contextualSpacing/>
              <w:rPr>
                <w:rFonts w:ascii="Times New Roman" w:eastAsia="Times New Roman" w:hAnsi="Times New Roman"/>
                <w:sz w:val="24"/>
                <w:szCs w:val="24"/>
                <w:lang w:eastAsia="ru-RU"/>
              </w:rPr>
            </w:pPr>
            <w:r w:rsidRPr="00FB71DF">
              <w:rPr>
                <w:rFonts w:ascii="Times New Roman" w:eastAsia="Times New Roman" w:hAnsi="Times New Roman"/>
                <w:sz w:val="24"/>
                <w:szCs w:val="24"/>
                <w:lang w:eastAsia="ru-RU"/>
              </w:rPr>
              <w:t>Мало-Плотницкое</w:t>
            </w:r>
          </w:p>
        </w:tc>
        <w:tc>
          <w:tcPr>
            <w:tcW w:w="9213" w:type="dxa"/>
            <w:tcBorders>
              <w:top w:val="single" w:sz="4" w:space="0" w:color="auto"/>
              <w:bottom w:val="single" w:sz="4" w:space="0" w:color="auto"/>
            </w:tcBorders>
          </w:tcPr>
          <w:p w:rsidR="005424A8" w:rsidRPr="00FB71DF" w:rsidRDefault="005424A8" w:rsidP="0098147D">
            <w:pPr>
              <w:spacing w:after="0" w:line="260" w:lineRule="exact"/>
              <w:contextualSpacing/>
              <w:rPr>
                <w:rFonts w:ascii="Times New Roman" w:eastAsia="Times New Roman" w:hAnsi="Times New Roman"/>
                <w:sz w:val="24"/>
                <w:szCs w:val="24"/>
                <w:lang w:eastAsia="ru-RU"/>
              </w:rPr>
            </w:pPr>
            <w:r w:rsidRPr="00FB71DF">
              <w:rPr>
                <w:rFonts w:ascii="Times New Roman" w:eastAsia="Times New Roman" w:hAnsi="Times New Roman"/>
                <w:sz w:val="24"/>
                <w:szCs w:val="24"/>
                <w:lang w:eastAsia="ru-RU"/>
              </w:rPr>
              <w:t xml:space="preserve">нумерация, </w:t>
            </w:r>
            <w:r w:rsidRPr="00257436">
              <w:rPr>
                <w:rFonts w:ascii="Times New Roman" w:hAnsi="Times New Roman"/>
                <w:sz w:val="24"/>
                <w:szCs w:val="24"/>
              </w:rPr>
              <w:t>установленная</w:t>
            </w:r>
            <w:r w:rsidRPr="00FB71DF">
              <w:rPr>
                <w:rFonts w:ascii="Times New Roman" w:eastAsia="Times New Roman" w:hAnsi="Times New Roman"/>
                <w:sz w:val="24"/>
                <w:szCs w:val="24"/>
                <w:lang w:eastAsia="ru-RU"/>
              </w:rPr>
              <w:t xml:space="preserve"> изменениями и дополнениями № 2: кв. 57 выд. 15-17;</w:t>
            </w:r>
          </w:p>
          <w:p w:rsidR="005424A8" w:rsidRPr="00FB71DF" w:rsidRDefault="005424A8" w:rsidP="0098147D">
            <w:pPr>
              <w:spacing w:after="0" w:line="260" w:lineRule="exact"/>
              <w:contextualSpacing/>
              <w:rPr>
                <w:rFonts w:ascii="Times New Roman" w:eastAsia="Times New Roman" w:hAnsi="Times New Roman"/>
                <w:sz w:val="24"/>
                <w:szCs w:val="24"/>
                <w:lang w:eastAsia="ru-RU"/>
              </w:rPr>
            </w:pPr>
            <w:r w:rsidRPr="00FB71DF">
              <w:rPr>
                <w:rFonts w:ascii="Times New Roman" w:eastAsia="Times New Roman" w:hAnsi="Times New Roman"/>
                <w:sz w:val="24"/>
                <w:szCs w:val="24"/>
                <w:lang w:eastAsia="ru-RU"/>
              </w:rPr>
              <w:t>нумерация согласно решению: кв. 57 выд. 15-17</w:t>
            </w:r>
          </w:p>
        </w:tc>
      </w:tr>
      <w:tr w:rsidR="005424A8" w:rsidRPr="00796C9B" w:rsidTr="005424A8">
        <w:tc>
          <w:tcPr>
            <w:tcW w:w="1985" w:type="dxa"/>
            <w:vMerge/>
          </w:tcPr>
          <w:p w:rsidR="005424A8" w:rsidRPr="00FB71DF" w:rsidRDefault="005424A8" w:rsidP="0098147D">
            <w:pPr>
              <w:spacing w:after="0" w:line="260" w:lineRule="exact"/>
              <w:contextualSpacing/>
              <w:rPr>
                <w:rFonts w:ascii="Times New Roman" w:eastAsia="Times New Roman" w:hAnsi="Times New Roman"/>
                <w:sz w:val="24"/>
                <w:szCs w:val="24"/>
                <w:lang w:eastAsia="ru-RU"/>
              </w:rPr>
            </w:pPr>
          </w:p>
        </w:tc>
        <w:tc>
          <w:tcPr>
            <w:tcW w:w="1843" w:type="dxa"/>
            <w:vMerge/>
          </w:tcPr>
          <w:p w:rsidR="005424A8" w:rsidRPr="00FB71DF" w:rsidRDefault="005424A8" w:rsidP="0098147D">
            <w:pPr>
              <w:spacing w:after="0" w:line="260" w:lineRule="exact"/>
              <w:contextualSpacing/>
              <w:rPr>
                <w:rFonts w:ascii="Times New Roman" w:hAnsi="Times New Roman"/>
                <w:sz w:val="24"/>
                <w:szCs w:val="24"/>
              </w:rPr>
            </w:pPr>
          </w:p>
        </w:tc>
        <w:tc>
          <w:tcPr>
            <w:tcW w:w="1701" w:type="dxa"/>
            <w:tcBorders>
              <w:top w:val="single" w:sz="4" w:space="0" w:color="auto"/>
              <w:bottom w:val="single" w:sz="4" w:space="0" w:color="auto"/>
            </w:tcBorders>
          </w:tcPr>
          <w:p w:rsidR="005424A8" w:rsidRPr="00FB71DF" w:rsidRDefault="005424A8" w:rsidP="0098147D">
            <w:pPr>
              <w:spacing w:after="0" w:line="260" w:lineRule="exact"/>
              <w:contextualSpacing/>
              <w:rPr>
                <w:rFonts w:ascii="Times New Roman" w:eastAsia="Times New Roman" w:hAnsi="Times New Roman"/>
                <w:sz w:val="24"/>
                <w:szCs w:val="24"/>
                <w:lang w:eastAsia="ru-RU"/>
              </w:rPr>
            </w:pPr>
            <w:r w:rsidRPr="00FB71DF">
              <w:rPr>
                <w:rFonts w:ascii="Times New Roman" w:eastAsia="Times New Roman" w:hAnsi="Times New Roman"/>
                <w:sz w:val="24"/>
                <w:szCs w:val="24"/>
                <w:lang w:eastAsia="ru-RU"/>
              </w:rPr>
              <w:t>Клетнянское</w:t>
            </w:r>
          </w:p>
        </w:tc>
        <w:tc>
          <w:tcPr>
            <w:tcW w:w="9213" w:type="dxa"/>
            <w:tcBorders>
              <w:top w:val="single" w:sz="4" w:space="0" w:color="auto"/>
              <w:bottom w:val="single" w:sz="4" w:space="0" w:color="auto"/>
            </w:tcBorders>
          </w:tcPr>
          <w:p w:rsidR="005424A8" w:rsidRPr="00FB71DF" w:rsidRDefault="005424A8" w:rsidP="0098147D">
            <w:pPr>
              <w:spacing w:after="0" w:line="260" w:lineRule="exact"/>
              <w:contextualSpacing/>
              <w:rPr>
                <w:rFonts w:ascii="Times New Roman" w:eastAsia="Times New Roman" w:hAnsi="Times New Roman"/>
                <w:sz w:val="24"/>
                <w:szCs w:val="24"/>
                <w:lang w:eastAsia="ru-RU"/>
              </w:rPr>
            </w:pPr>
            <w:r w:rsidRPr="00FB71DF">
              <w:rPr>
                <w:rFonts w:ascii="Times New Roman" w:eastAsia="Times New Roman" w:hAnsi="Times New Roman"/>
                <w:sz w:val="24"/>
                <w:szCs w:val="24"/>
                <w:lang w:eastAsia="ru-RU"/>
              </w:rPr>
              <w:t xml:space="preserve">нумерация, </w:t>
            </w:r>
            <w:r w:rsidRPr="00257436">
              <w:rPr>
                <w:rFonts w:ascii="Times New Roman" w:hAnsi="Times New Roman"/>
                <w:sz w:val="24"/>
                <w:szCs w:val="24"/>
              </w:rPr>
              <w:t>установленная</w:t>
            </w:r>
            <w:r w:rsidRPr="00FB71DF">
              <w:rPr>
                <w:rFonts w:ascii="Times New Roman" w:eastAsia="Times New Roman" w:hAnsi="Times New Roman"/>
                <w:sz w:val="24"/>
                <w:szCs w:val="24"/>
                <w:lang w:eastAsia="ru-RU"/>
              </w:rPr>
              <w:t xml:space="preserve"> изменениями и дополнениями № 2: кв. 77 выд. 9,13,14;</w:t>
            </w:r>
          </w:p>
          <w:p w:rsidR="005424A8" w:rsidRPr="00FB71DF" w:rsidRDefault="005424A8" w:rsidP="0098147D">
            <w:pPr>
              <w:spacing w:after="0" w:line="260" w:lineRule="exact"/>
              <w:contextualSpacing/>
              <w:rPr>
                <w:rFonts w:ascii="Times New Roman" w:eastAsia="Times New Roman" w:hAnsi="Times New Roman"/>
                <w:sz w:val="24"/>
                <w:szCs w:val="24"/>
                <w:lang w:eastAsia="ru-RU"/>
              </w:rPr>
            </w:pPr>
            <w:r w:rsidRPr="00FB71DF">
              <w:rPr>
                <w:rFonts w:ascii="Times New Roman" w:eastAsia="Times New Roman" w:hAnsi="Times New Roman"/>
                <w:sz w:val="24"/>
                <w:szCs w:val="24"/>
                <w:lang w:eastAsia="ru-RU"/>
              </w:rPr>
              <w:t>нумерация согласно решению: кв. 77 выд. 9,13,14</w:t>
            </w:r>
          </w:p>
        </w:tc>
      </w:tr>
      <w:tr w:rsidR="005424A8" w:rsidRPr="00796C9B" w:rsidTr="005424A8">
        <w:tc>
          <w:tcPr>
            <w:tcW w:w="1985" w:type="dxa"/>
            <w:vMerge/>
          </w:tcPr>
          <w:p w:rsidR="005424A8" w:rsidRPr="00FB71DF" w:rsidRDefault="005424A8" w:rsidP="0098147D">
            <w:pPr>
              <w:spacing w:after="0" w:line="260" w:lineRule="exact"/>
              <w:contextualSpacing/>
              <w:rPr>
                <w:rFonts w:ascii="Times New Roman" w:eastAsia="Times New Roman" w:hAnsi="Times New Roman"/>
                <w:sz w:val="24"/>
                <w:szCs w:val="24"/>
                <w:lang w:eastAsia="ru-RU"/>
              </w:rPr>
            </w:pPr>
          </w:p>
        </w:tc>
        <w:tc>
          <w:tcPr>
            <w:tcW w:w="1843" w:type="dxa"/>
            <w:vMerge/>
          </w:tcPr>
          <w:p w:rsidR="005424A8" w:rsidRPr="00FB71DF" w:rsidRDefault="005424A8" w:rsidP="0098147D">
            <w:pPr>
              <w:spacing w:after="0" w:line="260" w:lineRule="exact"/>
              <w:contextualSpacing/>
              <w:rPr>
                <w:rFonts w:ascii="Times New Roman" w:hAnsi="Times New Roman"/>
                <w:sz w:val="24"/>
                <w:szCs w:val="24"/>
              </w:rPr>
            </w:pPr>
          </w:p>
        </w:tc>
        <w:tc>
          <w:tcPr>
            <w:tcW w:w="1701" w:type="dxa"/>
            <w:tcBorders>
              <w:top w:val="single" w:sz="4" w:space="0" w:color="auto"/>
              <w:bottom w:val="single" w:sz="4" w:space="0" w:color="FFFFFF" w:themeColor="background1"/>
            </w:tcBorders>
          </w:tcPr>
          <w:p w:rsidR="005424A8" w:rsidRPr="00FB71DF" w:rsidRDefault="005424A8" w:rsidP="0098147D">
            <w:pPr>
              <w:spacing w:after="0" w:line="260" w:lineRule="exact"/>
              <w:contextualSpacing/>
              <w:rPr>
                <w:rFonts w:ascii="Times New Roman" w:eastAsia="Times New Roman" w:hAnsi="Times New Roman"/>
                <w:sz w:val="24"/>
                <w:szCs w:val="24"/>
                <w:lang w:eastAsia="ru-RU"/>
              </w:rPr>
            </w:pPr>
            <w:r w:rsidRPr="00FB71DF">
              <w:rPr>
                <w:rFonts w:ascii="Times New Roman" w:eastAsia="Times New Roman" w:hAnsi="Times New Roman"/>
                <w:sz w:val="24"/>
                <w:szCs w:val="24"/>
                <w:lang w:eastAsia="ru-RU"/>
              </w:rPr>
              <w:t>Клетнянское</w:t>
            </w:r>
          </w:p>
        </w:tc>
        <w:tc>
          <w:tcPr>
            <w:tcW w:w="9213" w:type="dxa"/>
            <w:tcBorders>
              <w:top w:val="single" w:sz="4" w:space="0" w:color="auto"/>
              <w:bottom w:val="single" w:sz="4" w:space="0" w:color="FFFFFF" w:themeColor="background1"/>
            </w:tcBorders>
          </w:tcPr>
          <w:p w:rsidR="005424A8" w:rsidRPr="00FB71DF" w:rsidRDefault="005424A8" w:rsidP="0098147D">
            <w:pPr>
              <w:spacing w:after="0" w:line="260" w:lineRule="exact"/>
              <w:contextualSpacing/>
              <w:rPr>
                <w:rFonts w:ascii="Times New Roman" w:eastAsia="Times New Roman" w:hAnsi="Times New Roman"/>
                <w:sz w:val="24"/>
                <w:szCs w:val="24"/>
                <w:lang w:eastAsia="ru-RU"/>
              </w:rPr>
            </w:pPr>
            <w:r w:rsidRPr="00FB71DF">
              <w:rPr>
                <w:rFonts w:ascii="Times New Roman" w:eastAsia="Times New Roman" w:hAnsi="Times New Roman"/>
                <w:sz w:val="24"/>
                <w:szCs w:val="24"/>
                <w:lang w:eastAsia="ru-RU"/>
              </w:rPr>
              <w:t xml:space="preserve">нумерация, </w:t>
            </w:r>
            <w:r w:rsidRPr="00257436">
              <w:rPr>
                <w:rFonts w:ascii="Times New Roman" w:hAnsi="Times New Roman"/>
                <w:sz w:val="24"/>
                <w:szCs w:val="24"/>
              </w:rPr>
              <w:t>установленная</w:t>
            </w:r>
            <w:r w:rsidRPr="00FB71DF">
              <w:rPr>
                <w:rFonts w:ascii="Times New Roman" w:eastAsia="Times New Roman" w:hAnsi="Times New Roman"/>
                <w:sz w:val="24"/>
                <w:szCs w:val="24"/>
                <w:lang w:eastAsia="ru-RU"/>
              </w:rPr>
              <w:t xml:space="preserve"> изменениями и дополнениями № 2: кв. 86 выд. 5,8,9;</w:t>
            </w:r>
          </w:p>
          <w:p w:rsidR="005424A8" w:rsidRPr="00FB71DF" w:rsidRDefault="005424A8" w:rsidP="0098147D">
            <w:pPr>
              <w:spacing w:after="0" w:line="260" w:lineRule="exact"/>
              <w:contextualSpacing/>
              <w:rPr>
                <w:rFonts w:ascii="Times New Roman" w:eastAsia="Times New Roman" w:hAnsi="Times New Roman"/>
                <w:sz w:val="24"/>
                <w:szCs w:val="24"/>
                <w:lang w:eastAsia="ru-RU"/>
              </w:rPr>
            </w:pPr>
            <w:r w:rsidRPr="00FB71DF">
              <w:rPr>
                <w:rFonts w:ascii="Times New Roman" w:eastAsia="Times New Roman" w:hAnsi="Times New Roman"/>
                <w:sz w:val="24"/>
                <w:szCs w:val="24"/>
                <w:lang w:eastAsia="ru-RU"/>
              </w:rPr>
              <w:t>нумерация согласно решению: кв. 86 выд. 5,8,9</w:t>
            </w:r>
          </w:p>
        </w:tc>
      </w:tr>
      <w:tr w:rsidR="005424A8" w:rsidRPr="00796C9B" w:rsidTr="0098147D">
        <w:tc>
          <w:tcPr>
            <w:tcW w:w="1985" w:type="dxa"/>
            <w:vMerge/>
          </w:tcPr>
          <w:p w:rsidR="005424A8" w:rsidRPr="00FB71DF" w:rsidRDefault="005424A8" w:rsidP="0098147D">
            <w:pPr>
              <w:spacing w:after="0" w:line="240" w:lineRule="auto"/>
              <w:rPr>
                <w:rFonts w:ascii="Times New Roman" w:eastAsia="Times New Roman" w:hAnsi="Times New Roman"/>
                <w:sz w:val="24"/>
                <w:szCs w:val="24"/>
                <w:lang w:eastAsia="ru-RU"/>
              </w:rPr>
            </w:pPr>
          </w:p>
        </w:tc>
        <w:tc>
          <w:tcPr>
            <w:tcW w:w="1843" w:type="dxa"/>
            <w:vMerge/>
          </w:tcPr>
          <w:p w:rsidR="005424A8" w:rsidRPr="00FB71DF" w:rsidRDefault="005424A8" w:rsidP="00301B84">
            <w:pPr>
              <w:spacing w:after="0" w:line="240" w:lineRule="auto"/>
              <w:contextualSpacing/>
              <w:rPr>
                <w:rFonts w:ascii="Times New Roman" w:hAnsi="Times New Roman"/>
                <w:sz w:val="24"/>
                <w:szCs w:val="24"/>
              </w:rPr>
            </w:pPr>
          </w:p>
        </w:tc>
        <w:tc>
          <w:tcPr>
            <w:tcW w:w="1701" w:type="dxa"/>
            <w:tcBorders>
              <w:top w:val="single" w:sz="4" w:space="0" w:color="auto"/>
              <w:bottom w:val="single" w:sz="4" w:space="0" w:color="auto"/>
            </w:tcBorders>
          </w:tcPr>
          <w:p w:rsidR="005424A8" w:rsidRPr="00FB71DF" w:rsidRDefault="005424A8" w:rsidP="008B3199">
            <w:pPr>
              <w:spacing w:after="0" w:line="240" w:lineRule="auto"/>
              <w:rPr>
                <w:rFonts w:ascii="Times New Roman" w:eastAsia="Times New Roman" w:hAnsi="Times New Roman"/>
                <w:sz w:val="24"/>
                <w:szCs w:val="24"/>
                <w:lang w:eastAsia="ru-RU"/>
              </w:rPr>
            </w:pPr>
            <w:r w:rsidRPr="00FB71DF">
              <w:rPr>
                <w:rFonts w:ascii="Times New Roman" w:eastAsia="Times New Roman" w:hAnsi="Times New Roman"/>
                <w:sz w:val="24"/>
                <w:szCs w:val="24"/>
                <w:lang w:eastAsia="ru-RU"/>
              </w:rPr>
              <w:t>Клетнянское</w:t>
            </w:r>
          </w:p>
        </w:tc>
        <w:tc>
          <w:tcPr>
            <w:tcW w:w="9213" w:type="dxa"/>
            <w:tcBorders>
              <w:top w:val="single" w:sz="4" w:space="0" w:color="auto"/>
              <w:bottom w:val="single" w:sz="4" w:space="0" w:color="auto"/>
            </w:tcBorders>
          </w:tcPr>
          <w:p w:rsidR="005424A8" w:rsidRPr="00FB71DF" w:rsidRDefault="005424A8" w:rsidP="00ED2DE9">
            <w:pPr>
              <w:spacing w:after="0" w:line="240" w:lineRule="auto"/>
              <w:rPr>
                <w:rFonts w:ascii="Times New Roman" w:eastAsia="Times New Roman" w:hAnsi="Times New Roman"/>
                <w:sz w:val="24"/>
                <w:szCs w:val="24"/>
                <w:lang w:eastAsia="ru-RU"/>
              </w:rPr>
            </w:pPr>
            <w:r w:rsidRPr="00FB71DF">
              <w:rPr>
                <w:rFonts w:ascii="Times New Roman" w:eastAsia="Times New Roman" w:hAnsi="Times New Roman"/>
                <w:sz w:val="24"/>
                <w:szCs w:val="24"/>
                <w:lang w:eastAsia="ru-RU"/>
              </w:rPr>
              <w:t xml:space="preserve">нумерация, </w:t>
            </w:r>
            <w:r w:rsidRPr="00257436">
              <w:rPr>
                <w:rFonts w:ascii="Times New Roman" w:hAnsi="Times New Roman"/>
                <w:sz w:val="24"/>
                <w:szCs w:val="24"/>
              </w:rPr>
              <w:t>установленная</w:t>
            </w:r>
            <w:r w:rsidRPr="00FB71DF">
              <w:rPr>
                <w:rFonts w:ascii="Times New Roman" w:eastAsia="Times New Roman" w:hAnsi="Times New Roman"/>
                <w:sz w:val="24"/>
                <w:szCs w:val="24"/>
                <w:lang w:eastAsia="ru-RU"/>
              </w:rPr>
              <w:t xml:space="preserve"> изменениями и дополнениями № 2: кв. 91 выд. 6,7, </w:t>
            </w:r>
          </w:p>
          <w:p w:rsidR="005424A8" w:rsidRPr="00FB71DF" w:rsidRDefault="005424A8" w:rsidP="00ED2DE9">
            <w:pPr>
              <w:spacing w:after="0" w:line="240" w:lineRule="auto"/>
              <w:rPr>
                <w:rFonts w:ascii="Times New Roman" w:eastAsia="Times New Roman" w:hAnsi="Times New Roman"/>
                <w:sz w:val="24"/>
                <w:szCs w:val="24"/>
                <w:lang w:eastAsia="ru-RU"/>
              </w:rPr>
            </w:pPr>
            <w:r w:rsidRPr="00FB71DF">
              <w:rPr>
                <w:rFonts w:ascii="Times New Roman" w:eastAsia="Times New Roman" w:hAnsi="Times New Roman"/>
                <w:sz w:val="24"/>
                <w:szCs w:val="24"/>
                <w:lang w:eastAsia="ru-RU"/>
              </w:rPr>
              <w:t>кв. 92 выд. 5;</w:t>
            </w:r>
          </w:p>
          <w:p w:rsidR="005424A8" w:rsidRPr="00FB71DF" w:rsidRDefault="005424A8" w:rsidP="00FB71DF">
            <w:pPr>
              <w:spacing w:after="0" w:line="240" w:lineRule="auto"/>
              <w:rPr>
                <w:rFonts w:ascii="Times New Roman" w:eastAsia="Times New Roman" w:hAnsi="Times New Roman"/>
                <w:sz w:val="24"/>
                <w:szCs w:val="24"/>
                <w:lang w:eastAsia="ru-RU"/>
              </w:rPr>
            </w:pPr>
            <w:r w:rsidRPr="00FB71DF">
              <w:rPr>
                <w:rFonts w:ascii="Times New Roman" w:eastAsia="Times New Roman" w:hAnsi="Times New Roman"/>
                <w:sz w:val="24"/>
                <w:szCs w:val="24"/>
                <w:lang w:eastAsia="ru-RU"/>
              </w:rPr>
              <w:t>нумерация согласно решению: кв. 91 выд. 6,7, кв. 92 выд. 5</w:t>
            </w:r>
          </w:p>
        </w:tc>
      </w:tr>
      <w:tr w:rsidR="005424A8" w:rsidRPr="00796C9B" w:rsidTr="0098147D">
        <w:tc>
          <w:tcPr>
            <w:tcW w:w="1985" w:type="dxa"/>
            <w:vMerge/>
          </w:tcPr>
          <w:p w:rsidR="005424A8" w:rsidRPr="00FB71DF" w:rsidRDefault="005424A8" w:rsidP="005A1D50">
            <w:pPr>
              <w:spacing w:after="0" w:line="240" w:lineRule="auto"/>
              <w:rPr>
                <w:rFonts w:ascii="Times New Roman" w:eastAsia="Times New Roman" w:hAnsi="Times New Roman"/>
                <w:sz w:val="24"/>
                <w:szCs w:val="24"/>
                <w:lang w:eastAsia="ru-RU"/>
              </w:rPr>
            </w:pPr>
          </w:p>
        </w:tc>
        <w:tc>
          <w:tcPr>
            <w:tcW w:w="1843" w:type="dxa"/>
            <w:vMerge/>
          </w:tcPr>
          <w:p w:rsidR="005424A8" w:rsidRPr="00FB71DF" w:rsidRDefault="005424A8" w:rsidP="00301B84">
            <w:pPr>
              <w:spacing w:after="0" w:line="240" w:lineRule="auto"/>
              <w:contextualSpacing/>
              <w:rPr>
                <w:rFonts w:ascii="Times New Roman" w:hAnsi="Times New Roman"/>
                <w:sz w:val="24"/>
                <w:szCs w:val="24"/>
              </w:rPr>
            </w:pPr>
          </w:p>
        </w:tc>
        <w:tc>
          <w:tcPr>
            <w:tcW w:w="1701" w:type="dxa"/>
            <w:tcBorders>
              <w:top w:val="single" w:sz="4" w:space="0" w:color="auto"/>
              <w:bottom w:val="single" w:sz="4" w:space="0" w:color="auto"/>
            </w:tcBorders>
          </w:tcPr>
          <w:p w:rsidR="005424A8" w:rsidRPr="00FB71DF" w:rsidRDefault="005424A8" w:rsidP="008B3199">
            <w:pPr>
              <w:spacing w:after="0" w:line="240" w:lineRule="auto"/>
              <w:rPr>
                <w:rFonts w:ascii="Times New Roman" w:eastAsia="Times New Roman" w:hAnsi="Times New Roman"/>
                <w:sz w:val="24"/>
                <w:szCs w:val="24"/>
                <w:lang w:eastAsia="ru-RU"/>
              </w:rPr>
            </w:pPr>
            <w:r w:rsidRPr="00FB71DF">
              <w:rPr>
                <w:rFonts w:ascii="Times New Roman" w:eastAsia="Times New Roman" w:hAnsi="Times New Roman"/>
                <w:sz w:val="24"/>
                <w:szCs w:val="24"/>
                <w:lang w:eastAsia="ru-RU"/>
              </w:rPr>
              <w:t>Поречское</w:t>
            </w:r>
          </w:p>
        </w:tc>
        <w:tc>
          <w:tcPr>
            <w:tcW w:w="9213" w:type="dxa"/>
            <w:tcBorders>
              <w:top w:val="single" w:sz="4" w:space="0" w:color="auto"/>
              <w:bottom w:val="single" w:sz="4" w:space="0" w:color="auto"/>
            </w:tcBorders>
          </w:tcPr>
          <w:p w:rsidR="005424A8" w:rsidRPr="00FB71DF" w:rsidRDefault="005424A8" w:rsidP="00ED2DE9">
            <w:pPr>
              <w:spacing w:after="0" w:line="240" w:lineRule="auto"/>
              <w:rPr>
                <w:rFonts w:ascii="Times New Roman" w:eastAsia="Times New Roman" w:hAnsi="Times New Roman"/>
                <w:sz w:val="24"/>
                <w:szCs w:val="24"/>
                <w:lang w:eastAsia="ru-RU"/>
              </w:rPr>
            </w:pPr>
            <w:r w:rsidRPr="00FB71DF">
              <w:rPr>
                <w:rFonts w:ascii="Times New Roman" w:eastAsia="Times New Roman" w:hAnsi="Times New Roman"/>
                <w:sz w:val="24"/>
                <w:szCs w:val="24"/>
                <w:lang w:eastAsia="ru-RU"/>
              </w:rPr>
              <w:t xml:space="preserve">нумерация, </w:t>
            </w:r>
            <w:r w:rsidRPr="00257436">
              <w:rPr>
                <w:rFonts w:ascii="Times New Roman" w:hAnsi="Times New Roman"/>
                <w:sz w:val="24"/>
                <w:szCs w:val="24"/>
              </w:rPr>
              <w:t>установленная</w:t>
            </w:r>
            <w:r w:rsidRPr="00FB71DF">
              <w:rPr>
                <w:rFonts w:ascii="Times New Roman" w:eastAsia="Times New Roman" w:hAnsi="Times New Roman"/>
                <w:sz w:val="24"/>
                <w:szCs w:val="24"/>
                <w:lang w:eastAsia="ru-RU"/>
              </w:rPr>
              <w:t xml:space="preserve"> изменениями и дополнениями № 2: кв. 2 выд. 11,15,16, </w:t>
            </w:r>
          </w:p>
          <w:p w:rsidR="005424A8" w:rsidRPr="00FB71DF" w:rsidRDefault="005424A8" w:rsidP="00ED2DE9">
            <w:pPr>
              <w:spacing w:after="0" w:line="240" w:lineRule="auto"/>
              <w:rPr>
                <w:rFonts w:ascii="Times New Roman" w:eastAsia="Times New Roman" w:hAnsi="Times New Roman"/>
                <w:sz w:val="24"/>
                <w:szCs w:val="24"/>
                <w:lang w:eastAsia="ru-RU"/>
              </w:rPr>
            </w:pPr>
            <w:r w:rsidRPr="00FB71DF">
              <w:rPr>
                <w:rFonts w:ascii="Times New Roman" w:eastAsia="Times New Roman" w:hAnsi="Times New Roman"/>
                <w:sz w:val="24"/>
                <w:szCs w:val="24"/>
                <w:lang w:eastAsia="ru-RU"/>
              </w:rPr>
              <w:t>кв. 8 выд. 1,2;</w:t>
            </w:r>
          </w:p>
          <w:p w:rsidR="005424A8" w:rsidRPr="00FB71DF" w:rsidRDefault="005424A8" w:rsidP="00FB71DF">
            <w:pPr>
              <w:spacing w:after="0" w:line="240" w:lineRule="auto"/>
              <w:rPr>
                <w:rFonts w:ascii="Times New Roman" w:eastAsia="Times New Roman" w:hAnsi="Times New Roman"/>
                <w:sz w:val="24"/>
                <w:szCs w:val="24"/>
                <w:lang w:eastAsia="ru-RU"/>
              </w:rPr>
            </w:pPr>
            <w:r w:rsidRPr="00FB71DF">
              <w:rPr>
                <w:rFonts w:ascii="Times New Roman" w:eastAsia="Times New Roman" w:hAnsi="Times New Roman"/>
                <w:sz w:val="24"/>
                <w:szCs w:val="24"/>
                <w:lang w:eastAsia="ru-RU"/>
              </w:rPr>
              <w:t>нумерация согласно решению: кв. 2 выд. 11,15,16, кв. 8 выд.1,2</w:t>
            </w:r>
          </w:p>
        </w:tc>
      </w:tr>
      <w:tr w:rsidR="005424A8" w:rsidRPr="00796C9B" w:rsidTr="0098147D">
        <w:tc>
          <w:tcPr>
            <w:tcW w:w="1985" w:type="dxa"/>
            <w:vMerge/>
          </w:tcPr>
          <w:p w:rsidR="005424A8" w:rsidRPr="00FB71DF" w:rsidRDefault="005424A8" w:rsidP="005A1D50">
            <w:pPr>
              <w:spacing w:after="0" w:line="240" w:lineRule="auto"/>
              <w:rPr>
                <w:rFonts w:ascii="Times New Roman" w:eastAsia="Times New Roman" w:hAnsi="Times New Roman"/>
                <w:sz w:val="24"/>
                <w:szCs w:val="24"/>
                <w:lang w:eastAsia="ru-RU"/>
              </w:rPr>
            </w:pPr>
          </w:p>
        </w:tc>
        <w:tc>
          <w:tcPr>
            <w:tcW w:w="1843" w:type="dxa"/>
            <w:vMerge w:val="restart"/>
          </w:tcPr>
          <w:p w:rsidR="005424A8" w:rsidRPr="00FB71DF" w:rsidRDefault="005424A8" w:rsidP="00301B84">
            <w:pPr>
              <w:spacing w:after="0" w:line="240" w:lineRule="auto"/>
              <w:contextualSpacing/>
              <w:rPr>
                <w:rFonts w:ascii="Times New Roman" w:hAnsi="Times New Roman"/>
                <w:sz w:val="24"/>
                <w:szCs w:val="24"/>
              </w:rPr>
            </w:pPr>
            <w:r w:rsidRPr="00FB71DF">
              <w:rPr>
                <w:rFonts w:ascii="Times New Roman" w:hAnsi="Times New Roman"/>
                <w:sz w:val="24"/>
                <w:szCs w:val="24"/>
              </w:rPr>
              <w:t xml:space="preserve">Белоспинный </w:t>
            </w:r>
            <w:r>
              <w:rPr>
                <w:rFonts w:ascii="Times New Roman" w:hAnsi="Times New Roman"/>
                <w:sz w:val="24"/>
                <w:szCs w:val="24"/>
              </w:rPr>
              <w:t>дятел</w:t>
            </w:r>
          </w:p>
        </w:tc>
        <w:tc>
          <w:tcPr>
            <w:tcW w:w="1701" w:type="dxa"/>
            <w:tcBorders>
              <w:top w:val="single" w:sz="4" w:space="0" w:color="auto"/>
              <w:bottom w:val="single" w:sz="4" w:space="0" w:color="auto"/>
            </w:tcBorders>
          </w:tcPr>
          <w:p w:rsidR="005424A8" w:rsidRPr="00FB71DF" w:rsidRDefault="005424A8" w:rsidP="008B319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Клетнянское</w:t>
            </w:r>
          </w:p>
        </w:tc>
        <w:tc>
          <w:tcPr>
            <w:tcW w:w="9213" w:type="dxa"/>
            <w:tcBorders>
              <w:top w:val="single" w:sz="4" w:space="0" w:color="auto"/>
              <w:bottom w:val="single" w:sz="4" w:space="0" w:color="auto"/>
            </w:tcBorders>
          </w:tcPr>
          <w:p w:rsidR="005424A8" w:rsidRPr="00FB71DF" w:rsidRDefault="005424A8" w:rsidP="00ED2DE9">
            <w:pPr>
              <w:spacing w:after="0" w:line="240" w:lineRule="auto"/>
              <w:rPr>
                <w:rFonts w:ascii="Times New Roman" w:eastAsia="Times New Roman" w:hAnsi="Times New Roman"/>
                <w:sz w:val="24"/>
                <w:szCs w:val="24"/>
                <w:lang w:eastAsia="ru-RU"/>
              </w:rPr>
            </w:pPr>
            <w:r w:rsidRPr="00FB71DF">
              <w:rPr>
                <w:rFonts w:ascii="Times New Roman" w:eastAsia="Times New Roman" w:hAnsi="Times New Roman"/>
                <w:sz w:val="24"/>
                <w:szCs w:val="24"/>
                <w:lang w:eastAsia="ru-RU"/>
              </w:rPr>
              <w:t xml:space="preserve">нумерация, </w:t>
            </w:r>
            <w:r w:rsidRPr="00257436">
              <w:rPr>
                <w:rFonts w:ascii="Times New Roman" w:hAnsi="Times New Roman"/>
                <w:sz w:val="24"/>
                <w:szCs w:val="24"/>
              </w:rPr>
              <w:t>установленная</w:t>
            </w:r>
            <w:r w:rsidRPr="00FB71DF">
              <w:rPr>
                <w:rFonts w:ascii="Times New Roman" w:eastAsia="Times New Roman" w:hAnsi="Times New Roman"/>
                <w:sz w:val="24"/>
                <w:szCs w:val="24"/>
                <w:lang w:eastAsia="ru-RU"/>
              </w:rPr>
              <w:t xml:space="preserve"> изменениями и дополнениями № 2: кв. </w:t>
            </w:r>
            <w:r>
              <w:rPr>
                <w:rFonts w:ascii="Times New Roman" w:eastAsia="Times New Roman" w:hAnsi="Times New Roman"/>
                <w:sz w:val="24"/>
                <w:szCs w:val="24"/>
                <w:lang w:eastAsia="ru-RU"/>
              </w:rPr>
              <w:t>64</w:t>
            </w:r>
            <w:r w:rsidRPr="00FB71DF">
              <w:rPr>
                <w:rFonts w:ascii="Times New Roman" w:eastAsia="Times New Roman" w:hAnsi="Times New Roman"/>
                <w:sz w:val="24"/>
                <w:szCs w:val="24"/>
                <w:lang w:eastAsia="ru-RU"/>
              </w:rPr>
              <w:t xml:space="preserve"> выд. </w:t>
            </w:r>
            <w:r>
              <w:rPr>
                <w:rFonts w:ascii="Times New Roman" w:eastAsia="Times New Roman" w:hAnsi="Times New Roman"/>
                <w:sz w:val="24"/>
                <w:szCs w:val="24"/>
                <w:lang w:eastAsia="ru-RU"/>
              </w:rPr>
              <w:t>2,6</w:t>
            </w:r>
            <w:r w:rsidRPr="00FB71DF">
              <w:rPr>
                <w:rFonts w:ascii="Times New Roman" w:eastAsia="Times New Roman" w:hAnsi="Times New Roman"/>
                <w:sz w:val="24"/>
                <w:szCs w:val="24"/>
                <w:lang w:eastAsia="ru-RU"/>
              </w:rPr>
              <w:t>;</w:t>
            </w:r>
          </w:p>
          <w:p w:rsidR="005424A8" w:rsidRPr="00FB71DF" w:rsidRDefault="005424A8" w:rsidP="00FB71DF">
            <w:pPr>
              <w:spacing w:after="0" w:line="240" w:lineRule="auto"/>
              <w:rPr>
                <w:rFonts w:ascii="Times New Roman" w:eastAsia="Times New Roman" w:hAnsi="Times New Roman"/>
                <w:sz w:val="24"/>
                <w:szCs w:val="24"/>
                <w:lang w:eastAsia="ru-RU"/>
              </w:rPr>
            </w:pPr>
            <w:r w:rsidRPr="00FB71DF">
              <w:rPr>
                <w:rFonts w:ascii="Times New Roman" w:eastAsia="Times New Roman" w:hAnsi="Times New Roman"/>
                <w:sz w:val="24"/>
                <w:szCs w:val="24"/>
                <w:lang w:eastAsia="ru-RU"/>
              </w:rPr>
              <w:t xml:space="preserve">нумерация согласно решению: кв. </w:t>
            </w:r>
            <w:r>
              <w:rPr>
                <w:rFonts w:ascii="Times New Roman" w:eastAsia="Times New Roman" w:hAnsi="Times New Roman"/>
                <w:sz w:val="24"/>
                <w:szCs w:val="24"/>
                <w:lang w:eastAsia="ru-RU"/>
              </w:rPr>
              <w:t>64</w:t>
            </w:r>
            <w:r w:rsidRPr="00FB71DF">
              <w:rPr>
                <w:rFonts w:ascii="Times New Roman" w:eastAsia="Times New Roman" w:hAnsi="Times New Roman"/>
                <w:sz w:val="24"/>
                <w:szCs w:val="24"/>
                <w:lang w:eastAsia="ru-RU"/>
              </w:rPr>
              <w:t xml:space="preserve"> выд. </w:t>
            </w:r>
            <w:r>
              <w:rPr>
                <w:rFonts w:ascii="Times New Roman" w:eastAsia="Times New Roman" w:hAnsi="Times New Roman"/>
                <w:sz w:val="24"/>
                <w:szCs w:val="24"/>
                <w:lang w:eastAsia="ru-RU"/>
              </w:rPr>
              <w:t>2,6</w:t>
            </w:r>
          </w:p>
        </w:tc>
      </w:tr>
      <w:tr w:rsidR="005424A8" w:rsidRPr="00796C9B" w:rsidTr="0098147D">
        <w:tc>
          <w:tcPr>
            <w:tcW w:w="1985" w:type="dxa"/>
            <w:vMerge/>
          </w:tcPr>
          <w:p w:rsidR="005424A8" w:rsidRPr="00FB71DF" w:rsidRDefault="005424A8" w:rsidP="005A1D50">
            <w:pPr>
              <w:spacing w:after="0" w:line="240" w:lineRule="auto"/>
              <w:rPr>
                <w:rFonts w:ascii="Times New Roman" w:eastAsia="Times New Roman" w:hAnsi="Times New Roman"/>
                <w:sz w:val="24"/>
                <w:szCs w:val="24"/>
                <w:lang w:eastAsia="ru-RU"/>
              </w:rPr>
            </w:pPr>
          </w:p>
        </w:tc>
        <w:tc>
          <w:tcPr>
            <w:tcW w:w="1843" w:type="dxa"/>
            <w:vMerge/>
          </w:tcPr>
          <w:p w:rsidR="005424A8" w:rsidRPr="00FB71DF" w:rsidRDefault="005424A8">
            <w:pPr>
              <w:rPr>
                <w:rFonts w:ascii="Times New Roman" w:hAnsi="Times New Roman"/>
                <w:sz w:val="24"/>
                <w:szCs w:val="24"/>
              </w:rPr>
            </w:pPr>
          </w:p>
        </w:tc>
        <w:tc>
          <w:tcPr>
            <w:tcW w:w="1701" w:type="dxa"/>
            <w:tcBorders>
              <w:top w:val="single" w:sz="4" w:space="0" w:color="auto"/>
              <w:bottom w:val="single" w:sz="4" w:space="0" w:color="auto"/>
            </w:tcBorders>
          </w:tcPr>
          <w:p w:rsidR="005424A8" w:rsidRPr="00FB71DF" w:rsidRDefault="005424A8" w:rsidP="008B319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Клетнянское</w:t>
            </w:r>
          </w:p>
        </w:tc>
        <w:tc>
          <w:tcPr>
            <w:tcW w:w="9213" w:type="dxa"/>
            <w:tcBorders>
              <w:top w:val="single" w:sz="4" w:space="0" w:color="auto"/>
              <w:bottom w:val="single" w:sz="4" w:space="0" w:color="auto"/>
            </w:tcBorders>
          </w:tcPr>
          <w:p w:rsidR="005424A8" w:rsidRPr="00FB71DF" w:rsidRDefault="005424A8" w:rsidP="00ED2DE9">
            <w:pPr>
              <w:spacing w:after="0" w:line="240" w:lineRule="auto"/>
              <w:rPr>
                <w:rFonts w:ascii="Times New Roman" w:eastAsia="Times New Roman" w:hAnsi="Times New Roman"/>
                <w:sz w:val="24"/>
                <w:szCs w:val="24"/>
                <w:lang w:eastAsia="ru-RU"/>
              </w:rPr>
            </w:pPr>
            <w:r w:rsidRPr="00FB71DF">
              <w:rPr>
                <w:rFonts w:ascii="Times New Roman" w:eastAsia="Times New Roman" w:hAnsi="Times New Roman"/>
                <w:sz w:val="24"/>
                <w:szCs w:val="24"/>
                <w:lang w:eastAsia="ru-RU"/>
              </w:rPr>
              <w:t xml:space="preserve">нумерация, </w:t>
            </w:r>
            <w:r w:rsidRPr="00257436">
              <w:rPr>
                <w:rFonts w:ascii="Times New Roman" w:hAnsi="Times New Roman"/>
                <w:sz w:val="24"/>
                <w:szCs w:val="24"/>
              </w:rPr>
              <w:t>установленная</w:t>
            </w:r>
            <w:r w:rsidRPr="00FB71DF">
              <w:rPr>
                <w:rFonts w:ascii="Times New Roman" w:eastAsia="Times New Roman" w:hAnsi="Times New Roman"/>
                <w:sz w:val="24"/>
                <w:szCs w:val="24"/>
                <w:lang w:eastAsia="ru-RU"/>
              </w:rPr>
              <w:t xml:space="preserve"> изменениями и дополнениями № 2: кв. </w:t>
            </w:r>
            <w:r>
              <w:rPr>
                <w:rFonts w:ascii="Times New Roman" w:eastAsia="Times New Roman" w:hAnsi="Times New Roman"/>
                <w:sz w:val="24"/>
                <w:szCs w:val="24"/>
                <w:lang w:eastAsia="ru-RU"/>
              </w:rPr>
              <w:t>29</w:t>
            </w:r>
            <w:r w:rsidRPr="00FB71DF">
              <w:rPr>
                <w:rFonts w:ascii="Times New Roman" w:eastAsia="Times New Roman" w:hAnsi="Times New Roman"/>
                <w:sz w:val="24"/>
                <w:szCs w:val="24"/>
                <w:lang w:eastAsia="ru-RU"/>
              </w:rPr>
              <w:t xml:space="preserve"> выд. </w:t>
            </w:r>
            <w:r>
              <w:rPr>
                <w:rFonts w:ascii="Times New Roman" w:eastAsia="Times New Roman" w:hAnsi="Times New Roman"/>
                <w:sz w:val="24"/>
                <w:szCs w:val="24"/>
                <w:lang w:eastAsia="ru-RU"/>
              </w:rPr>
              <w:t>4-6</w:t>
            </w:r>
            <w:r w:rsidRPr="00FB71DF">
              <w:rPr>
                <w:rFonts w:ascii="Times New Roman" w:eastAsia="Times New Roman" w:hAnsi="Times New Roman"/>
                <w:sz w:val="24"/>
                <w:szCs w:val="24"/>
                <w:lang w:eastAsia="ru-RU"/>
              </w:rPr>
              <w:t>;</w:t>
            </w:r>
          </w:p>
          <w:p w:rsidR="005424A8" w:rsidRPr="00FB71DF" w:rsidRDefault="005424A8" w:rsidP="00FB71DF">
            <w:pPr>
              <w:spacing w:after="0" w:line="240" w:lineRule="auto"/>
              <w:rPr>
                <w:rFonts w:ascii="Times New Roman" w:eastAsia="Times New Roman" w:hAnsi="Times New Roman"/>
                <w:sz w:val="24"/>
                <w:szCs w:val="24"/>
                <w:lang w:eastAsia="ru-RU"/>
              </w:rPr>
            </w:pPr>
            <w:r w:rsidRPr="00FB71DF">
              <w:rPr>
                <w:rFonts w:ascii="Times New Roman" w:eastAsia="Times New Roman" w:hAnsi="Times New Roman"/>
                <w:sz w:val="24"/>
                <w:szCs w:val="24"/>
                <w:lang w:eastAsia="ru-RU"/>
              </w:rPr>
              <w:t xml:space="preserve">нумерация согласно решению: кв. </w:t>
            </w:r>
            <w:r>
              <w:rPr>
                <w:rFonts w:ascii="Times New Roman" w:eastAsia="Times New Roman" w:hAnsi="Times New Roman"/>
                <w:sz w:val="24"/>
                <w:szCs w:val="24"/>
                <w:lang w:eastAsia="ru-RU"/>
              </w:rPr>
              <w:t>29</w:t>
            </w:r>
            <w:r w:rsidRPr="00FB71DF">
              <w:rPr>
                <w:rFonts w:ascii="Times New Roman" w:eastAsia="Times New Roman" w:hAnsi="Times New Roman"/>
                <w:sz w:val="24"/>
                <w:szCs w:val="24"/>
                <w:lang w:eastAsia="ru-RU"/>
              </w:rPr>
              <w:t xml:space="preserve"> выд. </w:t>
            </w:r>
            <w:r>
              <w:rPr>
                <w:rFonts w:ascii="Times New Roman" w:eastAsia="Times New Roman" w:hAnsi="Times New Roman"/>
                <w:sz w:val="24"/>
                <w:szCs w:val="24"/>
                <w:lang w:eastAsia="ru-RU"/>
              </w:rPr>
              <w:t>4-6</w:t>
            </w:r>
          </w:p>
        </w:tc>
      </w:tr>
      <w:tr w:rsidR="005424A8" w:rsidRPr="00796C9B" w:rsidTr="0098147D">
        <w:tc>
          <w:tcPr>
            <w:tcW w:w="1985" w:type="dxa"/>
            <w:vMerge/>
          </w:tcPr>
          <w:p w:rsidR="005424A8" w:rsidRPr="00FB71DF" w:rsidRDefault="005424A8" w:rsidP="005A1D50">
            <w:pPr>
              <w:spacing w:after="0" w:line="240" w:lineRule="auto"/>
              <w:rPr>
                <w:rFonts w:ascii="Times New Roman" w:eastAsia="Times New Roman" w:hAnsi="Times New Roman"/>
                <w:sz w:val="24"/>
                <w:szCs w:val="24"/>
                <w:lang w:eastAsia="ru-RU"/>
              </w:rPr>
            </w:pPr>
          </w:p>
        </w:tc>
        <w:tc>
          <w:tcPr>
            <w:tcW w:w="1843" w:type="dxa"/>
            <w:vMerge/>
          </w:tcPr>
          <w:p w:rsidR="005424A8" w:rsidRPr="00FB71DF" w:rsidRDefault="005424A8">
            <w:pPr>
              <w:rPr>
                <w:rFonts w:ascii="Times New Roman" w:hAnsi="Times New Roman"/>
                <w:sz w:val="24"/>
                <w:szCs w:val="24"/>
              </w:rPr>
            </w:pPr>
          </w:p>
        </w:tc>
        <w:tc>
          <w:tcPr>
            <w:tcW w:w="1701" w:type="dxa"/>
            <w:tcBorders>
              <w:top w:val="single" w:sz="4" w:space="0" w:color="auto"/>
              <w:bottom w:val="single" w:sz="4" w:space="0" w:color="auto"/>
            </w:tcBorders>
          </w:tcPr>
          <w:p w:rsidR="005424A8" w:rsidRPr="00FB71DF" w:rsidRDefault="005424A8" w:rsidP="008B319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Клетнянское</w:t>
            </w:r>
          </w:p>
        </w:tc>
        <w:tc>
          <w:tcPr>
            <w:tcW w:w="9213" w:type="dxa"/>
            <w:tcBorders>
              <w:top w:val="single" w:sz="4" w:space="0" w:color="auto"/>
              <w:bottom w:val="single" w:sz="4" w:space="0" w:color="auto"/>
            </w:tcBorders>
          </w:tcPr>
          <w:p w:rsidR="005424A8" w:rsidRPr="00FB71DF" w:rsidRDefault="005424A8" w:rsidP="00ED2DE9">
            <w:pPr>
              <w:spacing w:after="0" w:line="240" w:lineRule="auto"/>
              <w:rPr>
                <w:rFonts w:ascii="Times New Roman" w:eastAsia="Times New Roman" w:hAnsi="Times New Roman"/>
                <w:sz w:val="24"/>
                <w:szCs w:val="24"/>
                <w:lang w:eastAsia="ru-RU"/>
              </w:rPr>
            </w:pPr>
            <w:r w:rsidRPr="00FB71DF">
              <w:rPr>
                <w:rFonts w:ascii="Times New Roman" w:eastAsia="Times New Roman" w:hAnsi="Times New Roman"/>
                <w:sz w:val="24"/>
                <w:szCs w:val="24"/>
                <w:lang w:eastAsia="ru-RU"/>
              </w:rPr>
              <w:t xml:space="preserve">нумерация, </w:t>
            </w:r>
            <w:r w:rsidRPr="00257436">
              <w:rPr>
                <w:rFonts w:ascii="Times New Roman" w:hAnsi="Times New Roman"/>
                <w:sz w:val="24"/>
                <w:szCs w:val="24"/>
              </w:rPr>
              <w:t>установленная</w:t>
            </w:r>
            <w:r w:rsidRPr="00FB71DF">
              <w:rPr>
                <w:rFonts w:ascii="Times New Roman" w:eastAsia="Times New Roman" w:hAnsi="Times New Roman"/>
                <w:sz w:val="24"/>
                <w:szCs w:val="24"/>
                <w:lang w:eastAsia="ru-RU"/>
              </w:rPr>
              <w:t xml:space="preserve"> изменениями и дополнениями № 2: кв. </w:t>
            </w:r>
            <w:r>
              <w:rPr>
                <w:rFonts w:ascii="Times New Roman" w:eastAsia="Times New Roman" w:hAnsi="Times New Roman"/>
                <w:sz w:val="24"/>
                <w:szCs w:val="24"/>
                <w:lang w:eastAsia="ru-RU"/>
              </w:rPr>
              <w:t>78</w:t>
            </w:r>
            <w:r w:rsidRPr="00FB71DF">
              <w:rPr>
                <w:rFonts w:ascii="Times New Roman" w:eastAsia="Times New Roman" w:hAnsi="Times New Roman"/>
                <w:sz w:val="24"/>
                <w:szCs w:val="24"/>
                <w:lang w:eastAsia="ru-RU"/>
              </w:rPr>
              <w:t xml:space="preserve"> выд. </w:t>
            </w:r>
            <w:r>
              <w:rPr>
                <w:rFonts w:ascii="Times New Roman" w:eastAsia="Times New Roman" w:hAnsi="Times New Roman"/>
                <w:sz w:val="24"/>
                <w:szCs w:val="24"/>
                <w:lang w:eastAsia="ru-RU"/>
              </w:rPr>
              <w:t>1</w:t>
            </w:r>
            <w:r w:rsidRPr="00FB71DF">
              <w:rPr>
                <w:rFonts w:ascii="Times New Roman" w:eastAsia="Times New Roman" w:hAnsi="Times New Roman"/>
                <w:sz w:val="24"/>
                <w:szCs w:val="24"/>
                <w:lang w:eastAsia="ru-RU"/>
              </w:rPr>
              <w:t>;</w:t>
            </w:r>
          </w:p>
          <w:p w:rsidR="005424A8" w:rsidRPr="00FB71DF" w:rsidRDefault="005424A8" w:rsidP="0043744E">
            <w:pPr>
              <w:spacing w:after="0" w:line="240" w:lineRule="auto"/>
              <w:rPr>
                <w:rFonts w:ascii="Times New Roman" w:eastAsia="Times New Roman" w:hAnsi="Times New Roman"/>
                <w:sz w:val="24"/>
                <w:szCs w:val="24"/>
                <w:lang w:eastAsia="ru-RU"/>
              </w:rPr>
            </w:pPr>
            <w:r w:rsidRPr="00FB71DF">
              <w:rPr>
                <w:rFonts w:ascii="Times New Roman" w:eastAsia="Times New Roman" w:hAnsi="Times New Roman"/>
                <w:sz w:val="24"/>
                <w:szCs w:val="24"/>
                <w:lang w:eastAsia="ru-RU"/>
              </w:rPr>
              <w:t xml:space="preserve">нумерация согласно решению: кв. </w:t>
            </w:r>
            <w:r>
              <w:rPr>
                <w:rFonts w:ascii="Times New Roman" w:eastAsia="Times New Roman" w:hAnsi="Times New Roman"/>
                <w:sz w:val="24"/>
                <w:szCs w:val="24"/>
                <w:lang w:eastAsia="ru-RU"/>
              </w:rPr>
              <w:t>78</w:t>
            </w:r>
            <w:r w:rsidRPr="00FB71DF">
              <w:rPr>
                <w:rFonts w:ascii="Times New Roman" w:eastAsia="Times New Roman" w:hAnsi="Times New Roman"/>
                <w:sz w:val="24"/>
                <w:szCs w:val="24"/>
                <w:lang w:eastAsia="ru-RU"/>
              </w:rPr>
              <w:t xml:space="preserve"> выд. </w:t>
            </w:r>
            <w:r>
              <w:rPr>
                <w:rFonts w:ascii="Times New Roman" w:eastAsia="Times New Roman" w:hAnsi="Times New Roman"/>
                <w:sz w:val="24"/>
                <w:szCs w:val="24"/>
                <w:lang w:eastAsia="ru-RU"/>
              </w:rPr>
              <w:t>1</w:t>
            </w:r>
          </w:p>
        </w:tc>
      </w:tr>
      <w:tr w:rsidR="005424A8" w:rsidRPr="00796C9B" w:rsidTr="0098147D">
        <w:tc>
          <w:tcPr>
            <w:tcW w:w="1985" w:type="dxa"/>
            <w:vMerge/>
          </w:tcPr>
          <w:p w:rsidR="005424A8" w:rsidRPr="00FB71DF" w:rsidRDefault="005424A8" w:rsidP="005A1D50">
            <w:pPr>
              <w:spacing w:after="0" w:line="240" w:lineRule="auto"/>
              <w:rPr>
                <w:rFonts w:ascii="Times New Roman" w:eastAsia="Times New Roman" w:hAnsi="Times New Roman"/>
                <w:sz w:val="24"/>
                <w:szCs w:val="24"/>
                <w:lang w:eastAsia="ru-RU"/>
              </w:rPr>
            </w:pPr>
          </w:p>
        </w:tc>
        <w:tc>
          <w:tcPr>
            <w:tcW w:w="1843" w:type="dxa"/>
            <w:vMerge/>
          </w:tcPr>
          <w:p w:rsidR="005424A8" w:rsidRPr="00FB71DF" w:rsidRDefault="005424A8">
            <w:pPr>
              <w:rPr>
                <w:rFonts w:ascii="Times New Roman" w:hAnsi="Times New Roman"/>
                <w:sz w:val="24"/>
                <w:szCs w:val="24"/>
              </w:rPr>
            </w:pPr>
          </w:p>
        </w:tc>
        <w:tc>
          <w:tcPr>
            <w:tcW w:w="1701" w:type="dxa"/>
            <w:tcBorders>
              <w:top w:val="single" w:sz="4" w:space="0" w:color="auto"/>
              <w:bottom w:val="single" w:sz="4" w:space="0" w:color="auto"/>
            </w:tcBorders>
          </w:tcPr>
          <w:p w:rsidR="005424A8" w:rsidRPr="00FB71DF" w:rsidRDefault="005424A8" w:rsidP="008B319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Клетнянское</w:t>
            </w:r>
          </w:p>
        </w:tc>
        <w:tc>
          <w:tcPr>
            <w:tcW w:w="9213" w:type="dxa"/>
            <w:tcBorders>
              <w:top w:val="single" w:sz="4" w:space="0" w:color="auto"/>
              <w:bottom w:val="single" w:sz="4" w:space="0" w:color="auto"/>
            </w:tcBorders>
          </w:tcPr>
          <w:p w:rsidR="005424A8" w:rsidRPr="00FB71DF" w:rsidRDefault="005424A8" w:rsidP="00ED2DE9">
            <w:pPr>
              <w:spacing w:after="0" w:line="240" w:lineRule="auto"/>
              <w:rPr>
                <w:rFonts w:ascii="Times New Roman" w:eastAsia="Times New Roman" w:hAnsi="Times New Roman"/>
                <w:sz w:val="24"/>
                <w:szCs w:val="24"/>
                <w:lang w:eastAsia="ru-RU"/>
              </w:rPr>
            </w:pPr>
            <w:r w:rsidRPr="00FB71DF">
              <w:rPr>
                <w:rFonts w:ascii="Times New Roman" w:eastAsia="Times New Roman" w:hAnsi="Times New Roman"/>
                <w:sz w:val="24"/>
                <w:szCs w:val="24"/>
                <w:lang w:eastAsia="ru-RU"/>
              </w:rPr>
              <w:t xml:space="preserve">нумерация, </w:t>
            </w:r>
            <w:r w:rsidRPr="00257436">
              <w:rPr>
                <w:rFonts w:ascii="Times New Roman" w:hAnsi="Times New Roman"/>
                <w:sz w:val="24"/>
                <w:szCs w:val="24"/>
              </w:rPr>
              <w:t>установленная</w:t>
            </w:r>
            <w:r w:rsidRPr="00FB71DF">
              <w:rPr>
                <w:rFonts w:ascii="Times New Roman" w:eastAsia="Times New Roman" w:hAnsi="Times New Roman"/>
                <w:sz w:val="24"/>
                <w:szCs w:val="24"/>
                <w:lang w:eastAsia="ru-RU"/>
              </w:rPr>
              <w:t xml:space="preserve"> изменениями и дополнениями № 2: кв. </w:t>
            </w:r>
            <w:r>
              <w:rPr>
                <w:rFonts w:ascii="Times New Roman" w:eastAsia="Times New Roman" w:hAnsi="Times New Roman"/>
                <w:sz w:val="24"/>
                <w:szCs w:val="24"/>
                <w:lang w:eastAsia="ru-RU"/>
              </w:rPr>
              <w:t>91</w:t>
            </w:r>
            <w:r w:rsidRPr="00FB71DF">
              <w:rPr>
                <w:rFonts w:ascii="Times New Roman" w:eastAsia="Times New Roman" w:hAnsi="Times New Roman"/>
                <w:sz w:val="24"/>
                <w:szCs w:val="24"/>
                <w:lang w:eastAsia="ru-RU"/>
              </w:rPr>
              <w:t xml:space="preserve"> выд. </w:t>
            </w:r>
            <w:r>
              <w:rPr>
                <w:rFonts w:ascii="Times New Roman" w:eastAsia="Times New Roman" w:hAnsi="Times New Roman"/>
                <w:sz w:val="24"/>
                <w:szCs w:val="24"/>
                <w:lang w:eastAsia="ru-RU"/>
              </w:rPr>
              <w:t>5,10</w:t>
            </w:r>
          </w:p>
          <w:p w:rsidR="005424A8" w:rsidRPr="00FB71DF" w:rsidRDefault="005424A8" w:rsidP="0043744E">
            <w:pPr>
              <w:spacing w:after="0" w:line="240" w:lineRule="auto"/>
              <w:rPr>
                <w:rFonts w:ascii="Times New Roman" w:eastAsia="Times New Roman" w:hAnsi="Times New Roman"/>
                <w:sz w:val="24"/>
                <w:szCs w:val="24"/>
                <w:lang w:eastAsia="ru-RU"/>
              </w:rPr>
            </w:pPr>
            <w:r w:rsidRPr="00FB71DF">
              <w:rPr>
                <w:rFonts w:ascii="Times New Roman" w:eastAsia="Times New Roman" w:hAnsi="Times New Roman"/>
                <w:sz w:val="24"/>
                <w:szCs w:val="24"/>
                <w:lang w:eastAsia="ru-RU"/>
              </w:rPr>
              <w:t xml:space="preserve">нумерация согласно решению: кв. </w:t>
            </w:r>
            <w:r>
              <w:rPr>
                <w:rFonts w:ascii="Times New Roman" w:eastAsia="Times New Roman" w:hAnsi="Times New Roman"/>
                <w:sz w:val="24"/>
                <w:szCs w:val="24"/>
                <w:lang w:eastAsia="ru-RU"/>
              </w:rPr>
              <w:t>91</w:t>
            </w:r>
            <w:r w:rsidRPr="00FB71DF">
              <w:rPr>
                <w:rFonts w:ascii="Times New Roman" w:eastAsia="Times New Roman" w:hAnsi="Times New Roman"/>
                <w:sz w:val="24"/>
                <w:szCs w:val="24"/>
                <w:lang w:eastAsia="ru-RU"/>
              </w:rPr>
              <w:t xml:space="preserve"> выд. </w:t>
            </w:r>
            <w:r>
              <w:rPr>
                <w:rFonts w:ascii="Times New Roman" w:eastAsia="Times New Roman" w:hAnsi="Times New Roman"/>
                <w:sz w:val="24"/>
                <w:szCs w:val="24"/>
                <w:lang w:eastAsia="ru-RU"/>
              </w:rPr>
              <w:t>5,10</w:t>
            </w:r>
          </w:p>
        </w:tc>
      </w:tr>
      <w:tr w:rsidR="005424A8" w:rsidRPr="00796C9B" w:rsidTr="0098147D">
        <w:tc>
          <w:tcPr>
            <w:tcW w:w="1985" w:type="dxa"/>
            <w:vMerge/>
          </w:tcPr>
          <w:p w:rsidR="005424A8" w:rsidRPr="00FB71DF" w:rsidRDefault="005424A8" w:rsidP="005A1D50">
            <w:pPr>
              <w:spacing w:after="0" w:line="240" w:lineRule="auto"/>
              <w:rPr>
                <w:rFonts w:ascii="Times New Roman" w:eastAsia="Times New Roman" w:hAnsi="Times New Roman"/>
                <w:sz w:val="24"/>
                <w:szCs w:val="24"/>
                <w:lang w:eastAsia="ru-RU"/>
              </w:rPr>
            </w:pPr>
          </w:p>
        </w:tc>
        <w:tc>
          <w:tcPr>
            <w:tcW w:w="1843" w:type="dxa"/>
            <w:vMerge/>
          </w:tcPr>
          <w:p w:rsidR="005424A8" w:rsidRPr="00FB71DF" w:rsidRDefault="005424A8">
            <w:pPr>
              <w:rPr>
                <w:rFonts w:ascii="Times New Roman" w:hAnsi="Times New Roman"/>
                <w:sz w:val="24"/>
                <w:szCs w:val="24"/>
              </w:rPr>
            </w:pPr>
          </w:p>
        </w:tc>
        <w:tc>
          <w:tcPr>
            <w:tcW w:w="1701" w:type="dxa"/>
            <w:tcBorders>
              <w:top w:val="single" w:sz="4" w:space="0" w:color="auto"/>
              <w:bottom w:val="single" w:sz="4" w:space="0" w:color="auto"/>
            </w:tcBorders>
          </w:tcPr>
          <w:p w:rsidR="005424A8" w:rsidRPr="00FB71DF" w:rsidRDefault="005424A8" w:rsidP="008B319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Клетнянское</w:t>
            </w:r>
          </w:p>
        </w:tc>
        <w:tc>
          <w:tcPr>
            <w:tcW w:w="9213" w:type="dxa"/>
            <w:tcBorders>
              <w:top w:val="single" w:sz="4" w:space="0" w:color="auto"/>
              <w:bottom w:val="single" w:sz="4" w:space="0" w:color="auto"/>
            </w:tcBorders>
          </w:tcPr>
          <w:p w:rsidR="005424A8" w:rsidRPr="00FB71DF" w:rsidRDefault="005424A8" w:rsidP="00ED2DE9">
            <w:pPr>
              <w:spacing w:after="0" w:line="240" w:lineRule="auto"/>
              <w:rPr>
                <w:rFonts w:ascii="Times New Roman" w:eastAsia="Times New Roman" w:hAnsi="Times New Roman"/>
                <w:sz w:val="24"/>
                <w:szCs w:val="24"/>
                <w:lang w:eastAsia="ru-RU"/>
              </w:rPr>
            </w:pPr>
            <w:r w:rsidRPr="00FB71DF">
              <w:rPr>
                <w:rFonts w:ascii="Times New Roman" w:eastAsia="Times New Roman" w:hAnsi="Times New Roman"/>
                <w:sz w:val="24"/>
                <w:szCs w:val="24"/>
                <w:lang w:eastAsia="ru-RU"/>
              </w:rPr>
              <w:t xml:space="preserve">нумерация, </w:t>
            </w:r>
            <w:r w:rsidRPr="00257436">
              <w:rPr>
                <w:rFonts w:ascii="Times New Roman" w:hAnsi="Times New Roman"/>
                <w:sz w:val="24"/>
                <w:szCs w:val="24"/>
              </w:rPr>
              <w:t>установленная</w:t>
            </w:r>
            <w:r w:rsidRPr="00FB71DF">
              <w:rPr>
                <w:rFonts w:ascii="Times New Roman" w:eastAsia="Times New Roman" w:hAnsi="Times New Roman"/>
                <w:sz w:val="24"/>
                <w:szCs w:val="24"/>
                <w:lang w:eastAsia="ru-RU"/>
              </w:rPr>
              <w:t xml:space="preserve"> изменениями и дополнениями № 2: кв. </w:t>
            </w:r>
            <w:r>
              <w:rPr>
                <w:rFonts w:ascii="Times New Roman" w:eastAsia="Times New Roman" w:hAnsi="Times New Roman"/>
                <w:sz w:val="24"/>
                <w:szCs w:val="24"/>
                <w:lang w:eastAsia="ru-RU"/>
              </w:rPr>
              <w:t>90</w:t>
            </w:r>
            <w:r w:rsidRPr="00FB71DF">
              <w:rPr>
                <w:rFonts w:ascii="Times New Roman" w:eastAsia="Times New Roman" w:hAnsi="Times New Roman"/>
                <w:sz w:val="24"/>
                <w:szCs w:val="24"/>
                <w:lang w:eastAsia="ru-RU"/>
              </w:rPr>
              <w:t xml:space="preserve"> выд. </w:t>
            </w:r>
            <w:r>
              <w:rPr>
                <w:rFonts w:ascii="Times New Roman" w:eastAsia="Times New Roman" w:hAnsi="Times New Roman"/>
                <w:sz w:val="24"/>
                <w:szCs w:val="24"/>
                <w:lang w:eastAsia="ru-RU"/>
              </w:rPr>
              <w:t>15,16</w:t>
            </w:r>
            <w:r w:rsidRPr="00FB71DF">
              <w:rPr>
                <w:rFonts w:ascii="Times New Roman" w:eastAsia="Times New Roman" w:hAnsi="Times New Roman"/>
                <w:sz w:val="24"/>
                <w:szCs w:val="24"/>
                <w:lang w:eastAsia="ru-RU"/>
              </w:rPr>
              <w:t>;</w:t>
            </w:r>
          </w:p>
          <w:p w:rsidR="005424A8" w:rsidRPr="00FB71DF" w:rsidRDefault="005424A8" w:rsidP="0043744E">
            <w:pPr>
              <w:spacing w:after="0" w:line="240" w:lineRule="auto"/>
              <w:rPr>
                <w:rFonts w:ascii="Times New Roman" w:eastAsia="Times New Roman" w:hAnsi="Times New Roman"/>
                <w:sz w:val="24"/>
                <w:szCs w:val="24"/>
                <w:lang w:eastAsia="ru-RU"/>
              </w:rPr>
            </w:pPr>
            <w:r w:rsidRPr="00FB71DF">
              <w:rPr>
                <w:rFonts w:ascii="Times New Roman" w:eastAsia="Times New Roman" w:hAnsi="Times New Roman"/>
                <w:sz w:val="24"/>
                <w:szCs w:val="24"/>
                <w:lang w:eastAsia="ru-RU"/>
              </w:rPr>
              <w:t xml:space="preserve">нумерация согласно решению: кв. </w:t>
            </w:r>
            <w:r>
              <w:rPr>
                <w:rFonts w:ascii="Times New Roman" w:eastAsia="Times New Roman" w:hAnsi="Times New Roman"/>
                <w:sz w:val="24"/>
                <w:szCs w:val="24"/>
                <w:lang w:eastAsia="ru-RU"/>
              </w:rPr>
              <w:t>90</w:t>
            </w:r>
            <w:r w:rsidRPr="00FB71DF">
              <w:rPr>
                <w:rFonts w:ascii="Times New Roman" w:eastAsia="Times New Roman" w:hAnsi="Times New Roman"/>
                <w:sz w:val="24"/>
                <w:szCs w:val="24"/>
                <w:lang w:eastAsia="ru-RU"/>
              </w:rPr>
              <w:t xml:space="preserve"> выд. </w:t>
            </w:r>
            <w:r>
              <w:rPr>
                <w:rFonts w:ascii="Times New Roman" w:eastAsia="Times New Roman" w:hAnsi="Times New Roman"/>
                <w:sz w:val="24"/>
                <w:szCs w:val="24"/>
                <w:lang w:eastAsia="ru-RU"/>
              </w:rPr>
              <w:t>15,16</w:t>
            </w:r>
          </w:p>
        </w:tc>
      </w:tr>
      <w:tr w:rsidR="005424A8" w:rsidRPr="00796C9B" w:rsidTr="0098147D">
        <w:tc>
          <w:tcPr>
            <w:tcW w:w="1985" w:type="dxa"/>
            <w:vMerge/>
          </w:tcPr>
          <w:p w:rsidR="005424A8" w:rsidRPr="00FB71DF" w:rsidRDefault="005424A8" w:rsidP="005A1D50">
            <w:pPr>
              <w:spacing w:after="0" w:line="240" w:lineRule="auto"/>
              <w:rPr>
                <w:rFonts w:ascii="Times New Roman" w:eastAsia="Times New Roman" w:hAnsi="Times New Roman"/>
                <w:sz w:val="24"/>
                <w:szCs w:val="24"/>
                <w:lang w:eastAsia="ru-RU"/>
              </w:rPr>
            </w:pPr>
          </w:p>
        </w:tc>
        <w:tc>
          <w:tcPr>
            <w:tcW w:w="1843" w:type="dxa"/>
            <w:vMerge/>
          </w:tcPr>
          <w:p w:rsidR="005424A8" w:rsidRPr="00FB71DF" w:rsidRDefault="005424A8">
            <w:pPr>
              <w:rPr>
                <w:rFonts w:ascii="Times New Roman" w:hAnsi="Times New Roman"/>
                <w:sz w:val="24"/>
                <w:szCs w:val="24"/>
              </w:rPr>
            </w:pPr>
          </w:p>
        </w:tc>
        <w:tc>
          <w:tcPr>
            <w:tcW w:w="1701" w:type="dxa"/>
            <w:tcBorders>
              <w:top w:val="single" w:sz="4" w:space="0" w:color="auto"/>
              <w:bottom w:val="single" w:sz="4" w:space="0" w:color="auto"/>
            </w:tcBorders>
          </w:tcPr>
          <w:p w:rsidR="005424A8" w:rsidRPr="00FB71DF" w:rsidRDefault="005424A8" w:rsidP="008B319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Мало-Плотницкое</w:t>
            </w:r>
          </w:p>
        </w:tc>
        <w:tc>
          <w:tcPr>
            <w:tcW w:w="9213" w:type="dxa"/>
            <w:tcBorders>
              <w:top w:val="single" w:sz="4" w:space="0" w:color="auto"/>
              <w:bottom w:val="single" w:sz="4" w:space="0" w:color="auto"/>
            </w:tcBorders>
          </w:tcPr>
          <w:p w:rsidR="005424A8" w:rsidRPr="00FB71DF" w:rsidRDefault="005424A8" w:rsidP="00ED2DE9">
            <w:pPr>
              <w:spacing w:after="0" w:line="240" w:lineRule="auto"/>
              <w:rPr>
                <w:rFonts w:ascii="Times New Roman" w:eastAsia="Times New Roman" w:hAnsi="Times New Roman"/>
                <w:sz w:val="24"/>
                <w:szCs w:val="24"/>
                <w:lang w:eastAsia="ru-RU"/>
              </w:rPr>
            </w:pPr>
            <w:r w:rsidRPr="00FB71DF">
              <w:rPr>
                <w:rFonts w:ascii="Times New Roman" w:eastAsia="Times New Roman" w:hAnsi="Times New Roman"/>
                <w:sz w:val="24"/>
                <w:szCs w:val="24"/>
                <w:lang w:eastAsia="ru-RU"/>
              </w:rPr>
              <w:t xml:space="preserve">нумерация, </w:t>
            </w:r>
            <w:r w:rsidRPr="00257436">
              <w:rPr>
                <w:rFonts w:ascii="Times New Roman" w:hAnsi="Times New Roman"/>
                <w:sz w:val="24"/>
                <w:szCs w:val="24"/>
              </w:rPr>
              <w:t>установленная</w:t>
            </w:r>
            <w:r w:rsidRPr="00FB71DF">
              <w:rPr>
                <w:rFonts w:ascii="Times New Roman" w:eastAsia="Times New Roman" w:hAnsi="Times New Roman"/>
                <w:sz w:val="24"/>
                <w:szCs w:val="24"/>
                <w:lang w:eastAsia="ru-RU"/>
              </w:rPr>
              <w:t xml:space="preserve"> изменениями и дополнениями № 2: кв. </w:t>
            </w:r>
            <w:r>
              <w:rPr>
                <w:rFonts w:ascii="Times New Roman" w:eastAsia="Times New Roman" w:hAnsi="Times New Roman"/>
                <w:sz w:val="24"/>
                <w:szCs w:val="24"/>
                <w:lang w:eastAsia="ru-RU"/>
              </w:rPr>
              <w:t>66</w:t>
            </w:r>
            <w:r w:rsidRPr="00FB71DF">
              <w:rPr>
                <w:rFonts w:ascii="Times New Roman" w:eastAsia="Times New Roman" w:hAnsi="Times New Roman"/>
                <w:sz w:val="24"/>
                <w:szCs w:val="24"/>
                <w:lang w:eastAsia="ru-RU"/>
              </w:rPr>
              <w:t xml:space="preserve"> выд. </w:t>
            </w:r>
            <w:r>
              <w:rPr>
                <w:rFonts w:ascii="Times New Roman" w:eastAsia="Times New Roman" w:hAnsi="Times New Roman"/>
                <w:sz w:val="24"/>
                <w:szCs w:val="24"/>
                <w:lang w:eastAsia="ru-RU"/>
              </w:rPr>
              <w:t>8,9,36</w:t>
            </w:r>
            <w:r w:rsidRPr="00FB71DF">
              <w:rPr>
                <w:rFonts w:ascii="Times New Roman" w:eastAsia="Times New Roman" w:hAnsi="Times New Roman"/>
                <w:sz w:val="24"/>
                <w:szCs w:val="24"/>
                <w:lang w:eastAsia="ru-RU"/>
              </w:rPr>
              <w:t>;</w:t>
            </w:r>
          </w:p>
          <w:p w:rsidR="005424A8" w:rsidRPr="00FB71DF" w:rsidRDefault="005424A8" w:rsidP="0043744E">
            <w:pPr>
              <w:spacing w:after="0" w:line="240" w:lineRule="auto"/>
              <w:rPr>
                <w:rFonts w:ascii="Times New Roman" w:eastAsia="Times New Roman" w:hAnsi="Times New Roman"/>
                <w:sz w:val="24"/>
                <w:szCs w:val="24"/>
                <w:lang w:eastAsia="ru-RU"/>
              </w:rPr>
            </w:pPr>
            <w:r w:rsidRPr="00FB71DF">
              <w:rPr>
                <w:rFonts w:ascii="Times New Roman" w:eastAsia="Times New Roman" w:hAnsi="Times New Roman"/>
                <w:sz w:val="24"/>
                <w:szCs w:val="24"/>
                <w:lang w:eastAsia="ru-RU"/>
              </w:rPr>
              <w:t xml:space="preserve">нумерация согласно решению: кв. </w:t>
            </w:r>
            <w:r>
              <w:rPr>
                <w:rFonts w:ascii="Times New Roman" w:eastAsia="Times New Roman" w:hAnsi="Times New Roman"/>
                <w:sz w:val="24"/>
                <w:szCs w:val="24"/>
                <w:lang w:eastAsia="ru-RU"/>
              </w:rPr>
              <w:t>66</w:t>
            </w:r>
            <w:r w:rsidRPr="00FB71DF">
              <w:rPr>
                <w:rFonts w:ascii="Times New Roman" w:eastAsia="Times New Roman" w:hAnsi="Times New Roman"/>
                <w:sz w:val="24"/>
                <w:szCs w:val="24"/>
                <w:lang w:eastAsia="ru-RU"/>
              </w:rPr>
              <w:t xml:space="preserve"> выд. </w:t>
            </w:r>
            <w:r>
              <w:rPr>
                <w:rFonts w:ascii="Times New Roman" w:eastAsia="Times New Roman" w:hAnsi="Times New Roman"/>
                <w:sz w:val="24"/>
                <w:szCs w:val="24"/>
                <w:lang w:eastAsia="ru-RU"/>
              </w:rPr>
              <w:t>8,9,36</w:t>
            </w:r>
          </w:p>
        </w:tc>
      </w:tr>
      <w:tr w:rsidR="005424A8" w:rsidRPr="00796C9B" w:rsidTr="00414B39">
        <w:tc>
          <w:tcPr>
            <w:tcW w:w="1985" w:type="dxa"/>
            <w:vMerge/>
            <w:tcBorders>
              <w:bottom w:val="single" w:sz="4" w:space="0" w:color="FFFFFF" w:themeColor="background1"/>
            </w:tcBorders>
          </w:tcPr>
          <w:p w:rsidR="005424A8" w:rsidRPr="00FB71DF" w:rsidRDefault="005424A8" w:rsidP="005A1D50">
            <w:pPr>
              <w:spacing w:after="0" w:line="240" w:lineRule="auto"/>
              <w:rPr>
                <w:rFonts w:ascii="Times New Roman" w:eastAsia="Times New Roman" w:hAnsi="Times New Roman"/>
                <w:sz w:val="24"/>
                <w:szCs w:val="24"/>
                <w:lang w:eastAsia="ru-RU"/>
              </w:rPr>
            </w:pPr>
          </w:p>
        </w:tc>
        <w:tc>
          <w:tcPr>
            <w:tcW w:w="1843" w:type="dxa"/>
            <w:vMerge/>
            <w:tcBorders>
              <w:bottom w:val="single" w:sz="4" w:space="0" w:color="FFFFFF" w:themeColor="background1"/>
            </w:tcBorders>
          </w:tcPr>
          <w:p w:rsidR="005424A8" w:rsidRPr="00FB71DF" w:rsidRDefault="005424A8">
            <w:pPr>
              <w:rPr>
                <w:rFonts w:ascii="Times New Roman" w:hAnsi="Times New Roman"/>
                <w:sz w:val="24"/>
                <w:szCs w:val="24"/>
              </w:rPr>
            </w:pPr>
          </w:p>
        </w:tc>
        <w:tc>
          <w:tcPr>
            <w:tcW w:w="1701" w:type="dxa"/>
            <w:tcBorders>
              <w:top w:val="single" w:sz="4" w:space="0" w:color="auto"/>
              <w:bottom w:val="single" w:sz="4" w:space="0" w:color="FFFFFF" w:themeColor="background1"/>
            </w:tcBorders>
          </w:tcPr>
          <w:p w:rsidR="005424A8" w:rsidRPr="00FB71DF" w:rsidRDefault="005424A8" w:rsidP="008B319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Мало-Плотницкое</w:t>
            </w:r>
          </w:p>
        </w:tc>
        <w:tc>
          <w:tcPr>
            <w:tcW w:w="9213" w:type="dxa"/>
            <w:tcBorders>
              <w:top w:val="single" w:sz="4" w:space="0" w:color="auto"/>
              <w:bottom w:val="single" w:sz="4" w:space="0" w:color="FFFFFF" w:themeColor="background1"/>
            </w:tcBorders>
          </w:tcPr>
          <w:p w:rsidR="005424A8" w:rsidRPr="00FB71DF" w:rsidRDefault="005424A8" w:rsidP="00ED2DE9">
            <w:pPr>
              <w:spacing w:after="0" w:line="240" w:lineRule="auto"/>
              <w:rPr>
                <w:rFonts w:ascii="Times New Roman" w:eastAsia="Times New Roman" w:hAnsi="Times New Roman"/>
                <w:sz w:val="24"/>
                <w:szCs w:val="24"/>
                <w:lang w:eastAsia="ru-RU"/>
              </w:rPr>
            </w:pPr>
            <w:r w:rsidRPr="00FB71DF">
              <w:rPr>
                <w:rFonts w:ascii="Times New Roman" w:eastAsia="Times New Roman" w:hAnsi="Times New Roman"/>
                <w:sz w:val="24"/>
                <w:szCs w:val="24"/>
                <w:lang w:eastAsia="ru-RU"/>
              </w:rPr>
              <w:t xml:space="preserve">нумерация, </w:t>
            </w:r>
            <w:r w:rsidRPr="00257436">
              <w:rPr>
                <w:rFonts w:ascii="Times New Roman" w:hAnsi="Times New Roman"/>
                <w:sz w:val="24"/>
                <w:szCs w:val="24"/>
              </w:rPr>
              <w:t>установленная</w:t>
            </w:r>
            <w:r w:rsidRPr="00FB71DF">
              <w:rPr>
                <w:rFonts w:ascii="Times New Roman" w:eastAsia="Times New Roman" w:hAnsi="Times New Roman"/>
                <w:sz w:val="24"/>
                <w:szCs w:val="24"/>
                <w:lang w:eastAsia="ru-RU"/>
              </w:rPr>
              <w:t xml:space="preserve"> изменениями и дополнениями № 2: кв. </w:t>
            </w:r>
            <w:r>
              <w:rPr>
                <w:rFonts w:ascii="Times New Roman" w:eastAsia="Times New Roman" w:hAnsi="Times New Roman"/>
                <w:sz w:val="24"/>
                <w:szCs w:val="24"/>
                <w:lang w:eastAsia="ru-RU"/>
              </w:rPr>
              <w:t>57</w:t>
            </w:r>
            <w:r w:rsidRPr="00FB71DF">
              <w:rPr>
                <w:rFonts w:ascii="Times New Roman" w:eastAsia="Times New Roman" w:hAnsi="Times New Roman"/>
                <w:sz w:val="24"/>
                <w:szCs w:val="24"/>
                <w:lang w:eastAsia="ru-RU"/>
              </w:rPr>
              <w:t xml:space="preserve"> выд. </w:t>
            </w:r>
            <w:r>
              <w:rPr>
                <w:rFonts w:ascii="Times New Roman" w:eastAsia="Times New Roman" w:hAnsi="Times New Roman"/>
                <w:sz w:val="24"/>
                <w:szCs w:val="24"/>
                <w:lang w:eastAsia="ru-RU"/>
              </w:rPr>
              <w:t>2</w:t>
            </w:r>
            <w:r w:rsidRPr="00FB71DF">
              <w:rPr>
                <w:rFonts w:ascii="Times New Roman" w:eastAsia="Times New Roman" w:hAnsi="Times New Roman"/>
                <w:sz w:val="24"/>
                <w:szCs w:val="24"/>
                <w:lang w:eastAsia="ru-RU"/>
              </w:rPr>
              <w:t>;</w:t>
            </w:r>
          </w:p>
          <w:p w:rsidR="005424A8" w:rsidRPr="00FB71DF" w:rsidRDefault="005424A8" w:rsidP="0043744E">
            <w:pPr>
              <w:spacing w:after="0" w:line="240" w:lineRule="auto"/>
              <w:rPr>
                <w:rFonts w:ascii="Times New Roman" w:eastAsia="Times New Roman" w:hAnsi="Times New Roman"/>
                <w:sz w:val="24"/>
                <w:szCs w:val="24"/>
                <w:lang w:eastAsia="ru-RU"/>
              </w:rPr>
            </w:pPr>
            <w:r w:rsidRPr="00FB71DF">
              <w:rPr>
                <w:rFonts w:ascii="Times New Roman" w:eastAsia="Times New Roman" w:hAnsi="Times New Roman"/>
                <w:sz w:val="24"/>
                <w:szCs w:val="24"/>
                <w:lang w:eastAsia="ru-RU"/>
              </w:rPr>
              <w:t xml:space="preserve">нумерация согласно решению: кв. </w:t>
            </w:r>
            <w:r>
              <w:rPr>
                <w:rFonts w:ascii="Times New Roman" w:eastAsia="Times New Roman" w:hAnsi="Times New Roman"/>
                <w:sz w:val="24"/>
                <w:szCs w:val="24"/>
                <w:lang w:eastAsia="ru-RU"/>
              </w:rPr>
              <w:t>57</w:t>
            </w:r>
            <w:r w:rsidRPr="00FB71DF">
              <w:rPr>
                <w:rFonts w:ascii="Times New Roman" w:eastAsia="Times New Roman" w:hAnsi="Times New Roman"/>
                <w:sz w:val="24"/>
                <w:szCs w:val="24"/>
                <w:lang w:eastAsia="ru-RU"/>
              </w:rPr>
              <w:t xml:space="preserve"> выд. </w:t>
            </w:r>
            <w:r>
              <w:rPr>
                <w:rFonts w:ascii="Times New Roman" w:eastAsia="Times New Roman" w:hAnsi="Times New Roman"/>
                <w:sz w:val="24"/>
                <w:szCs w:val="24"/>
                <w:lang w:eastAsia="ru-RU"/>
              </w:rPr>
              <w:t>2</w:t>
            </w:r>
          </w:p>
        </w:tc>
      </w:tr>
    </w:tbl>
    <w:p w:rsidR="00414B39" w:rsidRDefault="00414B39"/>
    <w:p w:rsidR="00414B39" w:rsidRDefault="00414B39" w:rsidP="00414B39">
      <w:pPr>
        <w:rPr>
          <w:rFonts w:ascii="Times New Roman" w:hAnsi="Times New Roman"/>
          <w:sz w:val="24"/>
        </w:rPr>
      </w:pPr>
      <w:r w:rsidRPr="00C86E72">
        <w:rPr>
          <w:rFonts w:ascii="Times New Roman" w:hAnsi="Times New Roman"/>
          <w:sz w:val="24"/>
        </w:rPr>
        <w:lastRenderedPageBreak/>
        <w:t>Продолжение т</w:t>
      </w:r>
      <w:r>
        <w:rPr>
          <w:rFonts w:ascii="Times New Roman" w:hAnsi="Times New Roman"/>
          <w:sz w:val="24"/>
        </w:rPr>
        <w:t>а</w:t>
      </w:r>
      <w:r w:rsidRPr="00C86E72">
        <w:rPr>
          <w:rFonts w:ascii="Times New Roman" w:hAnsi="Times New Roman"/>
          <w:sz w:val="24"/>
        </w:rPr>
        <w:t xml:space="preserve">блицы </w:t>
      </w:r>
      <w:r>
        <w:rPr>
          <w:rFonts w:ascii="Times New Roman" w:hAnsi="Times New Roman"/>
          <w:sz w:val="24"/>
        </w:rPr>
        <w:t>4.1.2.3</w:t>
      </w: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843"/>
        <w:gridCol w:w="1701"/>
        <w:gridCol w:w="9213"/>
      </w:tblGrid>
      <w:tr w:rsidR="00414B39" w:rsidRPr="00796C9B" w:rsidTr="0030549F">
        <w:trPr>
          <w:trHeight w:val="585"/>
        </w:trPr>
        <w:tc>
          <w:tcPr>
            <w:tcW w:w="1985" w:type="dxa"/>
            <w:tcBorders>
              <w:top w:val="single" w:sz="4" w:space="0" w:color="auto"/>
              <w:left w:val="single" w:sz="4" w:space="0" w:color="auto"/>
              <w:bottom w:val="single" w:sz="4" w:space="0" w:color="auto"/>
              <w:right w:val="single" w:sz="4" w:space="0" w:color="auto"/>
            </w:tcBorders>
            <w:vAlign w:val="center"/>
          </w:tcPr>
          <w:p w:rsidR="00414B39" w:rsidRPr="00796C9B" w:rsidRDefault="00414B39" w:rsidP="0030549F">
            <w:pPr>
              <w:spacing w:after="0" w:line="240" w:lineRule="auto"/>
              <w:jc w:val="center"/>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Решение о передаче под охрану</w:t>
            </w:r>
          </w:p>
        </w:tc>
        <w:tc>
          <w:tcPr>
            <w:tcW w:w="1843" w:type="dxa"/>
            <w:tcBorders>
              <w:top w:val="single" w:sz="4" w:space="0" w:color="auto"/>
              <w:left w:val="single" w:sz="4" w:space="0" w:color="auto"/>
              <w:bottom w:val="single" w:sz="4" w:space="0" w:color="auto"/>
              <w:right w:val="single" w:sz="4" w:space="0" w:color="auto"/>
            </w:tcBorders>
            <w:vAlign w:val="center"/>
          </w:tcPr>
          <w:p w:rsidR="00414B39" w:rsidRPr="00796C9B" w:rsidRDefault="00414B39" w:rsidP="0030549F">
            <w:pPr>
              <w:spacing w:after="0" w:line="240" w:lineRule="auto"/>
              <w:jc w:val="center"/>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Наименование вида</w:t>
            </w:r>
          </w:p>
        </w:tc>
        <w:tc>
          <w:tcPr>
            <w:tcW w:w="1701" w:type="dxa"/>
            <w:tcBorders>
              <w:top w:val="single" w:sz="4" w:space="0" w:color="auto"/>
              <w:left w:val="single" w:sz="4" w:space="0" w:color="auto"/>
              <w:bottom w:val="single" w:sz="4" w:space="0" w:color="auto"/>
              <w:right w:val="single" w:sz="4" w:space="0" w:color="auto"/>
            </w:tcBorders>
            <w:vAlign w:val="center"/>
          </w:tcPr>
          <w:p w:rsidR="00414B39" w:rsidRPr="00796C9B" w:rsidRDefault="00414B39" w:rsidP="0030549F">
            <w:pPr>
              <w:spacing w:after="0" w:line="240" w:lineRule="auto"/>
              <w:ind w:left="-57" w:right="-57"/>
              <w:jc w:val="center"/>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Наименование</w:t>
            </w:r>
          </w:p>
          <w:p w:rsidR="00414B39" w:rsidRPr="00796C9B" w:rsidRDefault="00414B39" w:rsidP="0030549F">
            <w:pPr>
              <w:spacing w:after="0" w:line="240" w:lineRule="auto"/>
              <w:ind w:left="-57" w:right="-57"/>
              <w:jc w:val="center"/>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лесничества</w:t>
            </w:r>
          </w:p>
        </w:tc>
        <w:tc>
          <w:tcPr>
            <w:tcW w:w="9213" w:type="dxa"/>
            <w:tcBorders>
              <w:top w:val="single" w:sz="4" w:space="0" w:color="auto"/>
              <w:left w:val="single" w:sz="4" w:space="0" w:color="auto"/>
              <w:bottom w:val="single" w:sz="4" w:space="0" w:color="auto"/>
              <w:right w:val="single" w:sz="4" w:space="0" w:color="auto"/>
            </w:tcBorders>
            <w:vAlign w:val="center"/>
          </w:tcPr>
          <w:p w:rsidR="00414B39" w:rsidRPr="005424A8" w:rsidRDefault="00414B39" w:rsidP="0030549F">
            <w:pPr>
              <w:jc w:val="center"/>
              <w:rPr>
                <w:rFonts w:ascii="Times New Roman" w:eastAsia="Times New Roman" w:hAnsi="Times New Roman"/>
                <w:sz w:val="24"/>
                <w:szCs w:val="24"/>
                <w:lang w:eastAsia="ru-RU"/>
              </w:rPr>
            </w:pPr>
            <w:r w:rsidRPr="005424A8">
              <w:rPr>
                <w:rFonts w:ascii="Times New Roman" w:eastAsia="Times New Roman" w:hAnsi="Times New Roman"/>
                <w:sz w:val="24"/>
                <w:szCs w:val="24"/>
                <w:lang w:eastAsia="ru-RU"/>
              </w:rPr>
              <w:t>Номера лесных кварталов и таксационных выделов (нумерация, установленная изменениями и дополнениями № 2; нумерация согласно решению)</w:t>
            </w:r>
          </w:p>
        </w:tc>
      </w:tr>
      <w:tr w:rsidR="00414B39" w:rsidRPr="00796C9B" w:rsidTr="0098147D">
        <w:tc>
          <w:tcPr>
            <w:tcW w:w="1985" w:type="dxa"/>
            <w:vMerge w:val="restart"/>
          </w:tcPr>
          <w:p w:rsidR="00414B39" w:rsidRPr="00FB71DF" w:rsidRDefault="00414B39" w:rsidP="0098147D">
            <w:pPr>
              <w:spacing w:after="0" w:line="260" w:lineRule="exact"/>
              <w:contextualSpacing/>
              <w:rPr>
                <w:rFonts w:ascii="Times New Roman" w:eastAsia="Times New Roman" w:hAnsi="Times New Roman"/>
                <w:sz w:val="24"/>
                <w:szCs w:val="24"/>
                <w:lang w:eastAsia="ru-RU"/>
              </w:rPr>
            </w:pPr>
            <w:r w:rsidRPr="00FB71DF">
              <w:rPr>
                <w:rFonts w:ascii="Times New Roman" w:eastAsia="Times New Roman" w:hAnsi="Times New Roman"/>
                <w:sz w:val="24"/>
                <w:szCs w:val="24"/>
                <w:lang w:eastAsia="ru-RU"/>
              </w:rPr>
              <w:t xml:space="preserve">Решение Пинского районного исполнительного комитета </w:t>
            </w:r>
          </w:p>
          <w:p w:rsidR="00414B39" w:rsidRPr="00FB71DF" w:rsidRDefault="00414B39" w:rsidP="0098147D">
            <w:pPr>
              <w:spacing w:after="0" w:line="260" w:lineRule="exact"/>
              <w:contextualSpacing/>
              <w:rPr>
                <w:rFonts w:ascii="Times New Roman" w:eastAsia="Times New Roman" w:hAnsi="Times New Roman"/>
                <w:sz w:val="24"/>
                <w:szCs w:val="24"/>
                <w:lang w:eastAsia="ru-RU"/>
              </w:rPr>
            </w:pPr>
            <w:r w:rsidRPr="00FB71DF">
              <w:rPr>
                <w:rFonts w:ascii="Times New Roman" w:eastAsia="Times New Roman" w:hAnsi="Times New Roman"/>
                <w:sz w:val="24"/>
                <w:szCs w:val="24"/>
                <w:lang w:eastAsia="ru-RU"/>
              </w:rPr>
              <w:t xml:space="preserve">от 15.01.2024 </w:t>
            </w:r>
          </w:p>
          <w:p w:rsidR="00414B39" w:rsidRPr="00FB71DF" w:rsidRDefault="00414B39" w:rsidP="0098147D">
            <w:pPr>
              <w:spacing w:after="0" w:line="260" w:lineRule="exact"/>
              <w:contextualSpacing/>
              <w:rPr>
                <w:rFonts w:ascii="Times New Roman" w:eastAsia="Times New Roman" w:hAnsi="Times New Roman"/>
                <w:sz w:val="24"/>
                <w:szCs w:val="24"/>
                <w:lang w:eastAsia="ru-RU"/>
              </w:rPr>
            </w:pPr>
            <w:r w:rsidRPr="00FB71DF">
              <w:rPr>
                <w:rFonts w:ascii="Times New Roman" w:eastAsia="Times New Roman" w:hAnsi="Times New Roman"/>
                <w:sz w:val="24"/>
                <w:szCs w:val="24"/>
                <w:lang w:eastAsia="ru-RU"/>
              </w:rPr>
              <w:t>№ 41</w:t>
            </w:r>
          </w:p>
        </w:tc>
        <w:tc>
          <w:tcPr>
            <w:tcW w:w="1843" w:type="dxa"/>
            <w:vMerge w:val="restart"/>
          </w:tcPr>
          <w:p w:rsidR="00414B39" w:rsidRPr="00FB71DF" w:rsidRDefault="00414B39" w:rsidP="00301B84">
            <w:pPr>
              <w:spacing w:after="0" w:line="240" w:lineRule="auto"/>
              <w:rPr>
                <w:rFonts w:ascii="Times New Roman" w:hAnsi="Times New Roman"/>
                <w:sz w:val="24"/>
                <w:szCs w:val="24"/>
              </w:rPr>
            </w:pPr>
            <w:r w:rsidRPr="00FB71DF">
              <w:rPr>
                <w:rFonts w:ascii="Times New Roman" w:hAnsi="Times New Roman"/>
                <w:sz w:val="24"/>
                <w:szCs w:val="24"/>
              </w:rPr>
              <w:t xml:space="preserve">Белоспинный </w:t>
            </w:r>
            <w:r>
              <w:rPr>
                <w:rFonts w:ascii="Times New Roman" w:hAnsi="Times New Roman"/>
                <w:sz w:val="24"/>
                <w:szCs w:val="24"/>
              </w:rPr>
              <w:t>дятел</w:t>
            </w:r>
          </w:p>
        </w:tc>
        <w:tc>
          <w:tcPr>
            <w:tcW w:w="1701" w:type="dxa"/>
            <w:tcBorders>
              <w:top w:val="single" w:sz="4" w:space="0" w:color="auto"/>
              <w:bottom w:val="single" w:sz="4" w:space="0" w:color="auto"/>
            </w:tcBorders>
          </w:tcPr>
          <w:p w:rsidR="00414B39" w:rsidRPr="00FB71DF" w:rsidRDefault="00414B39" w:rsidP="00301B8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Мало-Плотницкое</w:t>
            </w:r>
          </w:p>
        </w:tc>
        <w:tc>
          <w:tcPr>
            <w:tcW w:w="9213" w:type="dxa"/>
            <w:tcBorders>
              <w:top w:val="single" w:sz="4" w:space="0" w:color="auto"/>
              <w:bottom w:val="single" w:sz="4" w:space="0" w:color="auto"/>
            </w:tcBorders>
          </w:tcPr>
          <w:p w:rsidR="00414B39" w:rsidRPr="00FB71DF" w:rsidRDefault="00414B39" w:rsidP="00ED2DE9">
            <w:pPr>
              <w:spacing w:after="0" w:line="240" w:lineRule="auto"/>
              <w:rPr>
                <w:rFonts w:ascii="Times New Roman" w:eastAsia="Times New Roman" w:hAnsi="Times New Roman"/>
                <w:sz w:val="24"/>
                <w:szCs w:val="24"/>
                <w:lang w:eastAsia="ru-RU"/>
              </w:rPr>
            </w:pPr>
            <w:r w:rsidRPr="00FB71DF">
              <w:rPr>
                <w:rFonts w:ascii="Times New Roman" w:eastAsia="Times New Roman" w:hAnsi="Times New Roman"/>
                <w:sz w:val="24"/>
                <w:szCs w:val="24"/>
                <w:lang w:eastAsia="ru-RU"/>
              </w:rPr>
              <w:t xml:space="preserve">нумерация, </w:t>
            </w:r>
            <w:r w:rsidRPr="00257436">
              <w:rPr>
                <w:rFonts w:ascii="Times New Roman" w:hAnsi="Times New Roman"/>
                <w:sz w:val="24"/>
                <w:szCs w:val="24"/>
              </w:rPr>
              <w:t>установленная</w:t>
            </w:r>
            <w:r w:rsidRPr="00FB71DF">
              <w:rPr>
                <w:rFonts w:ascii="Times New Roman" w:eastAsia="Times New Roman" w:hAnsi="Times New Roman"/>
                <w:sz w:val="24"/>
                <w:szCs w:val="24"/>
                <w:lang w:eastAsia="ru-RU"/>
              </w:rPr>
              <w:t xml:space="preserve"> изменениями и дополнениями № 2: кв. </w:t>
            </w:r>
            <w:r>
              <w:rPr>
                <w:rFonts w:ascii="Times New Roman" w:eastAsia="Times New Roman" w:hAnsi="Times New Roman"/>
                <w:sz w:val="24"/>
                <w:szCs w:val="24"/>
                <w:lang w:eastAsia="ru-RU"/>
              </w:rPr>
              <w:t>46</w:t>
            </w:r>
            <w:r w:rsidRPr="00FB71DF">
              <w:rPr>
                <w:rFonts w:ascii="Times New Roman" w:eastAsia="Times New Roman" w:hAnsi="Times New Roman"/>
                <w:sz w:val="24"/>
                <w:szCs w:val="24"/>
                <w:lang w:eastAsia="ru-RU"/>
              </w:rPr>
              <w:t xml:space="preserve"> выд. </w:t>
            </w:r>
            <w:r>
              <w:rPr>
                <w:rFonts w:ascii="Times New Roman" w:eastAsia="Times New Roman" w:hAnsi="Times New Roman"/>
                <w:sz w:val="24"/>
                <w:szCs w:val="24"/>
                <w:lang w:eastAsia="ru-RU"/>
              </w:rPr>
              <w:t>5,8</w:t>
            </w:r>
            <w:r w:rsidRPr="00FB71DF">
              <w:rPr>
                <w:rFonts w:ascii="Times New Roman" w:eastAsia="Times New Roman" w:hAnsi="Times New Roman"/>
                <w:sz w:val="24"/>
                <w:szCs w:val="24"/>
                <w:lang w:eastAsia="ru-RU"/>
              </w:rPr>
              <w:t>;</w:t>
            </w:r>
          </w:p>
          <w:p w:rsidR="00414B39" w:rsidRPr="00FB71DF" w:rsidRDefault="00414B39" w:rsidP="0043744E">
            <w:pPr>
              <w:spacing w:after="0" w:line="240" w:lineRule="auto"/>
              <w:rPr>
                <w:rFonts w:ascii="Times New Roman" w:eastAsia="Times New Roman" w:hAnsi="Times New Roman"/>
                <w:sz w:val="24"/>
                <w:szCs w:val="24"/>
                <w:lang w:eastAsia="ru-RU"/>
              </w:rPr>
            </w:pPr>
            <w:r w:rsidRPr="00FB71DF">
              <w:rPr>
                <w:rFonts w:ascii="Times New Roman" w:eastAsia="Times New Roman" w:hAnsi="Times New Roman"/>
                <w:sz w:val="24"/>
                <w:szCs w:val="24"/>
                <w:lang w:eastAsia="ru-RU"/>
              </w:rPr>
              <w:t xml:space="preserve">нумерация согласно решению: кв. </w:t>
            </w:r>
            <w:r>
              <w:rPr>
                <w:rFonts w:ascii="Times New Roman" w:eastAsia="Times New Roman" w:hAnsi="Times New Roman"/>
                <w:sz w:val="24"/>
                <w:szCs w:val="24"/>
                <w:lang w:eastAsia="ru-RU"/>
              </w:rPr>
              <w:t>46</w:t>
            </w:r>
            <w:r w:rsidRPr="00FB71DF">
              <w:rPr>
                <w:rFonts w:ascii="Times New Roman" w:eastAsia="Times New Roman" w:hAnsi="Times New Roman"/>
                <w:sz w:val="24"/>
                <w:szCs w:val="24"/>
                <w:lang w:eastAsia="ru-RU"/>
              </w:rPr>
              <w:t xml:space="preserve"> выд. </w:t>
            </w:r>
            <w:r>
              <w:rPr>
                <w:rFonts w:ascii="Times New Roman" w:eastAsia="Times New Roman" w:hAnsi="Times New Roman"/>
                <w:sz w:val="24"/>
                <w:szCs w:val="24"/>
                <w:lang w:eastAsia="ru-RU"/>
              </w:rPr>
              <w:t>5,8</w:t>
            </w:r>
          </w:p>
        </w:tc>
      </w:tr>
      <w:tr w:rsidR="00414B39" w:rsidRPr="00796C9B" w:rsidTr="0098147D">
        <w:tc>
          <w:tcPr>
            <w:tcW w:w="1985" w:type="dxa"/>
            <w:vMerge/>
          </w:tcPr>
          <w:p w:rsidR="00414B39" w:rsidRPr="00FB71DF" w:rsidRDefault="00414B39" w:rsidP="0098147D">
            <w:pPr>
              <w:spacing w:after="0" w:line="260" w:lineRule="exact"/>
              <w:contextualSpacing/>
              <w:rPr>
                <w:rFonts w:ascii="Times New Roman" w:eastAsia="Times New Roman" w:hAnsi="Times New Roman"/>
                <w:sz w:val="24"/>
                <w:szCs w:val="24"/>
                <w:lang w:eastAsia="ru-RU"/>
              </w:rPr>
            </w:pPr>
          </w:p>
        </w:tc>
        <w:tc>
          <w:tcPr>
            <w:tcW w:w="1843" w:type="dxa"/>
            <w:vMerge/>
          </w:tcPr>
          <w:p w:rsidR="00414B39" w:rsidRPr="00FB71DF" w:rsidRDefault="00414B39" w:rsidP="00301B84">
            <w:pPr>
              <w:spacing w:after="0" w:line="240" w:lineRule="auto"/>
              <w:rPr>
                <w:rFonts w:ascii="Times New Roman" w:hAnsi="Times New Roman"/>
                <w:sz w:val="24"/>
                <w:szCs w:val="24"/>
              </w:rPr>
            </w:pPr>
          </w:p>
        </w:tc>
        <w:tc>
          <w:tcPr>
            <w:tcW w:w="1701" w:type="dxa"/>
            <w:tcBorders>
              <w:top w:val="single" w:sz="4" w:space="0" w:color="auto"/>
              <w:bottom w:val="single" w:sz="4" w:space="0" w:color="auto"/>
            </w:tcBorders>
          </w:tcPr>
          <w:p w:rsidR="00414B39" w:rsidRPr="00FB71DF" w:rsidRDefault="00414B39" w:rsidP="00301B8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Мало-Плотницкое</w:t>
            </w:r>
          </w:p>
        </w:tc>
        <w:tc>
          <w:tcPr>
            <w:tcW w:w="9213" w:type="dxa"/>
            <w:tcBorders>
              <w:top w:val="single" w:sz="4" w:space="0" w:color="auto"/>
              <w:bottom w:val="single" w:sz="4" w:space="0" w:color="auto"/>
            </w:tcBorders>
          </w:tcPr>
          <w:p w:rsidR="00414B39" w:rsidRPr="00FB71DF" w:rsidRDefault="00414B39" w:rsidP="00ED2DE9">
            <w:pPr>
              <w:spacing w:after="0" w:line="240" w:lineRule="auto"/>
              <w:rPr>
                <w:rFonts w:ascii="Times New Roman" w:eastAsia="Times New Roman" w:hAnsi="Times New Roman"/>
                <w:sz w:val="24"/>
                <w:szCs w:val="24"/>
                <w:lang w:eastAsia="ru-RU"/>
              </w:rPr>
            </w:pPr>
            <w:r w:rsidRPr="00FB71DF">
              <w:rPr>
                <w:rFonts w:ascii="Times New Roman" w:eastAsia="Times New Roman" w:hAnsi="Times New Roman"/>
                <w:sz w:val="24"/>
                <w:szCs w:val="24"/>
                <w:lang w:eastAsia="ru-RU"/>
              </w:rPr>
              <w:t xml:space="preserve">нумерация, </w:t>
            </w:r>
            <w:r w:rsidRPr="00257436">
              <w:rPr>
                <w:rFonts w:ascii="Times New Roman" w:hAnsi="Times New Roman"/>
                <w:sz w:val="24"/>
                <w:szCs w:val="24"/>
              </w:rPr>
              <w:t>установленная</w:t>
            </w:r>
            <w:r w:rsidRPr="00FB71DF">
              <w:rPr>
                <w:rFonts w:ascii="Times New Roman" w:eastAsia="Times New Roman" w:hAnsi="Times New Roman"/>
                <w:sz w:val="24"/>
                <w:szCs w:val="24"/>
                <w:lang w:eastAsia="ru-RU"/>
              </w:rPr>
              <w:t xml:space="preserve"> изменениями и дополнениями № 2: кв. </w:t>
            </w:r>
            <w:r>
              <w:rPr>
                <w:rFonts w:ascii="Times New Roman" w:eastAsia="Times New Roman" w:hAnsi="Times New Roman"/>
                <w:sz w:val="24"/>
                <w:szCs w:val="24"/>
                <w:lang w:eastAsia="ru-RU"/>
              </w:rPr>
              <w:t>58</w:t>
            </w:r>
            <w:r w:rsidRPr="00FB71DF">
              <w:rPr>
                <w:rFonts w:ascii="Times New Roman" w:eastAsia="Times New Roman" w:hAnsi="Times New Roman"/>
                <w:sz w:val="24"/>
                <w:szCs w:val="24"/>
                <w:lang w:eastAsia="ru-RU"/>
              </w:rPr>
              <w:t xml:space="preserve"> выд. </w:t>
            </w:r>
            <w:r>
              <w:rPr>
                <w:rFonts w:ascii="Times New Roman" w:eastAsia="Times New Roman" w:hAnsi="Times New Roman"/>
                <w:sz w:val="24"/>
                <w:szCs w:val="24"/>
                <w:lang w:eastAsia="ru-RU"/>
              </w:rPr>
              <w:t>1</w:t>
            </w:r>
            <w:r w:rsidRPr="00FB71DF">
              <w:rPr>
                <w:rFonts w:ascii="Times New Roman" w:eastAsia="Times New Roman" w:hAnsi="Times New Roman"/>
                <w:sz w:val="24"/>
                <w:szCs w:val="24"/>
                <w:lang w:eastAsia="ru-RU"/>
              </w:rPr>
              <w:t>;</w:t>
            </w:r>
          </w:p>
          <w:p w:rsidR="00414B39" w:rsidRPr="00FB71DF" w:rsidRDefault="00414B39" w:rsidP="0043744E">
            <w:pPr>
              <w:spacing w:after="0" w:line="240" w:lineRule="auto"/>
              <w:rPr>
                <w:rFonts w:ascii="Times New Roman" w:eastAsia="Times New Roman" w:hAnsi="Times New Roman"/>
                <w:sz w:val="24"/>
                <w:szCs w:val="24"/>
                <w:lang w:eastAsia="ru-RU"/>
              </w:rPr>
            </w:pPr>
            <w:r w:rsidRPr="00FB71DF">
              <w:rPr>
                <w:rFonts w:ascii="Times New Roman" w:eastAsia="Times New Roman" w:hAnsi="Times New Roman"/>
                <w:sz w:val="24"/>
                <w:szCs w:val="24"/>
                <w:lang w:eastAsia="ru-RU"/>
              </w:rPr>
              <w:t xml:space="preserve">нумерация согласно решению: кв. </w:t>
            </w:r>
            <w:r>
              <w:rPr>
                <w:rFonts w:ascii="Times New Roman" w:eastAsia="Times New Roman" w:hAnsi="Times New Roman"/>
                <w:sz w:val="24"/>
                <w:szCs w:val="24"/>
                <w:lang w:eastAsia="ru-RU"/>
              </w:rPr>
              <w:t>58</w:t>
            </w:r>
            <w:r w:rsidRPr="00FB71DF">
              <w:rPr>
                <w:rFonts w:ascii="Times New Roman" w:eastAsia="Times New Roman" w:hAnsi="Times New Roman"/>
                <w:sz w:val="24"/>
                <w:szCs w:val="24"/>
                <w:lang w:eastAsia="ru-RU"/>
              </w:rPr>
              <w:t xml:space="preserve"> выд. </w:t>
            </w:r>
            <w:r>
              <w:rPr>
                <w:rFonts w:ascii="Times New Roman" w:eastAsia="Times New Roman" w:hAnsi="Times New Roman"/>
                <w:sz w:val="24"/>
                <w:szCs w:val="24"/>
                <w:lang w:eastAsia="ru-RU"/>
              </w:rPr>
              <w:t>1</w:t>
            </w:r>
          </w:p>
        </w:tc>
      </w:tr>
      <w:tr w:rsidR="00414B39" w:rsidRPr="00796C9B" w:rsidTr="0030549F">
        <w:tc>
          <w:tcPr>
            <w:tcW w:w="1985" w:type="dxa"/>
            <w:vMerge/>
          </w:tcPr>
          <w:p w:rsidR="00414B39" w:rsidRPr="00FB71DF" w:rsidRDefault="00414B39" w:rsidP="0098147D">
            <w:pPr>
              <w:spacing w:after="0" w:line="260" w:lineRule="exact"/>
              <w:contextualSpacing/>
              <w:rPr>
                <w:rFonts w:ascii="Times New Roman" w:eastAsia="Times New Roman" w:hAnsi="Times New Roman"/>
                <w:sz w:val="24"/>
                <w:szCs w:val="24"/>
                <w:lang w:eastAsia="ru-RU"/>
              </w:rPr>
            </w:pPr>
          </w:p>
        </w:tc>
        <w:tc>
          <w:tcPr>
            <w:tcW w:w="1843" w:type="dxa"/>
            <w:vMerge w:val="restart"/>
          </w:tcPr>
          <w:p w:rsidR="00414B39" w:rsidRPr="00FB71DF" w:rsidRDefault="00414B39" w:rsidP="00301B84">
            <w:pPr>
              <w:spacing w:after="0" w:line="240" w:lineRule="auto"/>
              <w:rPr>
                <w:rFonts w:ascii="Times New Roman" w:hAnsi="Times New Roman"/>
                <w:sz w:val="24"/>
                <w:szCs w:val="24"/>
              </w:rPr>
            </w:pPr>
            <w:r>
              <w:rPr>
                <w:rFonts w:ascii="Times New Roman" w:hAnsi="Times New Roman"/>
                <w:sz w:val="24"/>
                <w:szCs w:val="24"/>
              </w:rPr>
              <w:t>Воробьиный сыч</w:t>
            </w:r>
          </w:p>
        </w:tc>
        <w:tc>
          <w:tcPr>
            <w:tcW w:w="1701" w:type="dxa"/>
            <w:tcBorders>
              <w:top w:val="single" w:sz="4" w:space="0" w:color="auto"/>
              <w:bottom w:val="single" w:sz="4" w:space="0" w:color="FFFFFF" w:themeColor="background1"/>
            </w:tcBorders>
          </w:tcPr>
          <w:p w:rsidR="00414B39" w:rsidRPr="00FB71DF" w:rsidRDefault="00414B39" w:rsidP="00301B8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Клетнянское</w:t>
            </w:r>
          </w:p>
        </w:tc>
        <w:tc>
          <w:tcPr>
            <w:tcW w:w="9213" w:type="dxa"/>
            <w:tcBorders>
              <w:top w:val="single" w:sz="4" w:space="0" w:color="auto"/>
              <w:bottom w:val="single" w:sz="4" w:space="0" w:color="FFFFFF" w:themeColor="background1"/>
            </w:tcBorders>
          </w:tcPr>
          <w:p w:rsidR="00414B39" w:rsidRPr="00FB71DF" w:rsidRDefault="00414B39" w:rsidP="00ED2DE9">
            <w:pPr>
              <w:spacing w:after="0" w:line="240" w:lineRule="auto"/>
              <w:rPr>
                <w:rFonts w:ascii="Times New Roman" w:eastAsia="Times New Roman" w:hAnsi="Times New Roman"/>
                <w:sz w:val="24"/>
                <w:szCs w:val="24"/>
                <w:lang w:eastAsia="ru-RU"/>
              </w:rPr>
            </w:pPr>
            <w:r w:rsidRPr="00FB71DF">
              <w:rPr>
                <w:rFonts w:ascii="Times New Roman" w:eastAsia="Times New Roman" w:hAnsi="Times New Roman"/>
                <w:sz w:val="24"/>
                <w:szCs w:val="24"/>
                <w:lang w:eastAsia="ru-RU"/>
              </w:rPr>
              <w:t xml:space="preserve">нумерация, </w:t>
            </w:r>
            <w:r w:rsidRPr="00257436">
              <w:rPr>
                <w:rFonts w:ascii="Times New Roman" w:hAnsi="Times New Roman"/>
                <w:sz w:val="24"/>
                <w:szCs w:val="24"/>
              </w:rPr>
              <w:t>установленная</w:t>
            </w:r>
            <w:r w:rsidRPr="00FB71DF">
              <w:rPr>
                <w:rFonts w:ascii="Times New Roman" w:eastAsia="Times New Roman" w:hAnsi="Times New Roman"/>
                <w:sz w:val="24"/>
                <w:szCs w:val="24"/>
                <w:lang w:eastAsia="ru-RU"/>
              </w:rPr>
              <w:t xml:space="preserve"> изменениями и дополнениями № 2: кв. 86 выд. </w:t>
            </w:r>
            <w:r>
              <w:rPr>
                <w:rFonts w:ascii="Times New Roman" w:eastAsia="Times New Roman" w:hAnsi="Times New Roman"/>
                <w:sz w:val="24"/>
                <w:szCs w:val="24"/>
                <w:lang w:eastAsia="ru-RU"/>
              </w:rPr>
              <w:t>2</w:t>
            </w:r>
            <w:r w:rsidRPr="00FB71DF">
              <w:rPr>
                <w:rFonts w:ascii="Times New Roman" w:eastAsia="Times New Roman" w:hAnsi="Times New Roman"/>
                <w:sz w:val="24"/>
                <w:szCs w:val="24"/>
                <w:lang w:eastAsia="ru-RU"/>
              </w:rPr>
              <w:t>;</w:t>
            </w:r>
          </w:p>
          <w:p w:rsidR="00414B39" w:rsidRPr="00FB71DF" w:rsidRDefault="00414B39" w:rsidP="0043744E">
            <w:pPr>
              <w:spacing w:after="0" w:line="240" w:lineRule="auto"/>
              <w:rPr>
                <w:rFonts w:ascii="Times New Roman" w:eastAsia="Times New Roman" w:hAnsi="Times New Roman"/>
                <w:sz w:val="24"/>
                <w:szCs w:val="24"/>
                <w:lang w:eastAsia="ru-RU"/>
              </w:rPr>
            </w:pPr>
            <w:r w:rsidRPr="00FB71DF">
              <w:rPr>
                <w:rFonts w:ascii="Times New Roman" w:eastAsia="Times New Roman" w:hAnsi="Times New Roman"/>
                <w:sz w:val="24"/>
                <w:szCs w:val="24"/>
                <w:lang w:eastAsia="ru-RU"/>
              </w:rPr>
              <w:t xml:space="preserve">нумерация согласно решению: кв. 86 выд. </w:t>
            </w:r>
            <w:r>
              <w:rPr>
                <w:rFonts w:ascii="Times New Roman" w:eastAsia="Times New Roman" w:hAnsi="Times New Roman"/>
                <w:sz w:val="24"/>
                <w:szCs w:val="24"/>
                <w:lang w:eastAsia="ru-RU"/>
              </w:rPr>
              <w:t>2</w:t>
            </w:r>
          </w:p>
        </w:tc>
      </w:tr>
      <w:tr w:rsidR="00414B39" w:rsidRPr="00796C9B" w:rsidTr="0098147D">
        <w:tc>
          <w:tcPr>
            <w:tcW w:w="1985" w:type="dxa"/>
            <w:vMerge/>
          </w:tcPr>
          <w:p w:rsidR="00414B39" w:rsidRPr="00FB71DF" w:rsidRDefault="00414B39" w:rsidP="0098147D">
            <w:pPr>
              <w:spacing w:after="0" w:line="260" w:lineRule="exact"/>
              <w:contextualSpacing/>
              <w:rPr>
                <w:rFonts w:ascii="Times New Roman" w:eastAsia="Times New Roman" w:hAnsi="Times New Roman"/>
                <w:sz w:val="24"/>
                <w:szCs w:val="24"/>
                <w:lang w:eastAsia="ru-RU"/>
              </w:rPr>
            </w:pPr>
          </w:p>
        </w:tc>
        <w:tc>
          <w:tcPr>
            <w:tcW w:w="1843" w:type="dxa"/>
            <w:vMerge/>
          </w:tcPr>
          <w:p w:rsidR="00414B39" w:rsidRPr="00FB71DF" w:rsidRDefault="00414B39" w:rsidP="0098147D">
            <w:pPr>
              <w:spacing w:after="0" w:line="260" w:lineRule="exact"/>
              <w:contextualSpacing/>
              <w:rPr>
                <w:rFonts w:ascii="Times New Roman" w:hAnsi="Times New Roman"/>
                <w:sz w:val="24"/>
                <w:szCs w:val="24"/>
              </w:rPr>
            </w:pPr>
          </w:p>
        </w:tc>
        <w:tc>
          <w:tcPr>
            <w:tcW w:w="1701" w:type="dxa"/>
            <w:tcBorders>
              <w:top w:val="single" w:sz="4" w:space="0" w:color="auto"/>
              <w:bottom w:val="single" w:sz="4" w:space="0" w:color="auto"/>
            </w:tcBorders>
          </w:tcPr>
          <w:p w:rsidR="00414B39" w:rsidRDefault="00414B39" w:rsidP="0098147D">
            <w:pPr>
              <w:spacing w:after="0" w:line="260" w:lineRule="exact"/>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Клетнянское</w:t>
            </w:r>
          </w:p>
        </w:tc>
        <w:tc>
          <w:tcPr>
            <w:tcW w:w="9213" w:type="dxa"/>
            <w:tcBorders>
              <w:top w:val="single" w:sz="4" w:space="0" w:color="auto"/>
              <w:bottom w:val="single" w:sz="4" w:space="0" w:color="auto"/>
            </w:tcBorders>
          </w:tcPr>
          <w:p w:rsidR="00414B39" w:rsidRPr="00FB71DF" w:rsidRDefault="00414B39" w:rsidP="0098147D">
            <w:pPr>
              <w:spacing w:after="0" w:line="260" w:lineRule="exact"/>
              <w:contextualSpacing/>
              <w:rPr>
                <w:rFonts w:ascii="Times New Roman" w:eastAsia="Times New Roman" w:hAnsi="Times New Roman"/>
                <w:sz w:val="24"/>
                <w:szCs w:val="24"/>
                <w:lang w:eastAsia="ru-RU"/>
              </w:rPr>
            </w:pPr>
            <w:r w:rsidRPr="00FB71DF">
              <w:rPr>
                <w:rFonts w:ascii="Times New Roman" w:eastAsia="Times New Roman" w:hAnsi="Times New Roman"/>
                <w:sz w:val="24"/>
                <w:szCs w:val="24"/>
                <w:lang w:eastAsia="ru-RU"/>
              </w:rPr>
              <w:t xml:space="preserve">нумерация, </w:t>
            </w:r>
            <w:r w:rsidRPr="00257436">
              <w:rPr>
                <w:rFonts w:ascii="Times New Roman" w:hAnsi="Times New Roman"/>
                <w:sz w:val="24"/>
                <w:szCs w:val="24"/>
              </w:rPr>
              <w:t>установленная</w:t>
            </w:r>
            <w:r w:rsidRPr="00FB71DF">
              <w:rPr>
                <w:rFonts w:ascii="Times New Roman" w:eastAsia="Times New Roman" w:hAnsi="Times New Roman"/>
                <w:sz w:val="24"/>
                <w:szCs w:val="24"/>
                <w:lang w:eastAsia="ru-RU"/>
              </w:rPr>
              <w:t xml:space="preserve"> изменениями и дополнениями № 2: кв. </w:t>
            </w:r>
            <w:r>
              <w:rPr>
                <w:rFonts w:ascii="Times New Roman" w:eastAsia="Times New Roman" w:hAnsi="Times New Roman"/>
                <w:sz w:val="24"/>
                <w:szCs w:val="24"/>
                <w:lang w:eastAsia="ru-RU"/>
              </w:rPr>
              <w:t>85</w:t>
            </w:r>
            <w:r w:rsidRPr="00FB71DF">
              <w:rPr>
                <w:rFonts w:ascii="Times New Roman" w:eastAsia="Times New Roman" w:hAnsi="Times New Roman"/>
                <w:sz w:val="24"/>
                <w:szCs w:val="24"/>
                <w:lang w:eastAsia="ru-RU"/>
              </w:rPr>
              <w:t xml:space="preserve"> выд. </w:t>
            </w:r>
            <w:r>
              <w:rPr>
                <w:rFonts w:ascii="Times New Roman" w:eastAsia="Times New Roman" w:hAnsi="Times New Roman"/>
                <w:sz w:val="24"/>
                <w:szCs w:val="24"/>
                <w:lang w:eastAsia="ru-RU"/>
              </w:rPr>
              <w:t>11,17</w:t>
            </w:r>
            <w:r w:rsidRPr="00FB71DF">
              <w:rPr>
                <w:rFonts w:ascii="Times New Roman" w:eastAsia="Times New Roman" w:hAnsi="Times New Roman"/>
                <w:sz w:val="24"/>
                <w:szCs w:val="24"/>
                <w:lang w:eastAsia="ru-RU"/>
              </w:rPr>
              <w:t>;</w:t>
            </w:r>
          </w:p>
          <w:p w:rsidR="00414B39" w:rsidRPr="00FB71DF" w:rsidRDefault="00414B39" w:rsidP="0098147D">
            <w:pPr>
              <w:spacing w:after="0" w:line="260" w:lineRule="exact"/>
              <w:contextualSpacing/>
              <w:rPr>
                <w:rFonts w:ascii="Times New Roman" w:eastAsia="Times New Roman" w:hAnsi="Times New Roman"/>
                <w:sz w:val="24"/>
                <w:szCs w:val="24"/>
                <w:lang w:eastAsia="ru-RU"/>
              </w:rPr>
            </w:pPr>
            <w:r w:rsidRPr="00FB71DF">
              <w:rPr>
                <w:rFonts w:ascii="Times New Roman" w:eastAsia="Times New Roman" w:hAnsi="Times New Roman"/>
                <w:sz w:val="24"/>
                <w:szCs w:val="24"/>
                <w:lang w:eastAsia="ru-RU"/>
              </w:rPr>
              <w:t xml:space="preserve">нумерация согласно решению: кв. </w:t>
            </w:r>
            <w:r>
              <w:rPr>
                <w:rFonts w:ascii="Times New Roman" w:eastAsia="Times New Roman" w:hAnsi="Times New Roman"/>
                <w:sz w:val="24"/>
                <w:szCs w:val="24"/>
                <w:lang w:eastAsia="ru-RU"/>
              </w:rPr>
              <w:t>85</w:t>
            </w:r>
            <w:r w:rsidRPr="00FB71DF">
              <w:rPr>
                <w:rFonts w:ascii="Times New Roman" w:eastAsia="Times New Roman" w:hAnsi="Times New Roman"/>
                <w:sz w:val="24"/>
                <w:szCs w:val="24"/>
                <w:lang w:eastAsia="ru-RU"/>
              </w:rPr>
              <w:t xml:space="preserve"> выд. </w:t>
            </w:r>
            <w:r>
              <w:rPr>
                <w:rFonts w:ascii="Times New Roman" w:eastAsia="Times New Roman" w:hAnsi="Times New Roman"/>
                <w:sz w:val="24"/>
                <w:szCs w:val="24"/>
                <w:lang w:eastAsia="ru-RU"/>
              </w:rPr>
              <w:t>11,17</w:t>
            </w:r>
          </w:p>
        </w:tc>
      </w:tr>
      <w:tr w:rsidR="00414B39" w:rsidRPr="00796C9B" w:rsidTr="0098147D">
        <w:tc>
          <w:tcPr>
            <w:tcW w:w="1985" w:type="dxa"/>
            <w:vMerge/>
          </w:tcPr>
          <w:p w:rsidR="00414B39" w:rsidRDefault="00414B39" w:rsidP="0098147D">
            <w:pPr>
              <w:spacing w:after="0" w:line="260" w:lineRule="exact"/>
              <w:contextualSpacing/>
              <w:rPr>
                <w:rFonts w:ascii="Times New Roman" w:eastAsia="Times New Roman" w:hAnsi="Times New Roman"/>
                <w:sz w:val="24"/>
                <w:szCs w:val="24"/>
                <w:lang w:eastAsia="ru-RU"/>
              </w:rPr>
            </w:pPr>
          </w:p>
        </w:tc>
        <w:tc>
          <w:tcPr>
            <w:tcW w:w="1843" w:type="dxa"/>
            <w:vMerge/>
          </w:tcPr>
          <w:p w:rsidR="00414B39" w:rsidRDefault="00414B39" w:rsidP="0098147D">
            <w:pPr>
              <w:spacing w:after="0" w:line="260" w:lineRule="exact"/>
              <w:contextualSpacing/>
            </w:pPr>
          </w:p>
        </w:tc>
        <w:tc>
          <w:tcPr>
            <w:tcW w:w="1701" w:type="dxa"/>
            <w:tcBorders>
              <w:top w:val="single" w:sz="4" w:space="0" w:color="auto"/>
              <w:bottom w:val="single" w:sz="4" w:space="0" w:color="auto"/>
            </w:tcBorders>
          </w:tcPr>
          <w:p w:rsidR="00414B39" w:rsidRDefault="00414B39" w:rsidP="0098147D">
            <w:pPr>
              <w:spacing w:after="0" w:line="260" w:lineRule="exact"/>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Клетнянское</w:t>
            </w:r>
          </w:p>
        </w:tc>
        <w:tc>
          <w:tcPr>
            <w:tcW w:w="9213" w:type="dxa"/>
            <w:tcBorders>
              <w:top w:val="single" w:sz="4" w:space="0" w:color="auto"/>
              <w:bottom w:val="single" w:sz="4" w:space="0" w:color="auto"/>
            </w:tcBorders>
          </w:tcPr>
          <w:p w:rsidR="00414B39" w:rsidRPr="00FB71DF" w:rsidRDefault="00414B39" w:rsidP="0098147D">
            <w:pPr>
              <w:spacing w:after="0" w:line="260" w:lineRule="exact"/>
              <w:contextualSpacing/>
              <w:rPr>
                <w:rFonts w:ascii="Times New Roman" w:eastAsia="Times New Roman" w:hAnsi="Times New Roman"/>
                <w:sz w:val="24"/>
                <w:szCs w:val="24"/>
                <w:lang w:eastAsia="ru-RU"/>
              </w:rPr>
            </w:pPr>
            <w:r w:rsidRPr="00FB71DF">
              <w:rPr>
                <w:rFonts w:ascii="Times New Roman" w:eastAsia="Times New Roman" w:hAnsi="Times New Roman"/>
                <w:sz w:val="24"/>
                <w:szCs w:val="24"/>
                <w:lang w:eastAsia="ru-RU"/>
              </w:rPr>
              <w:t xml:space="preserve">нумерация, </w:t>
            </w:r>
            <w:r w:rsidRPr="00257436">
              <w:rPr>
                <w:rFonts w:ascii="Times New Roman" w:hAnsi="Times New Roman"/>
                <w:sz w:val="24"/>
                <w:szCs w:val="24"/>
              </w:rPr>
              <w:t>установленная</w:t>
            </w:r>
            <w:r w:rsidRPr="00FB71DF">
              <w:rPr>
                <w:rFonts w:ascii="Times New Roman" w:eastAsia="Times New Roman" w:hAnsi="Times New Roman"/>
                <w:sz w:val="24"/>
                <w:szCs w:val="24"/>
                <w:lang w:eastAsia="ru-RU"/>
              </w:rPr>
              <w:t xml:space="preserve"> изменениями и дополнениями № 2: кв. </w:t>
            </w:r>
            <w:r>
              <w:rPr>
                <w:rFonts w:ascii="Times New Roman" w:eastAsia="Times New Roman" w:hAnsi="Times New Roman"/>
                <w:sz w:val="24"/>
                <w:szCs w:val="24"/>
                <w:lang w:eastAsia="ru-RU"/>
              </w:rPr>
              <w:t>90</w:t>
            </w:r>
            <w:r w:rsidRPr="00FB71DF">
              <w:rPr>
                <w:rFonts w:ascii="Times New Roman" w:eastAsia="Times New Roman" w:hAnsi="Times New Roman"/>
                <w:sz w:val="24"/>
                <w:szCs w:val="24"/>
                <w:lang w:eastAsia="ru-RU"/>
              </w:rPr>
              <w:t xml:space="preserve"> выд. </w:t>
            </w:r>
            <w:r>
              <w:rPr>
                <w:rFonts w:ascii="Times New Roman" w:eastAsia="Times New Roman" w:hAnsi="Times New Roman"/>
                <w:sz w:val="24"/>
                <w:szCs w:val="24"/>
                <w:lang w:eastAsia="ru-RU"/>
              </w:rPr>
              <w:t>18,23,38-40</w:t>
            </w:r>
            <w:r w:rsidRPr="00FB71DF">
              <w:rPr>
                <w:rFonts w:ascii="Times New Roman" w:eastAsia="Times New Roman" w:hAnsi="Times New Roman"/>
                <w:sz w:val="24"/>
                <w:szCs w:val="24"/>
                <w:lang w:eastAsia="ru-RU"/>
              </w:rPr>
              <w:t xml:space="preserve">, </w:t>
            </w:r>
          </w:p>
          <w:p w:rsidR="00414B39" w:rsidRPr="00FB71DF" w:rsidRDefault="00414B39" w:rsidP="0098147D">
            <w:pPr>
              <w:spacing w:after="0" w:line="260" w:lineRule="exact"/>
              <w:contextualSpacing/>
              <w:rPr>
                <w:rFonts w:ascii="Times New Roman" w:eastAsia="Times New Roman" w:hAnsi="Times New Roman"/>
                <w:sz w:val="24"/>
                <w:szCs w:val="24"/>
                <w:lang w:eastAsia="ru-RU"/>
              </w:rPr>
            </w:pPr>
            <w:r w:rsidRPr="00FB71DF">
              <w:rPr>
                <w:rFonts w:ascii="Times New Roman" w:eastAsia="Times New Roman" w:hAnsi="Times New Roman"/>
                <w:sz w:val="24"/>
                <w:szCs w:val="24"/>
                <w:lang w:eastAsia="ru-RU"/>
              </w:rPr>
              <w:t xml:space="preserve">кв. </w:t>
            </w:r>
            <w:r>
              <w:rPr>
                <w:rFonts w:ascii="Times New Roman" w:eastAsia="Times New Roman" w:hAnsi="Times New Roman"/>
                <w:sz w:val="24"/>
                <w:szCs w:val="24"/>
                <w:lang w:eastAsia="ru-RU"/>
              </w:rPr>
              <w:t>91</w:t>
            </w:r>
            <w:r w:rsidRPr="00FB71DF">
              <w:rPr>
                <w:rFonts w:ascii="Times New Roman" w:eastAsia="Times New Roman" w:hAnsi="Times New Roman"/>
                <w:sz w:val="24"/>
                <w:szCs w:val="24"/>
                <w:lang w:eastAsia="ru-RU"/>
              </w:rPr>
              <w:t xml:space="preserve"> выд. </w:t>
            </w:r>
            <w:r>
              <w:rPr>
                <w:rFonts w:ascii="Times New Roman" w:eastAsia="Times New Roman" w:hAnsi="Times New Roman"/>
                <w:sz w:val="24"/>
                <w:szCs w:val="24"/>
                <w:lang w:eastAsia="ru-RU"/>
              </w:rPr>
              <w:t>2,18,19</w:t>
            </w:r>
            <w:r w:rsidRPr="00FB71DF">
              <w:rPr>
                <w:rFonts w:ascii="Times New Roman" w:eastAsia="Times New Roman" w:hAnsi="Times New Roman"/>
                <w:sz w:val="24"/>
                <w:szCs w:val="24"/>
                <w:lang w:eastAsia="ru-RU"/>
              </w:rPr>
              <w:t>;</w:t>
            </w:r>
          </w:p>
          <w:p w:rsidR="00414B39" w:rsidRPr="00FB71DF" w:rsidRDefault="00414B39" w:rsidP="0098147D">
            <w:pPr>
              <w:spacing w:after="0" w:line="260" w:lineRule="exact"/>
              <w:contextualSpacing/>
              <w:rPr>
                <w:rFonts w:ascii="Times New Roman" w:eastAsia="Times New Roman" w:hAnsi="Times New Roman"/>
                <w:sz w:val="24"/>
                <w:szCs w:val="24"/>
                <w:lang w:eastAsia="ru-RU"/>
              </w:rPr>
            </w:pPr>
            <w:r w:rsidRPr="00FB71DF">
              <w:rPr>
                <w:rFonts w:ascii="Times New Roman" w:eastAsia="Times New Roman" w:hAnsi="Times New Roman"/>
                <w:sz w:val="24"/>
                <w:szCs w:val="24"/>
                <w:lang w:eastAsia="ru-RU"/>
              </w:rPr>
              <w:t xml:space="preserve">нумерация согласно решению: кв. </w:t>
            </w:r>
            <w:r>
              <w:rPr>
                <w:rFonts w:ascii="Times New Roman" w:eastAsia="Times New Roman" w:hAnsi="Times New Roman"/>
                <w:sz w:val="24"/>
                <w:szCs w:val="24"/>
                <w:lang w:eastAsia="ru-RU"/>
              </w:rPr>
              <w:t>90</w:t>
            </w:r>
            <w:r w:rsidRPr="00FB71DF">
              <w:rPr>
                <w:rFonts w:ascii="Times New Roman" w:eastAsia="Times New Roman" w:hAnsi="Times New Roman"/>
                <w:sz w:val="24"/>
                <w:szCs w:val="24"/>
                <w:lang w:eastAsia="ru-RU"/>
              </w:rPr>
              <w:t xml:space="preserve"> выд. </w:t>
            </w:r>
            <w:r>
              <w:rPr>
                <w:rFonts w:ascii="Times New Roman" w:eastAsia="Times New Roman" w:hAnsi="Times New Roman"/>
                <w:sz w:val="24"/>
                <w:szCs w:val="24"/>
                <w:lang w:eastAsia="ru-RU"/>
              </w:rPr>
              <w:t>18,23,38-40</w:t>
            </w:r>
            <w:r w:rsidRPr="00FB71DF">
              <w:rPr>
                <w:rFonts w:ascii="Times New Roman" w:eastAsia="Times New Roman" w:hAnsi="Times New Roman"/>
                <w:sz w:val="24"/>
                <w:szCs w:val="24"/>
                <w:lang w:eastAsia="ru-RU"/>
              </w:rPr>
              <w:t xml:space="preserve">, кв. </w:t>
            </w:r>
            <w:r>
              <w:rPr>
                <w:rFonts w:ascii="Times New Roman" w:eastAsia="Times New Roman" w:hAnsi="Times New Roman"/>
                <w:sz w:val="24"/>
                <w:szCs w:val="24"/>
                <w:lang w:eastAsia="ru-RU"/>
              </w:rPr>
              <w:t>91</w:t>
            </w:r>
            <w:r w:rsidRPr="00FB71DF">
              <w:rPr>
                <w:rFonts w:ascii="Times New Roman" w:eastAsia="Times New Roman" w:hAnsi="Times New Roman"/>
                <w:sz w:val="24"/>
                <w:szCs w:val="24"/>
                <w:lang w:eastAsia="ru-RU"/>
              </w:rPr>
              <w:t xml:space="preserve"> выд.</w:t>
            </w:r>
            <w:r>
              <w:rPr>
                <w:rFonts w:ascii="Times New Roman" w:eastAsia="Times New Roman" w:hAnsi="Times New Roman"/>
                <w:sz w:val="24"/>
                <w:szCs w:val="24"/>
                <w:lang w:eastAsia="ru-RU"/>
              </w:rPr>
              <w:t>2,18,19</w:t>
            </w:r>
          </w:p>
        </w:tc>
      </w:tr>
      <w:tr w:rsidR="00414B39" w:rsidRPr="00796C9B" w:rsidTr="0098147D">
        <w:tc>
          <w:tcPr>
            <w:tcW w:w="1985" w:type="dxa"/>
            <w:vMerge/>
          </w:tcPr>
          <w:p w:rsidR="00414B39" w:rsidRDefault="00414B39" w:rsidP="0098147D">
            <w:pPr>
              <w:spacing w:after="0" w:line="260" w:lineRule="exact"/>
              <w:contextualSpacing/>
              <w:rPr>
                <w:rFonts w:ascii="Times New Roman" w:eastAsia="Times New Roman" w:hAnsi="Times New Roman"/>
                <w:sz w:val="24"/>
                <w:szCs w:val="24"/>
                <w:lang w:eastAsia="ru-RU"/>
              </w:rPr>
            </w:pPr>
          </w:p>
        </w:tc>
        <w:tc>
          <w:tcPr>
            <w:tcW w:w="1843" w:type="dxa"/>
            <w:vMerge/>
          </w:tcPr>
          <w:p w:rsidR="00414B39" w:rsidRDefault="00414B39" w:rsidP="0098147D">
            <w:pPr>
              <w:spacing w:after="0" w:line="260" w:lineRule="exact"/>
              <w:contextualSpacing/>
            </w:pPr>
          </w:p>
        </w:tc>
        <w:tc>
          <w:tcPr>
            <w:tcW w:w="1701" w:type="dxa"/>
            <w:tcBorders>
              <w:top w:val="single" w:sz="4" w:space="0" w:color="auto"/>
              <w:bottom w:val="single" w:sz="4" w:space="0" w:color="auto"/>
            </w:tcBorders>
          </w:tcPr>
          <w:p w:rsidR="00414B39" w:rsidRDefault="00414B39" w:rsidP="0098147D">
            <w:pPr>
              <w:spacing w:after="0" w:line="260" w:lineRule="exact"/>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Поречское</w:t>
            </w:r>
          </w:p>
        </w:tc>
        <w:tc>
          <w:tcPr>
            <w:tcW w:w="9213" w:type="dxa"/>
            <w:tcBorders>
              <w:top w:val="single" w:sz="4" w:space="0" w:color="auto"/>
              <w:bottom w:val="single" w:sz="4" w:space="0" w:color="auto"/>
            </w:tcBorders>
          </w:tcPr>
          <w:p w:rsidR="00414B39" w:rsidRPr="00FB71DF" w:rsidRDefault="00414B39" w:rsidP="0098147D">
            <w:pPr>
              <w:spacing w:after="0" w:line="260" w:lineRule="exact"/>
              <w:contextualSpacing/>
              <w:rPr>
                <w:rFonts w:ascii="Times New Roman" w:eastAsia="Times New Roman" w:hAnsi="Times New Roman"/>
                <w:sz w:val="24"/>
                <w:szCs w:val="24"/>
                <w:lang w:eastAsia="ru-RU"/>
              </w:rPr>
            </w:pPr>
            <w:r w:rsidRPr="00FB71DF">
              <w:rPr>
                <w:rFonts w:ascii="Times New Roman" w:eastAsia="Times New Roman" w:hAnsi="Times New Roman"/>
                <w:sz w:val="24"/>
                <w:szCs w:val="24"/>
                <w:lang w:eastAsia="ru-RU"/>
              </w:rPr>
              <w:t xml:space="preserve">нумерация, </w:t>
            </w:r>
            <w:r w:rsidRPr="00257436">
              <w:rPr>
                <w:rFonts w:ascii="Times New Roman" w:hAnsi="Times New Roman"/>
                <w:sz w:val="24"/>
                <w:szCs w:val="24"/>
              </w:rPr>
              <w:t>установленная</w:t>
            </w:r>
            <w:r w:rsidRPr="00FB71DF">
              <w:rPr>
                <w:rFonts w:ascii="Times New Roman" w:eastAsia="Times New Roman" w:hAnsi="Times New Roman"/>
                <w:sz w:val="24"/>
                <w:szCs w:val="24"/>
                <w:lang w:eastAsia="ru-RU"/>
              </w:rPr>
              <w:t xml:space="preserve"> изменениями и дополнениями № 2: кв. </w:t>
            </w:r>
            <w:r>
              <w:rPr>
                <w:rFonts w:ascii="Times New Roman" w:eastAsia="Times New Roman" w:hAnsi="Times New Roman"/>
                <w:sz w:val="24"/>
                <w:szCs w:val="24"/>
                <w:lang w:eastAsia="ru-RU"/>
              </w:rPr>
              <w:t>1</w:t>
            </w:r>
            <w:r w:rsidRPr="00FB71DF">
              <w:rPr>
                <w:rFonts w:ascii="Times New Roman" w:eastAsia="Times New Roman" w:hAnsi="Times New Roman"/>
                <w:sz w:val="24"/>
                <w:szCs w:val="24"/>
                <w:lang w:eastAsia="ru-RU"/>
              </w:rPr>
              <w:t xml:space="preserve"> выд. </w:t>
            </w:r>
            <w:r>
              <w:rPr>
                <w:rFonts w:ascii="Times New Roman" w:eastAsia="Times New Roman" w:hAnsi="Times New Roman"/>
                <w:sz w:val="24"/>
                <w:szCs w:val="24"/>
                <w:lang w:eastAsia="ru-RU"/>
              </w:rPr>
              <w:t>3,10,19</w:t>
            </w:r>
            <w:r w:rsidRPr="00FB71DF">
              <w:rPr>
                <w:rFonts w:ascii="Times New Roman" w:eastAsia="Times New Roman" w:hAnsi="Times New Roman"/>
                <w:sz w:val="24"/>
                <w:szCs w:val="24"/>
                <w:lang w:eastAsia="ru-RU"/>
              </w:rPr>
              <w:t>;</w:t>
            </w:r>
          </w:p>
          <w:p w:rsidR="00414B39" w:rsidRPr="00FB71DF" w:rsidRDefault="00414B39" w:rsidP="0098147D">
            <w:pPr>
              <w:spacing w:after="0" w:line="260" w:lineRule="exact"/>
              <w:contextualSpacing/>
              <w:rPr>
                <w:rFonts w:ascii="Times New Roman" w:eastAsia="Times New Roman" w:hAnsi="Times New Roman"/>
                <w:sz w:val="24"/>
                <w:szCs w:val="24"/>
                <w:lang w:eastAsia="ru-RU"/>
              </w:rPr>
            </w:pPr>
            <w:r w:rsidRPr="00FB71DF">
              <w:rPr>
                <w:rFonts w:ascii="Times New Roman" w:eastAsia="Times New Roman" w:hAnsi="Times New Roman"/>
                <w:sz w:val="24"/>
                <w:szCs w:val="24"/>
                <w:lang w:eastAsia="ru-RU"/>
              </w:rPr>
              <w:t xml:space="preserve">нумерация согласно решению: кв. </w:t>
            </w:r>
            <w:r>
              <w:rPr>
                <w:rFonts w:ascii="Times New Roman" w:eastAsia="Times New Roman" w:hAnsi="Times New Roman"/>
                <w:sz w:val="24"/>
                <w:szCs w:val="24"/>
                <w:lang w:eastAsia="ru-RU"/>
              </w:rPr>
              <w:t>1</w:t>
            </w:r>
            <w:r w:rsidRPr="00FB71DF">
              <w:rPr>
                <w:rFonts w:ascii="Times New Roman" w:eastAsia="Times New Roman" w:hAnsi="Times New Roman"/>
                <w:sz w:val="24"/>
                <w:szCs w:val="24"/>
                <w:lang w:eastAsia="ru-RU"/>
              </w:rPr>
              <w:t xml:space="preserve"> выд. </w:t>
            </w:r>
            <w:r>
              <w:rPr>
                <w:rFonts w:ascii="Times New Roman" w:eastAsia="Times New Roman" w:hAnsi="Times New Roman"/>
                <w:sz w:val="24"/>
                <w:szCs w:val="24"/>
                <w:lang w:eastAsia="ru-RU"/>
              </w:rPr>
              <w:t>3,10,19</w:t>
            </w:r>
          </w:p>
        </w:tc>
      </w:tr>
      <w:tr w:rsidR="00414B39" w:rsidRPr="00796C9B" w:rsidTr="0098147D">
        <w:tc>
          <w:tcPr>
            <w:tcW w:w="1985" w:type="dxa"/>
            <w:vMerge/>
          </w:tcPr>
          <w:p w:rsidR="00414B39" w:rsidRDefault="00414B39" w:rsidP="0098147D">
            <w:pPr>
              <w:spacing w:after="0" w:line="260" w:lineRule="exact"/>
              <w:contextualSpacing/>
              <w:rPr>
                <w:rFonts w:ascii="Times New Roman" w:eastAsia="Times New Roman" w:hAnsi="Times New Roman"/>
                <w:sz w:val="24"/>
                <w:szCs w:val="24"/>
                <w:lang w:eastAsia="ru-RU"/>
              </w:rPr>
            </w:pPr>
          </w:p>
        </w:tc>
        <w:tc>
          <w:tcPr>
            <w:tcW w:w="1843" w:type="dxa"/>
            <w:vMerge/>
          </w:tcPr>
          <w:p w:rsidR="00414B39" w:rsidRDefault="00414B39" w:rsidP="0098147D">
            <w:pPr>
              <w:spacing w:after="0" w:line="260" w:lineRule="exact"/>
              <w:contextualSpacing/>
            </w:pPr>
          </w:p>
        </w:tc>
        <w:tc>
          <w:tcPr>
            <w:tcW w:w="1701" w:type="dxa"/>
            <w:tcBorders>
              <w:top w:val="single" w:sz="4" w:space="0" w:color="auto"/>
              <w:bottom w:val="single" w:sz="4" w:space="0" w:color="auto"/>
            </w:tcBorders>
          </w:tcPr>
          <w:p w:rsidR="00414B39" w:rsidRDefault="00414B39" w:rsidP="0098147D">
            <w:pPr>
              <w:spacing w:after="0" w:line="260" w:lineRule="exact"/>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Клетнянское</w:t>
            </w:r>
          </w:p>
        </w:tc>
        <w:tc>
          <w:tcPr>
            <w:tcW w:w="9213" w:type="dxa"/>
            <w:tcBorders>
              <w:top w:val="single" w:sz="4" w:space="0" w:color="auto"/>
              <w:bottom w:val="single" w:sz="4" w:space="0" w:color="auto"/>
            </w:tcBorders>
          </w:tcPr>
          <w:p w:rsidR="00414B39" w:rsidRPr="00FB71DF" w:rsidRDefault="00414B39" w:rsidP="0098147D">
            <w:pPr>
              <w:spacing w:after="0" w:line="260" w:lineRule="exact"/>
              <w:contextualSpacing/>
              <w:rPr>
                <w:rFonts w:ascii="Times New Roman" w:eastAsia="Times New Roman" w:hAnsi="Times New Roman"/>
                <w:sz w:val="24"/>
                <w:szCs w:val="24"/>
                <w:lang w:eastAsia="ru-RU"/>
              </w:rPr>
            </w:pPr>
            <w:r w:rsidRPr="00FB71DF">
              <w:rPr>
                <w:rFonts w:ascii="Times New Roman" w:eastAsia="Times New Roman" w:hAnsi="Times New Roman"/>
                <w:sz w:val="24"/>
                <w:szCs w:val="24"/>
                <w:lang w:eastAsia="ru-RU"/>
              </w:rPr>
              <w:t xml:space="preserve">нумерация, </w:t>
            </w:r>
            <w:r w:rsidRPr="00257436">
              <w:rPr>
                <w:rFonts w:ascii="Times New Roman" w:hAnsi="Times New Roman"/>
                <w:sz w:val="24"/>
                <w:szCs w:val="24"/>
              </w:rPr>
              <w:t>установленная</w:t>
            </w:r>
            <w:r w:rsidRPr="00FB71DF">
              <w:rPr>
                <w:rFonts w:ascii="Times New Roman" w:eastAsia="Times New Roman" w:hAnsi="Times New Roman"/>
                <w:sz w:val="24"/>
                <w:szCs w:val="24"/>
                <w:lang w:eastAsia="ru-RU"/>
              </w:rPr>
              <w:t xml:space="preserve"> изменениями и дополнениями № 2: кв. </w:t>
            </w:r>
            <w:r>
              <w:rPr>
                <w:rFonts w:ascii="Times New Roman" w:eastAsia="Times New Roman" w:hAnsi="Times New Roman"/>
                <w:sz w:val="24"/>
                <w:szCs w:val="24"/>
                <w:lang w:eastAsia="ru-RU"/>
              </w:rPr>
              <w:t>92</w:t>
            </w:r>
            <w:r w:rsidRPr="00FB71DF">
              <w:rPr>
                <w:rFonts w:ascii="Times New Roman" w:eastAsia="Times New Roman" w:hAnsi="Times New Roman"/>
                <w:sz w:val="24"/>
                <w:szCs w:val="24"/>
                <w:lang w:eastAsia="ru-RU"/>
              </w:rPr>
              <w:t xml:space="preserve"> выд. </w:t>
            </w:r>
            <w:r>
              <w:rPr>
                <w:rFonts w:ascii="Times New Roman" w:eastAsia="Times New Roman" w:hAnsi="Times New Roman"/>
                <w:sz w:val="24"/>
                <w:szCs w:val="24"/>
                <w:lang w:eastAsia="ru-RU"/>
              </w:rPr>
              <w:t>11</w:t>
            </w:r>
            <w:r w:rsidRPr="00FB71DF">
              <w:rPr>
                <w:rFonts w:ascii="Times New Roman" w:eastAsia="Times New Roman" w:hAnsi="Times New Roman"/>
                <w:sz w:val="24"/>
                <w:szCs w:val="24"/>
                <w:lang w:eastAsia="ru-RU"/>
              </w:rPr>
              <w:t>;</w:t>
            </w:r>
          </w:p>
          <w:p w:rsidR="00414B39" w:rsidRPr="00FB71DF" w:rsidRDefault="00414B39" w:rsidP="0098147D">
            <w:pPr>
              <w:spacing w:after="0" w:line="260" w:lineRule="exact"/>
              <w:contextualSpacing/>
              <w:rPr>
                <w:rFonts w:ascii="Times New Roman" w:eastAsia="Times New Roman" w:hAnsi="Times New Roman"/>
                <w:sz w:val="24"/>
                <w:szCs w:val="24"/>
                <w:lang w:eastAsia="ru-RU"/>
              </w:rPr>
            </w:pPr>
            <w:r w:rsidRPr="00FB71DF">
              <w:rPr>
                <w:rFonts w:ascii="Times New Roman" w:eastAsia="Times New Roman" w:hAnsi="Times New Roman"/>
                <w:sz w:val="24"/>
                <w:szCs w:val="24"/>
                <w:lang w:eastAsia="ru-RU"/>
              </w:rPr>
              <w:t xml:space="preserve">нумерация согласно решению: кв. </w:t>
            </w:r>
            <w:r>
              <w:rPr>
                <w:rFonts w:ascii="Times New Roman" w:eastAsia="Times New Roman" w:hAnsi="Times New Roman"/>
                <w:sz w:val="24"/>
                <w:szCs w:val="24"/>
                <w:lang w:eastAsia="ru-RU"/>
              </w:rPr>
              <w:t>92</w:t>
            </w:r>
            <w:r w:rsidRPr="00FB71DF">
              <w:rPr>
                <w:rFonts w:ascii="Times New Roman" w:eastAsia="Times New Roman" w:hAnsi="Times New Roman"/>
                <w:sz w:val="24"/>
                <w:szCs w:val="24"/>
                <w:lang w:eastAsia="ru-RU"/>
              </w:rPr>
              <w:t xml:space="preserve"> выд. </w:t>
            </w:r>
            <w:r>
              <w:rPr>
                <w:rFonts w:ascii="Times New Roman" w:eastAsia="Times New Roman" w:hAnsi="Times New Roman"/>
                <w:sz w:val="24"/>
                <w:szCs w:val="24"/>
                <w:lang w:eastAsia="ru-RU"/>
              </w:rPr>
              <w:t>11</w:t>
            </w:r>
          </w:p>
        </w:tc>
      </w:tr>
      <w:tr w:rsidR="00414B39" w:rsidRPr="00796C9B" w:rsidTr="0098147D">
        <w:tc>
          <w:tcPr>
            <w:tcW w:w="1985" w:type="dxa"/>
            <w:vMerge/>
          </w:tcPr>
          <w:p w:rsidR="00414B39" w:rsidRDefault="00414B39" w:rsidP="0098147D">
            <w:pPr>
              <w:spacing w:after="0" w:line="260" w:lineRule="exact"/>
              <w:contextualSpacing/>
              <w:rPr>
                <w:rFonts w:ascii="Times New Roman" w:eastAsia="Times New Roman" w:hAnsi="Times New Roman"/>
                <w:sz w:val="24"/>
                <w:szCs w:val="24"/>
                <w:lang w:eastAsia="ru-RU"/>
              </w:rPr>
            </w:pPr>
          </w:p>
        </w:tc>
        <w:tc>
          <w:tcPr>
            <w:tcW w:w="1843" w:type="dxa"/>
            <w:vMerge/>
          </w:tcPr>
          <w:p w:rsidR="00414B39" w:rsidRDefault="00414B39" w:rsidP="0098147D">
            <w:pPr>
              <w:spacing w:after="0" w:line="260" w:lineRule="exact"/>
              <w:contextualSpacing/>
            </w:pPr>
          </w:p>
        </w:tc>
        <w:tc>
          <w:tcPr>
            <w:tcW w:w="1701" w:type="dxa"/>
            <w:tcBorders>
              <w:top w:val="single" w:sz="4" w:space="0" w:color="auto"/>
              <w:bottom w:val="single" w:sz="4" w:space="0" w:color="auto"/>
            </w:tcBorders>
          </w:tcPr>
          <w:p w:rsidR="00414B39" w:rsidRDefault="00414B39" w:rsidP="0098147D">
            <w:pPr>
              <w:spacing w:after="0" w:line="260" w:lineRule="exact"/>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Клетнянское</w:t>
            </w:r>
          </w:p>
        </w:tc>
        <w:tc>
          <w:tcPr>
            <w:tcW w:w="9213" w:type="dxa"/>
            <w:tcBorders>
              <w:top w:val="single" w:sz="4" w:space="0" w:color="auto"/>
              <w:bottom w:val="single" w:sz="4" w:space="0" w:color="auto"/>
            </w:tcBorders>
          </w:tcPr>
          <w:p w:rsidR="00414B39" w:rsidRPr="00FB71DF" w:rsidRDefault="00414B39" w:rsidP="0098147D">
            <w:pPr>
              <w:spacing w:after="0" w:line="260" w:lineRule="exact"/>
              <w:contextualSpacing/>
              <w:rPr>
                <w:rFonts w:ascii="Times New Roman" w:eastAsia="Times New Roman" w:hAnsi="Times New Roman"/>
                <w:sz w:val="24"/>
                <w:szCs w:val="24"/>
                <w:lang w:eastAsia="ru-RU"/>
              </w:rPr>
            </w:pPr>
            <w:r w:rsidRPr="00FB71DF">
              <w:rPr>
                <w:rFonts w:ascii="Times New Roman" w:eastAsia="Times New Roman" w:hAnsi="Times New Roman"/>
                <w:sz w:val="24"/>
                <w:szCs w:val="24"/>
                <w:lang w:eastAsia="ru-RU"/>
              </w:rPr>
              <w:t xml:space="preserve">нумерация, </w:t>
            </w:r>
            <w:r w:rsidRPr="00257436">
              <w:rPr>
                <w:rFonts w:ascii="Times New Roman" w:hAnsi="Times New Roman"/>
                <w:sz w:val="24"/>
                <w:szCs w:val="24"/>
              </w:rPr>
              <w:t>установленная</w:t>
            </w:r>
            <w:r w:rsidRPr="00FB71DF">
              <w:rPr>
                <w:rFonts w:ascii="Times New Roman" w:eastAsia="Times New Roman" w:hAnsi="Times New Roman"/>
                <w:sz w:val="24"/>
                <w:szCs w:val="24"/>
                <w:lang w:eastAsia="ru-RU"/>
              </w:rPr>
              <w:t xml:space="preserve"> изменениями и дополнениями № 2: кв. </w:t>
            </w:r>
            <w:r>
              <w:rPr>
                <w:rFonts w:ascii="Times New Roman" w:eastAsia="Times New Roman" w:hAnsi="Times New Roman"/>
                <w:sz w:val="24"/>
                <w:szCs w:val="24"/>
                <w:lang w:eastAsia="ru-RU"/>
              </w:rPr>
              <w:t>78</w:t>
            </w:r>
            <w:r w:rsidRPr="00FB71DF">
              <w:rPr>
                <w:rFonts w:ascii="Times New Roman" w:eastAsia="Times New Roman" w:hAnsi="Times New Roman"/>
                <w:sz w:val="24"/>
                <w:szCs w:val="24"/>
                <w:lang w:eastAsia="ru-RU"/>
              </w:rPr>
              <w:t xml:space="preserve"> выд. </w:t>
            </w:r>
            <w:r>
              <w:rPr>
                <w:rFonts w:ascii="Times New Roman" w:eastAsia="Times New Roman" w:hAnsi="Times New Roman"/>
                <w:sz w:val="24"/>
                <w:szCs w:val="24"/>
                <w:lang w:eastAsia="ru-RU"/>
              </w:rPr>
              <w:t>1</w:t>
            </w:r>
            <w:r w:rsidRPr="00FB71DF">
              <w:rPr>
                <w:rFonts w:ascii="Times New Roman" w:eastAsia="Times New Roman" w:hAnsi="Times New Roman"/>
                <w:sz w:val="24"/>
                <w:szCs w:val="24"/>
                <w:lang w:eastAsia="ru-RU"/>
              </w:rPr>
              <w:t>;</w:t>
            </w:r>
          </w:p>
          <w:p w:rsidR="00414B39" w:rsidRPr="00FB71DF" w:rsidRDefault="00414B39" w:rsidP="0098147D">
            <w:pPr>
              <w:spacing w:after="0" w:line="260" w:lineRule="exact"/>
              <w:contextualSpacing/>
              <w:rPr>
                <w:rFonts w:ascii="Times New Roman" w:eastAsia="Times New Roman" w:hAnsi="Times New Roman"/>
                <w:sz w:val="24"/>
                <w:szCs w:val="24"/>
                <w:lang w:eastAsia="ru-RU"/>
              </w:rPr>
            </w:pPr>
            <w:r w:rsidRPr="00FB71DF">
              <w:rPr>
                <w:rFonts w:ascii="Times New Roman" w:eastAsia="Times New Roman" w:hAnsi="Times New Roman"/>
                <w:sz w:val="24"/>
                <w:szCs w:val="24"/>
                <w:lang w:eastAsia="ru-RU"/>
              </w:rPr>
              <w:t xml:space="preserve">нумерация согласно решению: кв. </w:t>
            </w:r>
            <w:r>
              <w:rPr>
                <w:rFonts w:ascii="Times New Roman" w:eastAsia="Times New Roman" w:hAnsi="Times New Roman"/>
                <w:sz w:val="24"/>
                <w:szCs w:val="24"/>
                <w:lang w:eastAsia="ru-RU"/>
              </w:rPr>
              <w:t>78</w:t>
            </w:r>
            <w:r w:rsidRPr="00FB71DF">
              <w:rPr>
                <w:rFonts w:ascii="Times New Roman" w:eastAsia="Times New Roman" w:hAnsi="Times New Roman"/>
                <w:sz w:val="24"/>
                <w:szCs w:val="24"/>
                <w:lang w:eastAsia="ru-RU"/>
              </w:rPr>
              <w:t xml:space="preserve"> выд. </w:t>
            </w:r>
            <w:r>
              <w:rPr>
                <w:rFonts w:ascii="Times New Roman" w:eastAsia="Times New Roman" w:hAnsi="Times New Roman"/>
                <w:sz w:val="24"/>
                <w:szCs w:val="24"/>
                <w:lang w:eastAsia="ru-RU"/>
              </w:rPr>
              <w:t>1</w:t>
            </w:r>
          </w:p>
        </w:tc>
      </w:tr>
      <w:tr w:rsidR="009622D6" w:rsidRPr="00796C9B" w:rsidTr="0098147D">
        <w:trPr>
          <w:trHeight w:val="213"/>
        </w:trPr>
        <w:tc>
          <w:tcPr>
            <w:tcW w:w="1985" w:type="dxa"/>
            <w:vMerge w:val="restart"/>
          </w:tcPr>
          <w:p w:rsidR="009622D6" w:rsidRPr="00ED2DE9" w:rsidRDefault="009622D6" w:rsidP="0098147D">
            <w:pPr>
              <w:spacing w:after="0" w:line="260" w:lineRule="exact"/>
              <w:contextualSpacing/>
              <w:rPr>
                <w:rFonts w:ascii="Times New Roman" w:eastAsia="Times New Roman" w:hAnsi="Times New Roman"/>
                <w:sz w:val="24"/>
                <w:szCs w:val="24"/>
                <w:lang w:eastAsia="ru-RU"/>
              </w:rPr>
            </w:pPr>
            <w:r w:rsidRPr="00ED2DE9">
              <w:rPr>
                <w:rFonts w:ascii="Times New Roman" w:eastAsia="Times New Roman" w:hAnsi="Times New Roman"/>
                <w:sz w:val="24"/>
                <w:szCs w:val="24"/>
                <w:lang w:eastAsia="ru-RU"/>
              </w:rPr>
              <w:t>Решение Ивацевичского районного исполнительного комитета</w:t>
            </w:r>
          </w:p>
          <w:p w:rsidR="009622D6" w:rsidRPr="00ED2DE9" w:rsidRDefault="009622D6" w:rsidP="0098147D">
            <w:pPr>
              <w:spacing w:after="0" w:line="260" w:lineRule="exact"/>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о</w:t>
            </w:r>
            <w:r w:rsidRPr="00ED2DE9">
              <w:rPr>
                <w:rFonts w:ascii="Times New Roman" w:eastAsia="Times New Roman" w:hAnsi="Times New Roman"/>
                <w:sz w:val="24"/>
                <w:szCs w:val="24"/>
                <w:lang w:eastAsia="ru-RU"/>
              </w:rPr>
              <w:t>т 01.02.2024</w:t>
            </w:r>
          </w:p>
          <w:p w:rsidR="009622D6" w:rsidRPr="00ED2DE9" w:rsidRDefault="009622D6" w:rsidP="0098147D">
            <w:pPr>
              <w:spacing w:after="0" w:line="260" w:lineRule="exact"/>
              <w:contextualSpacing/>
              <w:rPr>
                <w:rFonts w:ascii="Times New Roman" w:eastAsia="Times New Roman" w:hAnsi="Times New Roman"/>
                <w:sz w:val="24"/>
                <w:szCs w:val="24"/>
                <w:lang w:eastAsia="ru-RU"/>
              </w:rPr>
            </w:pPr>
            <w:r w:rsidRPr="00ED2DE9">
              <w:rPr>
                <w:rFonts w:ascii="Times New Roman" w:eastAsia="Times New Roman" w:hAnsi="Times New Roman"/>
                <w:sz w:val="24"/>
                <w:szCs w:val="24"/>
                <w:lang w:eastAsia="ru-RU"/>
              </w:rPr>
              <w:t>№ 136</w:t>
            </w:r>
          </w:p>
        </w:tc>
        <w:tc>
          <w:tcPr>
            <w:tcW w:w="1843" w:type="dxa"/>
          </w:tcPr>
          <w:p w:rsidR="009622D6" w:rsidRPr="00ED2DE9" w:rsidRDefault="009622D6" w:rsidP="0098147D">
            <w:pPr>
              <w:spacing w:after="0" w:line="260" w:lineRule="exact"/>
              <w:contextualSpacing/>
              <w:rPr>
                <w:rFonts w:ascii="Times New Roman" w:hAnsi="Times New Roman"/>
                <w:sz w:val="24"/>
                <w:szCs w:val="24"/>
              </w:rPr>
            </w:pPr>
            <w:r>
              <w:rPr>
                <w:rFonts w:ascii="Times New Roman" w:hAnsi="Times New Roman"/>
                <w:sz w:val="24"/>
                <w:szCs w:val="24"/>
              </w:rPr>
              <w:t>Лилия кудреватая</w:t>
            </w:r>
          </w:p>
        </w:tc>
        <w:tc>
          <w:tcPr>
            <w:tcW w:w="1701" w:type="dxa"/>
            <w:tcBorders>
              <w:top w:val="single" w:sz="4" w:space="0" w:color="auto"/>
              <w:bottom w:val="single" w:sz="4" w:space="0" w:color="auto"/>
            </w:tcBorders>
          </w:tcPr>
          <w:p w:rsidR="009622D6" w:rsidRPr="00ED2DE9" w:rsidRDefault="009622D6" w:rsidP="0098147D">
            <w:pPr>
              <w:spacing w:after="0" w:line="260" w:lineRule="exact"/>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Вульковское</w:t>
            </w:r>
          </w:p>
        </w:tc>
        <w:tc>
          <w:tcPr>
            <w:tcW w:w="9213" w:type="dxa"/>
            <w:tcBorders>
              <w:top w:val="single" w:sz="4" w:space="0" w:color="auto"/>
              <w:bottom w:val="single" w:sz="4" w:space="0" w:color="auto"/>
            </w:tcBorders>
          </w:tcPr>
          <w:p w:rsidR="009622D6" w:rsidRPr="00FB71DF" w:rsidRDefault="009622D6" w:rsidP="0098147D">
            <w:pPr>
              <w:spacing w:after="0" w:line="260" w:lineRule="exact"/>
              <w:contextualSpacing/>
              <w:rPr>
                <w:rFonts w:ascii="Times New Roman" w:eastAsia="Times New Roman" w:hAnsi="Times New Roman"/>
                <w:sz w:val="24"/>
                <w:szCs w:val="24"/>
                <w:lang w:eastAsia="ru-RU"/>
              </w:rPr>
            </w:pPr>
            <w:r w:rsidRPr="00FB71DF">
              <w:rPr>
                <w:rFonts w:ascii="Times New Roman" w:eastAsia="Times New Roman" w:hAnsi="Times New Roman"/>
                <w:sz w:val="24"/>
                <w:szCs w:val="24"/>
                <w:lang w:eastAsia="ru-RU"/>
              </w:rPr>
              <w:t xml:space="preserve">нумерация, </w:t>
            </w:r>
            <w:r w:rsidR="00803DEA" w:rsidRPr="00257436">
              <w:rPr>
                <w:rFonts w:ascii="Times New Roman" w:hAnsi="Times New Roman"/>
                <w:sz w:val="24"/>
                <w:szCs w:val="24"/>
              </w:rPr>
              <w:t>установленная</w:t>
            </w:r>
            <w:r w:rsidRPr="00FB71DF">
              <w:rPr>
                <w:rFonts w:ascii="Times New Roman" w:eastAsia="Times New Roman" w:hAnsi="Times New Roman"/>
                <w:sz w:val="24"/>
                <w:szCs w:val="24"/>
                <w:lang w:eastAsia="ru-RU"/>
              </w:rPr>
              <w:t xml:space="preserve"> изменениями и дополнениями № 2: кв. </w:t>
            </w:r>
            <w:r>
              <w:rPr>
                <w:rFonts w:ascii="Times New Roman" w:eastAsia="Times New Roman" w:hAnsi="Times New Roman"/>
                <w:sz w:val="24"/>
                <w:szCs w:val="24"/>
                <w:lang w:eastAsia="ru-RU"/>
              </w:rPr>
              <w:t>4</w:t>
            </w:r>
            <w:r w:rsidRPr="00FB71DF">
              <w:rPr>
                <w:rFonts w:ascii="Times New Roman" w:eastAsia="Times New Roman" w:hAnsi="Times New Roman"/>
                <w:sz w:val="24"/>
                <w:szCs w:val="24"/>
                <w:lang w:eastAsia="ru-RU"/>
              </w:rPr>
              <w:t xml:space="preserve"> выд. </w:t>
            </w:r>
            <w:r>
              <w:rPr>
                <w:rFonts w:ascii="Times New Roman" w:eastAsia="Times New Roman" w:hAnsi="Times New Roman"/>
                <w:sz w:val="24"/>
                <w:szCs w:val="24"/>
                <w:lang w:eastAsia="ru-RU"/>
              </w:rPr>
              <w:t>4</w:t>
            </w:r>
            <w:r w:rsidRPr="00FB71DF">
              <w:rPr>
                <w:rFonts w:ascii="Times New Roman" w:eastAsia="Times New Roman" w:hAnsi="Times New Roman"/>
                <w:sz w:val="24"/>
                <w:szCs w:val="24"/>
                <w:lang w:eastAsia="ru-RU"/>
              </w:rPr>
              <w:t>;</w:t>
            </w:r>
          </w:p>
          <w:p w:rsidR="009622D6" w:rsidRPr="00FB71DF" w:rsidRDefault="009622D6" w:rsidP="0098147D">
            <w:pPr>
              <w:spacing w:after="0" w:line="260" w:lineRule="exact"/>
              <w:contextualSpacing/>
              <w:rPr>
                <w:rFonts w:ascii="Times New Roman" w:eastAsia="Times New Roman" w:hAnsi="Times New Roman"/>
                <w:sz w:val="24"/>
                <w:szCs w:val="24"/>
                <w:lang w:eastAsia="ru-RU"/>
              </w:rPr>
            </w:pPr>
            <w:r w:rsidRPr="00FB71DF">
              <w:rPr>
                <w:rFonts w:ascii="Times New Roman" w:eastAsia="Times New Roman" w:hAnsi="Times New Roman"/>
                <w:sz w:val="24"/>
                <w:szCs w:val="24"/>
                <w:lang w:eastAsia="ru-RU"/>
              </w:rPr>
              <w:t xml:space="preserve">нумерация согласно решению: кв. </w:t>
            </w:r>
            <w:r>
              <w:rPr>
                <w:rFonts w:ascii="Times New Roman" w:eastAsia="Times New Roman" w:hAnsi="Times New Roman"/>
                <w:sz w:val="24"/>
                <w:szCs w:val="24"/>
                <w:lang w:eastAsia="ru-RU"/>
              </w:rPr>
              <w:t>4</w:t>
            </w:r>
            <w:r w:rsidRPr="00FB71DF">
              <w:rPr>
                <w:rFonts w:ascii="Times New Roman" w:eastAsia="Times New Roman" w:hAnsi="Times New Roman"/>
                <w:sz w:val="24"/>
                <w:szCs w:val="24"/>
                <w:lang w:eastAsia="ru-RU"/>
              </w:rPr>
              <w:t xml:space="preserve"> выд. </w:t>
            </w:r>
            <w:r>
              <w:rPr>
                <w:rFonts w:ascii="Times New Roman" w:eastAsia="Times New Roman" w:hAnsi="Times New Roman"/>
                <w:sz w:val="24"/>
                <w:szCs w:val="24"/>
                <w:lang w:eastAsia="ru-RU"/>
              </w:rPr>
              <w:t>4</w:t>
            </w:r>
          </w:p>
        </w:tc>
      </w:tr>
      <w:tr w:rsidR="009622D6" w:rsidRPr="00796C9B" w:rsidTr="0098147D">
        <w:tc>
          <w:tcPr>
            <w:tcW w:w="1985" w:type="dxa"/>
            <w:vMerge/>
          </w:tcPr>
          <w:p w:rsidR="009622D6" w:rsidRPr="00ED2DE9" w:rsidRDefault="009622D6" w:rsidP="0098147D">
            <w:pPr>
              <w:spacing w:after="0" w:line="260" w:lineRule="exact"/>
              <w:contextualSpacing/>
              <w:rPr>
                <w:rFonts w:ascii="Times New Roman" w:eastAsia="Times New Roman" w:hAnsi="Times New Roman"/>
                <w:sz w:val="24"/>
                <w:szCs w:val="24"/>
                <w:lang w:eastAsia="ru-RU"/>
              </w:rPr>
            </w:pPr>
          </w:p>
        </w:tc>
        <w:tc>
          <w:tcPr>
            <w:tcW w:w="1843" w:type="dxa"/>
            <w:vMerge w:val="restart"/>
          </w:tcPr>
          <w:p w:rsidR="009622D6" w:rsidRPr="00ED2DE9" w:rsidRDefault="009622D6" w:rsidP="0098147D">
            <w:pPr>
              <w:spacing w:after="0" w:line="260" w:lineRule="exact"/>
              <w:contextualSpacing/>
              <w:rPr>
                <w:rFonts w:ascii="Times New Roman" w:hAnsi="Times New Roman"/>
                <w:sz w:val="24"/>
                <w:szCs w:val="24"/>
              </w:rPr>
            </w:pPr>
            <w:r>
              <w:rPr>
                <w:rFonts w:ascii="Times New Roman" w:hAnsi="Times New Roman"/>
                <w:sz w:val="24"/>
                <w:szCs w:val="24"/>
              </w:rPr>
              <w:t>Любка зеленоцветко-вая</w:t>
            </w:r>
          </w:p>
        </w:tc>
        <w:tc>
          <w:tcPr>
            <w:tcW w:w="1701" w:type="dxa"/>
            <w:tcBorders>
              <w:top w:val="single" w:sz="4" w:space="0" w:color="auto"/>
              <w:bottom w:val="single" w:sz="4" w:space="0" w:color="auto"/>
            </w:tcBorders>
          </w:tcPr>
          <w:p w:rsidR="009622D6" w:rsidRPr="00ED2DE9" w:rsidRDefault="009622D6" w:rsidP="0098147D">
            <w:pPr>
              <w:spacing w:after="0" w:line="260" w:lineRule="exact"/>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Вульковское</w:t>
            </w:r>
          </w:p>
        </w:tc>
        <w:tc>
          <w:tcPr>
            <w:tcW w:w="9213" w:type="dxa"/>
            <w:tcBorders>
              <w:top w:val="single" w:sz="4" w:space="0" w:color="auto"/>
              <w:bottom w:val="single" w:sz="4" w:space="0" w:color="auto"/>
            </w:tcBorders>
          </w:tcPr>
          <w:p w:rsidR="009622D6" w:rsidRPr="00FB71DF" w:rsidRDefault="009622D6" w:rsidP="0098147D">
            <w:pPr>
              <w:spacing w:after="0" w:line="260" w:lineRule="exact"/>
              <w:contextualSpacing/>
              <w:rPr>
                <w:rFonts w:ascii="Times New Roman" w:eastAsia="Times New Roman" w:hAnsi="Times New Roman"/>
                <w:sz w:val="24"/>
                <w:szCs w:val="24"/>
                <w:lang w:eastAsia="ru-RU"/>
              </w:rPr>
            </w:pPr>
            <w:r w:rsidRPr="00FB71DF">
              <w:rPr>
                <w:rFonts w:ascii="Times New Roman" w:eastAsia="Times New Roman" w:hAnsi="Times New Roman"/>
                <w:sz w:val="24"/>
                <w:szCs w:val="24"/>
                <w:lang w:eastAsia="ru-RU"/>
              </w:rPr>
              <w:t xml:space="preserve">нумерация, </w:t>
            </w:r>
            <w:r w:rsidR="00803DEA" w:rsidRPr="00257436">
              <w:rPr>
                <w:rFonts w:ascii="Times New Roman" w:hAnsi="Times New Roman"/>
                <w:sz w:val="24"/>
                <w:szCs w:val="24"/>
              </w:rPr>
              <w:t>установленная</w:t>
            </w:r>
            <w:r w:rsidRPr="00FB71DF">
              <w:rPr>
                <w:rFonts w:ascii="Times New Roman" w:eastAsia="Times New Roman" w:hAnsi="Times New Roman"/>
                <w:sz w:val="24"/>
                <w:szCs w:val="24"/>
                <w:lang w:eastAsia="ru-RU"/>
              </w:rPr>
              <w:t xml:space="preserve"> изменениями и дополнениями № 2: кв. </w:t>
            </w:r>
            <w:r>
              <w:rPr>
                <w:rFonts w:ascii="Times New Roman" w:eastAsia="Times New Roman" w:hAnsi="Times New Roman"/>
                <w:sz w:val="24"/>
                <w:szCs w:val="24"/>
                <w:lang w:eastAsia="ru-RU"/>
              </w:rPr>
              <w:t>4</w:t>
            </w:r>
            <w:r w:rsidRPr="00FB71DF">
              <w:rPr>
                <w:rFonts w:ascii="Times New Roman" w:eastAsia="Times New Roman" w:hAnsi="Times New Roman"/>
                <w:sz w:val="24"/>
                <w:szCs w:val="24"/>
                <w:lang w:eastAsia="ru-RU"/>
              </w:rPr>
              <w:t xml:space="preserve"> выд. </w:t>
            </w:r>
            <w:r>
              <w:rPr>
                <w:rFonts w:ascii="Times New Roman" w:eastAsia="Times New Roman" w:hAnsi="Times New Roman"/>
                <w:sz w:val="24"/>
                <w:szCs w:val="24"/>
                <w:lang w:eastAsia="ru-RU"/>
              </w:rPr>
              <w:t>4</w:t>
            </w:r>
            <w:r w:rsidRPr="00FB71DF">
              <w:rPr>
                <w:rFonts w:ascii="Times New Roman" w:eastAsia="Times New Roman" w:hAnsi="Times New Roman"/>
                <w:sz w:val="24"/>
                <w:szCs w:val="24"/>
                <w:lang w:eastAsia="ru-RU"/>
              </w:rPr>
              <w:t>;</w:t>
            </w:r>
          </w:p>
          <w:p w:rsidR="009622D6" w:rsidRPr="00FB71DF" w:rsidRDefault="009622D6" w:rsidP="0098147D">
            <w:pPr>
              <w:spacing w:after="0" w:line="260" w:lineRule="exact"/>
              <w:contextualSpacing/>
              <w:rPr>
                <w:rFonts w:ascii="Times New Roman" w:eastAsia="Times New Roman" w:hAnsi="Times New Roman"/>
                <w:sz w:val="24"/>
                <w:szCs w:val="24"/>
                <w:lang w:eastAsia="ru-RU"/>
              </w:rPr>
            </w:pPr>
            <w:r w:rsidRPr="00FB71DF">
              <w:rPr>
                <w:rFonts w:ascii="Times New Roman" w:eastAsia="Times New Roman" w:hAnsi="Times New Roman"/>
                <w:sz w:val="24"/>
                <w:szCs w:val="24"/>
                <w:lang w:eastAsia="ru-RU"/>
              </w:rPr>
              <w:t xml:space="preserve">нумерация согласно решению: кв. </w:t>
            </w:r>
            <w:r>
              <w:rPr>
                <w:rFonts w:ascii="Times New Roman" w:eastAsia="Times New Roman" w:hAnsi="Times New Roman"/>
                <w:sz w:val="24"/>
                <w:szCs w:val="24"/>
                <w:lang w:eastAsia="ru-RU"/>
              </w:rPr>
              <w:t>4</w:t>
            </w:r>
            <w:r w:rsidRPr="00FB71DF">
              <w:rPr>
                <w:rFonts w:ascii="Times New Roman" w:eastAsia="Times New Roman" w:hAnsi="Times New Roman"/>
                <w:sz w:val="24"/>
                <w:szCs w:val="24"/>
                <w:lang w:eastAsia="ru-RU"/>
              </w:rPr>
              <w:t xml:space="preserve"> выд. </w:t>
            </w:r>
            <w:r>
              <w:rPr>
                <w:rFonts w:ascii="Times New Roman" w:eastAsia="Times New Roman" w:hAnsi="Times New Roman"/>
                <w:sz w:val="24"/>
                <w:szCs w:val="24"/>
                <w:lang w:eastAsia="ru-RU"/>
              </w:rPr>
              <w:t>4</w:t>
            </w:r>
          </w:p>
        </w:tc>
      </w:tr>
      <w:tr w:rsidR="009622D6" w:rsidRPr="00796C9B" w:rsidTr="0098147D">
        <w:tc>
          <w:tcPr>
            <w:tcW w:w="1985" w:type="dxa"/>
            <w:vMerge/>
          </w:tcPr>
          <w:p w:rsidR="009622D6" w:rsidRPr="00ED2DE9" w:rsidRDefault="009622D6" w:rsidP="0098147D">
            <w:pPr>
              <w:spacing w:after="0" w:line="260" w:lineRule="exact"/>
              <w:contextualSpacing/>
              <w:rPr>
                <w:rFonts w:ascii="Times New Roman" w:eastAsia="Times New Roman" w:hAnsi="Times New Roman"/>
                <w:sz w:val="24"/>
                <w:szCs w:val="24"/>
                <w:lang w:eastAsia="ru-RU"/>
              </w:rPr>
            </w:pPr>
          </w:p>
        </w:tc>
        <w:tc>
          <w:tcPr>
            <w:tcW w:w="1843" w:type="dxa"/>
            <w:vMerge/>
          </w:tcPr>
          <w:p w:rsidR="009622D6" w:rsidRPr="00ED2DE9" w:rsidRDefault="009622D6" w:rsidP="0098147D">
            <w:pPr>
              <w:spacing w:after="0" w:line="260" w:lineRule="exact"/>
              <w:contextualSpacing/>
              <w:rPr>
                <w:rFonts w:ascii="Times New Roman" w:hAnsi="Times New Roman"/>
                <w:sz w:val="24"/>
                <w:szCs w:val="24"/>
              </w:rPr>
            </w:pPr>
          </w:p>
        </w:tc>
        <w:tc>
          <w:tcPr>
            <w:tcW w:w="1701" w:type="dxa"/>
            <w:tcBorders>
              <w:top w:val="single" w:sz="4" w:space="0" w:color="auto"/>
              <w:bottom w:val="single" w:sz="4" w:space="0" w:color="auto"/>
            </w:tcBorders>
          </w:tcPr>
          <w:p w:rsidR="009622D6" w:rsidRPr="00ED2DE9" w:rsidRDefault="009622D6" w:rsidP="0098147D">
            <w:pPr>
              <w:spacing w:after="0" w:line="260" w:lineRule="exact"/>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Руднянское</w:t>
            </w:r>
          </w:p>
        </w:tc>
        <w:tc>
          <w:tcPr>
            <w:tcW w:w="9213" w:type="dxa"/>
            <w:tcBorders>
              <w:top w:val="single" w:sz="4" w:space="0" w:color="auto"/>
              <w:bottom w:val="single" w:sz="4" w:space="0" w:color="auto"/>
            </w:tcBorders>
          </w:tcPr>
          <w:p w:rsidR="009622D6" w:rsidRPr="00FB71DF" w:rsidRDefault="009622D6" w:rsidP="0098147D">
            <w:pPr>
              <w:spacing w:after="0" w:line="260" w:lineRule="exact"/>
              <w:contextualSpacing/>
              <w:rPr>
                <w:rFonts w:ascii="Times New Roman" w:eastAsia="Times New Roman" w:hAnsi="Times New Roman"/>
                <w:sz w:val="24"/>
                <w:szCs w:val="24"/>
                <w:lang w:eastAsia="ru-RU"/>
              </w:rPr>
            </w:pPr>
            <w:r w:rsidRPr="00FB71DF">
              <w:rPr>
                <w:rFonts w:ascii="Times New Roman" w:eastAsia="Times New Roman" w:hAnsi="Times New Roman"/>
                <w:sz w:val="24"/>
                <w:szCs w:val="24"/>
                <w:lang w:eastAsia="ru-RU"/>
              </w:rPr>
              <w:t xml:space="preserve">нумерация, </w:t>
            </w:r>
            <w:r w:rsidR="00803DEA" w:rsidRPr="00257436">
              <w:rPr>
                <w:rFonts w:ascii="Times New Roman" w:hAnsi="Times New Roman"/>
                <w:sz w:val="24"/>
                <w:szCs w:val="24"/>
              </w:rPr>
              <w:t>установленная</w:t>
            </w:r>
            <w:r w:rsidRPr="00FB71DF">
              <w:rPr>
                <w:rFonts w:ascii="Times New Roman" w:eastAsia="Times New Roman" w:hAnsi="Times New Roman"/>
                <w:sz w:val="24"/>
                <w:szCs w:val="24"/>
                <w:lang w:eastAsia="ru-RU"/>
              </w:rPr>
              <w:t xml:space="preserve"> изменениями и дополнениями № 2: кв. </w:t>
            </w:r>
            <w:r>
              <w:rPr>
                <w:rFonts w:ascii="Times New Roman" w:eastAsia="Times New Roman" w:hAnsi="Times New Roman"/>
                <w:sz w:val="24"/>
                <w:szCs w:val="24"/>
                <w:lang w:eastAsia="ru-RU"/>
              </w:rPr>
              <w:t>25</w:t>
            </w:r>
            <w:r w:rsidRPr="00FB71DF">
              <w:rPr>
                <w:rFonts w:ascii="Times New Roman" w:eastAsia="Times New Roman" w:hAnsi="Times New Roman"/>
                <w:sz w:val="24"/>
                <w:szCs w:val="24"/>
                <w:lang w:eastAsia="ru-RU"/>
              </w:rPr>
              <w:t xml:space="preserve"> выд. </w:t>
            </w:r>
            <w:r>
              <w:rPr>
                <w:rFonts w:ascii="Times New Roman" w:eastAsia="Times New Roman" w:hAnsi="Times New Roman"/>
                <w:sz w:val="24"/>
                <w:szCs w:val="24"/>
                <w:lang w:eastAsia="ru-RU"/>
              </w:rPr>
              <w:t>14,15</w:t>
            </w:r>
            <w:r w:rsidRPr="00FB71DF">
              <w:rPr>
                <w:rFonts w:ascii="Times New Roman" w:eastAsia="Times New Roman" w:hAnsi="Times New Roman"/>
                <w:sz w:val="24"/>
                <w:szCs w:val="24"/>
                <w:lang w:eastAsia="ru-RU"/>
              </w:rPr>
              <w:t>;</w:t>
            </w:r>
          </w:p>
          <w:p w:rsidR="009622D6" w:rsidRPr="00FB71DF" w:rsidRDefault="009622D6" w:rsidP="0098147D">
            <w:pPr>
              <w:spacing w:after="0" w:line="260" w:lineRule="exact"/>
              <w:contextualSpacing/>
              <w:rPr>
                <w:rFonts w:ascii="Times New Roman" w:eastAsia="Times New Roman" w:hAnsi="Times New Roman"/>
                <w:sz w:val="24"/>
                <w:szCs w:val="24"/>
                <w:lang w:eastAsia="ru-RU"/>
              </w:rPr>
            </w:pPr>
            <w:r w:rsidRPr="00FB71DF">
              <w:rPr>
                <w:rFonts w:ascii="Times New Roman" w:eastAsia="Times New Roman" w:hAnsi="Times New Roman"/>
                <w:sz w:val="24"/>
                <w:szCs w:val="24"/>
                <w:lang w:eastAsia="ru-RU"/>
              </w:rPr>
              <w:t xml:space="preserve">нумерация согласно решению: кв. </w:t>
            </w:r>
            <w:r>
              <w:rPr>
                <w:rFonts w:ascii="Times New Roman" w:eastAsia="Times New Roman" w:hAnsi="Times New Roman"/>
                <w:sz w:val="24"/>
                <w:szCs w:val="24"/>
                <w:lang w:eastAsia="ru-RU"/>
              </w:rPr>
              <w:t>25</w:t>
            </w:r>
            <w:r w:rsidRPr="00FB71DF">
              <w:rPr>
                <w:rFonts w:ascii="Times New Roman" w:eastAsia="Times New Roman" w:hAnsi="Times New Roman"/>
                <w:sz w:val="24"/>
                <w:szCs w:val="24"/>
                <w:lang w:eastAsia="ru-RU"/>
              </w:rPr>
              <w:t xml:space="preserve"> выд. </w:t>
            </w:r>
            <w:r>
              <w:rPr>
                <w:rFonts w:ascii="Times New Roman" w:eastAsia="Times New Roman" w:hAnsi="Times New Roman"/>
                <w:sz w:val="24"/>
                <w:szCs w:val="24"/>
                <w:lang w:eastAsia="ru-RU"/>
              </w:rPr>
              <w:t>14,15</w:t>
            </w:r>
          </w:p>
        </w:tc>
      </w:tr>
      <w:tr w:rsidR="009622D6" w:rsidRPr="00796C9B" w:rsidTr="009622D6">
        <w:tc>
          <w:tcPr>
            <w:tcW w:w="1985" w:type="dxa"/>
            <w:vMerge/>
          </w:tcPr>
          <w:p w:rsidR="009622D6" w:rsidRPr="00ED2DE9" w:rsidRDefault="009622D6" w:rsidP="0098147D">
            <w:pPr>
              <w:spacing w:after="0" w:line="260" w:lineRule="exact"/>
              <w:contextualSpacing/>
              <w:rPr>
                <w:rFonts w:ascii="Times New Roman" w:eastAsia="Times New Roman" w:hAnsi="Times New Roman"/>
                <w:sz w:val="24"/>
                <w:szCs w:val="24"/>
                <w:lang w:eastAsia="ru-RU"/>
              </w:rPr>
            </w:pPr>
          </w:p>
        </w:tc>
        <w:tc>
          <w:tcPr>
            <w:tcW w:w="1843" w:type="dxa"/>
            <w:vMerge w:val="restart"/>
          </w:tcPr>
          <w:p w:rsidR="009622D6" w:rsidRPr="00ED2DE9" w:rsidRDefault="009622D6" w:rsidP="0098147D">
            <w:pPr>
              <w:spacing w:after="0" w:line="260" w:lineRule="exact"/>
              <w:contextualSpacing/>
              <w:rPr>
                <w:rFonts w:ascii="Times New Roman" w:hAnsi="Times New Roman"/>
                <w:sz w:val="24"/>
                <w:szCs w:val="24"/>
              </w:rPr>
            </w:pPr>
            <w:r>
              <w:rPr>
                <w:rFonts w:ascii="Times New Roman" w:hAnsi="Times New Roman"/>
                <w:sz w:val="24"/>
                <w:szCs w:val="24"/>
              </w:rPr>
              <w:t>Лук медвежий</w:t>
            </w:r>
          </w:p>
        </w:tc>
        <w:tc>
          <w:tcPr>
            <w:tcW w:w="1701" w:type="dxa"/>
            <w:tcBorders>
              <w:top w:val="single" w:sz="4" w:space="0" w:color="auto"/>
              <w:bottom w:val="single" w:sz="4" w:space="0" w:color="auto"/>
            </w:tcBorders>
          </w:tcPr>
          <w:p w:rsidR="009622D6" w:rsidRPr="00ED2DE9" w:rsidRDefault="009622D6" w:rsidP="0098147D">
            <w:pPr>
              <w:spacing w:after="0" w:line="260" w:lineRule="exact"/>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Калининское</w:t>
            </w:r>
          </w:p>
        </w:tc>
        <w:tc>
          <w:tcPr>
            <w:tcW w:w="9213" w:type="dxa"/>
            <w:tcBorders>
              <w:top w:val="single" w:sz="4" w:space="0" w:color="auto"/>
              <w:bottom w:val="single" w:sz="4" w:space="0" w:color="auto"/>
            </w:tcBorders>
          </w:tcPr>
          <w:p w:rsidR="009622D6" w:rsidRPr="00FB71DF" w:rsidRDefault="009622D6" w:rsidP="0098147D">
            <w:pPr>
              <w:spacing w:after="0" w:line="260" w:lineRule="exact"/>
              <w:contextualSpacing/>
              <w:rPr>
                <w:rFonts w:ascii="Times New Roman" w:eastAsia="Times New Roman" w:hAnsi="Times New Roman"/>
                <w:sz w:val="24"/>
                <w:szCs w:val="24"/>
                <w:lang w:eastAsia="ru-RU"/>
              </w:rPr>
            </w:pPr>
            <w:r w:rsidRPr="00FB71DF">
              <w:rPr>
                <w:rFonts w:ascii="Times New Roman" w:eastAsia="Times New Roman" w:hAnsi="Times New Roman"/>
                <w:sz w:val="24"/>
                <w:szCs w:val="24"/>
                <w:lang w:eastAsia="ru-RU"/>
              </w:rPr>
              <w:t xml:space="preserve">нумерация, </w:t>
            </w:r>
            <w:r w:rsidR="00803DEA" w:rsidRPr="00257436">
              <w:rPr>
                <w:rFonts w:ascii="Times New Roman" w:hAnsi="Times New Roman"/>
                <w:sz w:val="24"/>
                <w:szCs w:val="24"/>
              </w:rPr>
              <w:t>установленная</w:t>
            </w:r>
            <w:r w:rsidRPr="00FB71DF">
              <w:rPr>
                <w:rFonts w:ascii="Times New Roman" w:eastAsia="Times New Roman" w:hAnsi="Times New Roman"/>
                <w:sz w:val="24"/>
                <w:szCs w:val="24"/>
                <w:lang w:eastAsia="ru-RU"/>
              </w:rPr>
              <w:t xml:space="preserve"> изменениями и дополнениями № 2: кв. </w:t>
            </w:r>
            <w:r>
              <w:rPr>
                <w:rFonts w:ascii="Times New Roman" w:eastAsia="Times New Roman" w:hAnsi="Times New Roman"/>
                <w:sz w:val="24"/>
                <w:szCs w:val="24"/>
                <w:lang w:eastAsia="ru-RU"/>
              </w:rPr>
              <w:t>80</w:t>
            </w:r>
            <w:r w:rsidRPr="00FB71DF">
              <w:rPr>
                <w:rFonts w:ascii="Times New Roman" w:eastAsia="Times New Roman" w:hAnsi="Times New Roman"/>
                <w:sz w:val="24"/>
                <w:szCs w:val="24"/>
                <w:lang w:eastAsia="ru-RU"/>
              </w:rPr>
              <w:t xml:space="preserve"> выд. </w:t>
            </w:r>
            <w:r>
              <w:rPr>
                <w:rFonts w:ascii="Times New Roman" w:eastAsia="Times New Roman" w:hAnsi="Times New Roman"/>
                <w:sz w:val="24"/>
                <w:szCs w:val="24"/>
                <w:lang w:eastAsia="ru-RU"/>
              </w:rPr>
              <w:t>21</w:t>
            </w:r>
            <w:r w:rsidRPr="00FB71DF">
              <w:rPr>
                <w:rFonts w:ascii="Times New Roman" w:eastAsia="Times New Roman" w:hAnsi="Times New Roman"/>
                <w:sz w:val="24"/>
                <w:szCs w:val="24"/>
                <w:lang w:eastAsia="ru-RU"/>
              </w:rPr>
              <w:t>;</w:t>
            </w:r>
          </w:p>
          <w:p w:rsidR="009622D6" w:rsidRPr="00FB71DF" w:rsidRDefault="009622D6" w:rsidP="0098147D">
            <w:pPr>
              <w:spacing w:after="0" w:line="260" w:lineRule="exact"/>
              <w:contextualSpacing/>
              <w:rPr>
                <w:rFonts w:ascii="Times New Roman" w:eastAsia="Times New Roman" w:hAnsi="Times New Roman"/>
                <w:sz w:val="24"/>
                <w:szCs w:val="24"/>
                <w:lang w:eastAsia="ru-RU"/>
              </w:rPr>
            </w:pPr>
            <w:r w:rsidRPr="00FB71DF">
              <w:rPr>
                <w:rFonts w:ascii="Times New Roman" w:eastAsia="Times New Roman" w:hAnsi="Times New Roman"/>
                <w:sz w:val="24"/>
                <w:szCs w:val="24"/>
                <w:lang w:eastAsia="ru-RU"/>
              </w:rPr>
              <w:t xml:space="preserve">нумерация согласно решению: кв. </w:t>
            </w:r>
            <w:r>
              <w:rPr>
                <w:rFonts w:ascii="Times New Roman" w:eastAsia="Times New Roman" w:hAnsi="Times New Roman"/>
                <w:sz w:val="24"/>
                <w:szCs w:val="24"/>
                <w:lang w:eastAsia="ru-RU"/>
              </w:rPr>
              <w:t>80</w:t>
            </w:r>
            <w:r w:rsidRPr="00FB71DF">
              <w:rPr>
                <w:rFonts w:ascii="Times New Roman" w:eastAsia="Times New Roman" w:hAnsi="Times New Roman"/>
                <w:sz w:val="24"/>
                <w:szCs w:val="24"/>
                <w:lang w:eastAsia="ru-RU"/>
              </w:rPr>
              <w:t xml:space="preserve"> выд. </w:t>
            </w:r>
            <w:r>
              <w:rPr>
                <w:rFonts w:ascii="Times New Roman" w:eastAsia="Times New Roman" w:hAnsi="Times New Roman"/>
                <w:sz w:val="24"/>
                <w:szCs w:val="24"/>
                <w:lang w:eastAsia="ru-RU"/>
              </w:rPr>
              <w:t>21</w:t>
            </w:r>
          </w:p>
        </w:tc>
      </w:tr>
      <w:tr w:rsidR="009622D6" w:rsidRPr="00796C9B" w:rsidTr="00414B39">
        <w:tc>
          <w:tcPr>
            <w:tcW w:w="1985" w:type="dxa"/>
            <w:vMerge/>
            <w:tcBorders>
              <w:bottom w:val="single" w:sz="4" w:space="0" w:color="FFFFFF" w:themeColor="background1"/>
            </w:tcBorders>
          </w:tcPr>
          <w:p w:rsidR="009622D6" w:rsidRPr="00ED2DE9" w:rsidRDefault="009622D6" w:rsidP="0098147D">
            <w:pPr>
              <w:spacing w:after="0" w:line="260" w:lineRule="exact"/>
              <w:contextualSpacing/>
              <w:rPr>
                <w:rFonts w:ascii="Times New Roman" w:eastAsia="Times New Roman" w:hAnsi="Times New Roman"/>
                <w:sz w:val="24"/>
                <w:szCs w:val="24"/>
                <w:lang w:eastAsia="ru-RU"/>
              </w:rPr>
            </w:pPr>
          </w:p>
        </w:tc>
        <w:tc>
          <w:tcPr>
            <w:tcW w:w="1843" w:type="dxa"/>
            <w:vMerge/>
            <w:tcBorders>
              <w:bottom w:val="single" w:sz="4" w:space="0" w:color="FFFFFF" w:themeColor="background1"/>
            </w:tcBorders>
          </w:tcPr>
          <w:p w:rsidR="009622D6" w:rsidRPr="00ED2DE9" w:rsidRDefault="009622D6" w:rsidP="0098147D">
            <w:pPr>
              <w:spacing w:after="0" w:line="260" w:lineRule="exact"/>
              <w:contextualSpacing/>
              <w:rPr>
                <w:rFonts w:ascii="Times New Roman" w:hAnsi="Times New Roman"/>
                <w:sz w:val="24"/>
                <w:szCs w:val="24"/>
              </w:rPr>
            </w:pPr>
          </w:p>
        </w:tc>
        <w:tc>
          <w:tcPr>
            <w:tcW w:w="1701" w:type="dxa"/>
            <w:tcBorders>
              <w:top w:val="single" w:sz="4" w:space="0" w:color="auto"/>
              <w:bottom w:val="single" w:sz="4" w:space="0" w:color="FFFFFF" w:themeColor="background1"/>
            </w:tcBorders>
          </w:tcPr>
          <w:p w:rsidR="009622D6" w:rsidRPr="00ED2DE9" w:rsidRDefault="009622D6" w:rsidP="0098147D">
            <w:pPr>
              <w:spacing w:after="0" w:line="260" w:lineRule="exact"/>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Вульковское</w:t>
            </w:r>
          </w:p>
        </w:tc>
        <w:tc>
          <w:tcPr>
            <w:tcW w:w="9213" w:type="dxa"/>
            <w:tcBorders>
              <w:top w:val="single" w:sz="4" w:space="0" w:color="auto"/>
              <w:bottom w:val="single" w:sz="4" w:space="0" w:color="FFFFFF" w:themeColor="background1"/>
            </w:tcBorders>
          </w:tcPr>
          <w:p w:rsidR="009622D6" w:rsidRPr="00FB71DF" w:rsidRDefault="009622D6" w:rsidP="0098147D">
            <w:pPr>
              <w:spacing w:after="0" w:line="260" w:lineRule="exact"/>
              <w:contextualSpacing/>
              <w:rPr>
                <w:rFonts w:ascii="Times New Roman" w:eastAsia="Times New Roman" w:hAnsi="Times New Roman"/>
                <w:sz w:val="24"/>
                <w:szCs w:val="24"/>
                <w:lang w:eastAsia="ru-RU"/>
              </w:rPr>
            </w:pPr>
            <w:r w:rsidRPr="00FB71DF">
              <w:rPr>
                <w:rFonts w:ascii="Times New Roman" w:eastAsia="Times New Roman" w:hAnsi="Times New Roman"/>
                <w:sz w:val="24"/>
                <w:szCs w:val="24"/>
                <w:lang w:eastAsia="ru-RU"/>
              </w:rPr>
              <w:t xml:space="preserve">нумерация, </w:t>
            </w:r>
            <w:r w:rsidR="00803DEA" w:rsidRPr="00257436">
              <w:rPr>
                <w:rFonts w:ascii="Times New Roman" w:hAnsi="Times New Roman"/>
                <w:sz w:val="24"/>
                <w:szCs w:val="24"/>
              </w:rPr>
              <w:t>установленная</w:t>
            </w:r>
            <w:r w:rsidRPr="00FB71DF">
              <w:rPr>
                <w:rFonts w:ascii="Times New Roman" w:eastAsia="Times New Roman" w:hAnsi="Times New Roman"/>
                <w:sz w:val="24"/>
                <w:szCs w:val="24"/>
                <w:lang w:eastAsia="ru-RU"/>
              </w:rPr>
              <w:t xml:space="preserve"> изменениями и дополнениями № 2: кв. </w:t>
            </w:r>
            <w:r>
              <w:rPr>
                <w:rFonts w:ascii="Times New Roman" w:eastAsia="Times New Roman" w:hAnsi="Times New Roman"/>
                <w:sz w:val="24"/>
                <w:szCs w:val="24"/>
                <w:lang w:eastAsia="ru-RU"/>
              </w:rPr>
              <w:t>65</w:t>
            </w:r>
            <w:r w:rsidRPr="00FB71DF">
              <w:rPr>
                <w:rFonts w:ascii="Times New Roman" w:eastAsia="Times New Roman" w:hAnsi="Times New Roman"/>
                <w:sz w:val="24"/>
                <w:szCs w:val="24"/>
                <w:lang w:eastAsia="ru-RU"/>
              </w:rPr>
              <w:t xml:space="preserve"> выд. </w:t>
            </w:r>
            <w:r>
              <w:rPr>
                <w:rFonts w:ascii="Times New Roman" w:eastAsia="Times New Roman" w:hAnsi="Times New Roman"/>
                <w:sz w:val="24"/>
                <w:szCs w:val="24"/>
                <w:lang w:eastAsia="ru-RU"/>
              </w:rPr>
              <w:t>35</w:t>
            </w:r>
            <w:r w:rsidRPr="00FB71DF">
              <w:rPr>
                <w:rFonts w:ascii="Times New Roman" w:eastAsia="Times New Roman" w:hAnsi="Times New Roman"/>
                <w:sz w:val="24"/>
                <w:szCs w:val="24"/>
                <w:lang w:eastAsia="ru-RU"/>
              </w:rPr>
              <w:t>;</w:t>
            </w:r>
          </w:p>
          <w:p w:rsidR="009622D6" w:rsidRPr="00FB71DF" w:rsidRDefault="009622D6" w:rsidP="0098147D">
            <w:pPr>
              <w:spacing w:after="0" w:line="260" w:lineRule="exact"/>
              <w:contextualSpacing/>
              <w:rPr>
                <w:rFonts w:ascii="Times New Roman" w:eastAsia="Times New Roman" w:hAnsi="Times New Roman"/>
                <w:sz w:val="24"/>
                <w:szCs w:val="24"/>
                <w:lang w:eastAsia="ru-RU"/>
              </w:rPr>
            </w:pPr>
            <w:r w:rsidRPr="00FB71DF">
              <w:rPr>
                <w:rFonts w:ascii="Times New Roman" w:eastAsia="Times New Roman" w:hAnsi="Times New Roman"/>
                <w:sz w:val="24"/>
                <w:szCs w:val="24"/>
                <w:lang w:eastAsia="ru-RU"/>
              </w:rPr>
              <w:t xml:space="preserve">нумерация согласно решению: кв. </w:t>
            </w:r>
            <w:r>
              <w:rPr>
                <w:rFonts w:ascii="Times New Roman" w:eastAsia="Times New Roman" w:hAnsi="Times New Roman"/>
                <w:sz w:val="24"/>
                <w:szCs w:val="24"/>
                <w:lang w:eastAsia="ru-RU"/>
              </w:rPr>
              <w:t>65</w:t>
            </w:r>
            <w:r w:rsidRPr="00FB71DF">
              <w:rPr>
                <w:rFonts w:ascii="Times New Roman" w:eastAsia="Times New Roman" w:hAnsi="Times New Roman"/>
                <w:sz w:val="24"/>
                <w:szCs w:val="24"/>
                <w:lang w:eastAsia="ru-RU"/>
              </w:rPr>
              <w:t xml:space="preserve"> выд. </w:t>
            </w:r>
            <w:r>
              <w:rPr>
                <w:rFonts w:ascii="Times New Roman" w:eastAsia="Times New Roman" w:hAnsi="Times New Roman"/>
                <w:sz w:val="24"/>
                <w:szCs w:val="24"/>
                <w:lang w:eastAsia="ru-RU"/>
              </w:rPr>
              <w:t>35</w:t>
            </w:r>
          </w:p>
        </w:tc>
      </w:tr>
    </w:tbl>
    <w:p w:rsidR="00414B39" w:rsidRDefault="00414B39"/>
    <w:p w:rsidR="00414B39" w:rsidRDefault="00414B39" w:rsidP="00414B39">
      <w:pPr>
        <w:rPr>
          <w:rFonts w:ascii="Times New Roman" w:hAnsi="Times New Roman"/>
          <w:sz w:val="24"/>
        </w:rPr>
      </w:pPr>
      <w:r w:rsidRPr="00C86E72">
        <w:rPr>
          <w:rFonts w:ascii="Times New Roman" w:hAnsi="Times New Roman"/>
          <w:sz w:val="24"/>
        </w:rPr>
        <w:lastRenderedPageBreak/>
        <w:t>Продолжение т</w:t>
      </w:r>
      <w:r>
        <w:rPr>
          <w:rFonts w:ascii="Times New Roman" w:hAnsi="Times New Roman"/>
          <w:sz w:val="24"/>
        </w:rPr>
        <w:t>а</w:t>
      </w:r>
      <w:r w:rsidRPr="00C86E72">
        <w:rPr>
          <w:rFonts w:ascii="Times New Roman" w:hAnsi="Times New Roman"/>
          <w:sz w:val="24"/>
        </w:rPr>
        <w:t xml:space="preserve">блицы </w:t>
      </w:r>
      <w:r>
        <w:rPr>
          <w:rFonts w:ascii="Times New Roman" w:hAnsi="Times New Roman"/>
          <w:sz w:val="24"/>
        </w:rPr>
        <w:t>4.1.2.3</w:t>
      </w: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843"/>
        <w:gridCol w:w="1701"/>
        <w:gridCol w:w="9213"/>
      </w:tblGrid>
      <w:tr w:rsidR="00414B39" w:rsidRPr="00796C9B" w:rsidTr="0030549F">
        <w:trPr>
          <w:trHeight w:val="585"/>
        </w:trPr>
        <w:tc>
          <w:tcPr>
            <w:tcW w:w="1985" w:type="dxa"/>
            <w:tcBorders>
              <w:top w:val="single" w:sz="4" w:space="0" w:color="auto"/>
              <w:left w:val="single" w:sz="4" w:space="0" w:color="auto"/>
              <w:bottom w:val="single" w:sz="4" w:space="0" w:color="auto"/>
              <w:right w:val="single" w:sz="4" w:space="0" w:color="auto"/>
            </w:tcBorders>
            <w:vAlign w:val="center"/>
          </w:tcPr>
          <w:p w:rsidR="00414B39" w:rsidRPr="00796C9B" w:rsidRDefault="00414B39" w:rsidP="0030549F">
            <w:pPr>
              <w:spacing w:after="0" w:line="240" w:lineRule="auto"/>
              <w:jc w:val="center"/>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Решение о передаче под охрану</w:t>
            </w:r>
          </w:p>
        </w:tc>
        <w:tc>
          <w:tcPr>
            <w:tcW w:w="1843" w:type="dxa"/>
            <w:tcBorders>
              <w:top w:val="single" w:sz="4" w:space="0" w:color="auto"/>
              <w:left w:val="single" w:sz="4" w:space="0" w:color="auto"/>
              <w:bottom w:val="single" w:sz="4" w:space="0" w:color="auto"/>
              <w:right w:val="single" w:sz="4" w:space="0" w:color="auto"/>
            </w:tcBorders>
            <w:vAlign w:val="center"/>
          </w:tcPr>
          <w:p w:rsidR="00414B39" w:rsidRPr="00796C9B" w:rsidRDefault="00414B39" w:rsidP="0030549F">
            <w:pPr>
              <w:spacing w:after="0" w:line="240" w:lineRule="auto"/>
              <w:jc w:val="center"/>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Наименование вида</w:t>
            </w:r>
          </w:p>
        </w:tc>
        <w:tc>
          <w:tcPr>
            <w:tcW w:w="1701" w:type="dxa"/>
            <w:tcBorders>
              <w:top w:val="single" w:sz="4" w:space="0" w:color="auto"/>
              <w:left w:val="single" w:sz="4" w:space="0" w:color="auto"/>
              <w:bottom w:val="single" w:sz="4" w:space="0" w:color="auto"/>
              <w:right w:val="single" w:sz="4" w:space="0" w:color="auto"/>
            </w:tcBorders>
            <w:vAlign w:val="center"/>
          </w:tcPr>
          <w:p w:rsidR="00414B39" w:rsidRPr="00796C9B" w:rsidRDefault="00414B39" w:rsidP="0030549F">
            <w:pPr>
              <w:spacing w:after="0" w:line="240" w:lineRule="auto"/>
              <w:ind w:left="-57" w:right="-57"/>
              <w:jc w:val="center"/>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Наименование</w:t>
            </w:r>
          </w:p>
          <w:p w:rsidR="00414B39" w:rsidRPr="00796C9B" w:rsidRDefault="00414B39" w:rsidP="0030549F">
            <w:pPr>
              <w:spacing w:after="0" w:line="240" w:lineRule="auto"/>
              <w:ind w:left="-57" w:right="-57"/>
              <w:jc w:val="center"/>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лесничества</w:t>
            </w:r>
          </w:p>
        </w:tc>
        <w:tc>
          <w:tcPr>
            <w:tcW w:w="9213" w:type="dxa"/>
            <w:tcBorders>
              <w:top w:val="single" w:sz="4" w:space="0" w:color="auto"/>
              <w:left w:val="single" w:sz="4" w:space="0" w:color="auto"/>
              <w:bottom w:val="single" w:sz="4" w:space="0" w:color="auto"/>
              <w:right w:val="single" w:sz="4" w:space="0" w:color="auto"/>
            </w:tcBorders>
            <w:vAlign w:val="center"/>
          </w:tcPr>
          <w:p w:rsidR="00414B39" w:rsidRPr="005424A8" w:rsidRDefault="00414B39" w:rsidP="0030549F">
            <w:pPr>
              <w:jc w:val="center"/>
              <w:rPr>
                <w:rFonts w:ascii="Times New Roman" w:eastAsia="Times New Roman" w:hAnsi="Times New Roman"/>
                <w:sz w:val="24"/>
                <w:szCs w:val="24"/>
                <w:lang w:eastAsia="ru-RU"/>
              </w:rPr>
            </w:pPr>
            <w:r w:rsidRPr="005424A8">
              <w:rPr>
                <w:rFonts w:ascii="Times New Roman" w:eastAsia="Times New Roman" w:hAnsi="Times New Roman"/>
                <w:sz w:val="24"/>
                <w:szCs w:val="24"/>
                <w:lang w:eastAsia="ru-RU"/>
              </w:rPr>
              <w:t>Номера лесных кварталов и таксационных выделов (нумерация, установленная изменениями и дополнениями № 2; нумерация согласно решению)</w:t>
            </w:r>
          </w:p>
        </w:tc>
      </w:tr>
      <w:tr w:rsidR="00414B39" w:rsidRPr="00796C9B" w:rsidTr="0098147D">
        <w:tc>
          <w:tcPr>
            <w:tcW w:w="1985" w:type="dxa"/>
            <w:vMerge w:val="restart"/>
          </w:tcPr>
          <w:p w:rsidR="00414B39" w:rsidRPr="00ED2DE9" w:rsidRDefault="00414B39" w:rsidP="00F44B68">
            <w:pPr>
              <w:spacing w:after="0" w:line="260" w:lineRule="exact"/>
              <w:contextualSpacing/>
              <w:rPr>
                <w:rFonts w:ascii="Times New Roman" w:eastAsia="Times New Roman" w:hAnsi="Times New Roman"/>
                <w:sz w:val="24"/>
                <w:szCs w:val="24"/>
                <w:lang w:eastAsia="ru-RU"/>
              </w:rPr>
            </w:pPr>
            <w:r w:rsidRPr="00ED2DE9">
              <w:rPr>
                <w:rFonts w:ascii="Times New Roman" w:eastAsia="Times New Roman" w:hAnsi="Times New Roman"/>
                <w:sz w:val="24"/>
                <w:szCs w:val="24"/>
                <w:lang w:eastAsia="ru-RU"/>
              </w:rPr>
              <w:t>Решение Ивацевичского районного исполнительного комитета</w:t>
            </w:r>
          </w:p>
          <w:p w:rsidR="00414B39" w:rsidRPr="00ED2DE9" w:rsidRDefault="00414B39" w:rsidP="00F44B68">
            <w:pPr>
              <w:spacing w:after="0" w:line="260" w:lineRule="exact"/>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о</w:t>
            </w:r>
            <w:r w:rsidRPr="00ED2DE9">
              <w:rPr>
                <w:rFonts w:ascii="Times New Roman" w:eastAsia="Times New Roman" w:hAnsi="Times New Roman"/>
                <w:sz w:val="24"/>
                <w:szCs w:val="24"/>
                <w:lang w:eastAsia="ru-RU"/>
              </w:rPr>
              <w:t>т 01.02.2024</w:t>
            </w:r>
          </w:p>
          <w:p w:rsidR="00414B39" w:rsidRPr="00ED2DE9" w:rsidRDefault="00414B39" w:rsidP="00F44B68">
            <w:pPr>
              <w:spacing w:after="0" w:line="260" w:lineRule="exact"/>
              <w:contextualSpacing/>
              <w:rPr>
                <w:rFonts w:ascii="Times New Roman" w:eastAsia="Times New Roman" w:hAnsi="Times New Roman"/>
                <w:sz w:val="24"/>
                <w:szCs w:val="24"/>
                <w:lang w:eastAsia="ru-RU"/>
              </w:rPr>
            </w:pPr>
            <w:r w:rsidRPr="00ED2DE9">
              <w:rPr>
                <w:rFonts w:ascii="Times New Roman" w:eastAsia="Times New Roman" w:hAnsi="Times New Roman"/>
                <w:sz w:val="24"/>
                <w:szCs w:val="24"/>
                <w:lang w:eastAsia="ru-RU"/>
              </w:rPr>
              <w:t>№ 136</w:t>
            </w:r>
          </w:p>
        </w:tc>
        <w:tc>
          <w:tcPr>
            <w:tcW w:w="1843" w:type="dxa"/>
          </w:tcPr>
          <w:p w:rsidR="00414B39" w:rsidRPr="00ED2DE9" w:rsidRDefault="00414B39" w:rsidP="0030549F">
            <w:pPr>
              <w:spacing w:after="0" w:line="260" w:lineRule="exact"/>
              <w:contextualSpacing/>
              <w:rPr>
                <w:rFonts w:ascii="Times New Roman" w:hAnsi="Times New Roman"/>
                <w:sz w:val="24"/>
                <w:szCs w:val="24"/>
              </w:rPr>
            </w:pPr>
            <w:r>
              <w:rPr>
                <w:rFonts w:ascii="Times New Roman" w:hAnsi="Times New Roman"/>
                <w:sz w:val="24"/>
                <w:szCs w:val="24"/>
              </w:rPr>
              <w:t>Лук медвежий</w:t>
            </w:r>
          </w:p>
        </w:tc>
        <w:tc>
          <w:tcPr>
            <w:tcW w:w="1701" w:type="dxa"/>
            <w:tcBorders>
              <w:top w:val="single" w:sz="4" w:space="0" w:color="auto"/>
              <w:bottom w:val="single" w:sz="4" w:space="0" w:color="auto"/>
            </w:tcBorders>
          </w:tcPr>
          <w:p w:rsidR="00414B39" w:rsidRPr="00ED2DE9" w:rsidRDefault="00414B39" w:rsidP="0098147D">
            <w:pPr>
              <w:spacing w:after="0" w:line="260" w:lineRule="exact"/>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Руднянское</w:t>
            </w:r>
          </w:p>
        </w:tc>
        <w:tc>
          <w:tcPr>
            <w:tcW w:w="9213" w:type="dxa"/>
            <w:tcBorders>
              <w:top w:val="single" w:sz="4" w:space="0" w:color="auto"/>
              <w:bottom w:val="single" w:sz="4" w:space="0" w:color="auto"/>
            </w:tcBorders>
          </w:tcPr>
          <w:p w:rsidR="00414B39" w:rsidRPr="00FB71DF" w:rsidRDefault="00414B39" w:rsidP="0098147D">
            <w:pPr>
              <w:spacing w:after="0" w:line="260" w:lineRule="exact"/>
              <w:contextualSpacing/>
              <w:rPr>
                <w:rFonts w:ascii="Times New Roman" w:eastAsia="Times New Roman" w:hAnsi="Times New Roman"/>
                <w:sz w:val="24"/>
                <w:szCs w:val="24"/>
                <w:lang w:eastAsia="ru-RU"/>
              </w:rPr>
            </w:pPr>
            <w:r w:rsidRPr="00FB71DF">
              <w:rPr>
                <w:rFonts w:ascii="Times New Roman" w:eastAsia="Times New Roman" w:hAnsi="Times New Roman"/>
                <w:sz w:val="24"/>
                <w:szCs w:val="24"/>
                <w:lang w:eastAsia="ru-RU"/>
              </w:rPr>
              <w:t xml:space="preserve">нумерация, </w:t>
            </w:r>
            <w:r w:rsidRPr="00257436">
              <w:rPr>
                <w:rFonts w:ascii="Times New Roman" w:hAnsi="Times New Roman"/>
                <w:sz w:val="24"/>
                <w:szCs w:val="24"/>
              </w:rPr>
              <w:t>установленная</w:t>
            </w:r>
            <w:r w:rsidRPr="00FB71DF">
              <w:rPr>
                <w:rFonts w:ascii="Times New Roman" w:eastAsia="Times New Roman" w:hAnsi="Times New Roman"/>
                <w:sz w:val="24"/>
                <w:szCs w:val="24"/>
                <w:lang w:eastAsia="ru-RU"/>
              </w:rPr>
              <w:t xml:space="preserve"> изменениями и дополнениями № 2: кв. </w:t>
            </w:r>
            <w:r>
              <w:rPr>
                <w:rFonts w:ascii="Times New Roman" w:eastAsia="Times New Roman" w:hAnsi="Times New Roman"/>
                <w:sz w:val="24"/>
                <w:szCs w:val="24"/>
                <w:lang w:eastAsia="ru-RU"/>
              </w:rPr>
              <w:t>26</w:t>
            </w:r>
            <w:r w:rsidRPr="00FB71DF">
              <w:rPr>
                <w:rFonts w:ascii="Times New Roman" w:eastAsia="Times New Roman" w:hAnsi="Times New Roman"/>
                <w:sz w:val="24"/>
                <w:szCs w:val="24"/>
                <w:lang w:eastAsia="ru-RU"/>
              </w:rPr>
              <w:t xml:space="preserve"> выд. </w:t>
            </w:r>
            <w:r>
              <w:rPr>
                <w:rFonts w:ascii="Times New Roman" w:eastAsia="Times New Roman" w:hAnsi="Times New Roman"/>
                <w:sz w:val="24"/>
                <w:szCs w:val="24"/>
                <w:lang w:eastAsia="ru-RU"/>
              </w:rPr>
              <w:t>37</w:t>
            </w:r>
            <w:r w:rsidRPr="00FB71DF">
              <w:rPr>
                <w:rFonts w:ascii="Times New Roman" w:eastAsia="Times New Roman" w:hAnsi="Times New Roman"/>
                <w:sz w:val="24"/>
                <w:szCs w:val="24"/>
                <w:lang w:eastAsia="ru-RU"/>
              </w:rPr>
              <w:t>;</w:t>
            </w:r>
          </w:p>
          <w:p w:rsidR="00414B39" w:rsidRPr="00FB71DF" w:rsidRDefault="00414B39" w:rsidP="0098147D">
            <w:pPr>
              <w:spacing w:after="0" w:line="260" w:lineRule="exact"/>
              <w:contextualSpacing/>
              <w:rPr>
                <w:rFonts w:ascii="Times New Roman" w:eastAsia="Times New Roman" w:hAnsi="Times New Roman"/>
                <w:sz w:val="24"/>
                <w:szCs w:val="24"/>
                <w:lang w:eastAsia="ru-RU"/>
              </w:rPr>
            </w:pPr>
            <w:r w:rsidRPr="00FB71DF">
              <w:rPr>
                <w:rFonts w:ascii="Times New Roman" w:eastAsia="Times New Roman" w:hAnsi="Times New Roman"/>
                <w:sz w:val="24"/>
                <w:szCs w:val="24"/>
                <w:lang w:eastAsia="ru-RU"/>
              </w:rPr>
              <w:t xml:space="preserve">нумерация согласно решению: кв. </w:t>
            </w:r>
            <w:r>
              <w:rPr>
                <w:rFonts w:ascii="Times New Roman" w:eastAsia="Times New Roman" w:hAnsi="Times New Roman"/>
                <w:sz w:val="24"/>
                <w:szCs w:val="24"/>
                <w:lang w:eastAsia="ru-RU"/>
              </w:rPr>
              <w:t>26</w:t>
            </w:r>
            <w:r w:rsidRPr="00FB71DF">
              <w:rPr>
                <w:rFonts w:ascii="Times New Roman" w:eastAsia="Times New Roman" w:hAnsi="Times New Roman"/>
                <w:sz w:val="24"/>
                <w:szCs w:val="24"/>
                <w:lang w:eastAsia="ru-RU"/>
              </w:rPr>
              <w:t xml:space="preserve"> выд. </w:t>
            </w:r>
            <w:r>
              <w:rPr>
                <w:rFonts w:ascii="Times New Roman" w:eastAsia="Times New Roman" w:hAnsi="Times New Roman"/>
                <w:sz w:val="24"/>
                <w:szCs w:val="24"/>
                <w:lang w:eastAsia="ru-RU"/>
              </w:rPr>
              <w:t>37</w:t>
            </w:r>
          </w:p>
        </w:tc>
      </w:tr>
      <w:tr w:rsidR="00414B39" w:rsidRPr="00796C9B" w:rsidTr="0098147D">
        <w:tc>
          <w:tcPr>
            <w:tcW w:w="1985" w:type="dxa"/>
            <w:vMerge/>
          </w:tcPr>
          <w:p w:rsidR="00414B39" w:rsidRPr="00ED2DE9" w:rsidRDefault="00414B39" w:rsidP="00F44B68">
            <w:pPr>
              <w:spacing w:after="0" w:line="260" w:lineRule="exact"/>
              <w:contextualSpacing/>
              <w:rPr>
                <w:rFonts w:ascii="Times New Roman" w:eastAsia="Times New Roman" w:hAnsi="Times New Roman"/>
                <w:sz w:val="24"/>
                <w:szCs w:val="24"/>
                <w:lang w:eastAsia="ru-RU"/>
              </w:rPr>
            </w:pPr>
          </w:p>
        </w:tc>
        <w:tc>
          <w:tcPr>
            <w:tcW w:w="1843" w:type="dxa"/>
          </w:tcPr>
          <w:p w:rsidR="00414B39" w:rsidRPr="00ED2DE9" w:rsidRDefault="00414B39" w:rsidP="0098147D">
            <w:pPr>
              <w:spacing w:after="0" w:line="260" w:lineRule="exact"/>
              <w:contextualSpacing/>
              <w:rPr>
                <w:rFonts w:ascii="Times New Roman" w:hAnsi="Times New Roman"/>
                <w:sz w:val="24"/>
                <w:szCs w:val="24"/>
              </w:rPr>
            </w:pPr>
            <w:r>
              <w:rPr>
                <w:rFonts w:ascii="Times New Roman" w:hAnsi="Times New Roman"/>
                <w:sz w:val="24"/>
                <w:szCs w:val="24"/>
              </w:rPr>
              <w:t>Хохлатка полая</w:t>
            </w:r>
          </w:p>
        </w:tc>
        <w:tc>
          <w:tcPr>
            <w:tcW w:w="1701" w:type="dxa"/>
            <w:tcBorders>
              <w:top w:val="single" w:sz="4" w:space="0" w:color="auto"/>
              <w:bottom w:val="single" w:sz="4" w:space="0" w:color="auto"/>
            </w:tcBorders>
          </w:tcPr>
          <w:p w:rsidR="00414B39" w:rsidRPr="00ED2DE9" w:rsidRDefault="00414B39" w:rsidP="0098147D">
            <w:pPr>
              <w:spacing w:after="0" w:line="260" w:lineRule="exact"/>
              <w:contextualSpacing/>
              <w:rPr>
                <w:rFonts w:ascii="Times New Roman" w:eastAsia="Times New Roman" w:hAnsi="Times New Roman"/>
                <w:sz w:val="24"/>
                <w:szCs w:val="24"/>
                <w:lang w:eastAsia="ru-RU"/>
              </w:rPr>
            </w:pPr>
            <w:r>
              <w:rPr>
                <w:rFonts w:ascii="Times New Roman" w:hAnsi="Times New Roman"/>
                <w:sz w:val="24"/>
                <w:szCs w:val="24"/>
              </w:rPr>
              <w:t>Крайское</w:t>
            </w:r>
          </w:p>
        </w:tc>
        <w:tc>
          <w:tcPr>
            <w:tcW w:w="9213" w:type="dxa"/>
            <w:tcBorders>
              <w:top w:val="single" w:sz="4" w:space="0" w:color="auto"/>
              <w:bottom w:val="single" w:sz="4" w:space="0" w:color="auto"/>
            </w:tcBorders>
          </w:tcPr>
          <w:p w:rsidR="00414B39" w:rsidRPr="00FB71DF" w:rsidRDefault="00414B39" w:rsidP="0098147D">
            <w:pPr>
              <w:spacing w:after="0" w:line="260" w:lineRule="exact"/>
              <w:contextualSpacing/>
              <w:rPr>
                <w:rFonts w:ascii="Times New Roman" w:eastAsia="Times New Roman" w:hAnsi="Times New Roman"/>
                <w:sz w:val="24"/>
                <w:szCs w:val="24"/>
                <w:lang w:eastAsia="ru-RU"/>
              </w:rPr>
            </w:pPr>
            <w:r w:rsidRPr="00FB71DF">
              <w:rPr>
                <w:rFonts w:ascii="Times New Roman" w:eastAsia="Times New Roman" w:hAnsi="Times New Roman"/>
                <w:sz w:val="24"/>
                <w:szCs w:val="24"/>
                <w:lang w:eastAsia="ru-RU"/>
              </w:rPr>
              <w:t xml:space="preserve">нумерация, </w:t>
            </w:r>
            <w:r w:rsidRPr="00257436">
              <w:rPr>
                <w:rFonts w:ascii="Times New Roman" w:hAnsi="Times New Roman"/>
                <w:sz w:val="24"/>
                <w:szCs w:val="24"/>
              </w:rPr>
              <w:t>установленная</w:t>
            </w:r>
            <w:r w:rsidRPr="00FB71DF">
              <w:rPr>
                <w:rFonts w:ascii="Times New Roman" w:eastAsia="Times New Roman" w:hAnsi="Times New Roman"/>
                <w:sz w:val="24"/>
                <w:szCs w:val="24"/>
                <w:lang w:eastAsia="ru-RU"/>
              </w:rPr>
              <w:t xml:space="preserve"> изменениями и дополнениями № 2: кв. </w:t>
            </w:r>
            <w:r>
              <w:rPr>
                <w:rFonts w:ascii="Times New Roman" w:eastAsia="Times New Roman" w:hAnsi="Times New Roman"/>
                <w:sz w:val="24"/>
                <w:szCs w:val="24"/>
                <w:lang w:eastAsia="ru-RU"/>
              </w:rPr>
              <w:t>14</w:t>
            </w:r>
            <w:r w:rsidRPr="00FB71DF">
              <w:rPr>
                <w:rFonts w:ascii="Times New Roman" w:eastAsia="Times New Roman" w:hAnsi="Times New Roman"/>
                <w:sz w:val="24"/>
                <w:szCs w:val="24"/>
                <w:lang w:eastAsia="ru-RU"/>
              </w:rPr>
              <w:t xml:space="preserve"> выд. </w:t>
            </w:r>
            <w:r>
              <w:rPr>
                <w:rFonts w:ascii="Times New Roman" w:eastAsia="Times New Roman" w:hAnsi="Times New Roman"/>
                <w:sz w:val="24"/>
                <w:szCs w:val="24"/>
                <w:lang w:eastAsia="ru-RU"/>
              </w:rPr>
              <w:t>6,8</w:t>
            </w:r>
            <w:r w:rsidRPr="00FB71DF">
              <w:rPr>
                <w:rFonts w:ascii="Times New Roman" w:eastAsia="Times New Roman" w:hAnsi="Times New Roman"/>
                <w:sz w:val="24"/>
                <w:szCs w:val="24"/>
                <w:lang w:eastAsia="ru-RU"/>
              </w:rPr>
              <w:t>;</w:t>
            </w:r>
          </w:p>
          <w:p w:rsidR="00414B39" w:rsidRPr="00FB71DF" w:rsidRDefault="00414B39" w:rsidP="0098147D">
            <w:pPr>
              <w:spacing w:after="0" w:line="260" w:lineRule="exact"/>
              <w:contextualSpacing/>
              <w:rPr>
                <w:rFonts w:ascii="Times New Roman" w:eastAsia="Times New Roman" w:hAnsi="Times New Roman"/>
                <w:sz w:val="24"/>
                <w:szCs w:val="24"/>
                <w:lang w:eastAsia="ru-RU"/>
              </w:rPr>
            </w:pPr>
            <w:r w:rsidRPr="00FB71DF">
              <w:rPr>
                <w:rFonts w:ascii="Times New Roman" w:eastAsia="Times New Roman" w:hAnsi="Times New Roman"/>
                <w:sz w:val="24"/>
                <w:szCs w:val="24"/>
                <w:lang w:eastAsia="ru-RU"/>
              </w:rPr>
              <w:t xml:space="preserve">нумерация согласно решению: кв. </w:t>
            </w:r>
            <w:r>
              <w:rPr>
                <w:rFonts w:ascii="Times New Roman" w:eastAsia="Times New Roman" w:hAnsi="Times New Roman"/>
                <w:sz w:val="24"/>
                <w:szCs w:val="24"/>
                <w:lang w:eastAsia="ru-RU"/>
              </w:rPr>
              <w:t>14</w:t>
            </w:r>
            <w:r w:rsidRPr="00FB71DF">
              <w:rPr>
                <w:rFonts w:ascii="Times New Roman" w:eastAsia="Times New Roman" w:hAnsi="Times New Roman"/>
                <w:sz w:val="24"/>
                <w:szCs w:val="24"/>
                <w:lang w:eastAsia="ru-RU"/>
              </w:rPr>
              <w:t xml:space="preserve"> выд. </w:t>
            </w:r>
            <w:r>
              <w:rPr>
                <w:rFonts w:ascii="Times New Roman" w:eastAsia="Times New Roman" w:hAnsi="Times New Roman"/>
                <w:sz w:val="24"/>
                <w:szCs w:val="24"/>
                <w:lang w:eastAsia="ru-RU"/>
              </w:rPr>
              <w:t>6,8</w:t>
            </w:r>
          </w:p>
        </w:tc>
      </w:tr>
      <w:tr w:rsidR="00414B39" w:rsidRPr="00796C9B" w:rsidTr="0030549F">
        <w:tc>
          <w:tcPr>
            <w:tcW w:w="1985" w:type="dxa"/>
            <w:vMerge/>
          </w:tcPr>
          <w:p w:rsidR="00414B39" w:rsidRPr="00ED2DE9" w:rsidRDefault="00414B39" w:rsidP="00F44B68">
            <w:pPr>
              <w:spacing w:after="0" w:line="260" w:lineRule="exact"/>
              <w:contextualSpacing/>
              <w:rPr>
                <w:rFonts w:ascii="Times New Roman" w:eastAsia="Times New Roman" w:hAnsi="Times New Roman"/>
                <w:sz w:val="24"/>
                <w:szCs w:val="24"/>
                <w:lang w:eastAsia="ru-RU"/>
              </w:rPr>
            </w:pPr>
          </w:p>
        </w:tc>
        <w:tc>
          <w:tcPr>
            <w:tcW w:w="1843" w:type="dxa"/>
            <w:tcBorders>
              <w:bottom w:val="single" w:sz="4" w:space="0" w:color="FFFFFF" w:themeColor="background1"/>
            </w:tcBorders>
          </w:tcPr>
          <w:p w:rsidR="00414B39" w:rsidRPr="00ED2DE9" w:rsidRDefault="00414B39" w:rsidP="0098147D">
            <w:pPr>
              <w:spacing w:after="0" w:line="260" w:lineRule="exact"/>
              <w:contextualSpacing/>
              <w:rPr>
                <w:rFonts w:ascii="Times New Roman" w:hAnsi="Times New Roman"/>
                <w:sz w:val="24"/>
                <w:szCs w:val="24"/>
              </w:rPr>
            </w:pPr>
            <w:r>
              <w:rPr>
                <w:rFonts w:ascii="Times New Roman" w:hAnsi="Times New Roman"/>
                <w:sz w:val="24"/>
                <w:szCs w:val="24"/>
              </w:rPr>
              <w:t>Неккера перистая</w:t>
            </w:r>
          </w:p>
        </w:tc>
        <w:tc>
          <w:tcPr>
            <w:tcW w:w="1701" w:type="dxa"/>
            <w:tcBorders>
              <w:top w:val="single" w:sz="4" w:space="0" w:color="auto"/>
              <w:bottom w:val="single" w:sz="4" w:space="0" w:color="FFFFFF" w:themeColor="background1"/>
            </w:tcBorders>
          </w:tcPr>
          <w:p w:rsidR="00414B39" w:rsidRPr="00ED2DE9" w:rsidRDefault="00414B39" w:rsidP="0098147D">
            <w:pPr>
              <w:spacing w:after="0" w:line="260" w:lineRule="exact"/>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Вульковское</w:t>
            </w:r>
          </w:p>
        </w:tc>
        <w:tc>
          <w:tcPr>
            <w:tcW w:w="9213" w:type="dxa"/>
            <w:tcBorders>
              <w:top w:val="single" w:sz="4" w:space="0" w:color="auto"/>
              <w:bottom w:val="single" w:sz="4" w:space="0" w:color="FFFFFF" w:themeColor="background1"/>
            </w:tcBorders>
          </w:tcPr>
          <w:p w:rsidR="00414B39" w:rsidRPr="00FB71DF" w:rsidRDefault="00414B39" w:rsidP="0098147D">
            <w:pPr>
              <w:spacing w:after="0" w:line="260" w:lineRule="exact"/>
              <w:contextualSpacing/>
              <w:rPr>
                <w:rFonts w:ascii="Times New Roman" w:eastAsia="Times New Roman" w:hAnsi="Times New Roman"/>
                <w:sz w:val="24"/>
                <w:szCs w:val="24"/>
                <w:lang w:eastAsia="ru-RU"/>
              </w:rPr>
            </w:pPr>
            <w:r w:rsidRPr="00FB71DF">
              <w:rPr>
                <w:rFonts w:ascii="Times New Roman" w:eastAsia="Times New Roman" w:hAnsi="Times New Roman"/>
                <w:sz w:val="24"/>
                <w:szCs w:val="24"/>
                <w:lang w:eastAsia="ru-RU"/>
              </w:rPr>
              <w:t xml:space="preserve">нумерация, </w:t>
            </w:r>
            <w:r w:rsidRPr="00257436">
              <w:rPr>
                <w:rFonts w:ascii="Times New Roman" w:hAnsi="Times New Roman"/>
                <w:sz w:val="24"/>
                <w:szCs w:val="24"/>
              </w:rPr>
              <w:t>установленная</w:t>
            </w:r>
            <w:r w:rsidRPr="00FB71DF">
              <w:rPr>
                <w:rFonts w:ascii="Times New Roman" w:eastAsia="Times New Roman" w:hAnsi="Times New Roman"/>
                <w:sz w:val="24"/>
                <w:szCs w:val="24"/>
                <w:lang w:eastAsia="ru-RU"/>
              </w:rPr>
              <w:t xml:space="preserve"> изменениями и дополнениями № 2: кв. </w:t>
            </w:r>
            <w:r>
              <w:rPr>
                <w:rFonts w:ascii="Times New Roman" w:eastAsia="Times New Roman" w:hAnsi="Times New Roman"/>
                <w:sz w:val="24"/>
                <w:szCs w:val="24"/>
                <w:lang w:eastAsia="ru-RU"/>
              </w:rPr>
              <w:t>76</w:t>
            </w:r>
            <w:r w:rsidRPr="00FB71DF">
              <w:rPr>
                <w:rFonts w:ascii="Times New Roman" w:eastAsia="Times New Roman" w:hAnsi="Times New Roman"/>
                <w:sz w:val="24"/>
                <w:szCs w:val="24"/>
                <w:lang w:eastAsia="ru-RU"/>
              </w:rPr>
              <w:t xml:space="preserve"> выд. </w:t>
            </w:r>
            <w:r>
              <w:rPr>
                <w:rFonts w:ascii="Times New Roman" w:eastAsia="Times New Roman" w:hAnsi="Times New Roman"/>
                <w:sz w:val="24"/>
                <w:szCs w:val="24"/>
                <w:lang w:eastAsia="ru-RU"/>
              </w:rPr>
              <w:t>3</w:t>
            </w:r>
            <w:r w:rsidRPr="00FB71DF">
              <w:rPr>
                <w:rFonts w:ascii="Times New Roman" w:eastAsia="Times New Roman" w:hAnsi="Times New Roman"/>
                <w:sz w:val="24"/>
                <w:szCs w:val="24"/>
                <w:lang w:eastAsia="ru-RU"/>
              </w:rPr>
              <w:t>;</w:t>
            </w:r>
          </w:p>
          <w:p w:rsidR="00414B39" w:rsidRPr="00FB71DF" w:rsidRDefault="00414B39" w:rsidP="0098147D">
            <w:pPr>
              <w:spacing w:after="0" w:line="260" w:lineRule="exact"/>
              <w:contextualSpacing/>
              <w:rPr>
                <w:rFonts w:ascii="Times New Roman" w:eastAsia="Times New Roman" w:hAnsi="Times New Roman"/>
                <w:sz w:val="24"/>
                <w:szCs w:val="24"/>
                <w:lang w:eastAsia="ru-RU"/>
              </w:rPr>
            </w:pPr>
            <w:r w:rsidRPr="00FB71DF">
              <w:rPr>
                <w:rFonts w:ascii="Times New Roman" w:eastAsia="Times New Roman" w:hAnsi="Times New Roman"/>
                <w:sz w:val="24"/>
                <w:szCs w:val="24"/>
                <w:lang w:eastAsia="ru-RU"/>
              </w:rPr>
              <w:t xml:space="preserve">нумерация согласно решению: кв. </w:t>
            </w:r>
            <w:r>
              <w:rPr>
                <w:rFonts w:ascii="Times New Roman" w:eastAsia="Times New Roman" w:hAnsi="Times New Roman"/>
                <w:sz w:val="24"/>
                <w:szCs w:val="24"/>
                <w:lang w:eastAsia="ru-RU"/>
              </w:rPr>
              <w:t>76</w:t>
            </w:r>
            <w:r w:rsidRPr="00FB71DF">
              <w:rPr>
                <w:rFonts w:ascii="Times New Roman" w:eastAsia="Times New Roman" w:hAnsi="Times New Roman"/>
                <w:sz w:val="24"/>
                <w:szCs w:val="24"/>
                <w:lang w:eastAsia="ru-RU"/>
              </w:rPr>
              <w:t xml:space="preserve"> выд. </w:t>
            </w:r>
            <w:r>
              <w:rPr>
                <w:rFonts w:ascii="Times New Roman" w:eastAsia="Times New Roman" w:hAnsi="Times New Roman"/>
                <w:sz w:val="24"/>
                <w:szCs w:val="24"/>
                <w:lang w:eastAsia="ru-RU"/>
              </w:rPr>
              <w:t>3</w:t>
            </w:r>
          </w:p>
        </w:tc>
      </w:tr>
      <w:tr w:rsidR="00414B39" w:rsidRPr="00796C9B" w:rsidTr="0098147D">
        <w:tc>
          <w:tcPr>
            <w:tcW w:w="1985" w:type="dxa"/>
            <w:vMerge/>
          </w:tcPr>
          <w:p w:rsidR="00414B39" w:rsidRPr="00ED2DE9" w:rsidRDefault="00414B39" w:rsidP="00F44B68">
            <w:pPr>
              <w:spacing w:after="0" w:line="260" w:lineRule="exact"/>
              <w:contextualSpacing/>
              <w:rPr>
                <w:rFonts w:ascii="Times New Roman" w:eastAsia="Times New Roman" w:hAnsi="Times New Roman"/>
                <w:sz w:val="24"/>
                <w:szCs w:val="24"/>
                <w:lang w:eastAsia="ru-RU"/>
              </w:rPr>
            </w:pPr>
          </w:p>
        </w:tc>
        <w:tc>
          <w:tcPr>
            <w:tcW w:w="1843" w:type="dxa"/>
          </w:tcPr>
          <w:p w:rsidR="00414B39" w:rsidRPr="00B37152" w:rsidRDefault="00414B39" w:rsidP="00301B84">
            <w:pPr>
              <w:spacing w:after="0" w:line="240" w:lineRule="auto"/>
              <w:ind w:right="-57"/>
              <w:contextualSpacing/>
              <w:rPr>
                <w:rFonts w:ascii="Times New Roman" w:eastAsia="Times New Roman" w:hAnsi="Times New Roman"/>
                <w:sz w:val="24"/>
                <w:szCs w:val="24"/>
                <w:lang w:eastAsia="ru-RU"/>
              </w:rPr>
            </w:pPr>
            <w:r w:rsidRPr="00B37152">
              <w:rPr>
                <w:rFonts w:ascii="Times New Roman" w:eastAsia="Times New Roman" w:hAnsi="Times New Roman"/>
                <w:sz w:val="24"/>
                <w:szCs w:val="24"/>
                <w:lang w:eastAsia="ru-RU"/>
              </w:rPr>
              <w:t>Баранец</w:t>
            </w:r>
          </w:p>
          <w:p w:rsidR="00414B39" w:rsidRPr="00B37152" w:rsidRDefault="00414B39" w:rsidP="00301B84">
            <w:pPr>
              <w:spacing w:after="0" w:line="240" w:lineRule="auto"/>
              <w:ind w:right="-57"/>
              <w:contextualSpacing/>
              <w:rPr>
                <w:rFonts w:ascii="Times New Roman" w:eastAsia="Times New Roman" w:hAnsi="Times New Roman"/>
                <w:sz w:val="24"/>
                <w:szCs w:val="24"/>
                <w:lang w:eastAsia="ru-RU"/>
              </w:rPr>
            </w:pPr>
            <w:r w:rsidRPr="00B37152">
              <w:rPr>
                <w:rFonts w:ascii="Times New Roman" w:eastAsia="Times New Roman" w:hAnsi="Times New Roman"/>
                <w:sz w:val="24"/>
                <w:szCs w:val="24"/>
                <w:lang w:eastAsia="ru-RU"/>
              </w:rPr>
              <w:t>обыкновенный</w:t>
            </w:r>
          </w:p>
        </w:tc>
        <w:tc>
          <w:tcPr>
            <w:tcW w:w="1701" w:type="dxa"/>
            <w:tcBorders>
              <w:top w:val="single" w:sz="4" w:space="0" w:color="auto"/>
              <w:bottom w:val="single" w:sz="4" w:space="0" w:color="auto"/>
            </w:tcBorders>
          </w:tcPr>
          <w:p w:rsidR="00414B39" w:rsidRPr="00ED2DE9" w:rsidRDefault="00414B39" w:rsidP="00ED2DE9">
            <w:pPr>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Вульковское</w:t>
            </w:r>
          </w:p>
        </w:tc>
        <w:tc>
          <w:tcPr>
            <w:tcW w:w="9213" w:type="dxa"/>
            <w:tcBorders>
              <w:top w:val="single" w:sz="4" w:space="0" w:color="auto"/>
              <w:bottom w:val="single" w:sz="4" w:space="0" w:color="auto"/>
            </w:tcBorders>
          </w:tcPr>
          <w:p w:rsidR="00414B39" w:rsidRPr="00FB71DF" w:rsidRDefault="00414B39" w:rsidP="00E05D7D">
            <w:pPr>
              <w:spacing w:after="0" w:line="240" w:lineRule="auto"/>
              <w:rPr>
                <w:rFonts w:ascii="Times New Roman" w:eastAsia="Times New Roman" w:hAnsi="Times New Roman"/>
                <w:sz w:val="24"/>
                <w:szCs w:val="24"/>
                <w:lang w:eastAsia="ru-RU"/>
              </w:rPr>
            </w:pPr>
            <w:r w:rsidRPr="00FB71DF">
              <w:rPr>
                <w:rFonts w:ascii="Times New Roman" w:eastAsia="Times New Roman" w:hAnsi="Times New Roman"/>
                <w:sz w:val="24"/>
                <w:szCs w:val="24"/>
                <w:lang w:eastAsia="ru-RU"/>
              </w:rPr>
              <w:t xml:space="preserve">нумерация, </w:t>
            </w:r>
            <w:r w:rsidRPr="00257436">
              <w:rPr>
                <w:rFonts w:ascii="Times New Roman" w:hAnsi="Times New Roman"/>
                <w:sz w:val="24"/>
                <w:szCs w:val="24"/>
              </w:rPr>
              <w:t>установленная</w:t>
            </w:r>
            <w:r w:rsidRPr="00FB71DF">
              <w:rPr>
                <w:rFonts w:ascii="Times New Roman" w:eastAsia="Times New Roman" w:hAnsi="Times New Roman"/>
                <w:sz w:val="24"/>
                <w:szCs w:val="24"/>
                <w:lang w:eastAsia="ru-RU"/>
              </w:rPr>
              <w:t xml:space="preserve"> изменениями и дополнениями № 2: кв. </w:t>
            </w:r>
            <w:r>
              <w:rPr>
                <w:rFonts w:ascii="Times New Roman" w:eastAsia="Times New Roman" w:hAnsi="Times New Roman"/>
                <w:sz w:val="24"/>
                <w:szCs w:val="24"/>
                <w:lang w:eastAsia="ru-RU"/>
              </w:rPr>
              <w:t>76</w:t>
            </w:r>
            <w:r w:rsidRPr="00FB71DF">
              <w:rPr>
                <w:rFonts w:ascii="Times New Roman" w:eastAsia="Times New Roman" w:hAnsi="Times New Roman"/>
                <w:sz w:val="24"/>
                <w:szCs w:val="24"/>
                <w:lang w:eastAsia="ru-RU"/>
              </w:rPr>
              <w:t xml:space="preserve"> выд. </w:t>
            </w:r>
            <w:r>
              <w:rPr>
                <w:rFonts w:ascii="Times New Roman" w:eastAsia="Times New Roman" w:hAnsi="Times New Roman"/>
                <w:sz w:val="24"/>
                <w:szCs w:val="24"/>
                <w:lang w:eastAsia="ru-RU"/>
              </w:rPr>
              <w:t>35,36,78</w:t>
            </w:r>
            <w:r w:rsidRPr="00FB71DF">
              <w:rPr>
                <w:rFonts w:ascii="Times New Roman" w:eastAsia="Times New Roman" w:hAnsi="Times New Roman"/>
                <w:sz w:val="24"/>
                <w:szCs w:val="24"/>
                <w:lang w:eastAsia="ru-RU"/>
              </w:rPr>
              <w:t>;</w:t>
            </w:r>
          </w:p>
          <w:p w:rsidR="00414B39" w:rsidRPr="00FB71DF" w:rsidRDefault="00414B39" w:rsidP="00301B84">
            <w:pPr>
              <w:spacing w:after="0" w:line="240" w:lineRule="auto"/>
              <w:rPr>
                <w:rFonts w:ascii="Times New Roman" w:eastAsia="Times New Roman" w:hAnsi="Times New Roman"/>
                <w:sz w:val="24"/>
                <w:szCs w:val="24"/>
                <w:lang w:eastAsia="ru-RU"/>
              </w:rPr>
            </w:pPr>
            <w:r w:rsidRPr="00FB71DF">
              <w:rPr>
                <w:rFonts w:ascii="Times New Roman" w:eastAsia="Times New Roman" w:hAnsi="Times New Roman"/>
                <w:sz w:val="24"/>
                <w:szCs w:val="24"/>
                <w:lang w:eastAsia="ru-RU"/>
              </w:rPr>
              <w:t xml:space="preserve">нумерация согласно решению: кв. </w:t>
            </w:r>
            <w:r>
              <w:rPr>
                <w:rFonts w:ascii="Times New Roman" w:eastAsia="Times New Roman" w:hAnsi="Times New Roman"/>
                <w:sz w:val="24"/>
                <w:szCs w:val="24"/>
                <w:lang w:eastAsia="ru-RU"/>
              </w:rPr>
              <w:t>76</w:t>
            </w:r>
            <w:r w:rsidRPr="00FB71DF">
              <w:rPr>
                <w:rFonts w:ascii="Times New Roman" w:eastAsia="Times New Roman" w:hAnsi="Times New Roman"/>
                <w:sz w:val="24"/>
                <w:szCs w:val="24"/>
                <w:lang w:eastAsia="ru-RU"/>
              </w:rPr>
              <w:t xml:space="preserve"> выд. </w:t>
            </w:r>
            <w:r>
              <w:rPr>
                <w:rFonts w:ascii="Times New Roman" w:eastAsia="Times New Roman" w:hAnsi="Times New Roman"/>
                <w:sz w:val="24"/>
                <w:szCs w:val="24"/>
                <w:lang w:eastAsia="ru-RU"/>
              </w:rPr>
              <w:t>35,36</w:t>
            </w:r>
          </w:p>
        </w:tc>
      </w:tr>
      <w:tr w:rsidR="00414B39" w:rsidRPr="00796C9B" w:rsidTr="0098147D">
        <w:tc>
          <w:tcPr>
            <w:tcW w:w="1985" w:type="dxa"/>
            <w:vMerge/>
          </w:tcPr>
          <w:p w:rsidR="00414B39" w:rsidRPr="00ED2DE9" w:rsidRDefault="00414B39" w:rsidP="00ED2DE9">
            <w:pPr>
              <w:spacing w:after="0" w:line="240" w:lineRule="auto"/>
              <w:contextualSpacing/>
              <w:rPr>
                <w:rFonts w:ascii="Times New Roman" w:eastAsia="Times New Roman" w:hAnsi="Times New Roman"/>
                <w:sz w:val="24"/>
                <w:szCs w:val="24"/>
                <w:lang w:eastAsia="ru-RU"/>
              </w:rPr>
            </w:pPr>
          </w:p>
        </w:tc>
        <w:tc>
          <w:tcPr>
            <w:tcW w:w="1843" w:type="dxa"/>
            <w:vMerge w:val="restart"/>
          </w:tcPr>
          <w:p w:rsidR="00414B39" w:rsidRPr="00ED2DE9" w:rsidRDefault="00414B39" w:rsidP="00301B84">
            <w:pPr>
              <w:spacing w:after="0" w:line="240" w:lineRule="auto"/>
              <w:contextualSpacing/>
              <w:rPr>
                <w:rFonts w:ascii="Times New Roman" w:hAnsi="Times New Roman"/>
                <w:sz w:val="24"/>
                <w:szCs w:val="24"/>
              </w:rPr>
            </w:pPr>
            <w:r>
              <w:rPr>
                <w:rFonts w:ascii="Times New Roman" w:hAnsi="Times New Roman"/>
                <w:sz w:val="24"/>
                <w:szCs w:val="24"/>
              </w:rPr>
              <w:t>Зубянка клубненосная</w:t>
            </w:r>
          </w:p>
        </w:tc>
        <w:tc>
          <w:tcPr>
            <w:tcW w:w="1701" w:type="dxa"/>
            <w:tcBorders>
              <w:top w:val="single" w:sz="4" w:space="0" w:color="auto"/>
              <w:bottom w:val="single" w:sz="4" w:space="0" w:color="auto"/>
            </w:tcBorders>
          </w:tcPr>
          <w:p w:rsidR="00414B39" w:rsidRPr="00ED2DE9" w:rsidRDefault="00414B39" w:rsidP="00ED2DE9">
            <w:pPr>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Вульковское</w:t>
            </w:r>
          </w:p>
        </w:tc>
        <w:tc>
          <w:tcPr>
            <w:tcW w:w="9213" w:type="dxa"/>
            <w:tcBorders>
              <w:top w:val="single" w:sz="4" w:space="0" w:color="auto"/>
              <w:bottom w:val="single" w:sz="4" w:space="0" w:color="auto"/>
            </w:tcBorders>
          </w:tcPr>
          <w:p w:rsidR="00414B39" w:rsidRPr="00FB71DF" w:rsidRDefault="00414B39" w:rsidP="00E05D7D">
            <w:pPr>
              <w:spacing w:after="0" w:line="240" w:lineRule="auto"/>
              <w:rPr>
                <w:rFonts w:ascii="Times New Roman" w:eastAsia="Times New Roman" w:hAnsi="Times New Roman"/>
                <w:sz w:val="24"/>
                <w:szCs w:val="24"/>
                <w:lang w:eastAsia="ru-RU"/>
              </w:rPr>
            </w:pPr>
            <w:r w:rsidRPr="00FB71DF">
              <w:rPr>
                <w:rFonts w:ascii="Times New Roman" w:eastAsia="Times New Roman" w:hAnsi="Times New Roman"/>
                <w:sz w:val="24"/>
                <w:szCs w:val="24"/>
                <w:lang w:eastAsia="ru-RU"/>
              </w:rPr>
              <w:t xml:space="preserve">нумерация, </w:t>
            </w:r>
            <w:r w:rsidRPr="00257436">
              <w:rPr>
                <w:rFonts w:ascii="Times New Roman" w:hAnsi="Times New Roman"/>
                <w:sz w:val="24"/>
                <w:szCs w:val="24"/>
              </w:rPr>
              <w:t>установленная</w:t>
            </w:r>
            <w:r w:rsidRPr="00FB71DF">
              <w:rPr>
                <w:rFonts w:ascii="Times New Roman" w:eastAsia="Times New Roman" w:hAnsi="Times New Roman"/>
                <w:sz w:val="24"/>
                <w:szCs w:val="24"/>
                <w:lang w:eastAsia="ru-RU"/>
              </w:rPr>
              <w:t xml:space="preserve"> изменениями и дополнениями № 2: кв. </w:t>
            </w:r>
            <w:r>
              <w:rPr>
                <w:rFonts w:ascii="Times New Roman" w:eastAsia="Times New Roman" w:hAnsi="Times New Roman"/>
                <w:sz w:val="24"/>
                <w:szCs w:val="24"/>
                <w:lang w:eastAsia="ru-RU"/>
              </w:rPr>
              <w:t>65</w:t>
            </w:r>
            <w:r w:rsidRPr="00FB71DF">
              <w:rPr>
                <w:rFonts w:ascii="Times New Roman" w:eastAsia="Times New Roman" w:hAnsi="Times New Roman"/>
                <w:sz w:val="24"/>
                <w:szCs w:val="24"/>
                <w:lang w:eastAsia="ru-RU"/>
              </w:rPr>
              <w:t xml:space="preserve"> выд. </w:t>
            </w:r>
            <w:r>
              <w:rPr>
                <w:rFonts w:ascii="Times New Roman" w:eastAsia="Times New Roman" w:hAnsi="Times New Roman"/>
                <w:sz w:val="24"/>
                <w:szCs w:val="24"/>
                <w:lang w:eastAsia="ru-RU"/>
              </w:rPr>
              <w:t>35</w:t>
            </w:r>
            <w:r w:rsidRPr="00FB71DF">
              <w:rPr>
                <w:rFonts w:ascii="Times New Roman" w:eastAsia="Times New Roman" w:hAnsi="Times New Roman"/>
                <w:sz w:val="24"/>
                <w:szCs w:val="24"/>
                <w:lang w:eastAsia="ru-RU"/>
              </w:rPr>
              <w:t>;</w:t>
            </w:r>
          </w:p>
          <w:p w:rsidR="00414B39" w:rsidRPr="00FB71DF" w:rsidRDefault="00414B39" w:rsidP="00623F08">
            <w:pPr>
              <w:spacing w:after="0" w:line="240" w:lineRule="auto"/>
              <w:rPr>
                <w:rFonts w:ascii="Times New Roman" w:eastAsia="Times New Roman" w:hAnsi="Times New Roman"/>
                <w:sz w:val="24"/>
                <w:szCs w:val="24"/>
                <w:lang w:eastAsia="ru-RU"/>
              </w:rPr>
            </w:pPr>
            <w:r w:rsidRPr="00FB71DF">
              <w:rPr>
                <w:rFonts w:ascii="Times New Roman" w:eastAsia="Times New Roman" w:hAnsi="Times New Roman"/>
                <w:sz w:val="24"/>
                <w:szCs w:val="24"/>
                <w:lang w:eastAsia="ru-RU"/>
              </w:rPr>
              <w:t xml:space="preserve">нумерация согласно решению: кв. </w:t>
            </w:r>
            <w:r>
              <w:rPr>
                <w:rFonts w:ascii="Times New Roman" w:eastAsia="Times New Roman" w:hAnsi="Times New Roman"/>
                <w:sz w:val="24"/>
                <w:szCs w:val="24"/>
                <w:lang w:eastAsia="ru-RU"/>
              </w:rPr>
              <w:t>65</w:t>
            </w:r>
            <w:r w:rsidRPr="00FB71DF">
              <w:rPr>
                <w:rFonts w:ascii="Times New Roman" w:eastAsia="Times New Roman" w:hAnsi="Times New Roman"/>
                <w:sz w:val="24"/>
                <w:szCs w:val="24"/>
                <w:lang w:eastAsia="ru-RU"/>
              </w:rPr>
              <w:t xml:space="preserve"> выд. </w:t>
            </w:r>
            <w:r>
              <w:rPr>
                <w:rFonts w:ascii="Times New Roman" w:eastAsia="Times New Roman" w:hAnsi="Times New Roman"/>
                <w:sz w:val="24"/>
                <w:szCs w:val="24"/>
                <w:lang w:eastAsia="ru-RU"/>
              </w:rPr>
              <w:t>35</w:t>
            </w:r>
          </w:p>
        </w:tc>
      </w:tr>
      <w:tr w:rsidR="00414B39" w:rsidRPr="00796C9B" w:rsidTr="0098147D">
        <w:tc>
          <w:tcPr>
            <w:tcW w:w="1985" w:type="dxa"/>
            <w:vMerge/>
          </w:tcPr>
          <w:p w:rsidR="00414B39" w:rsidRPr="00ED2DE9" w:rsidRDefault="00414B39" w:rsidP="00ED2DE9">
            <w:pPr>
              <w:spacing w:after="0" w:line="240" w:lineRule="auto"/>
              <w:contextualSpacing/>
              <w:rPr>
                <w:rFonts w:ascii="Times New Roman" w:eastAsia="Times New Roman" w:hAnsi="Times New Roman"/>
                <w:sz w:val="24"/>
                <w:szCs w:val="24"/>
                <w:lang w:eastAsia="ru-RU"/>
              </w:rPr>
            </w:pPr>
          </w:p>
        </w:tc>
        <w:tc>
          <w:tcPr>
            <w:tcW w:w="1843" w:type="dxa"/>
            <w:vMerge/>
          </w:tcPr>
          <w:p w:rsidR="00414B39" w:rsidRPr="00ED2DE9" w:rsidRDefault="00414B39" w:rsidP="00301B84">
            <w:pPr>
              <w:spacing w:after="0" w:line="240" w:lineRule="auto"/>
              <w:contextualSpacing/>
              <w:rPr>
                <w:rFonts w:ascii="Times New Roman" w:hAnsi="Times New Roman"/>
                <w:sz w:val="24"/>
                <w:szCs w:val="24"/>
              </w:rPr>
            </w:pPr>
          </w:p>
        </w:tc>
        <w:tc>
          <w:tcPr>
            <w:tcW w:w="1701" w:type="dxa"/>
            <w:tcBorders>
              <w:top w:val="single" w:sz="4" w:space="0" w:color="auto"/>
              <w:bottom w:val="single" w:sz="4" w:space="0" w:color="auto"/>
            </w:tcBorders>
          </w:tcPr>
          <w:p w:rsidR="00414B39" w:rsidRPr="00ED2DE9" w:rsidRDefault="00414B39" w:rsidP="00ED2DE9">
            <w:pPr>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Руднянское</w:t>
            </w:r>
          </w:p>
        </w:tc>
        <w:tc>
          <w:tcPr>
            <w:tcW w:w="9213" w:type="dxa"/>
            <w:tcBorders>
              <w:top w:val="single" w:sz="4" w:space="0" w:color="auto"/>
              <w:bottom w:val="single" w:sz="4" w:space="0" w:color="auto"/>
            </w:tcBorders>
          </w:tcPr>
          <w:p w:rsidR="00414B39" w:rsidRPr="00FB71DF" w:rsidRDefault="00414B39" w:rsidP="00E05D7D">
            <w:pPr>
              <w:spacing w:after="0" w:line="240" w:lineRule="auto"/>
              <w:rPr>
                <w:rFonts w:ascii="Times New Roman" w:eastAsia="Times New Roman" w:hAnsi="Times New Roman"/>
                <w:sz w:val="24"/>
                <w:szCs w:val="24"/>
                <w:lang w:eastAsia="ru-RU"/>
              </w:rPr>
            </w:pPr>
            <w:r w:rsidRPr="00FB71DF">
              <w:rPr>
                <w:rFonts w:ascii="Times New Roman" w:eastAsia="Times New Roman" w:hAnsi="Times New Roman"/>
                <w:sz w:val="24"/>
                <w:szCs w:val="24"/>
                <w:lang w:eastAsia="ru-RU"/>
              </w:rPr>
              <w:t xml:space="preserve">нумерация, </w:t>
            </w:r>
            <w:r w:rsidRPr="00257436">
              <w:rPr>
                <w:rFonts w:ascii="Times New Roman" w:hAnsi="Times New Roman"/>
                <w:sz w:val="24"/>
                <w:szCs w:val="24"/>
              </w:rPr>
              <w:t>установленная</w:t>
            </w:r>
            <w:r w:rsidRPr="00FB71DF">
              <w:rPr>
                <w:rFonts w:ascii="Times New Roman" w:eastAsia="Times New Roman" w:hAnsi="Times New Roman"/>
                <w:sz w:val="24"/>
                <w:szCs w:val="24"/>
                <w:lang w:eastAsia="ru-RU"/>
              </w:rPr>
              <w:t xml:space="preserve"> изменениями и дополнениями № 2: кв. </w:t>
            </w:r>
            <w:r>
              <w:rPr>
                <w:rFonts w:ascii="Times New Roman" w:eastAsia="Times New Roman" w:hAnsi="Times New Roman"/>
                <w:sz w:val="24"/>
                <w:szCs w:val="24"/>
                <w:lang w:eastAsia="ru-RU"/>
              </w:rPr>
              <w:t>26</w:t>
            </w:r>
            <w:r w:rsidRPr="00FB71DF">
              <w:rPr>
                <w:rFonts w:ascii="Times New Roman" w:eastAsia="Times New Roman" w:hAnsi="Times New Roman"/>
                <w:sz w:val="24"/>
                <w:szCs w:val="24"/>
                <w:lang w:eastAsia="ru-RU"/>
              </w:rPr>
              <w:t xml:space="preserve"> выд. </w:t>
            </w:r>
            <w:r>
              <w:rPr>
                <w:rFonts w:ascii="Times New Roman" w:eastAsia="Times New Roman" w:hAnsi="Times New Roman"/>
                <w:sz w:val="24"/>
                <w:szCs w:val="24"/>
                <w:lang w:eastAsia="ru-RU"/>
              </w:rPr>
              <w:t>36,37,68</w:t>
            </w:r>
            <w:r w:rsidRPr="00FB71DF">
              <w:rPr>
                <w:rFonts w:ascii="Times New Roman" w:eastAsia="Times New Roman" w:hAnsi="Times New Roman"/>
                <w:sz w:val="24"/>
                <w:szCs w:val="24"/>
                <w:lang w:eastAsia="ru-RU"/>
              </w:rPr>
              <w:t>;</w:t>
            </w:r>
          </w:p>
          <w:p w:rsidR="00414B39" w:rsidRPr="00FB71DF" w:rsidRDefault="00414B39" w:rsidP="00623F08">
            <w:pPr>
              <w:spacing w:after="0" w:line="240" w:lineRule="auto"/>
              <w:rPr>
                <w:rFonts w:ascii="Times New Roman" w:eastAsia="Times New Roman" w:hAnsi="Times New Roman"/>
                <w:sz w:val="24"/>
                <w:szCs w:val="24"/>
                <w:lang w:eastAsia="ru-RU"/>
              </w:rPr>
            </w:pPr>
            <w:r w:rsidRPr="00FB71DF">
              <w:rPr>
                <w:rFonts w:ascii="Times New Roman" w:eastAsia="Times New Roman" w:hAnsi="Times New Roman"/>
                <w:sz w:val="24"/>
                <w:szCs w:val="24"/>
                <w:lang w:eastAsia="ru-RU"/>
              </w:rPr>
              <w:t xml:space="preserve">нумерация согласно решению: кв. </w:t>
            </w:r>
            <w:r>
              <w:rPr>
                <w:rFonts w:ascii="Times New Roman" w:eastAsia="Times New Roman" w:hAnsi="Times New Roman"/>
                <w:sz w:val="24"/>
                <w:szCs w:val="24"/>
                <w:lang w:eastAsia="ru-RU"/>
              </w:rPr>
              <w:t>26</w:t>
            </w:r>
            <w:r w:rsidRPr="00FB71DF">
              <w:rPr>
                <w:rFonts w:ascii="Times New Roman" w:eastAsia="Times New Roman" w:hAnsi="Times New Roman"/>
                <w:sz w:val="24"/>
                <w:szCs w:val="24"/>
                <w:lang w:eastAsia="ru-RU"/>
              </w:rPr>
              <w:t xml:space="preserve"> выд. </w:t>
            </w:r>
            <w:r>
              <w:rPr>
                <w:rFonts w:ascii="Times New Roman" w:eastAsia="Times New Roman" w:hAnsi="Times New Roman"/>
                <w:sz w:val="24"/>
                <w:szCs w:val="24"/>
                <w:lang w:eastAsia="ru-RU"/>
              </w:rPr>
              <w:t>36,37</w:t>
            </w:r>
          </w:p>
        </w:tc>
      </w:tr>
      <w:tr w:rsidR="00414B39" w:rsidRPr="00796C9B" w:rsidTr="0098147D">
        <w:tc>
          <w:tcPr>
            <w:tcW w:w="1985" w:type="dxa"/>
            <w:vMerge/>
          </w:tcPr>
          <w:p w:rsidR="00414B39" w:rsidRPr="00ED2DE9" w:rsidRDefault="00414B39" w:rsidP="00ED2DE9">
            <w:pPr>
              <w:spacing w:after="0" w:line="240" w:lineRule="auto"/>
              <w:contextualSpacing/>
              <w:rPr>
                <w:rFonts w:ascii="Times New Roman" w:eastAsia="Times New Roman" w:hAnsi="Times New Roman"/>
                <w:sz w:val="24"/>
                <w:szCs w:val="24"/>
                <w:lang w:eastAsia="ru-RU"/>
              </w:rPr>
            </w:pPr>
          </w:p>
        </w:tc>
        <w:tc>
          <w:tcPr>
            <w:tcW w:w="1843" w:type="dxa"/>
            <w:vMerge/>
          </w:tcPr>
          <w:p w:rsidR="00414B39" w:rsidRPr="00ED2DE9" w:rsidRDefault="00414B39" w:rsidP="00301B84">
            <w:pPr>
              <w:spacing w:after="0" w:line="240" w:lineRule="auto"/>
              <w:contextualSpacing/>
              <w:rPr>
                <w:rFonts w:ascii="Times New Roman" w:hAnsi="Times New Roman"/>
                <w:sz w:val="24"/>
                <w:szCs w:val="24"/>
              </w:rPr>
            </w:pPr>
          </w:p>
        </w:tc>
        <w:tc>
          <w:tcPr>
            <w:tcW w:w="1701" w:type="dxa"/>
            <w:tcBorders>
              <w:top w:val="single" w:sz="4" w:space="0" w:color="auto"/>
              <w:bottom w:val="single" w:sz="4" w:space="0" w:color="auto"/>
            </w:tcBorders>
          </w:tcPr>
          <w:p w:rsidR="00414B39" w:rsidRPr="00ED2DE9" w:rsidRDefault="00414B39" w:rsidP="00ED2DE9">
            <w:pPr>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Руднянское</w:t>
            </w:r>
          </w:p>
        </w:tc>
        <w:tc>
          <w:tcPr>
            <w:tcW w:w="9213" w:type="dxa"/>
            <w:tcBorders>
              <w:top w:val="single" w:sz="4" w:space="0" w:color="auto"/>
              <w:bottom w:val="single" w:sz="4" w:space="0" w:color="auto"/>
            </w:tcBorders>
          </w:tcPr>
          <w:p w:rsidR="00414B39" w:rsidRPr="00FB71DF" w:rsidRDefault="00414B39" w:rsidP="00E05D7D">
            <w:pPr>
              <w:spacing w:after="0" w:line="240" w:lineRule="auto"/>
              <w:rPr>
                <w:rFonts w:ascii="Times New Roman" w:eastAsia="Times New Roman" w:hAnsi="Times New Roman"/>
                <w:sz w:val="24"/>
                <w:szCs w:val="24"/>
                <w:lang w:eastAsia="ru-RU"/>
              </w:rPr>
            </w:pPr>
            <w:r w:rsidRPr="00FB71DF">
              <w:rPr>
                <w:rFonts w:ascii="Times New Roman" w:eastAsia="Times New Roman" w:hAnsi="Times New Roman"/>
                <w:sz w:val="24"/>
                <w:szCs w:val="24"/>
                <w:lang w:eastAsia="ru-RU"/>
              </w:rPr>
              <w:t xml:space="preserve">нумерация, </w:t>
            </w:r>
            <w:r w:rsidRPr="00257436">
              <w:rPr>
                <w:rFonts w:ascii="Times New Roman" w:hAnsi="Times New Roman"/>
                <w:sz w:val="24"/>
                <w:szCs w:val="24"/>
              </w:rPr>
              <w:t>установленная</w:t>
            </w:r>
            <w:r w:rsidRPr="00FB71DF">
              <w:rPr>
                <w:rFonts w:ascii="Times New Roman" w:eastAsia="Times New Roman" w:hAnsi="Times New Roman"/>
                <w:sz w:val="24"/>
                <w:szCs w:val="24"/>
                <w:lang w:eastAsia="ru-RU"/>
              </w:rPr>
              <w:t xml:space="preserve"> изменениями и дополнениями № 2: кв. </w:t>
            </w:r>
            <w:r>
              <w:rPr>
                <w:rFonts w:ascii="Times New Roman" w:eastAsia="Times New Roman" w:hAnsi="Times New Roman"/>
                <w:sz w:val="24"/>
                <w:szCs w:val="24"/>
                <w:lang w:eastAsia="ru-RU"/>
              </w:rPr>
              <w:t>30</w:t>
            </w:r>
            <w:r w:rsidRPr="00FB71DF">
              <w:rPr>
                <w:rFonts w:ascii="Times New Roman" w:eastAsia="Times New Roman" w:hAnsi="Times New Roman"/>
                <w:sz w:val="24"/>
                <w:szCs w:val="24"/>
                <w:lang w:eastAsia="ru-RU"/>
              </w:rPr>
              <w:t xml:space="preserve"> выд. </w:t>
            </w:r>
            <w:r>
              <w:rPr>
                <w:rFonts w:ascii="Times New Roman" w:eastAsia="Times New Roman" w:hAnsi="Times New Roman"/>
                <w:sz w:val="24"/>
                <w:szCs w:val="24"/>
                <w:lang w:eastAsia="ru-RU"/>
              </w:rPr>
              <w:t>1</w:t>
            </w:r>
            <w:r w:rsidRPr="00FB71DF">
              <w:rPr>
                <w:rFonts w:ascii="Times New Roman" w:eastAsia="Times New Roman" w:hAnsi="Times New Roman"/>
                <w:sz w:val="24"/>
                <w:szCs w:val="24"/>
                <w:lang w:eastAsia="ru-RU"/>
              </w:rPr>
              <w:t>;</w:t>
            </w:r>
          </w:p>
          <w:p w:rsidR="00414B39" w:rsidRPr="00FB71DF" w:rsidRDefault="00414B39" w:rsidP="00623F08">
            <w:pPr>
              <w:spacing w:after="0" w:line="240" w:lineRule="auto"/>
              <w:rPr>
                <w:rFonts w:ascii="Times New Roman" w:eastAsia="Times New Roman" w:hAnsi="Times New Roman"/>
                <w:sz w:val="24"/>
                <w:szCs w:val="24"/>
                <w:lang w:eastAsia="ru-RU"/>
              </w:rPr>
            </w:pPr>
            <w:r w:rsidRPr="00FB71DF">
              <w:rPr>
                <w:rFonts w:ascii="Times New Roman" w:eastAsia="Times New Roman" w:hAnsi="Times New Roman"/>
                <w:sz w:val="24"/>
                <w:szCs w:val="24"/>
                <w:lang w:eastAsia="ru-RU"/>
              </w:rPr>
              <w:t xml:space="preserve">нумерация согласно решению: кв. </w:t>
            </w:r>
            <w:r>
              <w:rPr>
                <w:rFonts w:ascii="Times New Roman" w:eastAsia="Times New Roman" w:hAnsi="Times New Roman"/>
                <w:sz w:val="24"/>
                <w:szCs w:val="24"/>
                <w:lang w:eastAsia="ru-RU"/>
              </w:rPr>
              <w:t>30</w:t>
            </w:r>
            <w:r w:rsidRPr="00FB71DF">
              <w:rPr>
                <w:rFonts w:ascii="Times New Roman" w:eastAsia="Times New Roman" w:hAnsi="Times New Roman"/>
                <w:sz w:val="24"/>
                <w:szCs w:val="24"/>
                <w:lang w:eastAsia="ru-RU"/>
              </w:rPr>
              <w:t xml:space="preserve"> выд. </w:t>
            </w:r>
            <w:r>
              <w:rPr>
                <w:rFonts w:ascii="Times New Roman" w:eastAsia="Times New Roman" w:hAnsi="Times New Roman"/>
                <w:sz w:val="24"/>
                <w:szCs w:val="24"/>
                <w:lang w:eastAsia="ru-RU"/>
              </w:rPr>
              <w:t>1</w:t>
            </w:r>
          </w:p>
        </w:tc>
      </w:tr>
      <w:tr w:rsidR="00414B39" w:rsidRPr="00796C9B" w:rsidTr="0098147D">
        <w:tc>
          <w:tcPr>
            <w:tcW w:w="1985" w:type="dxa"/>
            <w:vMerge/>
          </w:tcPr>
          <w:p w:rsidR="00414B39" w:rsidRPr="00ED2DE9" w:rsidRDefault="00414B39" w:rsidP="00ED2DE9">
            <w:pPr>
              <w:spacing w:after="0" w:line="240" w:lineRule="auto"/>
              <w:contextualSpacing/>
              <w:rPr>
                <w:rFonts w:ascii="Times New Roman" w:eastAsia="Times New Roman" w:hAnsi="Times New Roman"/>
                <w:sz w:val="24"/>
                <w:szCs w:val="24"/>
                <w:lang w:eastAsia="ru-RU"/>
              </w:rPr>
            </w:pPr>
          </w:p>
        </w:tc>
        <w:tc>
          <w:tcPr>
            <w:tcW w:w="1843" w:type="dxa"/>
            <w:vMerge/>
          </w:tcPr>
          <w:p w:rsidR="00414B39" w:rsidRPr="00ED2DE9" w:rsidRDefault="00414B39" w:rsidP="00301B84">
            <w:pPr>
              <w:spacing w:after="0" w:line="240" w:lineRule="auto"/>
              <w:contextualSpacing/>
              <w:rPr>
                <w:rFonts w:ascii="Times New Roman" w:hAnsi="Times New Roman"/>
                <w:sz w:val="24"/>
                <w:szCs w:val="24"/>
              </w:rPr>
            </w:pPr>
          </w:p>
        </w:tc>
        <w:tc>
          <w:tcPr>
            <w:tcW w:w="1701" w:type="dxa"/>
            <w:tcBorders>
              <w:top w:val="single" w:sz="4" w:space="0" w:color="auto"/>
              <w:bottom w:val="single" w:sz="4" w:space="0" w:color="auto"/>
            </w:tcBorders>
          </w:tcPr>
          <w:p w:rsidR="00414B39" w:rsidRPr="00ED2DE9" w:rsidRDefault="00414B39" w:rsidP="00ED2DE9">
            <w:pPr>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Руднянское</w:t>
            </w:r>
          </w:p>
        </w:tc>
        <w:tc>
          <w:tcPr>
            <w:tcW w:w="9213" w:type="dxa"/>
            <w:tcBorders>
              <w:top w:val="single" w:sz="4" w:space="0" w:color="auto"/>
              <w:bottom w:val="single" w:sz="4" w:space="0" w:color="auto"/>
            </w:tcBorders>
          </w:tcPr>
          <w:p w:rsidR="00414B39" w:rsidRPr="00FB71DF" w:rsidRDefault="00414B39" w:rsidP="00E05D7D">
            <w:pPr>
              <w:spacing w:after="0" w:line="240" w:lineRule="auto"/>
              <w:rPr>
                <w:rFonts w:ascii="Times New Roman" w:eastAsia="Times New Roman" w:hAnsi="Times New Roman"/>
                <w:sz w:val="24"/>
                <w:szCs w:val="24"/>
                <w:lang w:eastAsia="ru-RU"/>
              </w:rPr>
            </w:pPr>
            <w:r w:rsidRPr="00FB71DF">
              <w:rPr>
                <w:rFonts w:ascii="Times New Roman" w:eastAsia="Times New Roman" w:hAnsi="Times New Roman"/>
                <w:sz w:val="24"/>
                <w:szCs w:val="24"/>
                <w:lang w:eastAsia="ru-RU"/>
              </w:rPr>
              <w:t xml:space="preserve">нумерация, </w:t>
            </w:r>
            <w:r w:rsidRPr="00257436">
              <w:rPr>
                <w:rFonts w:ascii="Times New Roman" w:hAnsi="Times New Roman"/>
                <w:sz w:val="24"/>
                <w:szCs w:val="24"/>
              </w:rPr>
              <w:t>установленная</w:t>
            </w:r>
            <w:r w:rsidRPr="00FB71DF">
              <w:rPr>
                <w:rFonts w:ascii="Times New Roman" w:eastAsia="Times New Roman" w:hAnsi="Times New Roman"/>
                <w:sz w:val="24"/>
                <w:szCs w:val="24"/>
                <w:lang w:eastAsia="ru-RU"/>
              </w:rPr>
              <w:t xml:space="preserve"> изменениями и дополнениями № 2: кв. </w:t>
            </w:r>
            <w:r>
              <w:rPr>
                <w:rFonts w:ascii="Times New Roman" w:eastAsia="Times New Roman" w:hAnsi="Times New Roman"/>
                <w:sz w:val="24"/>
                <w:szCs w:val="24"/>
                <w:lang w:eastAsia="ru-RU"/>
              </w:rPr>
              <w:t>30</w:t>
            </w:r>
            <w:r w:rsidRPr="00FB71DF">
              <w:rPr>
                <w:rFonts w:ascii="Times New Roman" w:eastAsia="Times New Roman" w:hAnsi="Times New Roman"/>
                <w:sz w:val="24"/>
                <w:szCs w:val="24"/>
                <w:lang w:eastAsia="ru-RU"/>
              </w:rPr>
              <w:t xml:space="preserve"> выд. </w:t>
            </w:r>
            <w:r>
              <w:rPr>
                <w:rFonts w:ascii="Times New Roman" w:eastAsia="Times New Roman" w:hAnsi="Times New Roman"/>
                <w:sz w:val="24"/>
                <w:szCs w:val="24"/>
                <w:lang w:eastAsia="ru-RU"/>
              </w:rPr>
              <w:t>9</w:t>
            </w:r>
          </w:p>
          <w:p w:rsidR="00414B39" w:rsidRPr="00FB71DF" w:rsidRDefault="00414B39" w:rsidP="00623F08">
            <w:pPr>
              <w:spacing w:after="0" w:line="240" w:lineRule="auto"/>
              <w:rPr>
                <w:rFonts w:ascii="Times New Roman" w:eastAsia="Times New Roman" w:hAnsi="Times New Roman"/>
                <w:sz w:val="24"/>
                <w:szCs w:val="24"/>
                <w:lang w:eastAsia="ru-RU"/>
              </w:rPr>
            </w:pPr>
            <w:r w:rsidRPr="00FB71DF">
              <w:rPr>
                <w:rFonts w:ascii="Times New Roman" w:eastAsia="Times New Roman" w:hAnsi="Times New Roman"/>
                <w:sz w:val="24"/>
                <w:szCs w:val="24"/>
                <w:lang w:eastAsia="ru-RU"/>
              </w:rPr>
              <w:t xml:space="preserve">нумерация согласно решению: кв. </w:t>
            </w:r>
            <w:r>
              <w:rPr>
                <w:rFonts w:ascii="Times New Roman" w:eastAsia="Times New Roman" w:hAnsi="Times New Roman"/>
                <w:sz w:val="24"/>
                <w:szCs w:val="24"/>
                <w:lang w:eastAsia="ru-RU"/>
              </w:rPr>
              <w:t>30</w:t>
            </w:r>
            <w:r w:rsidRPr="00FB71DF">
              <w:rPr>
                <w:rFonts w:ascii="Times New Roman" w:eastAsia="Times New Roman" w:hAnsi="Times New Roman"/>
                <w:sz w:val="24"/>
                <w:szCs w:val="24"/>
                <w:lang w:eastAsia="ru-RU"/>
              </w:rPr>
              <w:t xml:space="preserve"> выд. </w:t>
            </w:r>
            <w:r>
              <w:rPr>
                <w:rFonts w:ascii="Times New Roman" w:eastAsia="Times New Roman" w:hAnsi="Times New Roman"/>
                <w:sz w:val="24"/>
                <w:szCs w:val="24"/>
                <w:lang w:eastAsia="ru-RU"/>
              </w:rPr>
              <w:t>9</w:t>
            </w:r>
          </w:p>
        </w:tc>
      </w:tr>
      <w:tr w:rsidR="00414B39" w:rsidRPr="00796C9B" w:rsidTr="0098147D">
        <w:tc>
          <w:tcPr>
            <w:tcW w:w="1985" w:type="dxa"/>
            <w:vMerge/>
          </w:tcPr>
          <w:p w:rsidR="00414B39" w:rsidRPr="00ED2DE9" w:rsidRDefault="00414B39" w:rsidP="00ED2DE9">
            <w:pPr>
              <w:spacing w:after="0" w:line="240" w:lineRule="auto"/>
              <w:contextualSpacing/>
              <w:rPr>
                <w:rFonts w:ascii="Times New Roman" w:eastAsia="Times New Roman" w:hAnsi="Times New Roman"/>
                <w:sz w:val="24"/>
                <w:szCs w:val="24"/>
                <w:lang w:eastAsia="ru-RU"/>
              </w:rPr>
            </w:pPr>
          </w:p>
        </w:tc>
        <w:tc>
          <w:tcPr>
            <w:tcW w:w="1843" w:type="dxa"/>
            <w:vMerge/>
          </w:tcPr>
          <w:p w:rsidR="00414B39" w:rsidRPr="00ED2DE9" w:rsidRDefault="00414B39" w:rsidP="00301B84">
            <w:pPr>
              <w:spacing w:after="0" w:line="240" w:lineRule="auto"/>
              <w:contextualSpacing/>
              <w:rPr>
                <w:rFonts w:ascii="Times New Roman" w:hAnsi="Times New Roman"/>
                <w:sz w:val="24"/>
                <w:szCs w:val="24"/>
              </w:rPr>
            </w:pPr>
          </w:p>
        </w:tc>
        <w:tc>
          <w:tcPr>
            <w:tcW w:w="1701" w:type="dxa"/>
            <w:tcBorders>
              <w:top w:val="single" w:sz="4" w:space="0" w:color="auto"/>
              <w:bottom w:val="single" w:sz="4" w:space="0" w:color="auto"/>
            </w:tcBorders>
          </w:tcPr>
          <w:p w:rsidR="00414B39" w:rsidRPr="00ED2DE9" w:rsidRDefault="00414B39" w:rsidP="00ED2DE9">
            <w:pPr>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Руднянское</w:t>
            </w:r>
          </w:p>
        </w:tc>
        <w:tc>
          <w:tcPr>
            <w:tcW w:w="9213" w:type="dxa"/>
            <w:tcBorders>
              <w:top w:val="single" w:sz="4" w:space="0" w:color="auto"/>
              <w:bottom w:val="single" w:sz="4" w:space="0" w:color="auto"/>
            </w:tcBorders>
          </w:tcPr>
          <w:p w:rsidR="00414B39" w:rsidRPr="00FB71DF" w:rsidRDefault="00414B39" w:rsidP="00E05D7D">
            <w:pPr>
              <w:spacing w:after="0" w:line="240" w:lineRule="auto"/>
              <w:rPr>
                <w:rFonts w:ascii="Times New Roman" w:eastAsia="Times New Roman" w:hAnsi="Times New Roman"/>
                <w:sz w:val="24"/>
                <w:szCs w:val="24"/>
                <w:lang w:eastAsia="ru-RU"/>
              </w:rPr>
            </w:pPr>
            <w:r w:rsidRPr="00FB71DF">
              <w:rPr>
                <w:rFonts w:ascii="Times New Roman" w:eastAsia="Times New Roman" w:hAnsi="Times New Roman"/>
                <w:sz w:val="24"/>
                <w:szCs w:val="24"/>
                <w:lang w:eastAsia="ru-RU"/>
              </w:rPr>
              <w:t xml:space="preserve">нумерация, </w:t>
            </w:r>
            <w:r w:rsidRPr="00257436">
              <w:rPr>
                <w:rFonts w:ascii="Times New Roman" w:hAnsi="Times New Roman"/>
                <w:sz w:val="24"/>
                <w:szCs w:val="24"/>
              </w:rPr>
              <w:t>установленная</w:t>
            </w:r>
            <w:r w:rsidRPr="00FB71DF">
              <w:rPr>
                <w:rFonts w:ascii="Times New Roman" w:eastAsia="Times New Roman" w:hAnsi="Times New Roman"/>
                <w:sz w:val="24"/>
                <w:szCs w:val="24"/>
                <w:lang w:eastAsia="ru-RU"/>
              </w:rPr>
              <w:t xml:space="preserve"> изменениями и дополнениями № 2: кв. </w:t>
            </w:r>
            <w:r>
              <w:rPr>
                <w:rFonts w:ascii="Times New Roman" w:eastAsia="Times New Roman" w:hAnsi="Times New Roman"/>
                <w:sz w:val="24"/>
                <w:szCs w:val="24"/>
                <w:lang w:eastAsia="ru-RU"/>
              </w:rPr>
              <w:t>25</w:t>
            </w:r>
            <w:r w:rsidRPr="00FB71DF">
              <w:rPr>
                <w:rFonts w:ascii="Times New Roman" w:eastAsia="Times New Roman" w:hAnsi="Times New Roman"/>
                <w:sz w:val="24"/>
                <w:szCs w:val="24"/>
                <w:lang w:eastAsia="ru-RU"/>
              </w:rPr>
              <w:t xml:space="preserve"> выд. </w:t>
            </w:r>
            <w:r>
              <w:rPr>
                <w:rFonts w:ascii="Times New Roman" w:eastAsia="Times New Roman" w:hAnsi="Times New Roman"/>
                <w:sz w:val="24"/>
                <w:szCs w:val="24"/>
                <w:lang w:eastAsia="ru-RU"/>
              </w:rPr>
              <w:t>5,15,21</w:t>
            </w:r>
            <w:r w:rsidRPr="00FB71DF">
              <w:rPr>
                <w:rFonts w:ascii="Times New Roman" w:eastAsia="Times New Roman" w:hAnsi="Times New Roman"/>
                <w:sz w:val="24"/>
                <w:szCs w:val="24"/>
                <w:lang w:eastAsia="ru-RU"/>
              </w:rPr>
              <w:t>;</w:t>
            </w:r>
          </w:p>
          <w:p w:rsidR="00414B39" w:rsidRPr="00FB71DF" w:rsidRDefault="00414B39" w:rsidP="00623F08">
            <w:pPr>
              <w:spacing w:after="0" w:line="240" w:lineRule="auto"/>
              <w:rPr>
                <w:rFonts w:ascii="Times New Roman" w:eastAsia="Times New Roman" w:hAnsi="Times New Roman"/>
                <w:sz w:val="24"/>
                <w:szCs w:val="24"/>
                <w:lang w:eastAsia="ru-RU"/>
              </w:rPr>
            </w:pPr>
            <w:r w:rsidRPr="00FB71DF">
              <w:rPr>
                <w:rFonts w:ascii="Times New Roman" w:eastAsia="Times New Roman" w:hAnsi="Times New Roman"/>
                <w:sz w:val="24"/>
                <w:szCs w:val="24"/>
                <w:lang w:eastAsia="ru-RU"/>
              </w:rPr>
              <w:t xml:space="preserve">нумерация согласно решению: кв. </w:t>
            </w:r>
            <w:r>
              <w:rPr>
                <w:rFonts w:ascii="Times New Roman" w:eastAsia="Times New Roman" w:hAnsi="Times New Roman"/>
                <w:sz w:val="24"/>
                <w:szCs w:val="24"/>
                <w:lang w:eastAsia="ru-RU"/>
              </w:rPr>
              <w:t>5</w:t>
            </w:r>
            <w:r w:rsidRPr="00FB71DF">
              <w:rPr>
                <w:rFonts w:ascii="Times New Roman" w:eastAsia="Times New Roman" w:hAnsi="Times New Roman"/>
                <w:sz w:val="24"/>
                <w:szCs w:val="24"/>
                <w:lang w:eastAsia="ru-RU"/>
              </w:rPr>
              <w:t xml:space="preserve"> выд. </w:t>
            </w:r>
            <w:r>
              <w:rPr>
                <w:rFonts w:ascii="Times New Roman" w:eastAsia="Times New Roman" w:hAnsi="Times New Roman"/>
                <w:sz w:val="24"/>
                <w:szCs w:val="24"/>
                <w:lang w:eastAsia="ru-RU"/>
              </w:rPr>
              <w:t>5,15,21</w:t>
            </w:r>
          </w:p>
        </w:tc>
      </w:tr>
      <w:tr w:rsidR="00414B39" w:rsidRPr="00796C9B" w:rsidTr="0098147D">
        <w:tc>
          <w:tcPr>
            <w:tcW w:w="1985" w:type="dxa"/>
            <w:vMerge/>
          </w:tcPr>
          <w:p w:rsidR="00414B39" w:rsidRPr="00ED2DE9" w:rsidRDefault="00414B39" w:rsidP="00ED2DE9">
            <w:pPr>
              <w:spacing w:after="0" w:line="240" w:lineRule="auto"/>
              <w:contextualSpacing/>
              <w:rPr>
                <w:rFonts w:ascii="Times New Roman" w:eastAsia="Times New Roman" w:hAnsi="Times New Roman"/>
                <w:sz w:val="24"/>
                <w:szCs w:val="24"/>
                <w:lang w:eastAsia="ru-RU"/>
              </w:rPr>
            </w:pPr>
          </w:p>
        </w:tc>
        <w:tc>
          <w:tcPr>
            <w:tcW w:w="1843" w:type="dxa"/>
            <w:vMerge/>
          </w:tcPr>
          <w:p w:rsidR="00414B39" w:rsidRPr="00ED2DE9" w:rsidRDefault="00414B39" w:rsidP="00301B84">
            <w:pPr>
              <w:spacing w:after="0" w:line="240" w:lineRule="auto"/>
              <w:contextualSpacing/>
              <w:rPr>
                <w:rFonts w:ascii="Times New Roman" w:hAnsi="Times New Roman"/>
                <w:sz w:val="24"/>
                <w:szCs w:val="24"/>
              </w:rPr>
            </w:pPr>
          </w:p>
        </w:tc>
        <w:tc>
          <w:tcPr>
            <w:tcW w:w="1701" w:type="dxa"/>
            <w:tcBorders>
              <w:top w:val="single" w:sz="4" w:space="0" w:color="auto"/>
              <w:bottom w:val="single" w:sz="4" w:space="0" w:color="auto"/>
            </w:tcBorders>
          </w:tcPr>
          <w:p w:rsidR="00414B39" w:rsidRPr="00ED2DE9" w:rsidRDefault="00414B39" w:rsidP="00ED2DE9">
            <w:pPr>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Крайское</w:t>
            </w:r>
          </w:p>
        </w:tc>
        <w:tc>
          <w:tcPr>
            <w:tcW w:w="9213" w:type="dxa"/>
            <w:tcBorders>
              <w:top w:val="single" w:sz="4" w:space="0" w:color="auto"/>
              <w:bottom w:val="single" w:sz="4" w:space="0" w:color="auto"/>
            </w:tcBorders>
          </w:tcPr>
          <w:p w:rsidR="00414B39" w:rsidRPr="00FB71DF" w:rsidRDefault="00414B39" w:rsidP="00E05D7D">
            <w:pPr>
              <w:spacing w:after="0" w:line="240" w:lineRule="auto"/>
              <w:rPr>
                <w:rFonts w:ascii="Times New Roman" w:eastAsia="Times New Roman" w:hAnsi="Times New Roman"/>
                <w:sz w:val="24"/>
                <w:szCs w:val="24"/>
                <w:lang w:eastAsia="ru-RU"/>
              </w:rPr>
            </w:pPr>
            <w:r w:rsidRPr="00FB71DF">
              <w:rPr>
                <w:rFonts w:ascii="Times New Roman" w:eastAsia="Times New Roman" w:hAnsi="Times New Roman"/>
                <w:sz w:val="24"/>
                <w:szCs w:val="24"/>
                <w:lang w:eastAsia="ru-RU"/>
              </w:rPr>
              <w:t xml:space="preserve">нумерация, </w:t>
            </w:r>
            <w:r w:rsidRPr="00257436">
              <w:rPr>
                <w:rFonts w:ascii="Times New Roman" w:hAnsi="Times New Roman"/>
                <w:sz w:val="24"/>
                <w:szCs w:val="24"/>
              </w:rPr>
              <w:t>установленная</w:t>
            </w:r>
            <w:r w:rsidRPr="00FB71DF">
              <w:rPr>
                <w:rFonts w:ascii="Times New Roman" w:eastAsia="Times New Roman" w:hAnsi="Times New Roman"/>
                <w:sz w:val="24"/>
                <w:szCs w:val="24"/>
                <w:lang w:eastAsia="ru-RU"/>
              </w:rPr>
              <w:t xml:space="preserve"> изменениями и дополнениями № 2: кв. </w:t>
            </w:r>
            <w:r>
              <w:rPr>
                <w:rFonts w:ascii="Times New Roman" w:eastAsia="Times New Roman" w:hAnsi="Times New Roman"/>
                <w:sz w:val="24"/>
                <w:szCs w:val="24"/>
                <w:lang w:eastAsia="ru-RU"/>
              </w:rPr>
              <w:t>23</w:t>
            </w:r>
            <w:r w:rsidRPr="00FB71DF">
              <w:rPr>
                <w:rFonts w:ascii="Times New Roman" w:eastAsia="Times New Roman" w:hAnsi="Times New Roman"/>
                <w:sz w:val="24"/>
                <w:szCs w:val="24"/>
                <w:lang w:eastAsia="ru-RU"/>
              </w:rPr>
              <w:t xml:space="preserve"> выд. </w:t>
            </w:r>
            <w:r>
              <w:rPr>
                <w:rFonts w:ascii="Times New Roman" w:eastAsia="Times New Roman" w:hAnsi="Times New Roman"/>
                <w:sz w:val="24"/>
                <w:szCs w:val="24"/>
                <w:lang w:eastAsia="ru-RU"/>
              </w:rPr>
              <w:t>26</w:t>
            </w:r>
            <w:r w:rsidRPr="00FB71DF">
              <w:rPr>
                <w:rFonts w:ascii="Times New Roman" w:eastAsia="Times New Roman" w:hAnsi="Times New Roman"/>
                <w:sz w:val="24"/>
                <w:szCs w:val="24"/>
                <w:lang w:eastAsia="ru-RU"/>
              </w:rPr>
              <w:t>;</w:t>
            </w:r>
          </w:p>
          <w:p w:rsidR="00414B39" w:rsidRPr="00FB71DF" w:rsidRDefault="00414B39" w:rsidP="00623F08">
            <w:pPr>
              <w:spacing w:after="0" w:line="240" w:lineRule="auto"/>
              <w:rPr>
                <w:rFonts w:ascii="Times New Roman" w:eastAsia="Times New Roman" w:hAnsi="Times New Roman"/>
                <w:sz w:val="24"/>
                <w:szCs w:val="24"/>
                <w:lang w:eastAsia="ru-RU"/>
              </w:rPr>
            </w:pPr>
            <w:r w:rsidRPr="00FB71DF">
              <w:rPr>
                <w:rFonts w:ascii="Times New Roman" w:eastAsia="Times New Roman" w:hAnsi="Times New Roman"/>
                <w:sz w:val="24"/>
                <w:szCs w:val="24"/>
                <w:lang w:eastAsia="ru-RU"/>
              </w:rPr>
              <w:t xml:space="preserve">нумерация согласно решению: кв. </w:t>
            </w:r>
            <w:r>
              <w:rPr>
                <w:rFonts w:ascii="Times New Roman" w:eastAsia="Times New Roman" w:hAnsi="Times New Roman"/>
                <w:sz w:val="24"/>
                <w:szCs w:val="24"/>
                <w:lang w:eastAsia="ru-RU"/>
              </w:rPr>
              <w:t>23</w:t>
            </w:r>
            <w:r w:rsidRPr="00FB71DF">
              <w:rPr>
                <w:rFonts w:ascii="Times New Roman" w:eastAsia="Times New Roman" w:hAnsi="Times New Roman"/>
                <w:sz w:val="24"/>
                <w:szCs w:val="24"/>
                <w:lang w:eastAsia="ru-RU"/>
              </w:rPr>
              <w:t xml:space="preserve"> выд. </w:t>
            </w:r>
            <w:r>
              <w:rPr>
                <w:rFonts w:ascii="Times New Roman" w:eastAsia="Times New Roman" w:hAnsi="Times New Roman"/>
                <w:sz w:val="24"/>
                <w:szCs w:val="24"/>
                <w:lang w:eastAsia="ru-RU"/>
              </w:rPr>
              <w:t>26</w:t>
            </w:r>
          </w:p>
        </w:tc>
      </w:tr>
      <w:tr w:rsidR="00414B39" w:rsidRPr="00796C9B" w:rsidTr="0098147D">
        <w:tc>
          <w:tcPr>
            <w:tcW w:w="1985" w:type="dxa"/>
            <w:vMerge/>
          </w:tcPr>
          <w:p w:rsidR="00414B39" w:rsidRPr="00ED2DE9" w:rsidRDefault="00414B39" w:rsidP="00ED2DE9">
            <w:pPr>
              <w:spacing w:after="0" w:line="240" w:lineRule="auto"/>
              <w:contextualSpacing/>
              <w:rPr>
                <w:rFonts w:ascii="Times New Roman" w:eastAsia="Times New Roman" w:hAnsi="Times New Roman"/>
                <w:sz w:val="24"/>
                <w:szCs w:val="24"/>
                <w:lang w:eastAsia="ru-RU"/>
              </w:rPr>
            </w:pPr>
          </w:p>
        </w:tc>
        <w:tc>
          <w:tcPr>
            <w:tcW w:w="1843" w:type="dxa"/>
            <w:vMerge/>
          </w:tcPr>
          <w:p w:rsidR="00414B39" w:rsidRPr="00ED2DE9" w:rsidRDefault="00414B39" w:rsidP="00301B84">
            <w:pPr>
              <w:spacing w:after="0" w:line="240" w:lineRule="auto"/>
              <w:contextualSpacing/>
              <w:rPr>
                <w:rFonts w:ascii="Times New Roman" w:hAnsi="Times New Roman"/>
                <w:sz w:val="24"/>
                <w:szCs w:val="24"/>
              </w:rPr>
            </w:pPr>
          </w:p>
        </w:tc>
        <w:tc>
          <w:tcPr>
            <w:tcW w:w="1701" w:type="dxa"/>
            <w:tcBorders>
              <w:top w:val="single" w:sz="4" w:space="0" w:color="auto"/>
              <w:bottom w:val="single" w:sz="4" w:space="0" w:color="auto"/>
            </w:tcBorders>
          </w:tcPr>
          <w:p w:rsidR="00414B39" w:rsidRPr="00ED2DE9" w:rsidRDefault="00414B39" w:rsidP="00ED2DE9">
            <w:pPr>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Крайское</w:t>
            </w:r>
          </w:p>
        </w:tc>
        <w:tc>
          <w:tcPr>
            <w:tcW w:w="9213" w:type="dxa"/>
            <w:tcBorders>
              <w:top w:val="single" w:sz="4" w:space="0" w:color="auto"/>
              <w:bottom w:val="single" w:sz="4" w:space="0" w:color="auto"/>
            </w:tcBorders>
          </w:tcPr>
          <w:p w:rsidR="00414B39" w:rsidRPr="00FB71DF" w:rsidRDefault="00414B39" w:rsidP="00E05D7D">
            <w:pPr>
              <w:spacing w:after="0" w:line="240" w:lineRule="auto"/>
              <w:rPr>
                <w:rFonts w:ascii="Times New Roman" w:eastAsia="Times New Roman" w:hAnsi="Times New Roman"/>
                <w:sz w:val="24"/>
                <w:szCs w:val="24"/>
                <w:lang w:eastAsia="ru-RU"/>
              </w:rPr>
            </w:pPr>
            <w:r w:rsidRPr="00FB71DF">
              <w:rPr>
                <w:rFonts w:ascii="Times New Roman" w:eastAsia="Times New Roman" w:hAnsi="Times New Roman"/>
                <w:sz w:val="24"/>
                <w:szCs w:val="24"/>
                <w:lang w:eastAsia="ru-RU"/>
              </w:rPr>
              <w:t xml:space="preserve">нумерация, </w:t>
            </w:r>
            <w:r w:rsidRPr="00257436">
              <w:rPr>
                <w:rFonts w:ascii="Times New Roman" w:hAnsi="Times New Roman"/>
                <w:sz w:val="24"/>
                <w:szCs w:val="24"/>
              </w:rPr>
              <w:t>установленная</w:t>
            </w:r>
            <w:r w:rsidRPr="00FB71DF">
              <w:rPr>
                <w:rFonts w:ascii="Times New Roman" w:eastAsia="Times New Roman" w:hAnsi="Times New Roman"/>
                <w:sz w:val="24"/>
                <w:szCs w:val="24"/>
                <w:lang w:eastAsia="ru-RU"/>
              </w:rPr>
              <w:t xml:space="preserve"> изменениями и дополнениями № 2: кв. </w:t>
            </w:r>
            <w:r>
              <w:rPr>
                <w:rFonts w:ascii="Times New Roman" w:eastAsia="Times New Roman" w:hAnsi="Times New Roman"/>
                <w:sz w:val="24"/>
                <w:szCs w:val="24"/>
                <w:lang w:eastAsia="ru-RU"/>
              </w:rPr>
              <w:t>22</w:t>
            </w:r>
            <w:r w:rsidRPr="00FB71DF">
              <w:rPr>
                <w:rFonts w:ascii="Times New Roman" w:eastAsia="Times New Roman" w:hAnsi="Times New Roman"/>
                <w:sz w:val="24"/>
                <w:szCs w:val="24"/>
                <w:lang w:eastAsia="ru-RU"/>
              </w:rPr>
              <w:t xml:space="preserve"> выд. </w:t>
            </w:r>
            <w:r>
              <w:rPr>
                <w:rFonts w:ascii="Times New Roman" w:eastAsia="Times New Roman" w:hAnsi="Times New Roman"/>
                <w:sz w:val="24"/>
                <w:szCs w:val="24"/>
                <w:lang w:eastAsia="ru-RU"/>
              </w:rPr>
              <w:t>4</w:t>
            </w:r>
            <w:r w:rsidRPr="00FB71DF">
              <w:rPr>
                <w:rFonts w:ascii="Times New Roman" w:eastAsia="Times New Roman" w:hAnsi="Times New Roman"/>
                <w:sz w:val="24"/>
                <w:szCs w:val="24"/>
                <w:lang w:eastAsia="ru-RU"/>
              </w:rPr>
              <w:t>;</w:t>
            </w:r>
          </w:p>
          <w:p w:rsidR="00414B39" w:rsidRPr="00FB71DF" w:rsidRDefault="00414B39" w:rsidP="00623F08">
            <w:pPr>
              <w:spacing w:after="0" w:line="240" w:lineRule="auto"/>
              <w:rPr>
                <w:rFonts w:ascii="Times New Roman" w:eastAsia="Times New Roman" w:hAnsi="Times New Roman"/>
                <w:sz w:val="24"/>
                <w:szCs w:val="24"/>
                <w:lang w:eastAsia="ru-RU"/>
              </w:rPr>
            </w:pPr>
            <w:r w:rsidRPr="00FB71DF">
              <w:rPr>
                <w:rFonts w:ascii="Times New Roman" w:eastAsia="Times New Roman" w:hAnsi="Times New Roman"/>
                <w:sz w:val="24"/>
                <w:szCs w:val="24"/>
                <w:lang w:eastAsia="ru-RU"/>
              </w:rPr>
              <w:t xml:space="preserve">нумерация согласно решению: кв. </w:t>
            </w:r>
            <w:r>
              <w:rPr>
                <w:rFonts w:ascii="Times New Roman" w:eastAsia="Times New Roman" w:hAnsi="Times New Roman"/>
                <w:sz w:val="24"/>
                <w:szCs w:val="24"/>
                <w:lang w:eastAsia="ru-RU"/>
              </w:rPr>
              <w:t>22</w:t>
            </w:r>
            <w:r w:rsidRPr="00FB71DF">
              <w:rPr>
                <w:rFonts w:ascii="Times New Roman" w:eastAsia="Times New Roman" w:hAnsi="Times New Roman"/>
                <w:sz w:val="24"/>
                <w:szCs w:val="24"/>
                <w:lang w:eastAsia="ru-RU"/>
              </w:rPr>
              <w:t xml:space="preserve"> выд. </w:t>
            </w:r>
            <w:r>
              <w:rPr>
                <w:rFonts w:ascii="Times New Roman" w:eastAsia="Times New Roman" w:hAnsi="Times New Roman"/>
                <w:sz w:val="24"/>
                <w:szCs w:val="24"/>
                <w:lang w:eastAsia="ru-RU"/>
              </w:rPr>
              <w:t>4</w:t>
            </w:r>
          </w:p>
        </w:tc>
      </w:tr>
      <w:tr w:rsidR="00414B39" w:rsidRPr="00796C9B" w:rsidTr="0098147D">
        <w:tc>
          <w:tcPr>
            <w:tcW w:w="1985" w:type="dxa"/>
            <w:vMerge/>
          </w:tcPr>
          <w:p w:rsidR="00414B39" w:rsidRPr="00ED2DE9" w:rsidRDefault="00414B39" w:rsidP="00ED2DE9">
            <w:pPr>
              <w:spacing w:after="0" w:line="240" w:lineRule="auto"/>
              <w:contextualSpacing/>
              <w:rPr>
                <w:rFonts w:ascii="Times New Roman" w:eastAsia="Times New Roman" w:hAnsi="Times New Roman"/>
                <w:sz w:val="24"/>
                <w:szCs w:val="24"/>
                <w:lang w:eastAsia="ru-RU"/>
              </w:rPr>
            </w:pPr>
          </w:p>
        </w:tc>
        <w:tc>
          <w:tcPr>
            <w:tcW w:w="1843" w:type="dxa"/>
            <w:vMerge/>
          </w:tcPr>
          <w:p w:rsidR="00414B39" w:rsidRPr="00ED2DE9" w:rsidRDefault="00414B39" w:rsidP="00301B84">
            <w:pPr>
              <w:spacing w:after="0" w:line="240" w:lineRule="auto"/>
              <w:contextualSpacing/>
              <w:rPr>
                <w:rFonts w:ascii="Times New Roman" w:hAnsi="Times New Roman"/>
                <w:sz w:val="24"/>
                <w:szCs w:val="24"/>
              </w:rPr>
            </w:pPr>
          </w:p>
        </w:tc>
        <w:tc>
          <w:tcPr>
            <w:tcW w:w="1701" w:type="dxa"/>
            <w:tcBorders>
              <w:top w:val="single" w:sz="4" w:space="0" w:color="auto"/>
              <w:bottom w:val="single" w:sz="4" w:space="0" w:color="auto"/>
            </w:tcBorders>
          </w:tcPr>
          <w:p w:rsidR="00414B39" w:rsidRPr="00ED2DE9" w:rsidRDefault="00414B39" w:rsidP="00ED2DE9">
            <w:pPr>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Крайское</w:t>
            </w:r>
          </w:p>
        </w:tc>
        <w:tc>
          <w:tcPr>
            <w:tcW w:w="9213" w:type="dxa"/>
            <w:tcBorders>
              <w:top w:val="single" w:sz="4" w:space="0" w:color="auto"/>
              <w:bottom w:val="single" w:sz="4" w:space="0" w:color="auto"/>
            </w:tcBorders>
          </w:tcPr>
          <w:p w:rsidR="00414B39" w:rsidRPr="00FB71DF" w:rsidRDefault="00414B39" w:rsidP="00E05D7D">
            <w:pPr>
              <w:spacing w:after="0" w:line="240" w:lineRule="auto"/>
              <w:rPr>
                <w:rFonts w:ascii="Times New Roman" w:eastAsia="Times New Roman" w:hAnsi="Times New Roman"/>
                <w:sz w:val="24"/>
                <w:szCs w:val="24"/>
                <w:lang w:eastAsia="ru-RU"/>
              </w:rPr>
            </w:pPr>
            <w:r w:rsidRPr="00FB71DF">
              <w:rPr>
                <w:rFonts w:ascii="Times New Roman" w:eastAsia="Times New Roman" w:hAnsi="Times New Roman"/>
                <w:sz w:val="24"/>
                <w:szCs w:val="24"/>
                <w:lang w:eastAsia="ru-RU"/>
              </w:rPr>
              <w:t xml:space="preserve">нумерация, </w:t>
            </w:r>
            <w:r w:rsidRPr="00257436">
              <w:rPr>
                <w:rFonts w:ascii="Times New Roman" w:hAnsi="Times New Roman"/>
                <w:sz w:val="24"/>
                <w:szCs w:val="24"/>
              </w:rPr>
              <w:t>установленная</w:t>
            </w:r>
            <w:r w:rsidRPr="00FB71DF">
              <w:rPr>
                <w:rFonts w:ascii="Times New Roman" w:eastAsia="Times New Roman" w:hAnsi="Times New Roman"/>
                <w:sz w:val="24"/>
                <w:szCs w:val="24"/>
                <w:lang w:eastAsia="ru-RU"/>
              </w:rPr>
              <w:t xml:space="preserve"> изменениями и дополнениями № 2: кв. </w:t>
            </w:r>
            <w:r>
              <w:rPr>
                <w:rFonts w:ascii="Times New Roman" w:eastAsia="Times New Roman" w:hAnsi="Times New Roman"/>
                <w:sz w:val="24"/>
                <w:szCs w:val="24"/>
                <w:lang w:eastAsia="ru-RU"/>
              </w:rPr>
              <w:t>14</w:t>
            </w:r>
            <w:r w:rsidRPr="00FB71DF">
              <w:rPr>
                <w:rFonts w:ascii="Times New Roman" w:eastAsia="Times New Roman" w:hAnsi="Times New Roman"/>
                <w:sz w:val="24"/>
                <w:szCs w:val="24"/>
                <w:lang w:eastAsia="ru-RU"/>
              </w:rPr>
              <w:t xml:space="preserve"> выд. </w:t>
            </w:r>
            <w:r>
              <w:rPr>
                <w:rFonts w:ascii="Times New Roman" w:eastAsia="Times New Roman" w:hAnsi="Times New Roman"/>
                <w:sz w:val="24"/>
                <w:szCs w:val="24"/>
                <w:lang w:eastAsia="ru-RU"/>
              </w:rPr>
              <w:t>6,8</w:t>
            </w:r>
            <w:r w:rsidRPr="00FB71DF">
              <w:rPr>
                <w:rFonts w:ascii="Times New Roman" w:eastAsia="Times New Roman" w:hAnsi="Times New Roman"/>
                <w:sz w:val="24"/>
                <w:szCs w:val="24"/>
                <w:lang w:eastAsia="ru-RU"/>
              </w:rPr>
              <w:t>;</w:t>
            </w:r>
          </w:p>
          <w:p w:rsidR="00414B39" w:rsidRPr="00FB71DF" w:rsidRDefault="00414B39" w:rsidP="00623F08">
            <w:pPr>
              <w:spacing w:after="0" w:line="240" w:lineRule="auto"/>
              <w:rPr>
                <w:rFonts w:ascii="Times New Roman" w:eastAsia="Times New Roman" w:hAnsi="Times New Roman"/>
                <w:sz w:val="24"/>
                <w:szCs w:val="24"/>
                <w:lang w:eastAsia="ru-RU"/>
              </w:rPr>
            </w:pPr>
            <w:r w:rsidRPr="00FB71DF">
              <w:rPr>
                <w:rFonts w:ascii="Times New Roman" w:eastAsia="Times New Roman" w:hAnsi="Times New Roman"/>
                <w:sz w:val="24"/>
                <w:szCs w:val="24"/>
                <w:lang w:eastAsia="ru-RU"/>
              </w:rPr>
              <w:t xml:space="preserve">нумерация согласно решению: кв. </w:t>
            </w:r>
            <w:r>
              <w:rPr>
                <w:rFonts w:ascii="Times New Roman" w:eastAsia="Times New Roman" w:hAnsi="Times New Roman"/>
                <w:sz w:val="24"/>
                <w:szCs w:val="24"/>
                <w:lang w:eastAsia="ru-RU"/>
              </w:rPr>
              <w:t>14</w:t>
            </w:r>
            <w:r w:rsidRPr="00FB71DF">
              <w:rPr>
                <w:rFonts w:ascii="Times New Roman" w:eastAsia="Times New Roman" w:hAnsi="Times New Roman"/>
                <w:sz w:val="24"/>
                <w:szCs w:val="24"/>
                <w:lang w:eastAsia="ru-RU"/>
              </w:rPr>
              <w:t xml:space="preserve"> выд. </w:t>
            </w:r>
            <w:r>
              <w:rPr>
                <w:rFonts w:ascii="Times New Roman" w:eastAsia="Times New Roman" w:hAnsi="Times New Roman"/>
                <w:sz w:val="24"/>
                <w:szCs w:val="24"/>
                <w:lang w:eastAsia="ru-RU"/>
              </w:rPr>
              <w:t>6,8</w:t>
            </w:r>
          </w:p>
        </w:tc>
      </w:tr>
      <w:tr w:rsidR="00414B39" w:rsidRPr="00796C9B" w:rsidTr="00414B39">
        <w:tc>
          <w:tcPr>
            <w:tcW w:w="1985" w:type="dxa"/>
            <w:vMerge/>
            <w:tcBorders>
              <w:bottom w:val="single" w:sz="4" w:space="0" w:color="FFFFFF" w:themeColor="background1"/>
            </w:tcBorders>
          </w:tcPr>
          <w:p w:rsidR="00414B39" w:rsidRPr="00ED2DE9" w:rsidRDefault="00414B39" w:rsidP="00ED2DE9">
            <w:pPr>
              <w:spacing w:after="0" w:line="240" w:lineRule="auto"/>
              <w:contextualSpacing/>
              <w:rPr>
                <w:rFonts w:ascii="Times New Roman" w:eastAsia="Times New Roman" w:hAnsi="Times New Roman"/>
                <w:sz w:val="24"/>
                <w:szCs w:val="24"/>
                <w:lang w:eastAsia="ru-RU"/>
              </w:rPr>
            </w:pPr>
          </w:p>
        </w:tc>
        <w:tc>
          <w:tcPr>
            <w:tcW w:w="1843" w:type="dxa"/>
            <w:vMerge/>
            <w:tcBorders>
              <w:bottom w:val="single" w:sz="4" w:space="0" w:color="FFFFFF" w:themeColor="background1"/>
            </w:tcBorders>
          </w:tcPr>
          <w:p w:rsidR="00414B39" w:rsidRPr="00ED2DE9" w:rsidRDefault="00414B39" w:rsidP="00301B84">
            <w:pPr>
              <w:spacing w:after="0" w:line="240" w:lineRule="auto"/>
              <w:contextualSpacing/>
              <w:rPr>
                <w:rFonts w:ascii="Times New Roman" w:hAnsi="Times New Roman"/>
                <w:sz w:val="24"/>
                <w:szCs w:val="24"/>
              </w:rPr>
            </w:pPr>
          </w:p>
        </w:tc>
        <w:tc>
          <w:tcPr>
            <w:tcW w:w="1701" w:type="dxa"/>
            <w:tcBorders>
              <w:top w:val="single" w:sz="4" w:space="0" w:color="auto"/>
              <w:bottom w:val="single" w:sz="4" w:space="0" w:color="FFFFFF" w:themeColor="background1"/>
            </w:tcBorders>
          </w:tcPr>
          <w:p w:rsidR="00414B39" w:rsidRPr="00ED2DE9" w:rsidRDefault="00414B39" w:rsidP="00ED2DE9">
            <w:pPr>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Крайское</w:t>
            </w:r>
          </w:p>
        </w:tc>
        <w:tc>
          <w:tcPr>
            <w:tcW w:w="9213" w:type="dxa"/>
            <w:tcBorders>
              <w:top w:val="single" w:sz="4" w:space="0" w:color="auto"/>
              <w:bottom w:val="single" w:sz="4" w:space="0" w:color="FFFFFF" w:themeColor="background1"/>
            </w:tcBorders>
          </w:tcPr>
          <w:p w:rsidR="00414B39" w:rsidRPr="00FB71DF" w:rsidRDefault="00414B39" w:rsidP="00E05D7D">
            <w:pPr>
              <w:spacing w:after="0" w:line="240" w:lineRule="auto"/>
              <w:rPr>
                <w:rFonts w:ascii="Times New Roman" w:eastAsia="Times New Roman" w:hAnsi="Times New Roman"/>
                <w:sz w:val="24"/>
                <w:szCs w:val="24"/>
                <w:lang w:eastAsia="ru-RU"/>
              </w:rPr>
            </w:pPr>
            <w:r w:rsidRPr="00FB71DF">
              <w:rPr>
                <w:rFonts w:ascii="Times New Roman" w:eastAsia="Times New Roman" w:hAnsi="Times New Roman"/>
                <w:sz w:val="24"/>
                <w:szCs w:val="24"/>
                <w:lang w:eastAsia="ru-RU"/>
              </w:rPr>
              <w:t xml:space="preserve">нумерация, </w:t>
            </w:r>
            <w:r w:rsidRPr="00257436">
              <w:rPr>
                <w:rFonts w:ascii="Times New Roman" w:hAnsi="Times New Roman"/>
                <w:sz w:val="24"/>
                <w:szCs w:val="24"/>
              </w:rPr>
              <w:t>установленная</w:t>
            </w:r>
            <w:r w:rsidRPr="00FB71DF">
              <w:rPr>
                <w:rFonts w:ascii="Times New Roman" w:eastAsia="Times New Roman" w:hAnsi="Times New Roman"/>
                <w:sz w:val="24"/>
                <w:szCs w:val="24"/>
                <w:lang w:eastAsia="ru-RU"/>
              </w:rPr>
              <w:t xml:space="preserve"> изменениями и дополнениями № 2: кв. </w:t>
            </w:r>
            <w:r>
              <w:rPr>
                <w:rFonts w:ascii="Times New Roman" w:eastAsia="Times New Roman" w:hAnsi="Times New Roman"/>
                <w:sz w:val="24"/>
                <w:szCs w:val="24"/>
                <w:lang w:eastAsia="ru-RU"/>
              </w:rPr>
              <w:t>8</w:t>
            </w:r>
            <w:r w:rsidRPr="00FB71DF">
              <w:rPr>
                <w:rFonts w:ascii="Times New Roman" w:eastAsia="Times New Roman" w:hAnsi="Times New Roman"/>
                <w:sz w:val="24"/>
                <w:szCs w:val="24"/>
                <w:lang w:eastAsia="ru-RU"/>
              </w:rPr>
              <w:t xml:space="preserve"> выд. </w:t>
            </w:r>
            <w:r>
              <w:rPr>
                <w:rFonts w:ascii="Times New Roman" w:eastAsia="Times New Roman" w:hAnsi="Times New Roman"/>
                <w:sz w:val="24"/>
                <w:szCs w:val="24"/>
                <w:lang w:eastAsia="ru-RU"/>
              </w:rPr>
              <w:t>15</w:t>
            </w:r>
            <w:r w:rsidRPr="00FB71DF">
              <w:rPr>
                <w:rFonts w:ascii="Times New Roman" w:eastAsia="Times New Roman" w:hAnsi="Times New Roman"/>
                <w:sz w:val="24"/>
                <w:szCs w:val="24"/>
                <w:lang w:eastAsia="ru-RU"/>
              </w:rPr>
              <w:t>;</w:t>
            </w:r>
          </w:p>
          <w:p w:rsidR="00414B39" w:rsidRPr="00FB71DF" w:rsidRDefault="00414B39" w:rsidP="005A3441">
            <w:pPr>
              <w:spacing w:after="0" w:line="240" w:lineRule="auto"/>
              <w:rPr>
                <w:rFonts w:ascii="Times New Roman" w:eastAsia="Times New Roman" w:hAnsi="Times New Roman"/>
                <w:sz w:val="24"/>
                <w:szCs w:val="24"/>
                <w:lang w:eastAsia="ru-RU"/>
              </w:rPr>
            </w:pPr>
            <w:r w:rsidRPr="00FB71DF">
              <w:rPr>
                <w:rFonts w:ascii="Times New Roman" w:eastAsia="Times New Roman" w:hAnsi="Times New Roman"/>
                <w:sz w:val="24"/>
                <w:szCs w:val="24"/>
                <w:lang w:eastAsia="ru-RU"/>
              </w:rPr>
              <w:t xml:space="preserve">нумерация согласно решению: кв. </w:t>
            </w:r>
            <w:r>
              <w:rPr>
                <w:rFonts w:ascii="Times New Roman" w:eastAsia="Times New Roman" w:hAnsi="Times New Roman"/>
                <w:sz w:val="24"/>
                <w:szCs w:val="24"/>
                <w:lang w:eastAsia="ru-RU"/>
              </w:rPr>
              <w:t>8</w:t>
            </w:r>
            <w:r w:rsidRPr="00FB71DF">
              <w:rPr>
                <w:rFonts w:ascii="Times New Roman" w:eastAsia="Times New Roman" w:hAnsi="Times New Roman"/>
                <w:sz w:val="24"/>
                <w:szCs w:val="24"/>
                <w:lang w:eastAsia="ru-RU"/>
              </w:rPr>
              <w:t xml:space="preserve"> выд. </w:t>
            </w:r>
            <w:r>
              <w:rPr>
                <w:rFonts w:ascii="Times New Roman" w:eastAsia="Times New Roman" w:hAnsi="Times New Roman"/>
                <w:sz w:val="24"/>
                <w:szCs w:val="24"/>
                <w:lang w:eastAsia="ru-RU"/>
              </w:rPr>
              <w:t>15</w:t>
            </w:r>
          </w:p>
        </w:tc>
      </w:tr>
    </w:tbl>
    <w:p w:rsidR="00414B39" w:rsidRDefault="00414B39"/>
    <w:p w:rsidR="00414B39" w:rsidRDefault="00414B39" w:rsidP="00414B39">
      <w:pPr>
        <w:rPr>
          <w:rFonts w:ascii="Times New Roman" w:hAnsi="Times New Roman"/>
          <w:sz w:val="24"/>
        </w:rPr>
      </w:pPr>
      <w:r w:rsidRPr="00C86E72">
        <w:rPr>
          <w:rFonts w:ascii="Times New Roman" w:hAnsi="Times New Roman"/>
          <w:sz w:val="24"/>
        </w:rPr>
        <w:lastRenderedPageBreak/>
        <w:t>Продолжение т</w:t>
      </w:r>
      <w:r>
        <w:rPr>
          <w:rFonts w:ascii="Times New Roman" w:hAnsi="Times New Roman"/>
          <w:sz w:val="24"/>
        </w:rPr>
        <w:t>а</w:t>
      </w:r>
      <w:r w:rsidRPr="00C86E72">
        <w:rPr>
          <w:rFonts w:ascii="Times New Roman" w:hAnsi="Times New Roman"/>
          <w:sz w:val="24"/>
        </w:rPr>
        <w:t xml:space="preserve">блицы </w:t>
      </w:r>
      <w:r>
        <w:rPr>
          <w:rFonts w:ascii="Times New Roman" w:hAnsi="Times New Roman"/>
          <w:sz w:val="24"/>
        </w:rPr>
        <w:t>4.1.2.3</w:t>
      </w: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843"/>
        <w:gridCol w:w="1701"/>
        <w:gridCol w:w="9213"/>
      </w:tblGrid>
      <w:tr w:rsidR="00414B39" w:rsidRPr="00796C9B" w:rsidTr="0030549F">
        <w:trPr>
          <w:trHeight w:val="585"/>
        </w:trPr>
        <w:tc>
          <w:tcPr>
            <w:tcW w:w="1985" w:type="dxa"/>
            <w:tcBorders>
              <w:top w:val="single" w:sz="4" w:space="0" w:color="auto"/>
              <w:left w:val="single" w:sz="4" w:space="0" w:color="auto"/>
              <w:bottom w:val="single" w:sz="4" w:space="0" w:color="auto"/>
              <w:right w:val="single" w:sz="4" w:space="0" w:color="auto"/>
            </w:tcBorders>
            <w:vAlign w:val="center"/>
          </w:tcPr>
          <w:p w:rsidR="00414B39" w:rsidRPr="00796C9B" w:rsidRDefault="00414B39" w:rsidP="0030549F">
            <w:pPr>
              <w:spacing w:after="0" w:line="240" w:lineRule="auto"/>
              <w:jc w:val="center"/>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Решение о передаче под охрану</w:t>
            </w:r>
          </w:p>
        </w:tc>
        <w:tc>
          <w:tcPr>
            <w:tcW w:w="1843" w:type="dxa"/>
            <w:tcBorders>
              <w:top w:val="single" w:sz="4" w:space="0" w:color="auto"/>
              <w:left w:val="single" w:sz="4" w:space="0" w:color="auto"/>
              <w:bottom w:val="single" w:sz="4" w:space="0" w:color="auto"/>
              <w:right w:val="single" w:sz="4" w:space="0" w:color="auto"/>
            </w:tcBorders>
            <w:vAlign w:val="center"/>
          </w:tcPr>
          <w:p w:rsidR="00414B39" w:rsidRPr="00796C9B" w:rsidRDefault="00414B39" w:rsidP="0030549F">
            <w:pPr>
              <w:spacing w:after="0" w:line="240" w:lineRule="auto"/>
              <w:jc w:val="center"/>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Наименование вида</w:t>
            </w:r>
          </w:p>
        </w:tc>
        <w:tc>
          <w:tcPr>
            <w:tcW w:w="1701" w:type="dxa"/>
            <w:tcBorders>
              <w:top w:val="single" w:sz="4" w:space="0" w:color="auto"/>
              <w:left w:val="single" w:sz="4" w:space="0" w:color="auto"/>
              <w:bottom w:val="single" w:sz="4" w:space="0" w:color="auto"/>
              <w:right w:val="single" w:sz="4" w:space="0" w:color="auto"/>
            </w:tcBorders>
            <w:vAlign w:val="center"/>
          </w:tcPr>
          <w:p w:rsidR="00414B39" w:rsidRPr="00796C9B" w:rsidRDefault="00414B39" w:rsidP="0030549F">
            <w:pPr>
              <w:spacing w:after="0" w:line="240" w:lineRule="auto"/>
              <w:ind w:left="-57" w:right="-57"/>
              <w:jc w:val="center"/>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Наименование</w:t>
            </w:r>
          </w:p>
          <w:p w:rsidR="00414B39" w:rsidRPr="00796C9B" w:rsidRDefault="00414B39" w:rsidP="0030549F">
            <w:pPr>
              <w:spacing w:after="0" w:line="240" w:lineRule="auto"/>
              <w:ind w:left="-57" w:right="-57"/>
              <w:jc w:val="center"/>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лесничества</w:t>
            </w:r>
          </w:p>
        </w:tc>
        <w:tc>
          <w:tcPr>
            <w:tcW w:w="9213" w:type="dxa"/>
            <w:tcBorders>
              <w:top w:val="single" w:sz="4" w:space="0" w:color="auto"/>
              <w:left w:val="single" w:sz="4" w:space="0" w:color="auto"/>
              <w:bottom w:val="single" w:sz="4" w:space="0" w:color="auto"/>
              <w:right w:val="single" w:sz="4" w:space="0" w:color="auto"/>
            </w:tcBorders>
            <w:vAlign w:val="center"/>
          </w:tcPr>
          <w:p w:rsidR="00414B39" w:rsidRPr="005424A8" w:rsidRDefault="00414B39" w:rsidP="0030549F">
            <w:pPr>
              <w:jc w:val="center"/>
              <w:rPr>
                <w:rFonts w:ascii="Times New Roman" w:eastAsia="Times New Roman" w:hAnsi="Times New Roman"/>
                <w:sz w:val="24"/>
                <w:szCs w:val="24"/>
                <w:lang w:eastAsia="ru-RU"/>
              </w:rPr>
            </w:pPr>
            <w:r w:rsidRPr="005424A8">
              <w:rPr>
                <w:rFonts w:ascii="Times New Roman" w:eastAsia="Times New Roman" w:hAnsi="Times New Roman"/>
                <w:sz w:val="24"/>
                <w:szCs w:val="24"/>
                <w:lang w:eastAsia="ru-RU"/>
              </w:rPr>
              <w:t>Номера лесных кварталов и таксационных выделов (нумерация, установленная изменениями и дополнениями № 2; нумерация согласно решению)</w:t>
            </w:r>
          </w:p>
        </w:tc>
      </w:tr>
      <w:tr w:rsidR="00414B39" w:rsidRPr="00796C9B" w:rsidTr="005A7F59">
        <w:tc>
          <w:tcPr>
            <w:tcW w:w="1985" w:type="dxa"/>
            <w:vMerge w:val="restart"/>
          </w:tcPr>
          <w:p w:rsidR="00414B39" w:rsidRPr="00ED2DE9" w:rsidRDefault="00414B39" w:rsidP="00F44B68">
            <w:pPr>
              <w:spacing w:after="0" w:line="240" w:lineRule="auto"/>
              <w:contextualSpacing/>
              <w:rPr>
                <w:rFonts w:ascii="Times New Roman" w:eastAsia="Times New Roman" w:hAnsi="Times New Roman"/>
                <w:sz w:val="24"/>
                <w:szCs w:val="24"/>
                <w:lang w:eastAsia="ru-RU"/>
              </w:rPr>
            </w:pPr>
            <w:r w:rsidRPr="00ED2DE9">
              <w:rPr>
                <w:rFonts w:ascii="Times New Roman" w:eastAsia="Times New Roman" w:hAnsi="Times New Roman"/>
                <w:sz w:val="24"/>
                <w:szCs w:val="24"/>
                <w:lang w:eastAsia="ru-RU"/>
              </w:rPr>
              <w:t>Решение Ивацевичского районного исполнительного комитета</w:t>
            </w:r>
          </w:p>
          <w:p w:rsidR="00414B39" w:rsidRPr="00ED2DE9" w:rsidRDefault="00414B39" w:rsidP="00F44B68">
            <w:pPr>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о</w:t>
            </w:r>
            <w:r w:rsidRPr="00ED2DE9">
              <w:rPr>
                <w:rFonts w:ascii="Times New Roman" w:eastAsia="Times New Roman" w:hAnsi="Times New Roman"/>
                <w:sz w:val="24"/>
                <w:szCs w:val="24"/>
                <w:lang w:eastAsia="ru-RU"/>
              </w:rPr>
              <w:t>т 01.02.2024</w:t>
            </w:r>
          </w:p>
          <w:p w:rsidR="00414B39" w:rsidRPr="00ED2DE9" w:rsidRDefault="00414B39" w:rsidP="00F44B68">
            <w:pPr>
              <w:spacing w:after="0" w:line="240" w:lineRule="auto"/>
              <w:contextualSpacing/>
              <w:rPr>
                <w:rFonts w:ascii="Times New Roman" w:eastAsia="Times New Roman" w:hAnsi="Times New Roman"/>
                <w:sz w:val="24"/>
                <w:szCs w:val="24"/>
                <w:lang w:eastAsia="ru-RU"/>
              </w:rPr>
            </w:pPr>
            <w:r w:rsidRPr="00ED2DE9">
              <w:rPr>
                <w:rFonts w:ascii="Times New Roman" w:eastAsia="Times New Roman" w:hAnsi="Times New Roman"/>
                <w:sz w:val="24"/>
                <w:szCs w:val="24"/>
                <w:lang w:eastAsia="ru-RU"/>
              </w:rPr>
              <w:t>№ 136</w:t>
            </w:r>
          </w:p>
        </w:tc>
        <w:tc>
          <w:tcPr>
            <w:tcW w:w="1843" w:type="dxa"/>
          </w:tcPr>
          <w:p w:rsidR="00414B39" w:rsidRPr="00ED2DE9" w:rsidRDefault="00414B39" w:rsidP="00301B84">
            <w:pPr>
              <w:spacing w:after="0" w:line="240" w:lineRule="auto"/>
              <w:contextualSpacing/>
              <w:rPr>
                <w:rFonts w:ascii="Times New Roman" w:hAnsi="Times New Roman"/>
                <w:sz w:val="24"/>
                <w:szCs w:val="24"/>
              </w:rPr>
            </w:pPr>
            <w:r>
              <w:rPr>
                <w:rFonts w:ascii="Times New Roman" w:hAnsi="Times New Roman"/>
                <w:sz w:val="24"/>
                <w:szCs w:val="24"/>
              </w:rPr>
              <w:t>Зубянка клубненосная</w:t>
            </w:r>
          </w:p>
        </w:tc>
        <w:tc>
          <w:tcPr>
            <w:tcW w:w="1701" w:type="dxa"/>
            <w:tcBorders>
              <w:top w:val="single" w:sz="4" w:space="0" w:color="auto"/>
              <w:bottom w:val="single" w:sz="4" w:space="0" w:color="auto"/>
            </w:tcBorders>
          </w:tcPr>
          <w:p w:rsidR="00414B39" w:rsidRPr="00ED2DE9" w:rsidRDefault="00414B39" w:rsidP="00ED2DE9">
            <w:pPr>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Крайское</w:t>
            </w:r>
          </w:p>
        </w:tc>
        <w:tc>
          <w:tcPr>
            <w:tcW w:w="9213" w:type="dxa"/>
            <w:tcBorders>
              <w:top w:val="single" w:sz="4" w:space="0" w:color="auto"/>
              <w:bottom w:val="single" w:sz="4" w:space="0" w:color="auto"/>
            </w:tcBorders>
          </w:tcPr>
          <w:p w:rsidR="00414B39" w:rsidRPr="00FB71DF" w:rsidRDefault="00414B39" w:rsidP="00E05D7D">
            <w:pPr>
              <w:spacing w:after="0" w:line="240" w:lineRule="auto"/>
              <w:rPr>
                <w:rFonts w:ascii="Times New Roman" w:eastAsia="Times New Roman" w:hAnsi="Times New Roman"/>
                <w:sz w:val="24"/>
                <w:szCs w:val="24"/>
                <w:lang w:eastAsia="ru-RU"/>
              </w:rPr>
            </w:pPr>
            <w:r w:rsidRPr="00FB71DF">
              <w:rPr>
                <w:rFonts w:ascii="Times New Roman" w:eastAsia="Times New Roman" w:hAnsi="Times New Roman"/>
                <w:sz w:val="24"/>
                <w:szCs w:val="24"/>
                <w:lang w:eastAsia="ru-RU"/>
              </w:rPr>
              <w:t xml:space="preserve">нумерация, </w:t>
            </w:r>
            <w:r w:rsidRPr="00257436">
              <w:rPr>
                <w:rFonts w:ascii="Times New Roman" w:hAnsi="Times New Roman"/>
                <w:sz w:val="24"/>
                <w:szCs w:val="24"/>
              </w:rPr>
              <w:t>установленная</w:t>
            </w:r>
            <w:r w:rsidRPr="00FB71DF">
              <w:rPr>
                <w:rFonts w:ascii="Times New Roman" w:eastAsia="Times New Roman" w:hAnsi="Times New Roman"/>
                <w:sz w:val="24"/>
                <w:szCs w:val="24"/>
                <w:lang w:eastAsia="ru-RU"/>
              </w:rPr>
              <w:t xml:space="preserve"> изменениями и дополнениями № 2: кв. </w:t>
            </w:r>
            <w:r>
              <w:rPr>
                <w:rFonts w:ascii="Times New Roman" w:eastAsia="Times New Roman" w:hAnsi="Times New Roman"/>
                <w:sz w:val="24"/>
                <w:szCs w:val="24"/>
                <w:lang w:eastAsia="ru-RU"/>
              </w:rPr>
              <w:t>9</w:t>
            </w:r>
            <w:r w:rsidRPr="00FB71DF">
              <w:rPr>
                <w:rFonts w:ascii="Times New Roman" w:eastAsia="Times New Roman" w:hAnsi="Times New Roman"/>
                <w:sz w:val="24"/>
                <w:szCs w:val="24"/>
                <w:lang w:eastAsia="ru-RU"/>
              </w:rPr>
              <w:t xml:space="preserve"> выд. </w:t>
            </w:r>
            <w:r>
              <w:rPr>
                <w:rFonts w:ascii="Times New Roman" w:eastAsia="Times New Roman" w:hAnsi="Times New Roman"/>
                <w:sz w:val="24"/>
                <w:szCs w:val="24"/>
                <w:lang w:eastAsia="ru-RU"/>
              </w:rPr>
              <w:t>7,12</w:t>
            </w:r>
            <w:r w:rsidRPr="00FB71DF">
              <w:rPr>
                <w:rFonts w:ascii="Times New Roman" w:eastAsia="Times New Roman" w:hAnsi="Times New Roman"/>
                <w:sz w:val="24"/>
                <w:szCs w:val="24"/>
                <w:lang w:eastAsia="ru-RU"/>
              </w:rPr>
              <w:t>;</w:t>
            </w:r>
          </w:p>
          <w:p w:rsidR="00414B39" w:rsidRPr="00FB71DF" w:rsidRDefault="00414B39" w:rsidP="005A3441">
            <w:pPr>
              <w:spacing w:after="0" w:line="240" w:lineRule="auto"/>
              <w:rPr>
                <w:rFonts w:ascii="Times New Roman" w:eastAsia="Times New Roman" w:hAnsi="Times New Roman"/>
                <w:sz w:val="24"/>
                <w:szCs w:val="24"/>
                <w:lang w:eastAsia="ru-RU"/>
              </w:rPr>
            </w:pPr>
            <w:r w:rsidRPr="00FB71DF">
              <w:rPr>
                <w:rFonts w:ascii="Times New Roman" w:eastAsia="Times New Roman" w:hAnsi="Times New Roman"/>
                <w:sz w:val="24"/>
                <w:szCs w:val="24"/>
                <w:lang w:eastAsia="ru-RU"/>
              </w:rPr>
              <w:t xml:space="preserve">нумерация согласно решению: кв. </w:t>
            </w:r>
            <w:r>
              <w:rPr>
                <w:rFonts w:ascii="Times New Roman" w:eastAsia="Times New Roman" w:hAnsi="Times New Roman"/>
                <w:sz w:val="24"/>
                <w:szCs w:val="24"/>
                <w:lang w:eastAsia="ru-RU"/>
              </w:rPr>
              <w:t>9</w:t>
            </w:r>
            <w:r w:rsidRPr="00FB71DF">
              <w:rPr>
                <w:rFonts w:ascii="Times New Roman" w:eastAsia="Times New Roman" w:hAnsi="Times New Roman"/>
                <w:sz w:val="24"/>
                <w:szCs w:val="24"/>
                <w:lang w:eastAsia="ru-RU"/>
              </w:rPr>
              <w:t xml:space="preserve"> выд. </w:t>
            </w:r>
            <w:r>
              <w:rPr>
                <w:rFonts w:ascii="Times New Roman" w:eastAsia="Times New Roman" w:hAnsi="Times New Roman"/>
                <w:sz w:val="24"/>
                <w:szCs w:val="24"/>
                <w:lang w:eastAsia="ru-RU"/>
              </w:rPr>
              <w:t>7,12</w:t>
            </w:r>
          </w:p>
        </w:tc>
      </w:tr>
      <w:tr w:rsidR="00414B39" w:rsidRPr="00796C9B" w:rsidTr="005A7F59">
        <w:tc>
          <w:tcPr>
            <w:tcW w:w="1985" w:type="dxa"/>
            <w:vMerge/>
          </w:tcPr>
          <w:p w:rsidR="00414B39" w:rsidRPr="00ED2DE9" w:rsidRDefault="00414B39" w:rsidP="00F44B68">
            <w:pPr>
              <w:spacing w:after="0" w:line="240" w:lineRule="auto"/>
              <w:contextualSpacing/>
              <w:rPr>
                <w:rFonts w:ascii="Times New Roman" w:eastAsia="Times New Roman" w:hAnsi="Times New Roman"/>
                <w:sz w:val="24"/>
                <w:szCs w:val="24"/>
                <w:lang w:eastAsia="ru-RU"/>
              </w:rPr>
            </w:pPr>
          </w:p>
        </w:tc>
        <w:tc>
          <w:tcPr>
            <w:tcW w:w="1843" w:type="dxa"/>
            <w:vMerge w:val="restart"/>
          </w:tcPr>
          <w:p w:rsidR="00414B39" w:rsidRPr="00ED2DE9" w:rsidRDefault="00414B39" w:rsidP="00301B84">
            <w:pPr>
              <w:spacing w:after="0" w:line="240" w:lineRule="auto"/>
              <w:contextualSpacing/>
              <w:rPr>
                <w:rFonts w:ascii="Times New Roman" w:hAnsi="Times New Roman"/>
                <w:sz w:val="24"/>
                <w:szCs w:val="24"/>
              </w:rPr>
            </w:pPr>
            <w:r>
              <w:rPr>
                <w:rFonts w:ascii="Times New Roman" w:hAnsi="Times New Roman"/>
                <w:sz w:val="24"/>
                <w:szCs w:val="24"/>
              </w:rPr>
              <w:t>Фомитопсис розовый</w:t>
            </w:r>
          </w:p>
        </w:tc>
        <w:tc>
          <w:tcPr>
            <w:tcW w:w="1701" w:type="dxa"/>
            <w:tcBorders>
              <w:top w:val="single" w:sz="4" w:space="0" w:color="auto"/>
              <w:bottom w:val="single" w:sz="4" w:space="0" w:color="auto"/>
            </w:tcBorders>
          </w:tcPr>
          <w:p w:rsidR="00414B39" w:rsidRPr="00ED2DE9" w:rsidRDefault="00414B39" w:rsidP="00ED2DE9">
            <w:pPr>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Вульковскоке</w:t>
            </w:r>
          </w:p>
        </w:tc>
        <w:tc>
          <w:tcPr>
            <w:tcW w:w="9213" w:type="dxa"/>
            <w:tcBorders>
              <w:top w:val="single" w:sz="4" w:space="0" w:color="auto"/>
              <w:bottom w:val="single" w:sz="4" w:space="0" w:color="auto"/>
            </w:tcBorders>
          </w:tcPr>
          <w:p w:rsidR="00414B39" w:rsidRPr="00FB71DF" w:rsidRDefault="00414B39" w:rsidP="00E05D7D">
            <w:pPr>
              <w:spacing w:after="0" w:line="240" w:lineRule="auto"/>
              <w:rPr>
                <w:rFonts w:ascii="Times New Roman" w:eastAsia="Times New Roman" w:hAnsi="Times New Roman"/>
                <w:sz w:val="24"/>
                <w:szCs w:val="24"/>
                <w:lang w:eastAsia="ru-RU"/>
              </w:rPr>
            </w:pPr>
            <w:r w:rsidRPr="00FB71DF">
              <w:rPr>
                <w:rFonts w:ascii="Times New Roman" w:eastAsia="Times New Roman" w:hAnsi="Times New Roman"/>
                <w:sz w:val="24"/>
                <w:szCs w:val="24"/>
                <w:lang w:eastAsia="ru-RU"/>
              </w:rPr>
              <w:t xml:space="preserve">нумерация, </w:t>
            </w:r>
            <w:r w:rsidRPr="00257436">
              <w:rPr>
                <w:rFonts w:ascii="Times New Roman" w:hAnsi="Times New Roman"/>
                <w:sz w:val="24"/>
                <w:szCs w:val="24"/>
              </w:rPr>
              <w:t>установленная</w:t>
            </w:r>
            <w:r w:rsidRPr="00FB71DF">
              <w:rPr>
                <w:rFonts w:ascii="Times New Roman" w:eastAsia="Times New Roman" w:hAnsi="Times New Roman"/>
                <w:sz w:val="24"/>
                <w:szCs w:val="24"/>
                <w:lang w:eastAsia="ru-RU"/>
              </w:rPr>
              <w:t xml:space="preserve"> изменениями и дополнениями № 2: кв. </w:t>
            </w:r>
            <w:r>
              <w:rPr>
                <w:rFonts w:ascii="Times New Roman" w:eastAsia="Times New Roman" w:hAnsi="Times New Roman"/>
                <w:sz w:val="24"/>
                <w:szCs w:val="24"/>
                <w:lang w:eastAsia="ru-RU"/>
              </w:rPr>
              <w:t>61</w:t>
            </w:r>
            <w:r w:rsidRPr="00FB71DF">
              <w:rPr>
                <w:rFonts w:ascii="Times New Roman" w:eastAsia="Times New Roman" w:hAnsi="Times New Roman"/>
                <w:sz w:val="24"/>
                <w:szCs w:val="24"/>
                <w:lang w:eastAsia="ru-RU"/>
              </w:rPr>
              <w:t xml:space="preserve"> выд. </w:t>
            </w:r>
            <w:r>
              <w:rPr>
                <w:rFonts w:ascii="Times New Roman" w:eastAsia="Times New Roman" w:hAnsi="Times New Roman"/>
                <w:sz w:val="24"/>
                <w:szCs w:val="24"/>
                <w:lang w:eastAsia="ru-RU"/>
              </w:rPr>
              <w:t>32</w:t>
            </w:r>
            <w:r w:rsidRPr="00FB71DF">
              <w:rPr>
                <w:rFonts w:ascii="Times New Roman" w:eastAsia="Times New Roman" w:hAnsi="Times New Roman"/>
                <w:sz w:val="24"/>
                <w:szCs w:val="24"/>
                <w:lang w:eastAsia="ru-RU"/>
              </w:rPr>
              <w:t>;</w:t>
            </w:r>
          </w:p>
          <w:p w:rsidR="00414B39" w:rsidRPr="00FB71DF" w:rsidRDefault="00414B39" w:rsidP="005A3441">
            <w:pPr>
              <w:spacing w:after="0" w:line="240" w:lineRule="auto"/>
              <w:rPr>
                <w:rFonts w:ascii="Times New Roman" w:eastAsia="Times New Roman" w:hAnsi="Times New Roman"/>
                <w:sz w:val="24"/>
                <w:szCs w:val="24"/>
                <w:lang w:eastAsia="ru-RU"/>
              </w:rPr>
            </w:pPr>
            <w:r w:rsidRPr="00FB71DF">
              <w:rPr>
                <w:rFonts w:ascii="Times New Roman" w:eastAsia="Times New Roman" w:hAnsi="Times New Roman"/>
                <w:sz w:val="24"/>
                <w:szCs w:val="24"/>
                <w:lang w:eastAsia="ru-RU"/>
              </w:rPr>
              <w:t xml:space="preserve">нумерация согласно решению: кв. </w:t>
            </w:r>
            <w:r>
              <w:rPr>
                <w:rFonts w:ascii="Times New Roman" w:eastAsia="Times New Roman" w:hAnsi="Times New Roman"/>
                <w:sz w:val="24"/>
                <w:szCs w:val="24"/>
                <w:lang w:eastAsia="ru-RU"/>
              </w:rPr>
              <w:t>61</w:t>
            </w:r>
            <w:r w:rsidRPr="00FB71DF">
              <w:rPr>
                <w:rFonts w:ascii="Times New Roman" w:eastAsia="Times New Roman" w:hAnsi="Times New Roman"/>
                <w:sz w:val="24"/>
                <w:szCs w:val="24"/>
                <w:lang w:eastAsia="ru-RU"/>
              </w:rPr>
              <w:t xml:space="preserve"> выд. </w:t>
            </w:r>
            <w:r>
              <w:rPr>
                <w:rFonts w:ascii="Times New Roman" w:eastAsia="Times New Roman" w:hAnsi="Times New Roman"/>
                <w:sz w:val="24"/>
                <w:szCs w:val="24"/>
                <w:lang w:eastAsia="ru-RU"/>
              </w:rPr>
              <w:t>32</w:t>
            </w:r>
          </w:p>
        </w:tc>
      </w:tr>
      <w:tr w:rsidR="00414B39" w:rsidRPr="00796C9B" w:rsidTr="0030549F">
        <w:trPr>
          <w:trHeight w:val="70"/>
        </w:trPr>
        <w:tc>
          <w:tcPr>
            <w:tcW w:w="1985" w:type="dxa"/>
            <w:vMerge/>
          </w:tcPr>
          <w:p w:rsidR="00414B39" w:rsidRPr="00ED2DE9" w:rsidRDefault="00414B39" w:rsidP="00F44B68">
            <w:pPr>
              <w:spacing w:after="0" w:line="240" w:lineRule="auto"/>
              <w:contextualSpacing/>
              <w:rPr>
                <w:rFonts w:ascii="Times New Roman" w:eastAsia="Times New Roman" w:hAnsi="Times New Roman"/>
                <w:sz w:val="24"/>
                <w:szCs w:val="24"/>
                <w:lang w:eastAsia="ru-RU"/>
              </w:rPr>
            </w:pPr>
          </w:p>
        </w:tc>
        <w:tc>
          <w:tcPr>
            <w:tcW w:w="1843" w:type="dxa"/>
            <w:vMerge/>
            <w:tcBorders>
              <w:bottom w:val="single" w:sz="4" w:space="0" w:color="FFFFFF" w:themeColor="background1"/>
            </w:tcBorders>
          </w:tcPr>
          <w:p w:rsidR="00414B39" w:rsidRPr="00ED2DE9" w:rsidRDefault="00414B39" w:rsidP="00301B84">
            <w:pPr>
              <w:spacing w:after="0" w:line="240" w:lineRule="auto"/>
              <w:contextualSpacing/>
              <w:rPr>
                <w:rFonts w:ascii="Times New Roman" w:hAnsi="Times New Roman"/>
                <w:sz w:val="24"/>
                <w:szCs w:val="24"/>
              </w:rPr>
            </w:pPr>
          </w:p>
        </w:tc>
        <w:tc>
          <w:tcPr>
            <w:tcW w:w="1701" w:type="dxa"/>
            <w:tcBorders>
              <w:top w:val="single" w:sz="4" w:space="0" w:color="auto"/>
              <w:bottom w:val="single" w:sz="4" w:space="0" w:color="FFFFFF" w:themeColor="background1"/>
            </w:tcBorders>
          </w:tcPr>
          <w:p w:rsidR="00414B39" w:rsidRPr="00ED2DE9" w:rsidRDefault="00414B39" w:rsidP="00ED2DE9">
            <w:pPr>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Клетнянское</w:t>
            </w:r>
          </w:p>
        </w:tc>
        <w:tc>
          <w:tcPr>
            <w:tcW w:w="9213" w:type="dxa"/>
            <w:tcBorders>
              <w:top w:val="single" w:sz="4" w:space="0" w:color="auto"/>
              <w:bottom w:val="single" w:sz="4" w:space="0" w:color="FFFFFF" w:themeColor="background1"/>
            </w:tcBorders>
          </w:tcPr>
          <w:p w:rsidR="00414B39" w:rsidRPr="00FB71DF" w:rsidRDefault="00414B39" w:rsidP="00E05D7D">
            <w:pPr>
              <w:spacing w:after="0" w:line="240" w:lineRule="auto"/>
              <w:rPr>
                <w:rFonts w:ascii="Times New Roman" w:eastAsia="Times New Roman" w:hAnsi="Times New Roman"/>
                <w:sz w:val="24"/>
                <w:szCs w:val="24"/>
                <w:lang w:eastAsia="ru-RU"/>
              </w:rPr>
            </w:pPr>
            <w:r w:rsidRPr="00FB71DF">
              <w:rPr>
                <w:rFonts w:ascii="Times New Roman" w:eastAsia="Times New Roman" w:hAnsi="Times New Roman"/>
                <w:sz w:val="24"/>
                <w:szCs w:val="24"/>
                <w:lang w:eastAsia="ru-RU"/>
              </w:rPr>
              <w:t xml:space="preserve">нумерация, </w:t>
            </w:r>
            <w:r w:rsidRPr="00257436">
              <w:rPr>
                <w:rFonts w:ascii="Times New Roman" w:hAnsi="Times New Roman"/>
                <w:sz w:val="24"/>
                <w:szCs w:val="24"/>
              </w:rPr>
              <w:t>установленная</w:t>
            </w:r>
            <w:r w:rsidRPr="00FB71DF">
              <w:rPr>
                <w:rFonts w:ascii="Times New Roman" w:eastAsia="Times New Roman" w:hAnsi="Times New Roman"/>
                <w:sz w:val="24"/>
                <w:szCs w:val="24"/>
                <w:lang w:eastAsia="ru-RU"/>
              </w:rPr>
              <w:t xml:space="preserve"> изменениями и дополнениями № 2: кв. </w:t>
            </w:r>
            <w:r>
              <w:rPr>
                <w:rFonts w:ascii="Times New Roman" w:eastAsia="Times New Roman" w:hAnsi="Times New Roman"/>
                <w:sz w:val="24"/>
                <w:szCs w:val="24"/>
                <w:lang w:eastAsia="ru-RU"/>
              </w:rPr>
              <w:t>104</w:t>
            </w:r>
            <w:r w:rsidRPr="00FB71DF">
              <w:rPr>
                <w:rFonts w:ascii="Times New Roman" w:eastAsia="Times New Roman" w:hAnsi="Times New Roman"/>
                <w:sz w:val="24"/>
                <w:szCs w:val="24"/>
                <w:lang w:eastAsia="ru-RU"/>
              </w:rPr>
              <w:t xml:space="preserve"> выд. </w:t>
            </w:r>
            <w:r>
              <w:rPr>
                <w:rFonts w:ascii="Times New Roman" w:eastAsia="Times New Roman" w:hAnsi="Times New Roman"/>
                <w:sz w:val="24"/>
                <w:szCs w:val="24"/>
                <w:lang w:eastAsia="ru-RU"/>
              </w:rPr>
              <w:t>4,6</w:t>
            </w:r>
            <w:r w:rsidRPr="00FB71DF">
              <w:rPr>
                <w:rFonts w:ascii="Times New Roman" w:eastAsia="Times New Roman" w:hAnsi="Times New Roman"/>
                <w:sz w:val="24"/>
                <w:szCs w:val="24"/>
                <w:lang w:eastAsia="ru-RU"/>
              </w:rPr>
              <w:t>;</w:t>
            </w:r>
          </w:p>
          <w:p w:rsidR="00414B39" w:rsidRPr="00FB71DF" w:rsidRDefault="00414B39" w:rsidP="00197D7F">
            <w:pPr>
              <w:spacing w:after="0" w:line="240" w:lineRule="auto"/>
              <w:rPr>
                <w:rFonts w:ascii="Times New Roman" w:eastAsia="Times New Roman" w:hAnsi="Times New Roman"/>
                <w:sz w:val="24"/>
                <w:szCs w:val="24"/>
                <w:lang w:eastAsia="ru-RU"/>
              </w:rPr>
            </w:pPr>
            <w:r w:rsidRPr="00FB71DF">
              <w:rPr>
                <w:rFonts w:ascii="Times New Roman" w:eastAsia="Times New Roman" w:hAnsi="Times New Roman"/>
                <w:sz w:val="24"/>
                <w:szCs w:val="24"/>
                <w:lang w:eastAsia="ru-RU"/>
              </w:rPr>
              <w:t xml:space="preserve">нумерация согласно решению: кв. </w:t>
            </w:r>
            <w:r>
              <w:rPr>
                <w:rFonts w:ascii="Times New Roman" w:eastAsia="Times New Roman" w:hAnsi="Times New Roman"/>
                <w:sz w:val="24"/>
                <w:szCs w:val="24"/>
                <w:lang w:eastAsia="ru-RU"/>
              </w:rPr>
              <w:t>104</w:t>
            </w:r>
            <w:r w:rsidRPr="00FB71DF">
              <w:rPr>
                <w:rFonts w:ascii="Times New Roman" w:eastAsia="Times New Roman" w:hAnsi="Times New Roman"/>
                <w:sz w:val="24"/>
                <w:szCs w:val="24"/>
                <w:lang w:eastAsia="ru-RU"/>
              </w:rPr>
              <w:t xml:space="preserve"> выд. </w:t>
            </w:r>
            <w:r>
              <w:rPr>
                <w:rFonts w:ascii="Times New Roman" w:eastAsia="Times New Roman" w:hAnsi="Times New Roman"/>
                <w:sz w:val="24"/>
                <w:szCs w:val="24"/>
                <w:lang w:eastAsia="ru-RU"/>
              </w:rPr>
              <w:t>4,6</w:t>
            </w:r>
          </w:p>
        </w:tc>
      </w:tr>
      <w:tr w:rsidR="00414B39" w:rsidRPr="00796C9B" w:rsidTr="005A7F59">
        <w:tc>
          <w:tcPr>
            <w:tcW w:w="1985" w:type="dxa"/>
            <w:vMerge/>
          </w:tcPr>
          <w:p w:rsidR="00414B39" w:rsidRPr="00ED2DE9" w:rsidRDefault="00414B39" w:rsidP="00F44B68">
            <w:pPr>
              <w:spacing w:after="0" w:line="240" w:lineRule="auto"/>
              <w:contextualSpacing/>
              <w:rPr>
                <w:rFonts w:ascii="Times New Roman" w:eastAsia="Times New Roman" w:hAnsi="Times New Roman"/>
                <w:sz w:val="24"/>
                <w:szCs w:val="24"/>
                <w:lang w:eastAsia="ru-RU"/>
              </w:rPr>
            </w:pPr>
          </w:p>
        </w:tc>
        <w:tc>
          <w:tcPr>
            <w:tcW w:w="1843" w:type="dxa"/>
          </w:tcPr>
          <w:p w:rsidR="00414B39" w:rsidRPr="00ED2DE9" w:rsidRDefault="00414B39" w:rsidP="00301B84">
            <w:pPr>
              <w:spacing w:after="0" w:line="240" w:lineRule="auto"/>
              <w:contextualSpacing/>
              <w:rPr>
                <w:rFonts w:ascii="Times New Roman" w:hAnsi="Times New Roman"/>
                <w:sz w:val="24"/>
                <w:szCs w:val="24"/>
              </w:rPr>
            </w:pPr>
            <w:r>
              <w:rPr>
                <w:rFonts w:ascii="Times New Roman" w:hAnsi="Times New Roman"/>
                <w:sz w:val="24"/>
                <w:szCs w:val="24"/>
              </w:rPr>
              <w:t>Цетрелия цетрариевид-ная</w:t>
            </w:r>
          </w:p>
        </w:tc>
        <w:tc>
          <w:tcPr>
            <w:tcW w:w="1701" w:type="dxa"/>
            <w:tcBorders>
              <w:top w:val="single" w:sz="4" w:space="0" w:color="auto"/>
              <w:bottom w:val="single" w:sz="4" w:space="0" w:color="auto"/>
            </w:tcBorders>
          </w:tcPr>
          <w:p w:rsidR="00414B39" w:rsidRPr="00ED2DE9" w:rsidRDefault="00414B39" w:rsidP="00ED2DE9">
            <w:pPr>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Вульковское</w:t>
            </w:r>
          </w:p>
        </w:tc>
        <w:tc>
          <w:tcPr>
            <w:tcW w:w="9213" w:type="dxa"/>
            <w:tcBorders>
              <w:top w:val="single" w:sz="4" w:space="0" w:color="auto"/>
              <w:bottom w:val="single" w:sz="4" w:space="0" w:color="auto"/>
            </w:tcBorders>
          </w:tcPr>
          <w:p w:rsidR="00414B39" w:rsidRPr="00FB71DF" w:rsidRDefault="00414B39" w:rsidP="00E05D7D">
            <w:pPr>
              <w:spacing w:after="0" w:line="240" w:lineRule="auto"/>
              <w:rPr>
                <w:rFonts w:ascii="Times New Roman" w:eastAsia="Times New Roman" w:hAnsi="Times New Roman"/>
                <w:sz w:val="24"/>
                <w:szCs w:val="24"/>
                <w:lang w:eastAsia="ru-RU"/>
              </w:rPr>
            </w:pPr>
            <w:r w:rsidRPr="00FB71DF">
              <w:rPr>
                <w:rFonts w:ascii="Times New Roman" w:eastAsia="Times New Roman" w:hAnsi="Times New Roman"/>
                <w:sz w:val="24"/>
                <w:szCs w:val="24"/>
                <w:lang w:eastAsia="ru-RU"/>
              </w:rPr>
              <w:t xml:space="preserve">нумерация, </w:t>
            </w:r>
            <w:r w:rsidRPr="00257436">
              <w:rPr>
                <w:rFonts w:ascii="Times New Roman" w:hAnsi="Times New Roman"/>
                <w:sz w:val="24"/>
                <w:szCs w:val="24"/>
              </w:rPr>
              <w:t>установленная</w:t>
            </w:r>
            <w:r w:rsidRPr="00FB71DF">
              <w:rPr>
                <w:rFonts w:ascii="Times New Roman" w:eastAsia="Times New Roman" w:hAnsi="Times New Roman"/>
                <w:sz w:val="24"/>
                <w:szCs w:val="24"/>
                <w:lang w:eastAsia="ru-RU"/>
              </w:rPr>
              <w:t xml:space="preserve"> изменениями и дополнениями № 2: кв. </w:t>
            </w:r>
            <w:r>
              <w:rPr>
                <w:rFonts w:ascii="Times New Roman" w:eastAsia="Times New Roman" w:hAnsi="Times New Roman"/>
                <w:sz w:val="24"/>
                <w:szCs w:val="24"/>
                <w:lang w:eastAsia="ru-RU"/>
              </w:rPr>
              <w:t>61</w:t>
            </w:r>
            <w:r w:rsidRPr="00FB71DF">
              <w:rPr>
                <w:rFonts w:ascii="Times New Roman" w:eastAsia="Times New Roman" w:hAnsi="Times New Roman"/>
                <w:sz w:val="24"/>
                <w:szCs w:val="24"/>
                <w:lang w:eastAsia="ru-RU"/>
              </w:rPr>
              <w:t xml:space="preserve"> выд. </w:t>
            </w:r>
            <w:r>
              <w:rPr>
                <w:rFonts w:ascii="Times New Roman" w:eastAsia="Times New Roman" w:hAnsi="Times New Roman"/>
                <w:sz w:val="24"/>
                <w:szCs w:val="24"/>
                <w:lang w:eastAsia="ru-RU"/>
              </w:rPr>
              <w:t>25</w:t>
            </w:r>
            <w:r w:rsidRPr="00FB71DF">
              <w:rPr>
                <w:rFonts w:ascii="Times New Roman" w:eastAsia="Times New Roman" w:hAnsi="Times New Roman"/>
                <w:sz w:val="24"/>
                <w:szCs w:val="24"/>
                <w:lang w:eastAsia="ru-RU"/>
              </w:rPr>
              <w:t>;</w:t>
            </w:r>
          </w:p>
          <w:p w:rsidR="00414B39" w:rsidRPr="00FB71DF" w:rsidRDefault="00414B39" w:rsidP="00197D7F">
            <w:pPr>
              <w:spacing w:after="0" w:line="240" w:lineRule="auto"/>
              <w:rPr>
                <w:rFonts w:ascii="Times New Roman" w:eastAsia="Times New Roman" w:hAnsi="Times New Roman"/>
                <w:sz w:val="24"/>
                <w:szCs w:val="24"/>
                <w:lang w:eastAsia="ru-RU"/>
              </w:rPr>
            </w:pPr>
            <w:r w:rsidRPr="00FB71DF">
              <w:rPr>
                <w:rFonts w:ascii="Times New Roman" w:eastAsia="Times New Roman" w:hAnsi="Times New Roman"/>
                <w:sz w:val="24"/>
                <w:szCs w:val="24"/>
                <w:lang w:eastAsia="ru-RU"/>
              </w:rPr>
              <w:t xml:space="preserve">нумерация согласно решению: кв. </w:t>
            </w:r>
            <w:r>
              <w:rPr>
                <w:rFonts w:ascii="Times New Roman" w:eastAsia="Times New Roman" w:hAnsi="Times New Roman"/>
                <w:sz w:val="24"/>
                <w:szCs w:val="24"/>
                <w:lang w:eastAsia="ru-RU"/>
              </w:rPr>
              <w:t>61</w:t>
            </w:r>
            <w:r w:rsidRPr="00FB71DF">
              <w:rPr>
                <w:rFonts w:ascii="Times New Roman" w:eastAsia="Times New Roman" w:hAnsi="Times New Roman"/>
                <w:sz w:val="24"/>
                <w:szCs w:val="24"/>
                <w:lang w:eastAsia="ru-RU"/>
              </w:rPr>
              <w:t xml:space="preserve"> выд. </w:t>
            </w:r>
            <w:r>
              <w:rPr>
                <w:rFonts w:ascii="Times New Roman" w:eastAsia="Times New Roman" w:hAnsi="Times New Roman"/>
                <w:sz w:val="24"/>
                <w:szCs w:val="24"/>
                <w:lang w:eastAsia="ru-RU"/>
              </w:rPr>
              <w:t>25</w:t>
            </w:r>
          </w:p>
        </w:tc>
      </w:tr>
    </w:tbl>
    <w:p w:rsidR="004160D2" w:rsidRDefault="004160D2" w:rsidP="004160D2">
      <w:pPr>
        <w:widowControl w:val="0"/>
        <w:tabs>
          <w:tab w:val="left" w:pos="1046"/>
        </w:tabs>
        <w:spacing w:after="0" w:line="240" w:lineRule="auto"/>
        <w:ind w:firstLine="709"/>
        <w:jc w:val="center"/>
        <w:rPr>
          <w:rFonts w:ascii="Times New Roman" w:eastAsia="Times New Roman" w:hAnsi="Times New Roman"/>
          <w:sz w:val="24"/>
          <w:szCs w:val="30"/>
          <w:highlight w:val="yellow"/>
          <w:lang w:eastAsia="ru-RU"/>
        </w:rPr>
      </w:pPr>
    </w:p>
    <w:p w:rsidR="00E05D7D" w:rsidRPr="00E85E75" w:rsidRDefault="00E05D7D" w:rsidP="00E05D7D">
      <w:pPr>
        <w:widowControl w:val="0"/>
        <w:tabs>
          <w:tab w:val="left" w:pos="1046"/>
        </w:tabs>
        <w:spacing w:after="0" w:line="240" w:lineRule="auto"/>
        <w:ind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Решением Ивацевичского районного Совета депутатов № 128 от 17 мая 2012 года предусмотрен следующий режим охраны и использования в участках леса в местах обитания видов диких животных, включенных в Красную книгу Республики Беларусь и переданных под охрану лесхозу.</w:t>
      </w:r>
    </w:p>
    <w:p w:rsidR="00E05D7D" w:rsidRPr="00E85E75" w:rsidRDefault="00E05D7D" w:rsidP="00E05D7D">
      <w:pPr>
        <w:widowControl w:val="0"/>
        <w:tabs>
          <w:tab w:val="left" w:pos="1046"/>
        </w:tabs>
        <w:spacing w:after="0" w:line="240" w:lineRule="auto"/>
        <w:ind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 xml:space="preserve">В пределах места постоянного гнездования </w:t>
      </w:r>
      <w:r w:rsidRPr="00E85E75">
        <w:rPr>
          <w:rFonts w:ascii="Times New Roman" w:eastAsia="Times New Roman" w:hAnsi="Times New Roman"/>
          <w:sz w:val="24"/>
          <w:szCs w:val="24"/>
          <w:u w:val="single"/>
          <w:lang w:eastAsia="ru-RU"/>
        </w:rPr>
        <w:t>большой выпи</w:t>
      </w:r>
      <w:r w:rsidRPr="00E85E75">
        <w:rPr>
          <w:rFonts w:ascii="Times New Roman" w:eastAsia="Times New Roman" w:hAnsi="Times New Roman"/>
          <w:sz w:val="24"/>
          <w:szCs w:val="24"/>
          <w:lang w:eastAsia="ru-RU"/>
        </w:rPr>
        <w:t xml:space="preserve"> (квартал 31 выдел 34 Вульковского лесничества) запрещается:</w:t>
      </w:r>
    </w:p>
    <w:p w:rsidR="00E05D7D" w:rsidRPr="00E85E75" w:rsidRDefault="00E05D7D" w:rsidP="00E05D7D">
      <w:pPr>
        <w:widowControl w:val="0"/>
        <w:tabs>
          <w:tab w:val="left" w:pos="1046"/>
        </w:tabs>
        <w:spacing w:after="0" w:line="240" w:lineRule="auto"/>
        <w:ind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в гнездовой период с 1 апреля по 1 августа – хозяйственная деятельность, приводящая к беспокойству птиц, гибели гнезд и кладок: охота, изменение уровня воды;</w:t>
      </w:r>
    </w:p>
    <w:p w:rsidR="00E05D7D" w:rsidRPr="00E85E75" w:rsidRDefault="00E05D7D" w:rsidP="00E05D7D">
      <w:pPr>
        <w:widowControl w:val="0"/>
        <w:tabs>
          <w:tab w:val="left" w:pos="1046"/>
        </w:tabs>
        <w:spacing w:after="0" w:line="240" w:lineRule="auto"/>
        <w:ind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проведение работ, связанных с изменением естественного ландшафта и существующего гидрологического режима, кроме работ по его восстановлению;</w:t>
      </w:r>
    </w:p>
    <w:p w:rsidR="000B0C69" w:rsidRDefault="00E05D7D" w:rsidP="00E05D7D">
      <w:pPr>
        <w:widowControl w:val="0"/>
        <w:tabs>
          <w:tab w:val="left" w:pos="1046"/>
        </w:tabs>
        <w:spacing w:after="0" w:line="240" w:lineRule="auto"/>
        <w:ind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расчистка прибрежной и водной растительности в прибрежной полосе;</w:t>
      </w:r>
    </w:p>
    <w:p w:rsidR="00E05D7D" w:rsidRPr="00E85E75" w:rsidRDefault="00E05D7D" w:rsidP="00E05D7D">
      <w:pPr>
        <w:widowControl w:val="0"/>
        <w:tabs>
          <w:tab w:val="left" w:pos="1046"/>
        </w:tabs>
        <w:spacing w:after="0" w:line="240" w:lineRule="auto"/>
        <w:ind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регулирование численности рыбоядных видов ружейным методом охоты;</w:t>
      </w:r>
    </w:p>
    <w:p w:rsidR="00E05D7D" w:rsidRPr="00E85E75" w:rsidRDefault="00E05D7D" w:rsidP="00E05D7D">
      <w:pPr>
        <w:spacing w:after="0" w:line="240" w:lineRule="auto"/>
        <w:ind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применение ядохимикатов, в том числе уничтожение надводной растительности применением гербицидов;</w:t>
      </w:r>
    </w:p>
    <w:p w:rsidR="00E05D7D" w:rsidRDefault="00E05D7D" w:rsidP="00E05D7D">
      <w:pPr>
        <w:spacing w:after="0" w:line="240" w:lineRule="auto"/>
        <w:ind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выжигание сухой надводную растительности, за исключением выполнения научно обоснованных работ по выжиганию сухой растительности и ее остатков на корню, тростника, камыша и других</w:t>
      </w:r>
      <w:r w:rsidR="000B0C69">
        <w:rPr>
          <w:rFonts w:ascii="Times New Roman" w:eastAsia="Times New Roman" w:hAnsi="Times New Roman"/>
          <w:sz w:val="24"/>
          <w:szCs w:val="24"/>
          <w:lang w:eastAsia="ru-RU"/>
        </w:rPr>
        <w:t xml:space="preserve"> зарослей дикорастущих растений.</w:t>
      </w:r>
    </w:p>
    <w:p w:rsidR="00E05D7D" w:rsidRDefault="00E05D7D" w:rsidP="00E05D7D">
      <w:pPr>
        <w:widowControl w:val="0"/>
        <w:tabs>
          <w:tab w:val="left" w:pos="1046"/>
        </w:tabs>
        <w:spacing w:after="0" w:line="240" w:lineRule="auto"/>
        <w:ind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 xml:space="preserve">В пределах мест постоянного обитания </w:t>
      </w:r>
      <w:r w:rsidRPr="00E85E75">
        <w:rPr>
          <w:rFonts w:ascii="Times New Roman" w:eastAsia="Times New Roman" w:hAnsi="Times New Roman"/>
          <w:sz w:val="24"/>
          <w:szCs w:val="24"/>
          <w:u w:val="single"/>
          <w:lang w:eastAsia="ru-RU"/>
        </w:rPr>
        <w:t>серого журавля</w:t>
      </w:r>
      <w:r w:rsidRPr="00E85E75">
        <w:rPr>
          <w:rFonts w:ascii="Times New Roman" w:eastAsia="Times New Roman" w:hAnsi="Times New Roman"/>
          <w:sz w:val="24"/>
          <w:szCs w:val="24"/>
          <w:lang w:eastAsia="ru-RU"/>
        </w:rPr>
        <w:t xml:space="preserve"> (квартал 30 выдел 8, квартал 31 выделы 11, 13, квартал 35 выделы 22, 36, 44, квартал 36 выделы 20, 24, квартал 39 выделы 2, 20, 23 Вульковского лесничества и квартал 60 выделы 29, 31 Калинин</w:t>
      </w:r>
      <w:r>
        <w:rPr>
          <w:rFonts w:ascii="Times New Roman" w:eastAsia="Times New Roman" w:hAnsi="Times New Roman"/>
          <w:sz w:val="24"/>
          <w:szCs w:val="24"/>
          <w:lang w:eastAsia="ru-RU"/>
        </w:rPr>
        <w:t>ского лесничества) запрещается:</w:t>
      </w:r>
    </w:p>
    <w:p w:rsidR="00E05D7D" w:rsidRDefault="00E05D7D" w:rsidP="005A7F59">
      <w:pPr>
        <w:widowControl w:val="0"/>
        <w:tabs>
          <w:tab w:val="left" w:pos="1046"/>
        </w:tabs>
        <w:spacing w:after="0" w:line="240" w:lineRule="auto"/>
        <w:ind w:firstLine="709"/>
        <w:contextualSpacing/>
        <w:jc w:val="both"/>
        <w:rPr>
          <w:rFonts w:ascii="Times New Roman" w:eastAsia="Times New Roman" w:hAnsi="Times New Roman"/>
          <w:sz w:val="24"/>
          <w:szCs w:val="30"/>
          <w:highlight w:val="yellow"/>
          <w:lang w:eastAsia="ru-RU"/>
        </w:rPr>
      </w:pPr>
    </w:p>
    <w:p w:rsidR="00E05D7D" w:rsidRPr="007D1F31" w:rsidRDefault="00E05D7D" w:rsidP="004160D2">
      <w:pPr>
        <w:widowControl w:val="0"/>
        <w:tabs>
          <w:tab w:val="left" w:pos="1046"/>
        </w:tabs>
        <w:spacing w:after="0" w:line="240" w:lineRule="auto"/>
        <w:ind w:firstLine="709"/>
        <w:jc w:val="center"/>
        <w:rPr>
          <w:rFonts w:ascii="Times New Roman" w:eastAsia="Times New Roman" w:hAnsi="Times New Roman"/>
          <w:sz w:val="24"/>
          <w:szCs w:val="30"/>
          <w:highlight w:val="yellow"/>
          <w:lang w:eastAsia="ru-RU"/>
        </w:rPr>
        <w:sectPr w:rsidR="00E05D7D" w:rsidRPr="007D1F31" w:rsidSect="004341B2">
          <w:headerReference w:type="even" r:id="rId32"/>
          <w:headerReference w:type="default" r:id="rId33"/>
          <w:footerReference w:type="even" r:id="rId34"/>
          <w:footerReference w:type="default" r:id="rId35"/>
          <w:headerReference w:type="first" r:id="rId36"/>
          <w:footerReference w:type="first" r:id="rId37"/>
          <w:pgSz w:w="16838" w:h="11906" w:orient="landscape"/>
          <w:pgMar w:top="1125" w:right="1134" w:bottom="1418" w:left="1134" w:header="426" w:footer="0" w:gutter="0"/>
          <w:cols w:space="708"/>
          <w:titlePg/>
          <w:docGrid w:linePitch="360"/>
        </w:sectPr>
      </w:pPr>
    </w:p>
    <w:p w:rsidR="00414B39" w:rsidRDefault="00414B39" w:rsidP="00E85E75">
      <w:pPr>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lastRenderedPageBreak/>
        <w:t>в гнездовой период с 15 апреля по 15 июля – любая хозяйственная деятельность, приводящая к беспокойству птиц, гибели гнезд и кладок, в том числе охота, проведение лесохозяйственных мероприятий, проезд и стоянка автотранспорта, рубка леса, разжигание костров, посещение людьми, за исключением случаев связанных с проведением научных исследований, либо обеспечением охраны вида;</w:t>
      </w:r>
    </w:p>
    <w:p w:rsidR="007458CC" w:rsidRPr="00E85E75" w:rsidRDefault="007458CC" w:rsidP="00E85E75">
      <w:pPr>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 xml:space="preserve">изменение гидрологического режима; </w:t>
      </w:r>
    </w:p>
    <w:p w:rsidR="006D74F9" w:rsidRPr="00E85E75" w:rsidRDefault="006D74F9" w:rsidP="00E85E75">
      <w:pPr>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нарушение почвенного покрова;</w:t>
      </w:r>
    </w:p>
    <w:p w:rsidR="006D74F9" w:rsidRPr="00E85E75" w:rsidRDefault="006D74F9" w:rsidP="00E85E75">
      <w:pPr>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строительство зданий и сооружений, прокладка дорог, линий электропередачи и иных коммуникаций;</w:t>
      </w:r>
    </w:p>
    <w:p w:rsidR="006D74F9" w:rsidRPr="00E85E75" w:rsidRDefault="006D74F9" w:rsidP="00E85E75">
      <w:pPr>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использование инсектицидов;</w:t>
      </w:r>
    </w:p>
    <w:p w:rsidR="006D74F9" w:rsidRPr="00E85E75" w:rsidRDefault="006D74F9" w:rsidP="00E85E75">
      <w:pPr>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прогон и выпас скота;</w:t>
      </w:r>
    </w:p>
    <w:p w:rsidR="006D74F9" w:rsidRPr="00E85E75" w:rsidRDefault="006D74F9" w:rsidP="00E85E75">
      <w:pPr>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проведение весенних палов.</w:t>
      </w:r>
    </w:p>
    <w:p w:rsidR="006D74F9" w:rsidRPr="00E85E75" w:rsidRDefault="006D74F9" w:rsidP="00E85E75">
      <w:pPr>
        <w:widowControl w:val="0"/>
        <w:tabs>
          <w:tab w:val="left" w:pos="1046"/>
        </w:tabs>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 xml:space="preserve">В пределах мест постоянного обитания </w:t>
      </w:r>
      <w:r w:rsidR="00AF5174" w:rsidRPr="00E85E75">
        <w:rPr>
          <w:rFonts w:ascii="Times New Roman" w:eastAsia="Times New Roman" w:hAnsi="Times New Roman"/>
          <w:sz w:val="24"/>
          <w:szCs w:val="24"/>
          <w:u w:val="single"/>
          <w:lang w:eastAsia="ru-RU"/>
        </w:rPr>
        <w:t>воробьиного</w:t>
      </w:r>
      <w:r w:rsidRPr="00E85E75">
        <w:rPr>
          <w:rFonts w:ascii="Times New Roman" w:eastAsia="Times New Roman" w:hAnsi="Times New Roman"/>
          <w:sz w:val="24"/>
          <w:szCs w:val="24"/>
          <w:u w:val="single"/>
          <w:lang w:eastAsia="ru-RU"/>
        </w:rPr>
        <w:t xml:space="preserve"> сыча</w:t>
      </w:r>
      <w:r w:rsidRPr="00E85E75">
        <w:rPr>
          <w:rFonts w:ascii="Times New Roman" w:eastAsia="Times New Roman" w:hAnsi="Times New Roman"/>
          <w:sz w:val="24"/>
          <w:szCs w:val="24"/>
          <w:lang w:eastAsia="ru-RU"/>
        </w:rPr>
        <w:t xml:space="preserve"> (квартал 27 выдел 31, квартал 38 выделы 6, 14 Вульковского лесничества) запрещается:</w:t>
      </w:r>
    </w:p>
    <w:p w:rsidR="004039D0" w:rsidRPr="00E85E75" w:rsidRDefault="00455B23" w:rsidP="00E85E75">
      <w:pPr>
        <w:widowControl w:val="0"/>
        <w:tabs>
          <w:tab w:val="left" w:pos="1046"/>
        </w:tabs>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 xml:space="preserve">в </w:t>
      </w:r>
      <w:r w:rsidR="004039D0" w:rsidRPr="00E85E75">
        <w:rPr>
          <w:rFonts w:ascii="Times New Roman" w:eastAsia="Times New Roman" w:hAnsi="Times New Roman"/>
          <w:sz w:val="24"/>
          <w:szCs w:val="24"/>
          <w:lang w:eastAsia="ru-RU"/>
        </w:rPr>
        <w:t>гнездовой период с 15 марта по 1 июля – хозяйственная деятельность, приводящая к беспокойству птиц, гибели гнезд и кладок: проведение лесохозяйственных мероприятий, охоты, стоянка механических транспортных средств вне установленных мест; посещение людьми, за исключением случаев связанных с проведением научных исследований, либо обеспечением охраны вида;</w:t>
      </w:r>
    </w:p>
    <w:p w:rsidR="004039D0" w:rsidRPr="00E85E75" w:rsidRDefault="004039D0" w:rsidP="00E85E75">
      <w:pPr>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все виды рубок и уборка бурелома, ветровала, валежника;</w:t>
      </w:r>
    </w:p>
    <w:p w:rsidR="004039D0" w:rsidRPr="00E85E75" w:rsidRDefault="004039D0" w:rsidP="00E85E75">
      <w:pPr>
        <w:widowControl w:val="0"/>
        <w:tabs>
          <w:tab w:val="left" w:pos="1046"/>
        </w:tabs>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проведение мелиоративных работ, а также работ, связанных с изменением естественного ландшафта и существующего гидрологического режима, кроме работ по его восстановлению;</w:t>
      </w:r>
    </w:p>
    <w:p w:rsidR="00455B23" w:rsidRPr="00E85E75" w:rsidRDefault="00455B23" w:rsidP="00E85E75">
      <w:pPr>
        <w:widowControl w:val="0"/>
        <w:tabs>
          <w:tab w:val="left" w:pos="1046"/>
        </w:tabs>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применение ядохимикатов;</w:t>
      </w:r>
    </w:p>
    <w:p w:rsidR="004039D0" w:rsidRPr="00E85E75" w:rsidRDefault="00455B23" w:rsidP="00E85E75">
      <w:pPr>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строительство зданий и сооружений, прокладка дорог, линий электропередачи и иных коммуникаций.</w:t>
      </w:r>
    </w:p>
    <w:p w:rsidR="005B4BED" w:rsidRPr="00E85E75" w:rsidRDefault="005B4BED" w:rsidP="00E85E75">
      <w:pPr>
        <w:widowControl w:val="0"/>
        <w:tabs>
          <w:tab w:val="left" w:pos="1046"/>
        </w:tabs>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 xml:space="preserve">В пределах мест постоянного гнездования </w:t>
      </w:r>
      <w:r w:rsidRPr="00E85E75">
        <w:rPr>
          <w:rFonts w:ascii="Times New Roman" w:eastAsia="Times New Roman" w:hAnsi="Times New Roman"/>
          <w:sz w:val="24"/>
          <w:szCs w:val="24"/>
          <w:u w:val="single"/>
          <w:lang w:eastAsia="ru-RU"/>
        </w:rPr>
        <w:t>трехпалого дятла</w:t>
      </w:r>
      <w:r w:rsidRPr="00E85E75">
        <w:rPr>
          <w:rFonts w:ascii="Times New Roman" w:eastAsia="Times New Roman" w:hAnsi="Times New Roman"/>
          <w:sz w:val="24"/>
          <w:szCs w:val="24"/>
          <w:lang w:eastAsia="ru-RU"/>
        </w:rPr>
        <w:t xml:space="preserve"> (квартал 25 выдел 9, квартал 31 выдел 20 Вульковского лесничества) запрещается:</w:t>
      </w:r>
    </w:p>
    <w:p w:rsidR="005B4BED" w:rsidRPr="00E85E75" w:rsidRDefault="005B4BED" w:rsidP="00E85E75">
      <w:pPr>
        <w:widowControl w:val="0"/>
        <w:tabs>
          <w:tab w:val="left" w:pos="1046"/>
        </w:tabs>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 xml:space="preserve">в гнездовой период с 1 апреля по 1 июля – хозяйственная деятельность, приводящая к беспокойству птиц, гибели гнезд и кладок: охота, проведение лесохозяйственных мероприятий; разведение костров, стоянка механических транспортных средств вне установленных мест; </w:t>
      </w:r>
    </w:p>
    <w:p w:rsidR="005B4BED" w:rsidRPr="00E85E75" w:rsidRDefault="005B4BED" w:rsidP="00E85E75">
      <w:pPr>
        <w:widowControl w:val="0"/>
        <w:tabs>
          <w:tab w:val="left" w:pos="1046"/>
        </w:tabs>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вырубка старовозрастных дуплистых деревьев,</w:t>
      </w:r>
      <w:r w:rsidR="00AF5174" w:rsidRPr="00E85E75">
        <w:rPr>
          <w:rFonts w:ascii="Times New Roman" w:eastAsia="Times New Roman" w:hAnsi="Times New Roman"/>
          <w:sz w:val="24"/>
          <w:szCs w:val="24"/>
          <w:lang w:eastAsia="ru-RU"/>
        </w:rPr>
        <w:t xml:space="preserve"> </w:t>
      </w:r>
      <w:r w:rsidRPr="00E85E75">
        <w:rPr>
          <w:rFonts w:ascii="Times New Roman" w:eastAsia="Times New Roman" w:hAnsi="Times New Roman"/>
          <w:sz w:val="24"/>
          <w:szCs w:val="24"/>
          <w:lang w:eastAsia="ru-RU"/>
        </w:rPr>
        <w:t>в том числе деревьев с гнездами;</w:t>
      </w:r>
    </w:p>
    <w:p w:rsidR="005B4BED" w:rsidRPr="00E85E75" w:rsidRDefault="005B4BED" w:rsidP="00E85E75">
      <w:pPr>
        <w:widowControl w:val="0"/>
        <w:tabs>
          <w:tab w:val="left" w:pos="1046"/>
        </w:tabs>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проведение мелиоративных работ, а также работ, связанных с изменением естественного ландшафта и существующего гидрологического режима, кроме работ по его восстановлению;</w:t>
      </w:r>
    </w:p>
    <w:p w:rsidR="005B4BED" w:rsidRPr="00E85E75" w:rsidRDefault="005B4BED" w:rsidP="00E85E75">
      <w:pPr>
        <w:widowControl w:val="0"/>
        <w:tabs>
          <w:tab w:val="left" w:pos="1046"/>
        </w:tabs>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применение ядохимикатов;</w:t>
      </w:r>
    </w:p>
    <w:p w:rsidR="005B4BED" w:rsidRPr="00E85E75" w:rsidRDefault="005B4BED" w:rsidP="00E85E75">
      <w:pPr>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строительство зданий и сооружений, прокладка дорог, линий электропередачи и иных коммуникаций;</w:t>
      </w:r>
    </w:p>
    <w:p w:rsidR="00455B23" w:rsidRPr="00E85E75" w:rsidRDefault="005B4BED" w:rsidP="00E85E75">
      <w:pPr>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все виды рубок главного пользования за исключением выборочных рубок слабой интенсивности (выборка до 10 % запаса) и рубки обновления в гнездовой период.</w:t>
      </w:r>
    </w:p>
    <w:p w:rsidR="005B4BED" w:rsidRPr="00E85E75" w:rsidRDefault="005B4BED" w:rsidP="00E85E75">
      <w:pPr>
        <w:widowControl w:val="0"/>
        <w:tabs>
          <w:tab w:val="left" w:pos="1046"/>
        </w:tabs>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В пределах гнездов</w:t>
      </w:r>
      <w:r w:rsidR="007E3C3E" w:rsidRPr="00E85E75">
        <w:rPr>
          <w:rFonts w:ascii="Times New Roman" w:eastAsia="Times New Roman" w:hAnsi="Times New Roman"/>
          <w:sz w:val="24"/>
          <w:szCs w:val="24"/>
          <w:lang w:eastAsia="ru-RU"/>
        </w:rPr>
        <w:t>ых</w:t>
      </w:r>
      <w:r w:rsidRPr="00E85E75">
        <w:rPr>
          <w:rFonts w:ascii="Times New Roman" w:eastAsia="Times New Roman" w:hAnsi="Times New Roman"/>
          <w:sz w:val="24"/>
          <w:szCs w:val="24"/>
          <w:lang w:eastAsia="ru-RU"/>
        </w:rPr>
        <w:t xml:space="preserve"> участк</w:t>
      </w:r>
      <w:r w:rsidR="007E3C3E" w:rsidRPr="00E85E75">
        <w:rPr>
          <w:rFonts w:ascii="Times New Roman" w:eastAsia="Times New Roman" w:hAnsi="Times New Roman"/>
          <w:sz w:val="24"/>
          <w:szCs w:val="24"/>
          <w:lang w:eastAsia="ru-RU"/>
        </w:rPr>
        <w:t>ов</w:t>
      </w:r>
      <w:r w:rsidRPr="00E85E75">
        <w:rPr>
          <w:rFonts w:ascii="Times New Roman" w:eastAsia="Times New Roman" w:hAnsi="Times New Roman"/>
          <w:sz w:val="24"/>
          <w:szCs w:val="24"/>
          <w:lang w:eastAsia="ru-RU"/>
        </w:rPr>
        <w:t xml:space="preserve"> </w:t>
      </w:r>
      <w:r w:rsidRPr="00E85E75">
        <w:rPr>
          <w:rFonts w:ascii="Times New Roman" w:eastAsia="Times New Roman" w:hAnsi="Times New Roman"/>
          <w:sz w:val="24"/>
          <w:szCs w:val="24"/>
          <w:u w:val="single"/>
          <w:lang w:eastAsia="ru-RU"/>
        </w:rPr>
        <w:t>черного аиста</w:t>
      </w:r>
      <w:r w:rsidRPr="00E85E75">
        <w:rPr>
          <w:rFonts w:ascii="Times New Roman" w:eastAsia="Times New Roman" w:hAnsi="Times New Roman"/>
          <w:sz w:val="24"/>
          <w:szCs w:val="24"/>
          <w:lang w:eastAsia="ru-RU"/>
        </w:rPr>
        <w:t xml:space="preserve"> (квартал 19 выделы 48, 49,  квартал </w:t>
      </w:r>
      <w:r w:rsidR="002F7F47" w:rsidRPr="00E85E75">
        <w:rPr>
          <w:rFonts w:ascii="Times New Roman" w:eastAsia="Times New Roman" w:hAnsi="Times New Roman"/>
          <w:sz w:val="24"/>
          <w:szCs w:val="24"/>
          <w:lang w:eastAsia="ru-RU"/>
        </w:rPr>
        <w:t>25</w:t>
      </w:r>
      <w:r w:rsidRPr="00E85E75">
        <w:rPr>
          <w:rFonts w:ascii="Times New Roman" w:eastAsia="Times New Roman" w:hAnsi="Times New Roman"/>
          <w:sz w:val="24"/>
          <w:szCs w:val="24"/>
          <w:lang w:eastAsia="ru-RU"/>
        </w:rPr>
        <w:t xml:space="preserve"> выдел </w:t>
      </w:r>
      <w:r w:rsidR="002F7F47" w:rsidRPr="00E85E75">
        <w:rPr>
          <w:rFonts w:ascii="Times New Roman" w:eastAsia="Times New Roman" w:hAnsi="Times New Roman"/>
          <w:sz w:val="24"/>
          <w:szCs w:val="24"/>
          <w:lang w:eastAsia="ru-RU"/>
        </w:rPr>
        <w:t xml:space="preserve">39 </w:t>
      </w:r>
      <w:r w:rsidRPr="00E85E75">
        <w:rPr>
          <w:rFonts w:ascii="Times New Roman" w:eastAsia="Times New Roman" w:hAnsi="Times New Roman"/>
          <w:sz w:val="24"/>
          <w:szCs w:val="24"/>
          <w:lang w:eastAsia="ru-RU"/>
        </w:rPr>
        <w:t xml:space="preserve">Вульковского лесничества и квартал </w:t>
      </w:r>
      <w:r w:rsidR="002F7F47" w:rsidRPr="00E85E75">
        <w:rPr>
          <w:rFonts w:ascii="Times New Roman" w:eastAsia="Times New Roman" w:hAnsi="Times New Roman"/>
          <w:sz w:val="24"/>
          <w:szCs w:val="24"/>
          <w:lang w:eastAsia="ru-RU"/>
        </w:rPr>
        <w:t>29</w:t>
      </w:r>
      <w:r w:rsidRPr="00E85E75">
        <w:rPr>
          <w:rFonts w:ascii="Times New Roman" w:eastAsia="Times New Roman" w:hAnsi="Times New Roman"/>
          <w:sz w:val="24"/>
          <w:szCs w:val="24"/>
          <w:lang w:eastAsia="ru-RU"/>
        </w:rPr>
        <w:t xml:space="preserve"> выд</w:t>
      </w:r>
      <w:r w:rsidR="002F7F47" w:rsidRPr="00E85E75">
        <w:rPr>
          <w:rFonts w:ascii="Times New Roman" w:eastAsia="Times New Roman" w:hAnsi="Times New Roman"/>
          <w:sz w:val="24"/>
          <w:szCs w:val="24"/>
          <w:lang w:eastAsia="ru-RU"/>
        </w:rPr>
        <w:t>ел</w:t>
      </w:r>
      <w:r w:rsidRPr="00E85E75">
        <w:rPr>
          <w:rFonts w:ascii="Times New Roman" w:eastAsia="Times New Roman" w:hAnsi="Times New Roman"/>
          <w:sz w:val="24"/>
          <w:szCs w:val="24"/>
          <w:lang w:eastAsia="ru-RU"/>
        </w:rPr>
        <w:t xml:space="preserve"> </w:t>
      </w:r>
      <w:r w:rsidR="002F7F47" w:rsidRPr="00E85E75">
        <w:rPr>
          <w:rFonts w:ascii="Times New Roman" w:eastAsia="Times New Roman" w:hAnsi="Times New Roman"/>
          <w:sz w:val="24"/>
          <w:szCs w:val="24"/>
          <w:lang w:eastAsia="ru-RU"/>
        </w:rPr>
        <w:t>2</w:t>
      </w:r>
      <w:r w:rsidR="00AF5174" w:rsidRPr="00E85E75">
        <w:rPr>
          <w:rFonts w:ascii="Times New Roman" w:eastAsia="Times New Roman" w:hAnsi="Times New Roman"/>
          <w:sz w:val="24"/>
          <w:szCs w:val="24"/>
          <w:lang w:eastAsia="ru-RU"/>
        </w:rPr>
        <w:t>7</w:t>
      </w:r>
      <w:r w:rsidR="002F7F47" w:rsidRPr="00E85E75">
        <w:rPr>
          <w:rFonts w:ascii="Times New Roman" w:eastAsia="Times New Roman" w:hAnsi="Times New Roman"/>
          <w:sz w:val="24"/>
          <w:szCs w:val="24"/>
          <w:lang w:eastAsia="ru-RU"/>
        </w:rPr>
        <w:t xml:space="preserve">, квартал 68 выделы 4, 5 </w:t>
      </w:r>
      <w:r w:rsidRPr="00E85E75">
        <w:rPr>
          <w:rFonts w:ascii="Times New Roman" w:eastAsia="Times New Roman" w:hAnsi="Times New Roman"/>
          <w:sz w:val="24"/>
          <w:szCs w:val="24"/>
          <w:lang w:eastAsia="ru-RU"/>
        </w:rPr>
        <w:t xml:space="preserve"> </w:t>
      </w:r>
      <w:r w:rsidR="002F7F47" w:rsidRPr="00E85E75">
        <w:rPr>
          <w:rFonts w:ascii="Times New Roman" w:eastAsia="Times New Roman" w:hAnsi="Times New Roman"/>
          <w:sz w:val="24"/>
          <w:szCs w:val="24"/>
          <w:lang w:eastAsia="ru-RU"/>
        </w:rPr>
        <w:t>Нови</w:t>
      </w:r>
      <w:r w:rsidRPr="00E85E75">
        <w:rPr>
          <w:rFonts w:ascii="Times New Roman" w:eastAsia="Times New Roman" w:hAnsi="Times New Roman"/>
          <w:sz w:val="24"/>
          <w:szCs w:val="24"/>
          <w:lang w:eastAsia="ru-RU"/>
        </w:rPr>
        <w:t>нского лесничества) запрещается:</w:t>
      </w:r>
    </w:p>
    <w:p w:rsidR="002F7F47" w:rsidRPr="00E85E75" w:rsidRDefault="002F7F47" w:rsidP="00E85E75">
      <w:pPr>
        <w:widowControl w:val="0"/>
        <w:tabs>
          <w:tab w:val="left" w:pos="1046"/>
        </w:tabs>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в гнездовой период с 1 апреля по 15 августа – любая хозяйственная деятельность, приводящая к беспокойству птиц, гибели гнезд и кладок, в том числе проведение лесохозяйственных мероприятий, охота, прогон и выпас скота, посещение людьми, за исключением случаев связанных с проведением научных исследований, либо обеспечением охраны вида;</w:t>
      </w:r>
    </w:p>
    <w:p w:rsidR="002F7F47" w:rsidRPr="00E85E75" w:rsidRDefault="002F7F47" w:rsidP="00E85E75">
      <w:pPr>
        <w:widowControl w:val="0"/>
        <w:tabs>
          <w:tab w:val="left" w:pos="1046"/>
        </w:tabs>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проведение мелиоративных работ, а также работ, связанных с изменением естественного ландшафта и существующего гидрологического режима, кроме работ по его восстановлению;</w:t>
      </w:r>
    </w:p>
    <w:p w:rsidR="002F7F47" w:rsidRPr="00E85E75" w:rsidRDefault="002F7F47" w:rsidP="00E85E75">
      <w:pPr>
        <w:widowControl w:val="0"/>
        <w:tabs>
          <w:tab w:val="left" w:pos="1046"/>
        </w:tabs>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lastRenderedPageBreak/>
        <w:t>вырубка деревьев с гнездами;</w:t>
      </w:r>
    </w:p>
    <w:p w:rsidR="002F7F47" w:rsidRPr="00E85E75" w:rsidRDefault="002F7F47" w:rsidP="00E85E75">
      <w:pPr>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строительство зданий и сооружений, прокладка дорог, линий электропередачи и иных коммуникаций.</w:t>
      </w:r>
    </w:p>
    <w:p w:rsidR="002F7F47" w:rsidRPr="00E85E75" w:rsidRDefault="002F7F47" w:rsidP="00E85E75">
      <w:pPr>
        <w:widowControl w:val="0"/>
        <w:tabs>
          <w:tab w:val="left" w:pos="1046"/>
        </w:tabs>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 xml:space="preserve">рубки главного пользования. В высокополнотных насаждениях мелколиственных пород допускаются выборочные рубки главного пользования слабой интенсивности (выборка до 10 % запаса) и </w:t>
      </w:r>
      <w:r w:rsidR="0068546C" w:rsidRPr="00E85E75">
        <w:rPr>
          <w:rFonts w:ascii="Times New Roman" w:eastAsia="Times New Roman" w:hAnsi="Times New Roman"/>
          <w:sz w:val="24"/>
          <w:szCs w:val="24"/>
          <w:lang w:eastAsia="ru-RU"/>
        </w:rPr>
        <w:t xml:space="preserve">выборочные санитарные </w:t>
      </w:r>
      <w:r w:rsidRPr="00E85E75">
        <w:rPr>
          <w:rFonts w:ascii="Times New Roman" w:eastAsia="Times New Roman" w:hAnsi="Times New Roman"/>
          <w:sz w:val="24"/>
          <w:szCs w:val="24"/>
          <w:lang w:eastAsia="ru-RU"/>
        </w:rPr>
        <w:t>рубки</w:t>
      </w:r>
      <w:r w:rsidR="0068546C" w:rsidRPr="00E85E75">
        <w:rPr>
          <w:rFonts w:ascii="Times New Roman" w:eastAsia="Times New Roman" w:hAnsi="Times New Roman"/>
          <w:sz w:val="24"/>
          <w:szCs w:val="24"/>
          <w:lang w:eastAsia="ru-RU"/>
        </w:rPr>
        <w:t xml:space="preserve"> в</w:t>
      </w:r>
      <w:r w:rsidRPr="00E85E75">
        <w:rPr>
          <w:rFonts w:ascii="Times New Roman" w:eastAsia="Times New Roman" w:hAnsi="Times New Roman"/>
          <w:sz w:val="24"/>
          <w:szCs w:val="24"/>
          <w:lang w:eastAsia="ru-RU"/>
        </w:rPr>
        <w:t xml:space="preserve"> период</w:t>
      </w:r>
      <w:r w:rsidR="0068546C" w:rsidRPr="00E85E75">
        <w:rPr>
          <w:rFonts w:ascii="Times New Roman" w:eastAsia="Times New Roman" w:hAnsi="Times New Roman"/>
          <w:sz w:val="24"/>
          <w:szCs w:val="24"/>
          <w:lang w:eastAsia="ru-RU"/>
        </w:rPr>
        <w:t xml:space="preserve"> до или после гнездования;</w:t>
      </w:r>
    </w:p>
    <w:p w:rsidR="0068546C" w:rsidRPr="00E85E75" w:rsidRDefault="0068546C" w:rsidP="00E85E75">
      <w:pPr>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в средне</w:t>
      </w:r>
      <w:r w:rsidR="00EB2C03">
        <w:rPr>
          <w:rFonts w:ascii="Times New Roman" w:eastAsia="Times New Roman" w:hAnsi="Times New Roman"/>
          <w:sz w:val="24"/>
          <w:szCs w:val="24"/>
          <w:lang w:eastAsia="ru-RU"/>
        </w:rPr>
        <w:t>-</w:t>
      </w:r>
      <w:r w:rsidRPr="00E85E75">
        <w:rPr>
          <w:rFonts w:ascii="Times New Roman" w:eastAsia="Times New Roman" w:hAnsi="Times New Roman"/>
          <w:sz w:val="24"/>
          <w:szCs w:val="24"/>
          <w:lang w:eastAsia="ru-RU"/>
        </w:rPr>
        <w:t xml:space="preserve"> и низкополнотных древостоях мелколиственных пород – все виды рубок главного пользования с сохранением выборочных санитарных рубок;</w:t>
      </w:r>
    </w:p>
    <w:p w:rsidR="0068546C" w:rsidRPr="00E85E75" w:rsidRDefault="0068546C" w:rsidP="00E85E75">
      <w:pPr>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 xml:space="preserve">в насаждениях широколиственных пород, сосновых фитоцинозах на минеральных </w:t>
      </w:r>
      <w:r w:rsidR="007E3C3E" w:rsidRPr="00E85E75">
        <w:rPr>
          <w:rFonts w:ascii="Times New Roman" w:eastAsia="Times New Roman" w:hAnsi="Times New Roman"/>
          <w:sz w:val="24"/>
          <w:szCs w:val="24"/>
          <w:lang w:eastAsia="ru-RU"/>
        </w:rPr>
        <w:t>островах среди болот, а также болотных мелколиственных фитоцинозах высокого возраста (старше 70 лет) – любая лесохозяйственная деятельность, включая уборку захламленности и валежа.</w:t>
      </w:r>
    </w:p>
    <w:p w:rsidR="007E3C3E" w:rsidRPr="00E85E75" w:rsidRDefault="007E3C3E" w:rsidP="00E85E75">
      <w:pPr>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 xml:space="preserve">В пределах гнездовых участков </w:t>
      </w:r>
      <w:r w:rsidRPr="00E85E75">
        <w:rPr>
          <w:rFonts w:ascii="Times New Roman" w:eastAsia="Times New Roman" w:hAnsi="Times New Roman"/>
          <w:sz w:val="24"/>
          <w:szCs w:val="24"/>
          <w:u w:val="single"/>
          <w:lang w:eastAsia="ru-RU"/>
        </w:rPr>
        <w:t>бородатой неясыти</w:t>
      </w:r>
      <w:r w:rsidRPr="00E85E75">
        <w:rPr>
          <w:rFonts w:ascii="Times New Roman" w:eastAsia="Times New Roman" w:hAnsi="Times New Roman"/>
          <w:sz w:val="24"/>
          <w:szCs w:val="24"/>
          <w:lang w:eastAsia="ru-RU"/>
        </w:rPr>
        <w:t xml:space="preserve"> (</w:t>
      </w:r>
      <w:r w:rsidR="00E61BFB" w:rsidRPr="00E85E75">
        <w:rPr>
          <w:rFonts w:ascii="Times New Roman" w:eastAsia="Times New Roman" w:hAnsi="Times New Roman"/>
          <w:sz w:val="24"/>
          <w:szCs w:val="24"/>
          <w:lang w:eastAsia="ru-RU"/>
        </w:rPr>
        <w:t>квартал</w:t>
      </w:r>
      <w:r w:rsidRPr="00E85E75">
        <w:rPr>
          <w:rFonts w:ascii="Times New Roman" w:eastAsia="Times New Roman" w:hAnsi="Times New Roman"/>
          <w:sz w:val="24"/>
          <w:szCs w:val="24"/>
          <w:lang w:eastAsia="ru-RU"/>
        </w:rPr>
        <w:t xml:space="preserve"> 18 </w:t>
      </w:r>
      <w:r w:rsidR="00E61BFB" w:rsidRPr="00E85E75">
        <w:rPr>
          <w:rFonts w:ascii="Times New Roman" w:eastAsia="Times New Roman" w:hAnsi="Times New Roman"/>
          <w:sz w:val="24"/>
          <w:szCs w:val="24"/>
          <w:lang w:eastAsia="ru-RU"/>
        </w:rPr>
        <w:t>выдел</w:t>
      </w:r>
      <w:r w:rsidRPr="00E85E75">
        <w:rPr>
          <w:rFonts w:ascii="Times New Roman" w:eastAsia="Times New Roman" w:hAnsi="Times New Roman"/>
          <w:sz w:val="24"/>
          <w:szCs w:val="24"/>
          <w:lang w:eastAsia="ru-RU"/>
        </w:rPr>
        <w:t xml:space="preserve"> 59, </w:t>
      </w:r>
      <w:r w:rsidR="00E61BFB" w:rsidRPr="00E85E75">
        <w:rPr>
          <w:rFonts w:ascii="Times New Roman" w:eastAsia="Times New Roman" w:hAnsi="Times New Roman"/>
          <w:sz w:val="24"/>
          <w:szCs w:val="24"/>
          <w:lang w:eastAsia="ru-RU"/>
        </w:rPr>
        <w:t>квартал</w:t>
      </w:r>
      <w:r w:rsidRPr="00E85E75">
        <w:rPr>
          <w:rFonts w:ascii="Times New Roman" w:eastAsia="Times New Roman" w:hAnsi="Times New Roman"/>
          <w:sz w:val="24"/>
          <w:szCs w:val="24"/>
          <w:lang w:eastAsia="ru-RU"/>
        </w:rPr>
        <w:t xml:space="preserve"> 20 </w:t>
      </w:r>
      <w:r w:rsidR="00E61BFB" w:rsidRPr="00E85E75">
        <w:rPr>
          <w:rFonts w:ascii="Times New Roman" w:eastAsia="Times New Roman" w:hAnsi="Times New Roman"/>
          <w:sz w:val="24"/>
          <w:szCs w:val="24"/>
          <w:lang w:eastAsia="ru-RU"/>
        </w:rPr>
        <w:t>выдел</w:t>
      </w:r>
      <w:r w:rsidRPr="00E85E75">
        <w:rPr>
          <w:rFonts w:ascii="Times New Roman" w:eastAsia="Times New Roman" w:hAnsi="Times New Roman"/>
          <w:sz w:val="24"/>
          <w:szCs w:val="24"/>
          <w:lang w:eastAsia="ru-RU"/>
        </w:rPr>
        <w:t xml:space="preserve"> 62, </w:t>
      </w:r>
      <w:r w:rsidR="00E61BFB" w:rsidRPr="00E85E75">
        <w:rPr>
          <w:rFonts w:ascii="Times New Roman" w:eastAsia="Times New Roman" w:hAnsi="Times New Roman"/>
          <w:sz w:val="24"/>
          <w:szCs w:val="24"/>
          <w:lang w:eastAsia="ru-RU"/>
        </w:rPr>
        <w:t>квартал</w:t>
      </w:r>
      <w:r w:rsidRPr="00E85E75">
        <w:rPr>
          <w:rFonts w:ascii="Times New Roman" w:eastAsia="Times New Roman" w:hAnsi="Times New Roman"/>
          <w:sz w:val="24"/>
          <w:szCs w:val="24"/>
          <w:lang w:eastAsia="ru-RU"/>
        </w:rPr>
        <w:t xml:space="preserve"> 27 </w:t>
      </w:r>
      <w:r w:rsidR="00E61BFB" w:rsidRPr="00E85E75">
        <w:rPr>
          <w:rFonts w:ascii="Times New Roman" w:eastAsia="Times New Roman" w:hAnsi="Times New Roman"/>
          <w:sz w:val="24"/>
          <w:szCs w:val="24"/>
          <w:lang w:eastAsia="ru-RU"/>
        </w:rPr>
        <w:t>выделы</w:t>
      </w:r>
      <w:r w:rsidRPr="00E85E75">
        <w:rPr>
          <w:rFonts w:ascii="Times New Roman" w:eastAsia="Times New Roman" w:hAnsi="Times New Roman"/>
          <w:sz w:val="24"/>
          <w:szCs w:val="24"/>
          <w:lang w:eastAsia="ru-RU"/>
        </w:rPr>
        <w:t xml:space="preserve"> 11, 13, 20, </w:t>
      </w:r>
      <w:r w:rsidR="00E61BFB" w:rsidRPr="00E85E75">
        <w:rPr>
          <w:rFonts w:ascii="Times New Roman" w:eastAsia="Times New Roman" w:hAnsi="Times New Roman"/>
          <w:sz w:val="24"/>
          <w:szCs w:val="24"/>
          <w:lang w:eastAsia="ru-RU"/>
        </w:rPr>
        <w:t>квартал</w:t>
      </w:r>
      <w:r w:rsidRPr="00E85E75">
        <w:rPr>
          <w:rFonts w:ascii="Times New Roman" w:eastAsia="Times New Roman" w:hAnsi="Times New Roman"/>
          <w:sz w:val="24"/>
          <w:szCs w:val="24"/>
          <w:lang w:eastAsia="ru-RU"/>
        </w:rPr>
        <w:t xml:space="preserve"> 30 </w:t>
      </w:r>
      <w:r w:rsidR="00E61BFB" w:rsidRPr="00E85E75">
        <w:rPr>
          <w:rFonts w:ascii="Times New Roman" w:eastAsia="Times New Roman" w:hAnsi="Times New Roman"/>
          <w:sz w:val="24"/>
          <w:szCs w:val="24"/>
          <w:lang w:eastAsia="ru-RU"/>
        </w:rPr>
        <w:t>выдел</w:t>
      </w:r>
      <w:r w:rsidRPr="00E85E75">
        <w:rPr>
          <w:rFonts w:ascii="Times New Roman" w:eastAsia="Times New Roman" w:hAnsi="Times New Roman"/>
          <w:sz w:val="24"/>
          <w:szCs w:val="24"/>
          <w:lang w:eastAsia="ru-RU"/>
        </w:rPr>
        <w:t xml:space="preserve"> 5</w:t>
      </w:r>
      <w:r w:rsidR="00E61BFB" w:rsidRPr="00E85E75">
        <w:rPr>
          <w:rFonts w:ascii="Times New Roman" w:eastAsia="Times New Roman" w:hAnsi="Times New Roman"/>
          <w:sz w:val="24"/>
          <w:szCs w:val="24"/>
          <w:lang w:eastAsia="ru-RU"/>
        </w:rPr>
        <w:t xml:space="preserve"> квартал </w:t>
      </w:r>
      <w:r w:rsidRPr="00E85E75">
        <w:rPr>
          <w:rFonts w:ascii="Times New Roman" w:eastAsia="Times New Roman" w:hAnsi="Times New Roman"/>
          <w:sz w:val="24"/>
          <w:szCs w:val="24"/>
          <w:lang w:eastAsia="ru-RU"/>
        </w:rPr>
        <w:t xml:space="preserve">39 </w:t>
      </w:r>
      <w:r w:rsidR="00E61BFB" w:rsidRPr="00E85E75">
        <w:rPr>
          <w:rFonts w:ascii="Times New Roman" w:eastAsia="Times New Roman" w:hAnsi="Times New Roman"/>
          <w:sz w:val="24"/>
          <w:szCs w:val="24"/>
          <w:lang w:eastAsia="ru-RU"/>
        </w:rPr>
        <w:t>выдел</w:t>
      </w:r>
      <w:r w:rsidRPr="00E85E75">
        <w:rPr>
          <w:rFonts w:ascii="Times New Roman" w:eastAsia="Times New Roman" w:hAnsi="Times New Roman"/>
          <w:sz w:val="24"/>
          <w:szCs w:val="24"/>
          <w:lang w:eastAsia="ru-RU"/>
        </w:rPr>
        <w:t xml:space="preserve"> 45, </w:t>
      </w:r>
      <w:r w:rsidR="00E61BFB" w:rsidRPr="00E85E75">
        <w:rPr>
          <w:rFonts w:ascii="Times New Roman" w:eastAsia="Times New Roman" w:hAnsi="Times New Roman"/>
          <w:sz w:val="24"/>
          <w:szCs w:val="24"/>
          <w:lang w:eastAsia="ru-RU"/>
        </w:rPr>
        <w:t xml:space="preserve">квартал </w:t>
      </w:r>
      <w:r w:rsidRPr="00E85E75">
        <w:rPr>
          <w:rFonts w:ascii="Times New Roman" w:eastAsia="Times New Roman" w:hAnsi="Times New Roman"/>
          <w:sz w:val="24"/>
          <w:szCs w:val="24"/>
          <w:lang w:eastAsia="ru-RU"/>
        </w:rPr>
        <w:t xml:space="preserve">90 </w:t>
      </w:r>
      <w:r w:rsidR="00E61BFB" w:rsidRPr="00E85E75">
        <w:rPr>
          <w:rFonts w:ascii="Times New Roman" w:eastAsia="Times New Roman" w:hAnsi="Times New Roman"/>
          <w:sz w:val="24"/>
          <w:szCs w:val="24"/>
          <w:lang w:eastAsia="ru-RU"/>
        </w:rPr>
        <w:t>выделы</w:t>
      </w:r>
      <w:r w:rsidRPr="00E85E75">
        <w:rPr>
          <w:rFonts w:ascii="Times New Roman" w:eastAsia="Times New Roman" w:hAnsi="Times New Roman"/>
          <w:sz w:val="24"/>
          <w:szCs w:val="24"/>
          <w:lang w:eastAsia="ru-RU"/>
        </w:rPr>
        <w:t xml:space="preserve"> 10, 12, 17, 18 Новинского лесничества</w:t>
      </w:r>
      <w:r w:rsidR="00E61BFB" w:rsidRPr="00E85E75">
        <w:rPr>
          <w:rFonts w:ascii="Times New Roman" w:eastAsia="Times New Roman" w:hAnsi="Times New Roman"/>
          <w:sz w:val="24"/>
          <w:szCs w:val="24"/>
          <w:lang w:eastAsia="ru-RU"/>
        </w:rPr>
        <w:t>,</w:t>
      </w:r>
      <w:r w:rsidRPr="00E85E75">
        <w:rPr>
          <w:rFonts w:ascii="Times New Roman" w:eastAsia="Times New Roman" w:hAnsi="Times New Roman"/>
          <w:sz w:val="24"/>
          <w:szCs w:val="24"/>
          <w:lang w:eastAsia="ru-RU"/>
        </w:rPr>
        <w:t xml:space="preserve"> </w:t>
      </w:r>
      <w:r w:rsidR="00E61BFB" w:rsidRPr="00E85E75">
        <w:rPr>
          <w:rFonts w:ascii="Times New Roman" w:eastAsia="Times New Roman" w:hAnsi="Times New Roman"/>
          <w:sz w:val="24"/>
          <w:szCs w:val="24"/>
          <w:lang w:eastAsia="ru-RU"/>
        </w:rPr>
        <w:t>квартал</w:t>
      </w:r>
      <w:r w:rsidRPr="00E85E75">
        <w:rPr>
          <w:rFonts w:ascii="Times New Roman" w:eastAsia="Times New Roman" w:hAnsi="Times New Roman"/>
          <w:sz w:val="24"/>
          <w:szCs w:val="24"/>
          <w:lang w:eastAsia="ru-RU"/>
        </w:rPr>
        <w:t xml:space="preserve"> 9 </w:t>
      </w:r>
      <w:r w:rsidR="00E61BFB" w:rsidRPr="00E85E75">
        <w:rPr>
          <w:rFonts w:ascii="Times New Roman" w:eastAsia="Times New Roman" w:hAnsi="Times New Roman"/>
          <w:sz w:val="24"/>
          <w:szCs w:val="24"/>
          <w:lang w:eastAsia="ru-RU"/>
        </w:rPr>
        <w:t>выделы</w:t>
      </w:r>
      <w:r w:rsidRPr="00E85E75">
        <w:rPr>
          <w:rFonts w:ascii="Times New Roman" w:eastAsia="Times New Roman" w:hAnsi="Times New Roman"/>
          <w:sz w:val="24"/>
          <w:szCs w:val="24"/>
          <w:lang w:eastAsia="ru-RU"/>
        </w:rPr>
        <w:t xml:space="preserve"> 12, 29, </w:t>
      </w:r>
      <w:r w:rsidR="00E61BFB" w:rsidRPr="00E85E75">
        <w:rPr>
          <w:rFonts w:ascii="Times New Roman" w:eastAsia="Times New Roman" w:hAnsi="Times New Roman"/>
          <w:sz w:val="24"/>
          <w:szCs w:val="24"/>
          <w:lang w:eastAsia="ru-RU"/>
        </w:rPr>
        <w:t>квартал</w:t>
      </w:r>
      <w:r w:rsidRPr="00E85E75">
        <w:rPr>
          <w:rFonts w:ascii="Times New Roman" w:eastAsia="Times New Roman" w:hAnsi="Times New Roman"/>
          <w:sz w:val="24"/>
          <w:szCs w:val="24"/>
          <w:lang w:eastAsia="ru-RU"/>
        </w:rPr>
        <w:t xml:space="preserve"> 28 </w:t>
      </w:r>
      <w:r w:rsidR="00E61BFB" w:rsidRPr="00E85E75">
        <w:rPr>
          <w:rFonts w:ascii="Times New Roman" w:eastAsia="Times New Roman" w:hAnsi="Times New Roman"/>
          <w:sz w:val="24"/>
          <w:szCs w:val="24"/>
          <w:lang w:eastAsia="ru-RU"/>
        </w:rPr>
        <w:t>выделы</w:t>
      </w:r>
      <w:r w:rsidRPr="00E85E75">
        <w:rPr>
          <w:rFonts w:ascii="Times New Roman" w:eastAsia="Times New Roman" w:hAnsi="Times New Roman"/>
          <w:sz w:val="24"/>
          <w:szCs w:val="24"/>
          <w:lang w:eastAsia="ru-RU"/>
        </w:rPr>
        <w:t xml:space="preserve"> 56 Вульковского лесничества</w:t>
      </w:r>
      <w:r w:rsidR="00E61BFB" w:rsidRPr="00E85E75">
        <w:rPr>
          <w:rFonts w:ascii="Times New Roman" w:eastAsia="Times New Roman" w:hAnsi="Times New Roman"/>
          <w:sz w:val="24"/>
          <w:szCs w:val="24"/>
          <w:lang w:eastAsia="ru-RU"/>
        </w:rPr>
        <w:t>,</w:t>
      </w:r>
      <w:r w:rsidRPr="00E85E75">
        <w:rPr>
          <w:rFonts w:ascii="Times New Roman" w:eastAsia="Times New Roman" w:hAnsi="Times New Roman"/>
          <w:sz w:val="24"/>
          <w:szCs w:val="24"/>
          <w:lang w:eastAsia="ru-RU"/>
        </w:rPr>
        <w:t xml:space="preserve"> </w:t>
      </w:r>
      <w:r w:rsidR="00E61BFB" w:rsidRPr="00E85E75">
        <w:rPr>
          <w:rFonts w:ascii="Times New Roman" w:eastAsia="Times New Roman" w:hAnsi="Times New Roman"/>
          <w:sz w:val="24"/>
          <w:szCs w:val="24"/>
          <w:lang w:eastAsia="ru-RU"/>
        </w:rPr>
        <w:t>квартал</w:t>
      </w:r>
      <w:r w:rsidRPr="00E85E75">
        <w:rPr>
          <w:rFonts w:ascii="Times New Roman" w:eastAsia="Times New Roman" w:hAnsi="Times New Roman"/>
          <w:sz w:val="24"/>
          <w:szCs w:val="24"/>
          <w:lang w:eastAsia="ru-RU"/>
        </w:rPr>
        <w:t xml:space="preserve"> 12 </w:t>
      </w:r>
      <w:r w:rsidR="00E61BFB" w:rsidRPr="00E85E75">
        <w:rPr>
          <w:rFonts w:ascii="Times New Roman" w:eastAsia="Times New Roman" w:hAnsi="Times New Roman"/>
          <w:sz w:val="24"/>
          <w:szCs w:val="24"/>
          <w:lang w:eastAsia="ru-RU"/>
        </w:rPr>
        <w:t>выделы</w:t>
      </w:r>
      <w:r w:rsidRPr="00E85E75">
        <w:rPr>
          <w:rFonts w:ascii="Times New Roman" w:eastAsia="Times New Roman" w:hAnsi="Times New Roman"/>
          <w:sz w:val="24"/>
          <w:szCs w:val="24"/>
          <w:lang w:eastAsia="ru-RU"/>
        </w:rPr>
        <w:t xml:space="preserve"> 20, 23, </w:t>
      </w:r>
      <w:r w:rsidR="00E61BFB" w:rsidRPr="00E85E75">
        <w:rPr>
          <w:rFonts w:ascii="Times New Roman" w:eastAsia="Times New Roman" w:hAnsi="Times New Roman"/>
          <w:sz w:val="24"/>
          <w:szCs w:val="24"/>
          <w:lang w:eastAsia="ru-RU"/>
        </w:rPr>
        <w:t>квартал</w:t>
      </w:r>
      <w:r w:rsidRPr="00E85E75">
        <w:rPr>
          <w:rFonts w:ascii="Times New Roman" w:eastAsia="Times New Roman" w:hAnsi="Times New Roman"/>
          <w:sz w:val="24"/>
          <w:szCs w:val="24"/>
          <w:lang w:eastAsia="ru-RU"/>
        </w:rPr>
        <w:t xml:space="preserve"> 34 </w:t>
      </w:r>
      <w:r w:rsidR="00E61BFB" w:rsidRPr="00E85E75">
        <w:rPr>
          <w:rFonts w:ascii="Times New Roman" w:eastAsia="Times New Roman" w:hAnsi="Times New Roman"/>
          <w:sz w:val="24"/>
          <w:szCs w:val="24"/>
          <w:lang w:eastAsia="ru-RU"/>
        </w:rPr>
        <w:t>выделы</w:t>
      </w:r>
      <w:r w:rsidRPr="00E85E75">
        <w:rPr>
          <w:rFonts w:ascii="Times New Roman" w:eastAsia="Times New Roman" w:hAnsi="Times New Roman"/>
          <w:sz w:val="24"/>
          <w:szCs w:val="24"/>
          <w:lang w:eastAsia="ru-RU"/>
        </w:rPr>
        <w:t xml:space="preserve"> 30, 37, </w:t>
      </w:r>
      <w:r w:rsidR="00E61BFB" w:rsidRPr="00E85E75">
        <w:rPr>
          <w:rFonts w:ascii="Times New Roman" w:eastAsia="Times New Roman" w:hAnsi="Times New Roman"/>
          <w:sz w:val="24"/>
          <w:szCs w:val="24"/>
          <w:lang w:eastAsia="ru-RU"/>
        </w:rPr>
        <w:t xml:space="preserve">квартал </w:t>
      </w:r>
      <w:r w:rsidRPr="00E85E75">
        <w:rPr>
          <w:rFonts w:ascii="Times New Roman" w:eastAsia="Times New Roman" w:hAnsi="Times New Roman"/>
          <w:sz w:val="24"/>
          <w:szCs w:val="24"/>
          <w:lang w:eastAsia="ru-RU"/>
        </w:rPr>
        <w:t xml:space="preserve">37 </w:t>
      </w:r>
      <w:r w:rsidR="00E61BFB" w:rsidRPr="00E85E75">
        <w:rPr>
          <w:rFonts w:ascii="Times New Roman" w:eastAsia="Times New Roman" w:hAnsi="Times New Roman"/>
          <w:sz w:val="24"/>
          <w:szCs w:val="24"/>
          <w:lang w:eastAsia="ru-RU"/>
        </w:rPr>
        <w:t xml:space="preserve">выдел </w:t>
      </w:r>
      <w:r w:rsidRPr="00E85E75">
        <w:rPr>
          <w:rFonts w:ascii="Times New Roman" w:eastAsia="Times New Roman" w:hAnsi="Times New Roman"/>
          <w:sz w:val="24"/>
          <w:szCs w:val="24"/>
          <w:lang w:eastAsia="ru-RU"/>
        </w:rPr>
        <w:t xml:space="preserve">1, </w:t>
      </w:r>
      <w:r w:rsidR="00E61BFB" w:rsidRPr="00E85E75">
        <w:rPr>
          <w:rFonts w:ascii="Times New Roman" w:eastAsia="Times New Roman" w:hAnsi="Times New Roman"/>
          <w:sz w:val="24"/>
          <w:szCs w:val="24"/>
          <w:lang w:eastAsia="ru-RU"/>
        </w:rPr>
        <w:t xml:space="preserve">квартал </w:t>
      </w:r>
      <w:r w:rsidRPr="00E85E75">
        <w:rPr>
          <w:rFonts w:ascii="Times New Roman" w:eastAsia="Times New Roman" w:hAnsi="Times New Roman"/>
          <w:sz w:val="24"/>
          <w:szCs w:val="24"/>
          <w:lang w:eastAsia="ru-RU"/>
        </w:rPr>
        <w:t>39 выд</w:t>
      </w:r>
      <w:r w:rsidR="00E61BFB" w:rsidRPr="00E85E75">
        <w:rPr>
          <w:rFonts w:ascii="Times New Roman" w:eastAsia="Times New Roman" w:hAnsi="Times New Roman"/>
          <w:sz w:val="24"/>
          <w:szCs w:val="24"/>
          <w:lang w:eastAsia="ru-RU"/>
        </w:rPr>
        <w:t>елы</w:t>
      </w:r>
      <w:r w:rsidRPr="00E85E75">
        <w:rPr>
          <w:rFonts w:ascii="Times New Roman" w:eastAsia="Times New Roman" w:hAnsi="Times New Roman"/>
          <w:sz w:val="24"/>
          <w:szCs w:val="24"/>
          <w:lang w:eastAsia="ru-RU"/>
        </w:rPr>
        <w:t xml:space="preserve"> 15, 17, 67  Калининского лесничества и </w:t>
      </w:r>
      <w:r w:rsidR="00257937" w:rsidRPr="00E85E75">
        <w:rPr>
          <w:rFonts w:ascii="Times New Roman" w:eastAsia="Times New Roman" w:hAnsi="Times New Roman"/>
          <w:sz w:val="24"/>
          <w:szCs w:val="24"/>
          <w:lang w:eastAsia="ru-RU"/>
        </w:rPr>
        <w:t xml:space="preserve">квартал 12 выделы 20, 23, квартал 34 выделы 30, 37, </w:t>
      </w:r>
      <w:r w:rsidRPr="00E85E75">
        <w:rPr>
          <w:rFonts w:ascii="Times New Roman" w:eastAsia="Times New Roman" w:hAnsi="Times New Roman"/>
          <w:sz w:val="24"/>
          <w:szCs w:val="24"/>
          <w:lang w:eastAsia="ru-RU"/>
        </w:rPr>
        <w:t xml:space="preserve"> Крайского лесничества</w:t>
      </w:r>
      <w:r w:rsidR="00020040" w:rsidRPr="00E85E75">
        <w:rPr>
          <w:rFonts w:ascii="Times New Roman" w:eastAsia="Times New Roman" w:hAnsi="Times New Roman"/>
          <w:sz w:val="24"/>
          <w:szCs w:val="24"/>
          <w:lang w:eastAsia="ru-RU"/>
        </w:rPr>
        <w:t>*</w:t>
      </w:r>
      <w:r w:rsidRPr="00E85E75">
        <w:rPr>
          <w:rFonts w:ascii="Times New Roman" w:eastAsia="Times New Roman" w:hAnsi="Times New Roman"/>
          <w:sz w:val="24"/>
          <w:szCs w:val="24"/>
          <w:lang w:eastAsia="ru-RU"/>
        </w:rPr>
        <w:t>) запрещается:</w:t>
      </w:r>
    </w:p>
    <w:p w:rsidR="007E3C3E" w:rsidRPr="00E85E75" w:rsidRDefault="007E3C3E" w:rsidP="00E85E75">
      <w:pPr>
        <w:widowControl w:val="0"/>
        <w:tabs>
          <w:tab w:val="left" w:pos="1046"/>
        </w:tabs>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 xml:space="preserve">в гнездовой период с 1 </w:t>
      </w:r>
      <w:r w:rsidR="00257937" w:rsidRPr="00E85E75">
        <w:rPr>
          <w:rFonts w:ascii="Times New Roman" w:eastAsia="Times New Roman" w:hAnsi="Times New Roman"/>
          <w:sz w:val="24"/>
          <w:szCs w:val="24"/>
          <w:lang w:eastAsia="ru-RU"/>
        </w:rPr>
        <w:t>марта</w:t>
      </w:r>
      <w:r w:rsidRPr="00E85E75">
        <w:rPr>
          <w:rFonts w:ascii="Times New Roman" w:eastAsia="Times New Roman" w:hAnsi="Times New Roman"/>
          <w:sz w:val="24"/>
          <w:szCs w:val="24"/>
          <w:lang w:eastAsia="ru-RU"/>
        </w:rPr>
        <w:t xml:space="preserve"> по 15 </w:t>
      </w:r>
      <w:r w:rsidR="00257937" w:rsidRPr="00E85E75">
        <w:rPr>
          <w:rFonts w:ascii="Times New Roman" w:eastAsia="Times New Roman" w:hAnsi="Times New Roman"/>
          <w:sz w:val="24"/>
          <w:szCs w:val="24"/>
          <w:lang w:eastAsia="ru-RU"/>
        </w:rPr>
        <w:t>июля</w:t>
      </w:r>
      <w:r w:rsidRPr="00E85E75">
        <w:rPr>
          <w:rFonts w:ascii="Times New Roman" w:eastAsia="Times New Roman" w:hAnsi="Times New Roman"/>
          <w:sz w:val="24"/>
          <w:szCs w:val="24"/>
          <w:lang w:eastAsia="ru-RU"/>
        </w:rPr>
        <w:t xml:space="preserve"> – любая хозяйственная деятельность, приводящая к беспокойству птиц, гибели гнезд и кладок, в том числе проведение лесохозяйственных мероприятий, охот</w:t>
      </w:r>
      <w:r w:rsidR="00257937" w:rsidRPr="00E85E75">
        <w:rPr>
          <w:rFonts w:ascii="Times New Roman" w:eastAsia="Times New Roman" w:hAnsi="Times New Roman"/>
          <w:sz w:val="24"/>
          <w:szCs w:val="24"/>
          <w:lang w:eastAsia="ru-RU"/>
        </w:rPr>
        <w:t>ы</w:t>
      </w:r>
      <w:r w:rsidRPr="00E85E75">
        <w:rPr>
          <w:rFonts w:ascii="Times New Roman" w:eastAsia="Times New Roman" w:hAnsi="Times New Roman"/>
          <w:sz w:val="24"/>
          <w:szCs w:val="24"/>
          <w:lang w:eastAsia="ru-RU"/>
        </w:rPr>
        <w:t xml:space="preserve">, </w:t>
      </w:r>
      <w:r w:rsidR="00257937" w:rsidRPr="00E85E75">
        <w:rPr>
          <w:rFonts w:ascii="Times New Roman" w:eastAsia="Times New Roman" w:hAnsi="Times New Roman"/>
          <w:sz w:val="24"/>
          <w:szCs w:val="24"/>
          <w:lang w:eastAsia="ru-RU"/>
        </w:rPr>
        <w:t xml:space="preserve">разведение костров, размещение отдельных палаток или </w:t>
      </w:r>
      <w:r w:rsidR="00EB2C03" w:rsidRPr="00E85E75">
        <w:rPr>
          <w:rFonts w:ascii="Times New Roman" w:eastAsia="Times New Roman" w:hAnsi="Times New Roman"/>
          <w:sz w:val="24"/>
          <w:szCs w:val="24"/>
          <w:lang w:eastAsia="ru-RU"/>
        </w:rPr>
        <w:t>палаточных</w:t>
      </w:r>
      <w:r w:rsidR="00257937" w:rsidRPr="00E85E75">
        <w:rPr>
          <w:rFonts w:ascii="Times New Roman" w:eastAsia="Times New Roman" w:hAnsi="Times New Roman"/>
          <w:sz w:val="24"/>
          <w:szCs w:val="24"/>
          <w:lang w:eastAsia="ru-RU"/>
        </w:rPr>
        <w:t xml:space="preserve"> городков, других мест отдыха, стоянок механических транспортных средств вне установленных мест, </w:t>
      </w:r>
      <w:r w:rsidRPr="00E85E75">
        <w:rPr>
          <w:rFonts w:ascii="Times New Roman" w:eastAsia="Times New Roman" w:hAnsi="Times New Roman"/>
          <w:sz w:val="24"/>
          <w:szCs w:val="24"/>
          <w:lang w:eastAsia="ru-RU"/>
        </w:rPr>
        <w:t>посещение людьми, за исключением случаев связанных с проведением научных исследований, либо обеспечением охраны вида;</w:t>
      </w:r>
    </w:p>
    <w:p w:rsidR="00257937" w:rsidRPr="00E85E75" w:rsidRDefault="00257937" w:rsidP="00E85E75">
      <w:pPr>
        <w:widowControl w:val="0"/>
        <w:tabs>
          <w:tab w:val="left" w:pos="1046"/>
        </w:tabs>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вырубка старовозрастных дуплистых деревьев,</w:t>
      </w:r>
      <w:r w:rsidR="00EB2C03">
        <w:rPr>
          <w:rFonts w:ascii="Times New Roman" w:eastAsia="Times New Roman" w:hAnsi="Times New Roman"/>
          <w:sz w:val="24"/>
          <w:szCs w:val="24"/>
          <w:lang w:eastAsia="ru-RU"/>
        </w:rPr>
        <w:t xml:space="preserve"> </w:t>
      </w:r>
      <w:r w:rsidRPr="00E85E75">
        <w:rPr>
          <w:rFonts w:ascii="Times New Roman" w:eastAsia="Times New Roman" w:hAnsi="Times New Roman"/>
          <w:sz w:val="24"/>
          <w:szCs w:val="24"/>
          <w:lang w:eastAsia="ru-RU"/>
        </w:rPr>
        <w:t>в том числе деревьев с гнездами;</w:t>
      </w:r>
    </w:p>
    <w:p w:rsidR="006D74F9" w:rsidRPr="00E85E75" w:rsidRDefault="00257937" w:rsidP="00E85E75">
      <w:pPr>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все виды рубок главного пользования за исключением выборочных рубок слабой интенсивности (выборка до 10 % запаса) и рубки обновления в гнездовой период;</w:t>
      </w:r>
    </w:p>
    <w:p w:rsidR="00257937" w:rsidRPr="00E85E75" w:rsidRDefault="00257937" w:rsidP="00E85E75">
      <w:pPr>
        <w:widowControl w:val="0"/>
        <w:tabs>
          <w:tab w:val="left" w:pos="1046"/>
        </w:tabs>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проведение мелиоративных работ, а также работ, связанных с изменением естественного ландшафта и существующего гидрологического режима, кроме работ по его восстановлению;</w:t>
      </w:r>
    </w:p>
    <w:p w:rsidR="005B4BED" w:rsidRPr="00E85E75" w:rsidRDefault="00257937" w:rsidP="00E85E75">
      <w:pPr>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строительство зданий и сооружений, прокладка дорог, линий электропередачи и иных коммуникаций;</w:t>
      </w:r>
    </w:p>
    <w:p w:rsidR="005B4BED" w:rsidRPr="00E85E75" w:rsidRDefault="00257937" w:rsidP="00DB34C9">
      <w:pPr>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применение ядохимикатов.</w:t>
      </w:r>
    </w:p>
    <w:p w:rsidR="00725169" w:rsidRPr="00E85E75" w:rsidRDefault="00725169" w:rsidP="00E85E75">
      <w:pPr>
        <w:widowControl w:val="0"/>
        <w:tabs>
          <w:tab w:val="left" w:pos="1046"/>
        </w:tabs>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 xml:space="preserve">В пределах мест постоянного обитания </w:t>
      </w:r>
      <w:r w:rsidRPr="00E85E75">
        <w:rPr>
          <w:rFonts w:ascii="Times New Roman" w:eastAsia="Times New Roman" w:hAnsi="Times New Roman"/>
          <w:sz w:val="24"/>
          <w:szCs w:val="24"/>
          <w:u w:val="single"/>
          <w:lang w:eastAsia="ru-RU"/>
        </w:rPr>
        <w:t>медянки</w:t>
      </w:r>
      <w:r w:rsidRPr="00E85E75">
        <w:rPr>
          <w:rFonts w:ascii="Times New Roman" w:eastAsia="Times New Roman" w:hAnsi="Times New Roman"/>
          <w:sz w:val="24"/>
          <w:szCs w:val="24"/>
          <w:lang w:eastAsia="ru-RU"/>
        </w:rPr>
        <w:t xml:space="preserve"> (квартал 10 выделы 3–5,</w:t>
      </w:r>
      <w:r w:rsidR="00436B9C" w:rsidRPr="00E85E75">
        <w:rPr>
          <w:rFonts w:ascii="Times New Roman" w:eastAsia="Times New Roman" w:hAnsi="Times New Roman"/>
          <w:sz w:val="24"/>
          <w:szCs w:val="24"/>
          <w:lang w:eastAsia="ru-RU"/>
        </w:rPr>
        <w:t xml:space="preserve"> </w:t>
      </w:r>
      <w:r w:rsidRPr="00E85E75">
        <w:rPr>
          <w:rFonts w:ascii="Times New Roman" w:eastAsia="Times New Roman" w:hAnsi="Times New Roman"/>
          <w:sz w:val="24"/>
          <w:szCs w:val="24"/>
          <w:lang w:eastAsia="ru-RU"/>
        </w:rPr>
        <w:t>23–26,</w:t>
      </w:r>
      <w:r w:rsidR="00436B9C" w:rsidRPr="00E85E75">
        <w:rPr>
          <w:rFonts w:ascii="Times New Roman" w:eastAsia="Times New Roman" w:hAnsi="Times New Roman"/>
          <w:sz w:val="24"/>
          <w:szCs w:val="24"/>
          <w:lang w:eastAsia="ru-RU"/>
        </w:rPr>
        <w:t xml:space="preserve"> </w:t>
      </w:r>
      <w:r w:rsidRPr="00E85E75">
        <w:rPr>
          <w:rFonts w:ascii="Times New Roman" w:eastAsia="Times New Roman" w:hAnsi="Times New Roman"/>
          <w:sz w:val="24"/>
          <w:szCs w:val="24"/>
          <w:lang w:eastAsia="ru-RU"/>
        </w:rPr>
        <w:t>81,</w:t>
      </w:r>
      <w:r w:rsidR="00436B9C" w:rsidRPr="00E85E75">
        <w:rPr>
          <w:rFonts w:ascii="Times New Roman" w:eastAsia="Times New Roman" w:hAnsi="Times New Roman"/>
          <w:sz w:val="24"/>
          <w:szCs w:val="24"/>
          <w:lang w:eastAsia="ru-RU"/>
        </w:rPr>
        <w:t xml:space="preserve"> </w:t>
      </w:r>
      <w:r w:rsidRPr="00E85E75">
        <w:rPr>
          <w:rFonts w:ascii="Times New Roman" w:eastAsia="Times New Roman" w:hAnsi="Times New Roman"/>
          <w:sz w:val="24"/>
          <w:szCs w:val="24"/>
          <w:lang w:eastAsia="ru-RU"/>
        </w:rPr>
        <w:t>88–91,</w:t>
      </w:r>
      <w:r w:rsidR="00436B9C" w:rsidRPr="00E85E75">
        <w:rPr>
          <w:rFonts w:ascii="Times New Roman" w:eastAsia="Times New Roman" w:hAnsi="Times New Roman"/>
          <w:sz w:val="24"/>
          <w:szCs w:val="24"/>
          <w:lang w:eastAsia="ru-RU"/>
        </w:rPr>
        <w:t xml:space="preserve"> 94–98</w:t>
      </w:r>
      <w:r w:rsidRPr="00E85E75">
        <w:rPr>
          <w:rFonts w:ascii="Times New Roman" w:eastAsia="Times New Roman" w:hAnsi="Times New Roman"/>
          <w:sz w:val="24"/>
          <w:szCs w:val="24"/>
          <w:lang w:eastAsia="ru-RU"/>
        </w:rPr>
        <w:t xml:space="preserve"> </w:t>
      </w:r>
      <w:r w:rsidR="00436B9C" w:rsidRPr="00E85E75">
        <w:rPr>
          <w:rFonts w:ascii="Times New Roman" w:eastAsia="Times New Roman" w:hAnsi="Times New Roman"/>
          <w:sz w:val="24"/>
          <w:szCs w:val="24"/>
          <w:lang w:eastAsia="ru-RU"/>
        </w:rPr>
        <w:t>Новин</w:t>
      </w:r>
      <w:r w:rsidRPr="00E85E75">
        <w:rPr>
          <w:rFonts w:ascii="Times New Roman" w:eastAsia="Times New Roman" w:hAnsi="Times New Roman"/>
          <w:sz w:val="24"/>
          <w:szCs w:val="24"/>
          <w:lang w:eastAsia="ru-RU"/>
        </w:rPr>
        <w:t>ского лесничества) запрещается:</w:t>
      </w:r>
    </w:p>
    <w:p w:rsidR="00725169" w:rsidRPr="00E85E75" w:rsidRDefault="00436B9C" w:rsidP="00E85E75">
      <w:pPr>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 xml:space="preserve">проведение сплошных рубок главного </w:t>
      </w:r>
      <w:r w:rsidR="00EB2C03" w:rsidRPr="00E85E75">
        <w:rPr>
          <w:rFonts w:ascii="Times New Roman" w:eastAsia="Times New Roman" w:hAnsi="Times New Roman"/>
          <w:sz w:val="24"/>
          <w:szCs w:val="24"/>
          <w:lang w:eastAsia="ru-RU"/>
        </w:rPr>
        <w:t>пользования</w:t>
      </w:r>
      <w:r w:rsidR="00725169" w:rsidRPr="00E85E75">
        <w:rPr>
          <w:rFonts w:ascii="Times New Roman" w:eastAsia="Times New Roman" w:hAnsi="Times New Roman"/>
          <w:sz w:val="24"/>
          <w:szCs w:val="24"/>
          <w:lang w:eastAsia="ru-RU"/>
        </w:rPr>
        <w:t>;</w:t>
      </w:r>
    </w:p>
    <w:p w:rsidR="00C6080B" w:rsidRPr="00E85E75" w:rsidRDefault="00C6080B" w:rsidP="00E85E75">
      <w:pPr>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сжигание порубочные остатки на месте проведения работ;</w:t>
      </w:r>
    </w:p>
    <w:p w:rsidR="00C6080B" w:rsidRPr="00E85E75" w:rsidRDefault="00C6080B" w:rsidP="00E85E75">
      <w:pPr>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использование химических средств защиты растений и инсектицидов;</w:t>
      </w:r>
    </w:p>
    <w:p w:rsidR="00C6080B" w:rsidRPr="00E85E75" w:rsidRDefault="00C6080B" w:rsidP="00E85E75">
      <w:pPr>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создание лесных культур;</w:t>
      </w:r>
    </w:p>
    <w:p w:rsidR="00DF061E" w:rsidRDefault="00C6080B" w:rsidP="00414B39">
      <w:pPr>
        <w:pBdr>
          <w:bottom w:val="single" w:sz="6" w:space="1" w:color="auto"/>
        </w:pBdr>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проведение гидромелиоративных работ</w:t>
      </w:r>
      <w:r w:rsidR="00EB2C03">
        <w:rPr>
          <w:rFonts w:ascii="Times New Roman" w:eastAsia="Times New Roman" w:hAnsi="Times New Roman"/>
          <w:sz w:val="24"/>
          <w:szCs w:val="24"/>
          <w:lang w:eastAsia="ru-RU"/>
        </w:rPr>
        <w:t xml:space="preserve"> </w:t>
      </w:r>
      <w:r w:rsidRPr="00E85E75">
        <w:rPr>
          <w:rFonts w:ascii="Times New Roman" w:eastAsia="Times New Roman" w:hAnsi="Times New Roman"/>
          <w:sz w:val="24"/>
          <w:szCs w:val="24"/>
          <w:lang w:eastAsia="ru-RU"/>
        </w:rPr>
        <w:t>или любой другой деятельности, которая может привести  к нарушению сущест</w:t>
      </w:r>
      <w:r w:rsidR="000B0C69">
        <w:rPr>
          <w:rFonts w:ascii="Times New Roman" w:eastAsia="Times New Roman" w:hAnsi="Times New Roman"/>
          <w:sz w:val="24"/>
          <w:szCs w:val="24"/>
          <w:lang w:eastAsia="ru-RU"/>
        </w:rPr>
        <w:t>вующего гидрологического режима.</w:t>
      </w:r>
    </w:p>
    <w:p w:rsidR="00DB34C9" w:rsidRPr="00DF061E" w:rsidRDefault="007D1F31" w:rsidP="00DF061E">
      <w:pPr>
        <w:spacing w:after="0" w:line="240" w:lineRule="auto"/>
        <w:ind w:left="142" w:firstLine="425"/>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 xml:space="preserve"> </w:t>
      </w:r>
      <w:r w:rsidR="00DB34C9" w:rsidRPr="00803DEA">
        <w:rPr>
          <w:rFonts w:ascii="Times New Roman" w:hAnsi="Times New Roman"/>
          <w:sz w:val="20"/>
          <w:szCs w:val="24"/>
        </w:rPr>
        <w:t xml:space="preserve">* – </w:t>
      </w:r>
      <w:r w:rsidR="00DB34C9" w:rsidRPr="00803DEA">
        <w:rPr>
          <w:rFonts w:ascii="Times New Roman" w:eastAsia="Times New Roman" w:hAnsi="Times New Roman"/>
          <w:sz w:val="20"/>
          <w:szCs w:val="24"/>
          <w:lang w:eastAsia="ru-RU"/>
        </w:rPr>
        <w:t>Решением Ивацевичского районного Совета депутатов от 17.05.2012 № 128</w:t>
      </w:r>
      <w:r w:rsidR="00DB34C9" w:rsidRPr="00803DEA">
        <w:rPr>
          <w:rFonts w:ascii="Times New Roman" w:hAnsi="Times New Roman"/>
          <w:sz w:val="20"/>
          <w:szCs w:val="24"/>
        </w:rPr>
        <w:t xml:space="preserve"> «</w:t>
      </w:r>
      <w:r w:rsidR="00DB34C9" w:rsidRPr="00803DEA">
        <w:rPr>
          <w:rFonts w:ascii="Times New Roman" w:eastAsia="Times New Roman" w:hAnsi="Times New Roman"/>
          <w:sz w:val="20"/>
          <w:szCs w:val="24"/>
          <w:lang w:eastAsia="ru-RU"/>
        </w:rPr>
        <w:t>О передаче под охрану мест обитания диких животных и мест произрастания дикорастущих растений, относящихся к видам, включенным в Красную книгу Республики Беларусь», как одни из мест обитания бородатой неясыти, определены участки леса в выделах 20, 23 квартала 12 и выделах 30, 37 квартала 34 Калининского лесничества. В тоже время, в паспортах места обитания диких животных, относящимся к видам, включенным в Красную книгу Республики Беларусь №№ 27, 28 от 1–20 декабря 2011 года, охранных обязательствах и на картосхемах места обитания диких животных местом обитания бородатой неясыти обозначены те же кварталы и выделы Крайского лесничества. Изменениями и дополнениями № 2 все перечисленные выше участки леса учтены как места обитания бородатой неясыти.</w:t>
      </w:r>
    </w:p>
    <w:p w:rsidR="00DB34C9" w:rsidRPr="00E85E75" w:rsidRDefault="00DB34C9" w:rsidP="00E85E75">
      <w:pPr>
        <w:widowControl w:val="0"/>
        <w:tabs>
          <w:tab w:val="left" w:pos="1046"/>
        </w:tabs>
        <w:spacing w:after="0" w:line="240" w:lineRule="auto"/>
        <w:ind w:left="142" w:firstLine="709"/>
        <w:contextualSpacing/>
        <w:jc w:val="both"/>
        <w:rPr>
          <w:rFonts w:ascii="Times New Roman" w:eastAsia="Times New Roman" w:hAnsi="Times New Roman"/>
          <w:sz w:val="24"/>
          <w:szCs w:val="24"/>
          <w:lang w:eastAsia="ru-RU"/>
        </w:rPr>
      </w:pPr>
    </w:p>
    <w:p w:rsidR="00414B39" w:rsidRDefault="00414B39" w:rsidP="00E85E75">
      <w:pPr>
        <w:tabs>
          <w:tab w:val="left" w:pos="10206"/>
        </w:tabs>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lastRenderedPageBreak/>
        <w:t>Решением Пинского районного исполнительного комитета № 343 от 26 марта 2019 года предусмотрен следующий режим охраны и использования участков леса в местах произрастания дикорастущих растений, включенных в Красную книгу</w:t>
      </w:r>
      <w:r>
        <w:rPr>
          <w:rFonts w:ascii="Times New Roman" w:eastAsia="Times New Roman" w:hAnsi="Times New Roman"/>
          <w:sz w:val="24"/>
          <w:szCs w:val="24"/>
          <w:lang w:eastAsia="ru-RU"/>
        </w:rPr>
        <w:t xml:space="preserve"> Республики Беларусь и переданных под охрану лесхозу.</w:t>
      </w:r>
    </w:p>
    <w:p w:rsidR="005B4BED" w:rsidRPr="00E85E75" w:rsidRDefault="007D1F31" w:rsidP="00E85E75">
      <w:pPr>
        <w:tabs>
          <w:tab w:val="left" w:pos="10206"/>
        </w:tabs>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 xml:space="preserve">В местах произрастания </w:t>
      </w:r>
      <w:r w:rsidRPr="00E85E75">
        <w:rPr>
          <w:rFonts w:ascii="Times New Roman" w:eastAsia="Times New Roman" w:hAnsi="Times New Roman"/>
          <w:sz w:val="24"/>
          <w:szCs w:val="24"/>
          <w:u w:val="single"/>
          <w:lang w:eastAsia="ru-RU"/>
        </w:rPr>
        <w:t>венерина башмачка настоящего</w:t>
      </w:r>
      <w:r w:rsidRPr="00E85E75">
        <w:rPr>
          <w:rFonts w:ascii="Times New Roman" w:eastAsia="Times New Roman" w:hAnsi="Times New Roman"/>
          <w:sz w:val="24"/>
          <w:szCs w:val="24"/>
          <w:lang w:eastAsia="ru-RU"/>
        </w:rPr>
        <w:t xml:space="preserve"> </w:t>
      </w:r>
      <w:r w:rsidR="00C400C2" w:rsidRPr="00E85E75">
        <w:rPr>
          <w:rFonts w:ascii="Times New Roman" w:eastAsia="Times New Roman" w:hAnsi="Times New Roman"/>
          <w:sz w:val="24"/>
          <w:szCs w:val="24"/>
          <w:lang w:eastAsia="ru-RU"/>
        </w:rPr>
        <w:t xml:space="preserve">(квартал  38 </w:t>
      </w:r>
      <w:r w:rsidR="00EB2C03">
        <w:rPr>
          <w:rFonts w:ascii="Times New Roman" w:eastAsia="Times New Roman" w:hAnsi="Times New Roman"/>
          <w:sz w:val="24"/>
          <w:szCs w:val="24"/>
          <w:lang w:eastAsia="ru-RU"/>
        </w:rPr>
        <w:t>выделы 4, 7, 10, квартал 39 выд</w:t>
      </w:r>
      <w:r w:rsidR="00C400C2" w:rsidRPr="00E85E75">
        <w:rPr>
          <w:rFonts w:ascii="Times New Roman" w:eastAsia="Times New Roman" w:hAnsi="Times New Roman"/>
          <w:sz w:val="24"/>
          <w:szCs w:val="24"/>
          <w:lang w:eastAsia="ru-RU"/>
        </w:rPr>
        <w:t xml:space="preserve">елы 17, 18 Поречского лесничества) </w:t>
      </w:r>
      <w:r w:rsidRPr="00E85E75">
        <w:rPr>
          <w:rFonts w:ascii="Times New Roman" w:eastAsia="Times New Roman" w:hAnsi="Times New Roman"/>
          <w:sz w:val="24"/>
          <w:szCs w:val="24"/>
          <w:lang w:eastAsia="ru-RU"/>
        </w:rPr>
        <w:t>запрещается:</w:t>
      </w:r>
    </w:p>
    <w:p w:rsidR="007D1F31" w:rsidRPr="00E85E75" w:rsidRDefault="007D1F31" w:rsidP="00E85E75">
      <w:pPr>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 xml:space="preserve">проводить сплошные и постепенные рубки главного пользования, рубки обновления и формирования (переформирования) лесных насаждений; </w:t>
      </w:r>
    </w:p>
    <w:p w:rsidR="007D1F31" w:rsidRPr="00E85E75" w:rsidRDefault="007D1F31" w:rsidP="00E85E75">
      <w:pPr>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 xml:space="preserve">допускать увеличение совокупного проективного покрытия подроста и подлеска более 30 %; </w:t>
      </w:r>
    </w:p>
    <w:p w:rsidR="00C834D6" w:rsidRPr="00E85E75" w:rsidRDefault="007D1F31" w:rsidP="00E85E75">
      <w:pPr>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проводить сжигание порубочных остатков древесины, за исключением случаев сжигания порубочных остатков в очагах вредителей и болезней леса</w:t>
      </w:r>
      <w:r w:rsidR="00C834D6" w:rsidRPr="00E85E75">
        <w:rPr>
          <w:rFonts w:ascii="Times New Roman" w:eastAsia="Times New Roman" w:hAnsi="Times New Roman"/>
          <w:sz w:val="24"/>
          <w:szCs w:val="24"/>
          <w:lang w:eastAsia="ru-RU"/>
        </w:rPr>
        <w:t xml:space="preserve"> </w:t>
      </w:r>
      <w:r w:rsidRPr="00E85E75">
        <w:rPr>
          <w:rFonts w:ascii="Times New Roman" w:eastAsia="Times New Roman" w:hAnsi="Times New Roman"/>
          <w:sz w:val="24"/>
          <w:szCs w:val="24"/>
          <w:lang w:eastAsia="ru-RU"/>
        </w:rPr>
        <w:t xml:space="preserve">в соответствии с нормативными правовыми актами; </w:t>
      </w:r>
    </w:p>
    <w:p w:rsidR="00C834D6" w:rsidRPr="00E85E75" w:rsidRDefault="007D1F31" w:rsidP="00E85E75">
      <w:pPr>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использовать</w:t>
      </w:r>
      <w:r w:rsidR="00C834D6" w:rsidRPr="00E85E75">
        <w:rPr>
          <w:rFonts w:ascii="Times New Roman" w:eastAsia="Times New Roman" w:hAnsi="Times New Roman"/>
          <w:sz w:val="24"/>
          <w:szCs w:val="24"/>
          <w:lang w:eastAsia="ru-RU"/>
        </w:rPr>
        <w:t xml:space="preserve"> </w:t>
      </w:r>
      <w:r w:rsidRPr="00E85E75">
        <w:rPr>
          <w:rFonts w:ascii="Times New Roman" w:eastAsia="Times New Roman" w:hAnsi="Times New Roman"/>
          <w:sz w:val="24"/>
          <w:szCs w:val="24"/>
          <w:lang w:eastAsia="ru-RU"/>
        </w:rPr>
        <w:t>машины на гусеничном ходу, устраивать склады лесоматериалов,</w:t>
      </w:r>
      <w:r w:rsidR="00C834D6" w:rsidRPr="00E85E75">
        <w:rPr>
          <w:rFonts w:ascii="Times New Roman" w:eastAsia="Times New Roman" w:hAnsi="Times New Roman"/>
          <w:sz w:val="24"/>
          <w:szCs w:val="24"/>
          <w:lang w:eastAsia="ru-RU"/>
        </w:rPr>
        <w:t xml:space="preserve"> </w:t>
      </w:r>
      <w:r w:rsidRPr="00E85E75">
        <w:rPr>
          <w:rFonts w:ascii="Times New Roman" w:eastAsia="Times New Roman" w:hAnsi="Times New Roman"/>
          <w:sz w:val="24"/>
          <w:szCs w:val="24"/>
          <w:lang w:eastAsia="ru-RU"/>
        </w:rPr>
        <w:t xml:space="preserve">места заправки и стоянки техники; </w:t>
      </w:r>
    </w:p>
    <w:p w:rsidR="00C834D6" w:rsidRPr="00E85E75" w:rsidRDefault="007D1F31" w:rsidP="00E85E75">
      <w:pPr>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нарушать целостность подстилки</w:t>
      </w:r>
      <w:r w:rsidR="00C834D6" w:rsidRPr="00E85E75">
        <w:rPr>
          <w:rFonts w:ascii="Times New Roman" w:eastAsia="Times New Roman" w:hAnsi="Times New Roman"/>
          <w:sz w:val="24"/>
          <w:szCs w:val="24"/>
          <w:lang w:eastAsia="ru-RU"/>
        </w:rPr>
        <w:t xml:space="preserve"> </w:t>
      </w:r>
      <w:r w:rsidRPr="00E85E75">
        <w:rPr>
          <w:rFonts w:ascii="Times New Roman" w:eastAsia="Times New Roman" w:hAnsi="Times New Roman"/>
          <w:sz w:val="24"/>
          <w:szCs w:val="24"/>
          <w:lang w:eastAsia="ru-RU"/>
        </w:rPr>
        <w:t>и живого напочвенного покрова, проводить обработку и нарушать</w:t>
      </w:r>
      <w:r w:rsidR="00C834D6" w:rsidRPr="00E85E75">
        <w:rPr>
          <w:rFonts w:ascii="Times New Roman" w:eastAsia="Times New Roman" w:hAnsi="Times New Roman"/>
          <w:sz w:val="24"/>
          <w:szCs w:val="24"/>
          <w:lang w:eastAsia="ru-RU"/>
        </w:rPr>
        <w:t xml:space="preserve"> </w:t>
      </w:r>
      <w:r w:rsidRPr="00E85E75">
        <w:rPr>
          <w:rFonts w:ascii="Times New Roman" w:eastAsia="Times New Roman" w:hAnsi="Times New Roman"/>
          <w:sz w:val="24"/>
          <w:szCs w:val="24"/>
          <w:lang w:eastAsia="ru-RU"/>
        </w:rPr>
        <w:t>целостность почвы, за исключением работ, проводимых с целью</w:t>
      </w:r>
      <w:r w:rsidR="00C834D6" w:rsidRPr="00E85E75">
        <w:rPr>
          <w:rFonts w:ascii="Times New Roman" w:eastAsia="Times New Roman" w:hAnsi="Times New Roman"/>
          <w:sz w:val="24"/>
          <w:szCs w:val="24"/>
          <w:lang w:eastAsia="ru-RU"/>
        </w:rPr>
        <w:t xml:space="preserve"> </w:t>
      </w:r>
      <w:r w:rsidRPr="00E85E75">
        <w:rPr>
          <w:rFonts w:ascii="Times New Roman" w:eastAsia="Times New Roman" w:hAnsi="Times New Roman"/>
          <w:sz w:val="24"/>
          <w:szCs w:val="24"/>
          <w:lang w:eastAsia="ru-RU"/>
        </w:rPr>
        <w:t>охраны леса и тушения пожаров, а также научно обоснованных работ</w:t>
      </w:r>
      <w:r w:rsidR="00C834D6" w:rsidRPr="00E85E75">
        <w:rPr>
          <w:rFonts w:ascii="Times New Roman" w:eastAsia="Times New Roman" w:hAnsi="Times New Roman"/>
          <w:sz w:val="24"/>
          <w:szCs w:val="24"/>
          <w:lang w:eastAsia="ru-RU"/>
        </w:rPr>
        <w:t xml:space="preserve"> </w:t>
      </w:r>
      <w:r w:rsidRPr="00E85E75">
        <w:rPr>
          <w:rFonts w:ascii="Times New Roman" w:eastAsia="Times New Roman" w:hAnsi="Times New Roman"/>
          <w:sz w:val="24"/>
          <w:szCs w:val="24"/>
          <w:lang w:eastAsia="ru-RU"/>
        </w:rPr>
        <w:t xml:space="preserve">по сохранению и расселению видов; </w:t>
      </w:r>
    </w:p>
    <w:p w:rsidR="00C834D6" w:rsidRPr="00E85E75" w:rsidRDefault="007D1F31" w:rsidP="00E85E75">
      <w:pPr>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проводить гидротехническую</w:t>
      </w:r>
      <w:r w:rsidR="00C834D6" w:rsidRPr="00E85E75">
        <w:rPr>
          <w:rFonts w:ascii="Times New Roman" w:eastAsia="Times New Roman" w:hAnsi="Times New Roman"/>
          <w:sz w:val="24"/>
          <w:szCs w:val="24"/>
          <w:lang w:eastAsia="ru-RU"/>
        </w:rPr>
        <w:t xml:space="preserve"> </w:t>
      </w:r>
      <w:r w:rsidRPr="00E85E75">
        <w:rPr>
          <w:rFonts w:ascii="Times New Roman" w:eastAsia="Times New Roman" w:hAnsi="Times New Roman"/>
          <w:sz w:val="24"/>
          <w:szCs w:val="24"/>
          <w:lang w:eastAsia="ru-RU"/>
        </w:rPr>
        <w:t>мелиорацию земель и иные работы по регулированию водного</w:t>
      </w:r>
      <w:r w:rsidR="00C834D6" w:rsidRPr="00E85E75">
        <w:rPr>
          <w:rFonts w:ascii="Times New Roman" w:eastAsia="Times New Roman" w:hAnsi="Times New Roman"/>
          <w:sz w:val="24"/>
          <w:szCs w:val="24"/>
          <w:lang w:eastAsia="ru-RU"/>
        </w:rPr>
        <w:t xml:space="preserve"> </w:t>
      </w:r>
      <w:r w:rsidRPr="00E85E75">
        <w:rPr>
          <w:rFonts w:ascii="Times New Roman" w:eastAsia="Times New Roman" w:hAnsi="Times New Roman"/>
          <w:sz w:val="24"/>
          <w:szCs w:val="24"/>
          <w:lang w:eastAsia="ru-RU"/>
        </w:rPr>
        <w:t>режима земель (почв), поверхностных и грунтовых вод, кроме работ</w:t>
      </w:r>
      <w:r w:rsidR="00C834D6" w:rsidRPr="00E85E75">
        <w:rPr>
          <w:rFonts w:ascii="Times New Roman" w:eastAsia="Times New Roman" w:hAnsi="Times New Roman"/>
          <w:sz w:val="24"/>
          <w:szCs w:val="24"/>
          <w:lang w:eastAsia="ru-RU"/>
        </w:rPr>
        <w:t xml:space="preserve"> </w:t>
      </w:r>
      <w:r w:rsidRPr="00E85E75">
        <w:rPr>
          <w:rFonts w:ascii="Times New Roman" w:eastAsia="Times New Roman" w:hAnsi="Times New Roman"/>
          <w:sz w:val="24"/>
          <w:szCs w:val="24"/>
          <w:lang w:eastAsia="ru-RU"/>
        </w:rPr>
        <w:t xml:space="preserve">по восстановлению нарушенного режима; </w:t>
      </w:r>
    </w:p>
    <w:p w:rsidR="007D1F31" w:rsidRPr="00E85E75" w:rsidRDefault="007D1F31" w:rsidP="00E85E75">
      <w:pPr>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осуществлять возведение</w:t>
      </w:r>
      <w:r w:rsidR="00C834D6" w:rsidRPr="00E85E75">
        <w:rPr>
          <w:rFonts w:ascii="Times New Roman" w:eastAsia="Times New Roman" w:hAnsi="Times New Roman"/>
          <w:sz w:val="24"/>
          <w:szCs w:val="24"/>
          <w:lang w:eastAsia="ru-RU"/>
        </w:rPr>
        <w:t xml:space="preserve"> </w:t>
      </w:r>
      <w:r w:rsidRPr="00E85E75">
        <w:rPr>
          <w:rFonts w:ascii="Times New Roman" w:eastAsia="Times New Roman" w:hAnsi="Times New Roman"/>
          <w:sz w:val="24"/>
          <w:szCs w:val="24"/>
          <w:lang w:eastAsia="ru-RU"/>
        </w:rPr>
        <w:t>зданий и сооружений.</w:t>
      </w:r>
    </w:p>
    <w:p w:rsidR="00E604F4" w:rsidRPr="00E85E75" w:rsidRDefault="00C834D6" w:rsidP="00E85E75">
      <w:pPr>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 xml:space="preserve">В местах произрастания </w:t>
      </w:r>
      <w:r w:rsidR="00185277" w:rsidRPr="00E85E75">
        <w:rPr>
          <w:rFonts w:ascii="Times New Roman" w:eastAsia="Times New Roman" w:hAnsi="Times New Roman"/>
          <w:sz w:val="24"/>
          <w:szCs w:val="24"/>
          <w:u w:val="single"/>
          <w:lang w:eastAsia="ru-RU"/>
        </w:rPr>
        <w:t>зубянки клубненосной</w:t>
      </w:r>
      <w:r w:rsidR="00E604F4" w:rsidRPr="00E85E75">
        <w:rPr>
          <w:rFonts w:ascii="Times New Roman" w:eastAsia="Times New Roman" w:hAnsi="Times New Roman"/>
          <w:sz w:val="24"/>
          <w:szCs w:val="24"/>
          <w:lang w:eastAsia="ru-RU"/>
        </w:rPr>
        <w:t xml:space="preserve"> </w:t>
      </w:r>
      <w:r w:rsidR="00C400C2" w:rsidRPr="00E85E75">
        <w:rPr>
          <w:rFonts w:ascii="Times New Roman" w:eastAsia="Times New Roman" w:hAnsi="Times New Roman"/>
          <w:sz w:val="24"/>
          <w:szCs w:val="24"/>
          <w:lang w:eastAsia="ru-RU"/>
        </w:rPr>
        <w:t xml:space="preserve">(квартал 20 выделы 20, 23, квартал 21 выделы 9–11, квартал 29 выделы 20, 21, квартал 30 выдел 13, квартал 37 выдел 6, квартал 38 выделы 4, 7, 10 Поречского лесничества) </w:t>
      </w:r>
      <w:r w:rsidRPr="00E85E75">
        <w:rPr>
          <w:rFonts w:ascii="Times New Roman" w:eastAsia="Times New Roman" w:hAnsi="Times New Roman"/>
          <w:sz w:val="24"/>
          <w:szCs w:val="24"/>
          <w:lang w:eastAsia="ru-RU"/>
        </w:rPr>
        <w:t>запрещается:</w:t>
      </w:r>
      <w:r w:rsidR="00E604F4" w:rsidRPr="00E85E75">
        <w:rPr>
          <w:rFonts w:ascii="Times New Roman" w:eastAsia="Times New Roman" w:hAnsi="Times New Roman"/>
          <w:sz w:val="24"/>
          <w:szCs w:val="24"/>
          <w:lang w:eastAsia="ru-RU"/>
        </w:rPr>
        <w:t xml:space="preserve"> </w:t>
      </w:r>
    </w:p>
    <w:p w:rsidR="00E604F4" w:rsidRPr="00E85E75" w:rsidRDefault="00E604F4" w:rsidP="00E85E75">
      <w:pPr>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 xml:space="preserve">проводить сплошные и постепенные рубки главного пользования, рубки обновления и формирования (переформирования) лесных насаждений; </w:t>
      </w:r>
    </w:p>
    <w:p w:rsidR="00E604F4" w:rsidRPr="00E85E75" w:rsidRDefault="00E604F4" w:rsidP="00E85E75">
      <w:pPr>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 xml:space="preserve">допускать уменьшение сомкнутости полога древостоя менее 0,7; </w:t>
      </w:r>
    </w:p>
    <w:p w:rsidR="00E604F4" w:rsidRPr="00E85E75" w:rsidRDefault="00E604F4" w:rsidP="00E85E75">
      <w:pPr>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 xml:space="preserve">допускать увеличение совокупного проективного покрытия подроста и подлеска более 40 %; </w:t>
      </w:r>
    </w:p>
    <w:p w:rsidR="00E604F4" w:rsidRPr="00E85E75" w:rsidRDefault="00E604F4" w:rsidP="00E85E75">
      <w:pPr>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 xml:space="preserve">проводить сжигание порубочных остатков древесины, за исключением случаев сжигания порубочных остатков в очагах вредителей и болезней леса в соответствии с нормативными правовыми актами; </w:t>
      </w:r>
    </w:p>
    <w:p w:rsidR="00E604F4" w:rsidRPr="00E85E75" w:rsidRDefault="00E604F4" w:rsidP="00E85E75">
      <w:pPr>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 xml:space="preserve">использовать машины на гусеничном ходу, устраивать склады лесоматериалов, места заправки и стоянки техники; </w:t>
      </w:r>
    </w:p>
    <w:p w:rsidR="00E604F4" w:rsidRPr="00E85E75" w:rsidRDefault="00E604F4" w:rsidP="00E85E75">
      <w:pPr>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 xml:space="preserve">нарушать целостность подстилки и живого напочвенного покрова, проводить обработку и нарушать целостность почвы, за исключением работ, проводимых с целью охраны леса и тушения пожаров, а также научно обоснованных работ по сохранению и расселению вида; </w:t>
      </w:r>
    </w:p>
    <w:p w:rsidR="00E604F4" w:rsidRPr="00E85E75" w:rsidRDefault="00E604F4" w:rsidP="00E85E75">
      <w:pPr>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 xml:space="preserve">проводить гидротехническую мелиорацию земель и иные работы по регулированию водного режима земель (почв), поверхностных и грунтовых вод, кроме работ по восстановлению нарушенного режима; </w:t>
      </w:r>
    </w:p>
    <w:p w:rsidR="00E604F4" w:rsidRPr="00E85E75" w:rsidRDefault="00E604F4" w:rsidP="00E85E75">
      <w:pPr>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осуществлять возведение зданий и сооружений.</w:t>
      </w:r>
    </w:p>
    <w:p w:rsidR="00E604F4" w:rsidRPr="00E85E75" w:rsidRDefault="00E604F4" w:rsidP="00E85E75">
      <w:pPr>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 xml:space="preserve">В местах произрастания </w:t>
      </w:r>
      <w:r w:rsidRPr="00E85E75">
        <w:rPr>
          <w:rFonts w:ascii="Times New Roman" w:eastAsia="Times New Roman" w:hAnsi="Times New Roman"/>
          <w:sz w:val="24"/>
          <w:szCs w:val="24"/>
          <w:u w:val="single"/>
          <w:lang w:eastAsia="ru-RU"/>
        </w:rPr>
        <w:t>касатика сибирского</w:t>
      </w:r>
      <w:r w:rsidR="00C400C2" w:rsidRPr="00E85E75">
        <w:rPr>
          <w:rFonts w:ascii="Times New Roman" w:eastAsia="Times New Roman" w:hAnsi="Times New Roman"/>
          <w:sz w:val="24"/>
          <w:szCs w:val="24"/>
          <w:lang w:eastAsia="ru-RU"/>
        </w:rPr>
        <w:t xml:space="preserve"> (квартал 31 выделы 20, 24, 32, квартал 38 выдел 10, квартал 39 выдел 9, квартал 40 выделы 3,22  Поречского лесничества)</w:t>
      </w:r>
      <w:r w:rsidRPr="00E85E75">
        <w:rPr>
          <w:rFonts w:ascii="Times New Roman" w:eastAsia="Times New Roman" w:hAnsi="Times New Roman"/>
          <w:sz w:val="24"/>
          <w:szCs w:val="24"/>
          <w:lang w:eastAsia="ru-RU"/>
        </w:rPr>
        <w:t xml:space="preserve"> запрещается: </w:t>
      </w:r>
    </w:p>
    <w:p w:rsidR="00E604F4" w:rsidRPr="00E85E75" w:rsidRDefault="00E604F4" w:rsidP="00E85E75">
      <w:pPr>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 xml:space="preserve">проводить первичное залужение; </w:t>
      </w:r>
    </w:p>
    <w:p w:rsidR="00E604F4" w:rsidRPr="00E85E75" w:rsidRDefault="00E604F4" w:rsidP="00E85E75">
      <w:pPr>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 xml:space="preserve">нарушать почвенный покров, за исключением подсева трав без перепашки или другого механического нарушения дернины с периодичностью не чаще, чем один раз в 10 лет, а также работ, проводимых с целью охраны леса и тушения пожаров; </w:t>
      </w:r>
    </w:p>
    <w:p w:rsidR="00E604F4" w:rsidRPr="00E85E75" w:rsidRDefault="00E604F4" w:rsidP="00E85E75">
      <w:pPr>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lastRenderedPageBreak/>
        <w:t xml:space="preserve">использовать тяжелую технику с давлением, превышающим 0,3 кг на см почвы, при проведении полевых или иных работ; </w:t>
      </w:r>
    </w:p>
    <w:p w:rsidR="00E604F4" w:rsidRPr="00E85E75" w:rsidRDefault="00E604F4" w:rsidP="00E85E75">
      <w:pPr>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 xml:space="preserve">создавать лесные культуры на нелесных землях; </w:t>
      </w:r>
    </w:p>
    <w:p w:rsidR="00E604F4" w:rsidRPr="00E85E75" w:rsidRDefault="00E604F4" w:rsidP="00E85E75">
      <w:pPr>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 xml:space="preserve">допускать перевыпас сельскохозяйственных животных и образование скотопрогонных троп. Количество голов крупного рогатого скота не должно превышать нормы допустимой нагрузки на пастбища, приведенные в ТКП 17.05-01-2014 (02120) «Охрана окружающей среды и природопользование. Растительный мир. Правила охраны дикорастущих растений, относящихся к видам, включенным в Красную книгу Республики Беларусь, и мест их произрастания», утвержденного постановлением Министерства природных ресурсов и охраны окружающей среды Республики Беларусь от 22 мая 2014 г. № 5-Т; </w:t>
      </w:r>
    </w:p>
    <w:p w:rsidR="00E604F4" w:rsidRPr="00E85E75" w:rsidRDefault="00E604F4" w:rsidP="00E85E75">
      <w:pPr>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проводить гидротехническую мелиорацию земель и иные работы по регулированию водного режима земель (почв), поверхностных и грунтовых вод, кроме работ по восстановлению нарушенного режима; осуществлять возведение зданий и сооружений.</w:t>
      </w:r>
    </w:p>
    <w:p w:rsidR="00E604F4" w:rsidRPr="00E85E75" w:rsidRDefault="00E604F4" w:rsidP="00E85E75">
      <w:pPr>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 xml:space="preserve">В местах произрастания </w:t>
      </w:r>
      <w:r w:rsidRPr="00E85E75">
        <w:rPr>
          <w:rFonts w:ascii="Times New Roman" w:eastAsia="Times New Roman" w:hAnsi="Times New Roman"/>
          <w:sz w:val="24"/>
          <w:szCs w:val="24"/>
          <w:u w:val="single"/>
          <w:lang w:eastAsia="ru-RU"/>
        </w:rPr>
        <w:t>лилии кудреватой</w:t>
      </w:r>
      <w:r w:rsidRPr="00E85E75">
        <w:rPr>
          <w:rFonts w:ascii="Times New Roman" w:eastAsia="Times New Roman" w:hAnsi="Times New Roman"/>
          <w:sz w:val="24"/>
          <w:szCs w:val="24"/>
          <w:lang w:eastAsia="ru-RU"/>
        </w:rPr>
        <w:t xml:space="preserve"> </w:t>
      </w:r>
      <w:r w:rsidR="00C400C2" w:rsidRPr="00E85E75">
        <w:rPr>
          <w:rFonts w:ascii="Times New Roman" w:eastAsia="Times New Roman" w:hAnsi="Times New Roman"/>
          <w:sz w:val="24"/>
          <w:szCs w:val="24"/>
          <w:lang w:eastAsia="ru-RU"/>
        </w:rPr>
        <w:t xml:space="preserve">(квартал 40 выдел 11 Поречского лесничества) </w:t>
      </w:r>
      <w:r w:rsidRPr="00E85E75">
        <w:rPr>
          <w:rFonts w:ascii="Times New Roman" w:eastAsia="Times New Roman" w:hAnsi="Times New Roman"/>
          <w:sz w:val="24"/>
          <w:szCs w:val="24"/>
          <w:lang w:eastAsia="ru-RU"/>
        </w:rPr>
        <w:t>запрещается:</w:t>
      </w:r>
    </w:p>
    <w:p w:rsidR="00E604F4" w:rsidRPr="00E85E75" w:rsidRDefault="00E604F4" w:rsidP="00E85E75">
      <w:pPr>
        <w:pStyle w:val="aff2"/>
        <w:ind w:left="142" w:firstLine="709"/>
        <w:contextualSpacing/>
        <w:rPr>
          <w:b w:val="0"/>
          <w:sz w:val="24"/>
          <w:szCs w:val="24"/>
        </w:rPr>
      </w:pPr>
      <w:r w:rsidRPr="00E85E75">
        <w:rPr>
          <w:b w:val="0"/>
          <w:sz w:val="24"/>
          <w:szCs w:val="24"/>
        </w:rPr>
        <w:t xml:space="preserve">проводить сплошные и постепенные рубки главного пользования, рубки обновления и формирования (переформирования) лесных насаждений; </w:t>
      </w:r>
    </w:p>
    <w:p w:rsidR="00E604F4" w:rsidRPr="00E85E75" w:rsidRDefault="00E604F4" w:rsidP="00E85E75">
      <w:pPr>
        <w:pStyle w:val="aff2"/>
        <w:ind w:left="142" w:firstLine="709"/>
        <w:contextualSpacing/>
        <w:rPr>
          <w:b w:val="0"/>
          <w:sz w:val="24"/>
          <w:szCs w:val="24"/>
        </w:rPr>
      </w:pPr>
      <w:r w:rsidRPr="00E85E75">
        <w:rPr>
          <w:b w:val="0"/>
          <w:sz w:val="24"/>
          <w:szCs w:val="24"/>
        </w:rPr>
        <w:t xml:space="preserve">использовать машины на гусеничном ходу, устраивать склады лесоматериалов, места заправки и стоянки техники; </w:t>
      </w:r>
    </w:p>
    <w:p w:rsidR="002B7806" w:rsidRPr="00E85E75" w:rsidRDefault="00E604F4" w:rsidP="00E85E75">
      <w:pPr>
        <w:pStyle w:val="aff2"/>
        <w:ind w:left="142" w:firstLine="709"/>
        <w:contextualSpacing/>
        <w:rPr>
          <w:b w:val="0"/>
          <w:sz w:val="24"/>
          <w:szCs w:val="24"/>
        </w:rPr>
      </w:pPr>
      <w:r w:rsidRPr="00E85E75">
        <w:rPr>
          <w:b w:val="0"/>
          <w:sz w:val="24"/>
          <w:szCs w:val="24"/>
        </w:rPr>
        <w:t xml:space="preserve">допускать увеличение совокупного проективного покрытия подроста и подлеска более 30 %; </w:t>
      </w:r>
    </w:p>
    <w:p w:rsidR="002B7806" w:rsidRPr="00E85E75" w:rsidRDefault="00E604F4" w:rsidP="00E85E75">
      <w:pPr>
        <w:pStyle w:val="aff2"/>
        <w:ind w:left="142" w:firstLine="709"/>
        <w:contextualSpacing/>
        <w:rPr>
          <w:b w:val="0"/>
          <w:sz w:val="24"/>
          <w:szCs w:val="24"/>
        </w:rPr>
      </w:pPr>
      <w:r w:rsidRPr="00E85E75">
        <w:rPr>
          <w:b w:val="0"/>
          <w:sz w:val="24"/>
          <w:szCs w:val="24"/>
        </w:rPr>
        <w:t>проводить сжигание порубочных</w:t>
      </w:r>
      <w:r w:rsidR="002B7806" w:rsidRPr="00E85E75">
        <w:rPr>
          <w:b w:val="0"/>
          <w:sz w:val="24"/>
          <w:szCs w:val="24"/>
        </w:rPr>
        <w:t xml:space="preserve"> </w:t>
      </w:r>
      <w:r w:rsidRPr="00E85E75">
        <w:rPr>
          <w:b w:val="0"/>
          <w:sz w:val="24"/>
          <w:szCs w:val="24"/>
        </w:rPr>
        <w:t>остатков древесины, за исключением случаев сжигания порубочных</w:t>
      </w:r>
      <w:r w:rsidR="002B7806" w:rsidRPr="00E85E75">
        <w:rPr>
          <w:b w:val="0"/>
          <w:sz w:val="24"/>
          <w:szCs w:val="24"/>
        </w:rPr>
        <w:t xml:space="preserve"> </w:t>
      </w:r>
      <w:r w:rsidRPr="00E85E75">
        <w:rPr>
          <w:b w:val="0"/>
          <w:sz w:val="24"/>
          <w:szCs w:val="24"/>
        </w:rPr>
        <w:t>остатков в очагах вредителей и болезней леса в соответствии</w:t>
      </w:r>
      <w:r w:rsidR="002B7806" w:rsidRPr="00E85E75">
        <w:rPr>
          <w:b w:val="0"/>
          <w:sz w:val="24"/>
          <w:szCs w:val="24"/>
        </w:rPr>
        <w:t xml:space="preserve"> </w:t>
      </w:r>
      <w:r w:rsidRPr="00E85E75">
        <w:rPr>
          <w:b w:val="0"/>
          <w:sz w:val="24"/>
          <w:szCs w:val="24"/>
        </w:rPr>
        <w:t xml:space="preserve">с нормативными правовыми актами; </w:t>
      </w:r>
    </w:p>
    <w:p w:rsidR="002B7806" w:rsidRPr="00E85E75" w:rsidRDefault="00E604F4" w:rsidP="00E85E75">
      <w:pPr>
        <w:pStyle w:val="aff2"/>
        <w:ind w:left="142" w:firstLine="709"/>
        <w:contextualSpacing/>
        <w:rPr>
          <w:b w:val="0"/>
          <w:sz w:val="24"/>
          <w:szCs w:val="24"/>
        </w:rPr>
      </w:pPr>
      <w:r w:rsidRPr="00E85E75">
        <w:rPr>
          <w:b w:val="0"/>
          <w:sz w:val="24"/>
          <w:szCs w:val="24"/>
        </w:rPr>
        <w:t>нарушать целостность подстилки</w:t>
      </w:r>
      <w:r w:rsidR="002B7806" w:rsidRPr="00E85E75">
        <w:rPr>
          <w:b w:val="0"/>
          <w:sz w:val="24"/>
          <w:szCs w:val="24"/>
        </w:rPr>
        <w:t xml:space="preserve"> </w:t>
      </w:r>
      <w:r w:rsidRPr="00E85E75">
        <w:rPr>
          <w:b w:val="0"/>
          <w:sz w:val="24"/>
          <w:szCs w:val="24"/>
        </w:rPr>
        <w:t>и живого напочвенного покрова, проводить обработку и нарушать</w:t>
      </w:r>
      <w:r w:rsidR="002B7806" w:rsidRPr="00E85E75">
        <w:rPr>
          <w:b w:val="0"/>
          <w:sz w:val="24"/>
          <w:szCs w:val="24"/>
        </w:rPr>
        <w:t xml:space="preserve"> </w:t>
      </w:r>
      <w:r w:rsidRPr="00E85E75">
        <w:rPr>
          <w:b w:val="0"/>
          <w:sz w:val="24"/>
          <w:szCs w:val="24"/>
        </w:rPr>
        <w:t>целостность почвы, за исключением работ, проводимых с целью</w:t>
      </w:r>
      <w:r w:rsidR="002B7806" w:rsidRPr="00E85E75">
        <w:rPr>
          <w:b w:val="0"/>
          <w:sz w:val="24"/>
          <w:szCs w:val="24"/>
        </w:rPr>
        <w:t xml:space="preserve"> </w:t>
      </w:r>
      <w:r w:rsidRPr="00E85E75">
        <w:rPr>
          <w:b w:val="0"/>
          <w:sz w:val="24"/>
          <w:szCs w:val="24"/>
        </w:rPr>
        <w:t>охраны леса и тушения пожаров, а также научно обоснованных работ</w:t>
      </w:r>
      <w:r w:rsidR="002B7806" w:rsidRPr="00E85E75">
        <w:rPr>
          <w:b w:val="0"/>
          <w:sz w:val="24"/>
          <w:szCs w:val="24"/>
        </w:rPr>
        <w:t xml:space="preserve"> </w:t>
      </w:r>
      <w:r w:rsidRPr="00E85E75">
        <w:rPr>
          <w:b w:val="0"/>
          <w:sz w:val="24"/>
          <w:szCs w:val="24"/>
        </w:rPr>
        <w:t xml:space="preserve">по сохранению и расселению видов; </w:t>
      </w:r>
    </w:p>
    <w:p w:rsidR="002B7806" w:rsidRPr="00E85E75" w:rsidRDefault="00E604F4" w:rsidP="00E85E75">
      <w:pPr>
        <w:pStyle w:val="aff2"/>
        <w:ind w:left="142" w:firstLine="709"/>
        <w:contextualSpacing/>
        <w:rPr>
          <w:b w:val="0"/>
          <w:sz w:val="24"/>
          <w:szCs w:val="24"/>
        </w:rPr>
      </w:pPr>
      <w:r w:rsidRPr="00E85E75">
        <w:rPr>
          <w:b w:val="0"/>
          <w:sz w:val="24"/>
          <w:szCs w:val="24"/>
        </w:rPr>
        <w:t>проводить гидротехническую</w:t>
      </w:r>
      <w:r w:rsidR="002B7806" w:rsidRPr="00E85E75">
        <w:rPr>
          <w:b w:val="0"/>
          <w:sz w:val="24"/>
          <w:szCs w:val="24"/>
        </w:rPr>
        <w:t xml:space="preserve"> </w:t>
      </w:r>
      <w:r w:rsidRPr="00E85E75">
        <w:rPr>
          <w:b w:val="0"/>
          <w:sz w:val="24"/>
          <w:szCs w:val="24"/>
        </w:rPr>
        <w:t>мелиорацию земель и иные работы по регулированию водного</w:t>
      </w:r>
      <w:r w:rsidR="002B7806" w:rsidRPr="00E85E75">
        <w:rPr>
          <w:b w:val="0"/>
          <w:sz w:val="24"/>
          <w:szCs w:val="24"/>
        </w:rPr>
        <w:t xml:space="preserve"> </w:t>
      </w:r>
      <w:r w:rsidRPr="00E85E75">
        <w:rPr>
          <w:b w:val="0"/>
          <w:sz w:val="24"/>
          <w:szCs w:val="24"/>
        </w:rPr>
        <w:t>режима земель (почв), поверхностных и грунтовых вод, кроме работ</w:t>
      </w:r>
      <w:r w:rsidR="002B7806" w:rsidRPr="00E85E75">
        <w:rPr>
          <w:b w:val="0"/>
          <w:sz w:val="24"/>
          <w:szCs w:val="24"/>
        </w:rPr>
        <w:t xml:space="preserve"> </w:t>
      </w:r>
      <w:r w:rsidRPr="00E85E75">
        <w:rPr>
          <w:b w:val="0"/>
          <w:sz w:val="24"/>
          <w:szCs w:val="24"/>
        </w:rPr>
        <w:t>по восстановлению нарушенного режима;</w:t>
      </w:r>
    </w:p>
    <w:p w:rsidR="00C834D6" w:rsidRPr="00E85E75" w:rsidRDefault="00E604F4" w:rsidP="00E85E75">
      <w:pPr>
        <w:pStyle w:val="aff2"/>
        <w:ind w:left="142" w:firstLine="709"/>
        <w:contextualSpacing/>
        <w:rPr>
          <w:b w:val="0"/>
          <w:sz w:val="24"/>
          <w:szCs w:val="24"/>
        </w:rPr>
      </w:pPr>
      <w:r w:rsidRPr="00E85E75">
        <w:rPr>
          <w:b w:val="0"/>
          <w:sz w:val="24"/>
          <w:szCs w:val="24"/>
        </w:rPr>
        <w:t>осуществлять возведение</w:t>
      </w:r>
      <w:r w:rsidR="002B7806" w:rsidRPr="00E85E75">
        <w:rPr>
          <w:b w:val="0"/>
          <w:sz w:val="24"/>
          <w:szCs w:val="24"/>
        </w:rPr>
        <w:t xml:space="preserve"> </w:t>
      </w:r>
      <w:r w:rsidRPr="00E85E75">
        <w:rPr>
          <w:b w:val="0"/>
          <w:sz w:val="24"/>
          <w:szCs w:val="24"/>
        </w:rPr>
        <w:t>зданий и сооружений.</w:t>
      </w:r>
    </w:p>
    <w:p w:rsidR="002B7806" w:rsidRPr="00E85E75" w:rsidRDefault="002B7806" w:rsidP="00E85E75">
      <w:pPr>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 xml:space="preserve">В местах произрастания </w:t>
      </w:r>
      <w:r w:rsidRPr="00E85E75">
        <w:rPr>
          <w:rFonts w:ascii="Times New Roman" w:eastAsiaTheme="minorHAnsi" w:hAnsi="Times New Roman"/>
          <w:sz w:val="24"/>
          <w:szCs w:val="24"/>
          <w:u w:val="single"/>
        </w:rPr>
        <w:t>любк</w:t>
      </w:r>
      <w:r w:rsidR="00C400C2" w:rsidRPr="00E85E75">
        <w:rPr>
          <w:rFonts w:ascii="Times New Roman" w:eastAsiaTheme="minorHAnsi" w:hAnsi="Times New Roman"/>
          <w:sz w:val="24"/>
          <w:szCs w:val="24"/>
          <w:u w:val="single"/>
        </w:rPr>
        <w:t>и</w:t>
      </w:r>
      <w:r w:rsidRPr="00E85E75">
        <w:rPr>
          <w:rFonts w:ascii="Times New Roman" w:eastAsiaTheme="minorHAnsi" w:hAnsi="Times New Roman"/>
          <w:sz w:val="24"/>
          <w:szCs w:val="24"/>
          <w:u w:val="single"/>
        </w:rPr>
        <w:t xml:space="preserve"> зеленоцветковой</w:t>
      </w:r>
      <w:r w:rsidR="00C400C2" w:rsidRPr="00E85E75">
        <w:rPr>
          <w:rFonts w:ascii="Times New Roman" w:eastAsiaTheme="minorHAnsi" w:hAnsi="Times New Roman"/>
          <w:sz w:val="24"/>
          <w:szCs w:val="24"/>
          <w:u w:val="single"/>
        </w:rPr>
        <w:t xml:space="preserve"> </w:t>
      </w:r>
      <w:r w:rsidR="00C400C2" w:rsidRPr="00E85E75">
        <w:rPr>
          <w:rFonts w:ascii="Times New Roman" w:eastAsia="Times New Roman" w:hAnsi="Times New Roman"/>
          <w:sz w:val="24"/>
          <w:szCs w:val="24"/>
          <w:lang w:eastAsia="ru-RU"/>
        </w:rPr>
        <w:t xml:space="preserve">(квартал 31 выдел 16, квартал 32 выдел 13, квартал 39 выдел </w:t>
      </w:r>
      <w:r w:rsidR="00AF5174" w:rsidRPr="00E85E75">
        <w:rPr>
          <w:rFonts w:ascii="Times New Roman" w:eastAsia="Times New Roman" w:hAnsi="Times New Roman"/>
          <w:sz w:val="24"/>
          <w:szCs w:val="24"/>
          <w:lang w:eastAsia="ru-RU"/>
        </w:rPr>
        <w:t>1</w:t>
      </w:r>
      <w:r w:rsidR="00C400C2" w:rsidRPr="00E85E75">
        <w:rPr>
          <w:rFonts w:ascii="Times New Roman" w:eastAsia="Times New Roman" w:hAnsi="Times New Roman"/>
          <w:sz w:val="24"/>
          <w:szCs w:val="24"/>
          <w:lang w:eastAsia="ru-RU"/>
        </w:rPr>
        <w:t xml:space="preserve"> Поречского лесничества)</w:t>
      </w:r>
      <w:r w:rsidRPr="00E85E75">
        <w:rPr>
          <w:rFonts w:ascii="Times New Roman" w:eastAsia="Times New Roman" w:hAnsi="Times New Roman"/>
          <w:sz w:val="24"/>
          <w:szCs w:val="24"/>
          <w:lang w:eastAsia="ru-RU"/>
        </w:rPr>
        <w:t xml:space="preserve"> </w:t>
      </w:r>
      <w:r w:rsidR="00AF5174" w:rsidRPr="00E85E75">
        <w:rPr>
          <w:rFonts w:ascii="Times New Roman" w:eastAsiaTheme="minorHAnsi" w:hAnsi="Times New Roman"/>
          <w:sz w:val="24"/>
          <w:szCs w:val="24"/>
          <w:u w:val="single"/>
        </w:rPr>
        <w:t xml:space="preserve">и </w:t>
      </w:r>
      <w:r w:rsidR="00AF5174" w:rsidRPr="00E85E75">
        <w:rPr>
          <w:rFonts w:ascii="Times New Roman" w:eastAsia="Times New Roman" w:hAnsi="Times New Roman"/>
          <w:sz w:val="24"/>
          <w:szCs w:val="24"/>
          <w:u w:val="single"/>
          <w:lang w:eastAsia="ru-RU"/>
        </w:rPr>
        <w:t>тайника яйцевидного</w:t>
      </w:r>
      <w:r w:rsidR="00AF5174" w:rsidRPr="00E85E75">
        <w:rPr>
          <w:rFonts w:ascii="Times New Roman" w:eastAsia="Times New Roman" w:hAnsi="Times New Roman"/>
          <w:sz w:val="24"/>
          <w:szCs w:val="24"/>
          <w:lang w:eastAsia="ru-RU"/>
        </w:rPr>
        <w:t xml:space="preserve"> (квартал 39 выдел 16 Поречского лесничества) запрещается</w:t>
      </w:r>
      <w:r w:rsidRPr="00E85E75">
        <w:rPr>
          <w:rFonts w:ascii="Times New Roman" w:eastAsia="Times New Roman" w:hAnsi="Times New Roman"/>
          <w:sz w:val="24"/>
          <w:szCs w:val="24"/>
          <w:lang w:eastAsia="ru-RU"/>
        </w:rPr>
        <w:t>:</w:t>
      </w:r>
    </w:p>
    <w:p w:rsidR="00C400C2" w:rsidRPr="00E85E75" w:rsidRDefault="00C400C2" w:rsidP="00E85E75">
      <w:pPr>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 xml:space="preserve">проводить сплошные, постепенные рубки главного пользования, рубки обновления и формирования (переформирования) лесных насаждений; </w:t>
      </w:r>
    </w:p>
    <w:p w:rsidR="00C400C2" w:rsidRPr="00E85E75" w:rsidRDefault="00C400C2" w:rsidP="00E85E75">
      <w:pPr>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 xml:space="preserve">допускать увеличение совокупного проективного покрытия подроста и подлеска более 30 %; </w:t>
      </w:r>
    </w:p>
    <w:p w:rsidR="00C400C2" w:rsidRPr="00E85E75" w:rsidRDefault="00C400C2" w:rsidP="00E85E75">
      <w:pPr>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 xml:space="preserve">проводить сжигание порубочных остатков древесины, за исключением случаев сжигания порубочных остатков в очагах вредителей и болезней леса в соответствии с нормативными правовыми актами; </w:t>
      </w:r>
    </w:p>
    <w:p w:rsidR="00C400C2" w:rsidRPr="00E85E75" w:rsidRDefault="00C400C2" w:rsidP="00E85E75">
      <w:pPr>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 xml:space="preserve">использовать машины на гусеничном ходу, устраивать склады лесоматериалов, места заправки и стоянки техники; </w:t>
      </w:r>
    </w:p>
    <w:p w:rsidR="00C400C2" w:rsidRPr="00E85E75" w:rsidRDefault="00C400C2" w:rsidP="00E85E75">
      <w:pPr>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 xml:space="preserve">нарушать целостность подстилки и живого напочвенного покрова, проводить обработку и нарушать целостность почвы, за исключением работ, проводимых с целью охраны леса и тушения пожаров, а также научно обоснованных работ по сохранению и расселению видов; </w:t>
      </w:r>
    </w:p>
    <w:p w:rsidR="00C400C2" w:rsidRPr="00E85E75" w:rsidRDefault="00C400C2" w:rsidP="00E85E75">
      <w:pPr>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lastRenderedPageBreak/>
        <w:t>проводить гидротехническую мелиорацию земель и иные работы по регулированию водного режима земель (почв), поверхностных и грунтовых вод, кроме работ по восстановлению нарушенного режима;</w:t>
      </w:r>
    </w:p>
    <w:p w:rsidR="00C400C2" w:rsidRPr="00E85E75" w:rsidRDefault="00C400C2" w:rsidP="00E85E75">
      <w:pPr>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осуществлять возведение зданий и сооружений.</w:t>
      </w:r>
    </w:p>
    <w:p w:rsidR="00C400C2" w:rsidRPr="00E85E75" w:rsidRDefault="00C400C2" w:rsidP="00E85E75">
      <w:pPr>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 xml:space="preserve">В местах произрастания </w:t>
      </w:r>
      <w:r w:rsidRPr="00E85E75">
        <w:rPr>
          <w:rFonts w:ascii="Times New Roman" w:eastAsia="Times New Roman" w:hAnsi="Times New Roman"/>
          <w:sz w:val="24"/>
          <w:szCs w:val="24"/>
          <w:u w:val="single"/>
          <w:lang w:eastAsia="ru-RU"/>
        </w:rPr>
        <w:t>пальчатокоренника майского</w:t>
      </w:r>
      <w:r w:rsidRPr="00E85E75">
        <w:rPr>
          <w:rFonts w:ascii="Times New Roman" w:eastAsia="Times New Roman" w:hAnsi="Times New Roman"/>
          <w:sz w:val="24"/>
          <w:szCs w:val="24"/>
          <w:lang w:eastAsia="ru-RU"/>
        </w:rPr>
        <w:t xml:space="preserve"> (квартал 39 выдел 3 Поречского лесничества) запрещается:</w:t>
      </w:r>
    </w:p>
    <w:p w:rsidR="00C400C2" w:rsidRPr="00E85E75" w:rsidRDefault="00C400C2" w:rsidP="00E85E75">
      <w:pPr>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 xml:space="preserve">проводить первичное залужение; </w:t>
      </w:r>
    </w:p>
    <w:p w:rsidR="00C400C2" w:rsidRPr="00E85E75" w:rsidRDefault="00C400C2" w:rsidP="00E85E75">
      <w:pPr>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нарушать почвенный покров, за исключением подсева трав без перепашки или другого механического нарушения дернины с периодичностью не чаще, чем один раз в 10</w:t>
      </w:r>
      <w:r w:rsidR="005E67E9" w:rsidRPr="00E85E75">
        <w:rPr>
          <w:rFonts w:ascii="Times New Roman" w:eastAsia="Times New Roman" w:hAnsi="Times New Roman"/>
          <w:sz w:val="24"/>
          <w:szCs w:val="24"/>
          <w:lang w:eastAsia="ru-RU"/>
        </w:rPr>
        <w:t> </w:t>
      </w:r>
      <w:r w:rsidRPr="00E85E75">
        <w:rPr>
          <w:rFonts w:ascii="Times New Roman" w:eastAsia="Times New Roman" w:hAnsi="Times New Roman"/>
          <w:sz w:val="24"/>
          <w:szCs w:val="24"/>
          <w:lang w:eastAsia="ru-RU"/>
        </w:rPr>
        <w:t xml:space="preserve">лет, а также работ, проводимых с целью охраны леса и тушения пожаров; </w:t>
      </w:r>
    </w:p>
    <w:p w:rsidR="00C400C2" w:rsidRPr="00E85E75" w:rsidRDefault="00C400C2" w:rsidP="00E85E75">
      <w:pPr>
        <w:tabs>
          <w:tab w:val="left" w:pos="284"/>
        </w:tabs>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 xml:space="preserve">использовать тяжелую технику с давлением, превышающим 0,3 кг на см почвы, при проведении полевых или иных работ; </w:t>
      </w:r>
    </w:p>
    <w:p w:rsidR="00C400C2" w:rsidRPr="00E85E75" w:rsidRDefault="00C400C2" w:rsidP="00E85E75">
      <w:pPr>
        <w:tabs>
          <w:tab w:val="left" w:pos="0"/>
        </w:tabs>
        <w:spacing w:after="0" w:line="240" w:lineRule="auto"/>
        <w:ind w:left="142" w:firstLine="851"/>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 xml:space="preserve">создавать лесные культуры на нелесных землях; </w:t>
      </w:r>
    </w:p>
    <w:p w:rsidR="00C400C2" w:rsidRPr="00E85E75" w:rsidRDefault="00C400C2" w:rsidP="00E85E75">
      <w:pPr>
        <w:tabs>
          <w:tab w:val="left" w:pos="0"/>
          <w:tab w:val="left" w:pos="142"/>
        </w:tabs>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 xml:space="preserve">допускать перевыпас сельскохозяйственных животных и образование скотопрогонных троп. Количество голов крупного рогатого скота не должно превышать нормы допустимой нагрузки на пастбища, приведенные в ТКП 17.05-01-2014 (02120) «Охрана окружающей среды и природопользование. Растительный мир. Правила охраны дикорастущих растений, относящихся к видам, включенным в Красную книгу Республики Беларусь, и мест их произрастания», утвержденного постановлением Министерства природных ресурсов и охраны окружающей среды Республики Беларусь от 22 мая 2014 г. № 5-Т; </w:t>
      </w:r>
    </w:p>
    <w:p w:rsidR="00C400C2" w:rsidRPr="00E85E75" w:rsidRDefault="00C400C2" w:rsidP="00E85E75">
      <w:pPr>
        <w:tabs>
          <w:tab w:val="left" w:pos="142"/>
        </w:tabs>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проводить гидротехническую мелиорацию земель и иные работы по регулированию водного режима земель (почв), поверхностных и грунтовых вод, кроме работ по восстановлению нарушенного режима; осуществлять возведение зданий и сооружений</w:t>
      </w:r>
      <w:r w:rsidR="000B0C69">
        <w:rPr>
          <w:rFonts w:ascii="Times New Roman" w:eastAsia="Times New Roman" w:hAnsi="Times New Roman"/>
          <w:sz w:val="24"/>
          <w:szCs w:val="24"/>
          <w:lang w:eastAsia="ru-RU"/>
        </w:rPr>
        <w:t>.</w:t>
      </w:r>
    </w:p>
    <w:p w:rsidR="00C400C2" w:rsidRPr="00E85E75" w:rsidRDefault="00900CF6" w:rsidP="00E85E75">
      <w:pPr>
        <w:widowControl w:val="0"/>
        <w:tabs>
          <w:tab w:val="left" w:pos="142"/>
          <w:tab w:val="left" w:pos="1046"/>
        </w:tabs>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Решением Ивацевичского районного исполнительного комитета № 1639 от 22 декабря 2021 года предусмотрен следующий режим охраны и использования участков леса в</w:t>
      </w:r>
      <w:r w:rsidR="00C400C2" w:rsidRPr="00E85E75">
        <w:rPr>
          <w:rFonts w:ascii="Times New Roman" w:eastAsia="Times New Roman" w:hAnsi="Times New Roman"/>
          <w:sz w:val="24"/>
          <w:szCs w:val="24"/>
          <w:lang w:eastAsia="ru-RU"/>
        </w:rPr>
        <w:t xml:space="preserve"> местах произрастания дикорастущих растений, включенных в Красную книгу Республики Беларусь и переданных под охрану лесхозу.</w:t>
      </w:r>
    </w:p>
    <w:p w:rsidR="00C400C2" w:rsidRPr="00E85E75" w:rsidRDefault="00C400C2" w:rsidP="00E85E75">
      <w:pPr>
        <w:tabs>
          <w:tab w:val="left" w:pos="142"/>
        </w:tabs>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 xml:space="preserve">В местах произрастания </w:t>
      </w:r>
      <w:r w:rsidRPr="00E85E75">
        <w:rPr>
          <w:rFonts w:ascii="Times New Roman" w:eastAsia="Times New Roman" w:hAnsi="Times New Roman"/>
          <w:sz w:val="24"/>
          <w:szCs w:val="24"/>
          <w:u w:val="single"/>
          <w:lang w:eastAsia="ru-RU"/>
        </w:rPr>
        <w:t>зубянки клубненосной</w:t>
      </w:r>
      <w:r w:rsidRPr="00E85E75">
        <w:rPr>
          <w:rFonts w:ascii="Times New Roman" w:eastAsia="Times New Roman" w:hAnsi="Times New Roman"/>
          <w:sz w:val="24"/>
          <w:szCs w:val="24"/>
          <w:lang w:eastAsia="ru-RU"/>
        </w:rPr>
        <w:t xml:space="preserve"> (квартал 23 выдел 25 Вульковского лесничества) запрещается:</w:t>
      </w:r>
    </w:p>
    <w:p w:rsidR="00C400C2" w:rsidRPr="00E85E75" w:rsidRDefault="00C400C2" w:rsidP="00E85E75">
      <w:pPr>
        <w:widowControl w:val="0"/>
        <w:tabs>
          <w:tab w:val="left" w:pos="142"/>
          <w:tab w:val="left" w:pos="1046"/>
        </w:tabs>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 xml:space="preserve">проводить сплошные и постепенные рубки главного пользования, рубки обновления и формирования (переформирования) лесных насаждений; </w:t>
      </w:r>
    </w:p>
    <w:p w:rsidR="00C400C2" w:rsidRPr="00E85E75" w:rsidRDefault="00C400C2" w:rsidP="00E85E75">
      <w:pPr>
        <w:widowControl w:val="0"/>
        <w:tabs>
          <w:tab w:val="left" w:pos="142"/>
          <w:tab w:val="left" w:pos="1046"/>
        </w:tabs>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допускать уменьшение сомкнутости полога древостоя менее 0,7;</w:t>
      </w:r>
    </w:p>
    <w:p w:rsidR="00C400C2" w:rsidRPr="00E85E75" w:rsidRDefault="00C400C2" w:rsidP="00E85E75">
      <w:pPr>
        <w:widowControl w:val="0"/>
        <w:tabs>
          <w:tab w:val="left" w:pos="142"/>
          <w:tab w:val="left" w:pos="1046"/>
        </w:tabs>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 xml:space="preserve">допускать увеличение совокупного проективного покрытия подроста и подлеска более 40 %; </w:t>
      </w:r>
    </w:p>
    <w:p w:rsidR="00C400C2" w:rsidRPr="00E85E75" w:rsidRDefault="00C400C2" w:rsidP="00E85E75">
      <w:pPr>
        <w:widowControl w:val="0"/>
        <w:tabs>
          <w:tab w:val="left" w:pos="142"/>
          <w:tab w:val="left" w:pos="1046"/>
        </w:tabs>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 xml:space="preserve">проводить сжигание порубочных остатков древесины, за исключением случаев сжигания порубочных остатков в очагах вредителей и болезней леса в соответствии с нормативными правовыми актами; </w:t>
      </w:r>
    </w:p>
    <w:p w:rsidR="00C400C2" w:rsidRPr="00E85E75" w:rsidRDefault="00C400C2" w:rsidP="00E85E75">
      <w:pPr>
        <w:widowControl w:val="0"/>
        <w:tabs>
          <w:tab w:val="left" w:pos="142"/>
          <w:tab w:val="left" w:pos="1046"/>
        </w:tabs>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 xml:space="preserve">использовать машины на гусеничном ходу, устраивать склады лесоматериалов, места заправки и стоянки техники; </w:t>
      </w:r>
    </w:p>
    <w:p w:rsidR="00C400C2" w:rsidRPr="00E85E75" w:rsidRDefault="00C400C2" w:rsidP="00E85E75">
      <w:pPr>
        <w:widowControl w:val="0"/>
        <w:tabs>
          <w:tab w:val="left" w:pos="142"/>
          <w:tab w:val="left" w:pos="1046"/>
        </w:tabs>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 xml:space="preserve">нарушать целостность подстилки и живого напочвенного покрова, проводить обработку и нарушать целостность почвы, за исключением работ по лесовосстановлению, выполнению лесосечных работ и работ по вывозке древесины при проведении санитарных рубок, работ, проводимых с целью охраны леса и тушения пожаров, а также научно обоснованных работ по сохранению и расселению вида; </w:t>
      </w:r>
    </w:p>
    <w:p w:rsidR="00C400C2" w:rsidRPr="00E85E75" w:rsidRDefault="00C400C2" w:rsidP="00E85E75">
      <w:pPr>
        <w:widowControl w:val="0"/>
        <w:tabs>
          <w:tab w:val="left" w:pos="142"/>
          <w:tab w:val="left" w:pos="1046"/>
        </w:tabs>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 xml:space="preserve">проводить гидротехническую мелиорацию земель и иные работы по регулированию водного режима земель (почв), поверхностных и грунтовых вод, кроме работ по восстановлению нарушенного режима; </w:t>
      </w:r>
    </w:p>
    <w:p w:rsidR="00C400C2" w:rsidRPr="00E85E75" w:rsidRDefault="00C400C2" w:rsidP="00E85E75">
      <w:pPr>
        <w:widowControl w:val="0"/>
        <w:tabs>
          <w:tab w:val="left" w:pos="142"/>
          <w:tab w:val="left" w:pos="1046"/>
        </w:tabs>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осуществлять возведение зданий и сооружений.</w:t>
      </w:r>
    </w:p>
    <w:p w:rsidR="00C400C2" w:rsidRPr="00E85E75" w:rsidRDefault="00C400C2" w:rsidP="00E85E75">
      <w:pPr>
        <w:tabs>
          <w:tab w:val="left" w:pos="142"/>
        </w:tabs>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 xml:space="preserve">В местах произрастания </w:t>
      </w:r>
      <w:r w:rsidRPr="00E85E75">
        <w:rPr>
          <w:rFonts w:ascii="Times New Roman" w:eastAsia="Times New Roman" w:hAnsi="Times New Roman"/>
          <w:sz w:val="24"/>
          <w:szCs w:val="24"/>
          <w:u w:val="single"/>
          <w:lang w:eastAsia="ru-RU"/>
        </w:rPr>
        <w:t>пыльцеголовника красного</w:t>
      </w:r>
      <w:r w:rsidRPr="00E85E75">
        <w:rPr>
          <w:rFonts w:ascii="Times New Roman" w:eastAsia="Times New Roman" w:hAnsi="Times New Roman"/>
          <w:sz w:val="24"/>
          <w:szCs w:val="24"/>
          <w:lang w:eastAsia="ru-RU"/>
        </w:rPr>
        <w:t xml:space="preserve"> (квартал 26 выдел </w:t>
      </w:r>
      <w:r w:rsidR="00A400C3" w:rsidRPr="00E85E75">
        <w:rPr>
          <w:rFonts w:ascii="Times New Roman" w:eastAsia="Times New Roman" w:hAnsi="Times New Roman"/>
          <w:sz w:val="24"/>
          <w:szCs w:val="24"/>
          <w:lang w:eastAsia="ru-RU"/>
        </w:rPr>
        <w:t>4</w:t>
      </w:r>
      <w:r w:rsidRPr="00E85E75">
        <w:rPr>
          <w:rFonts w:ascii="Times New Roman" w:eastAsia="Times New Roman" w:hAnsi="Times New Roman"/>
          <w:sz w:val="24"/>
          <w:szCs w:val="24"/>
          <w:lang w:eastAsia="ru-RU"/>
        </w:rPr>
        <w:t>7 Вульковского лесничества) запрещается:</w:t>
      </w:r>
    </w:p>
    <w:p w:rsidR="00C400C2" w:rsidRPr="00E85E75" w:rsidRDefault="00C400C2" w:rsidP="00E85E75">
      <w:pPr>
        <w:tabs>
          <w:tab w:val="left" w:pos="142"/>
        </w:tabs>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lastRenderedPageBreak/>
        <w:t xml:space="preserve">проводить сплошные и постепенные рубки главного пользования, рубки обновления и формирования (переформирования) лесных насаждений; </w:t>
      </w:r>
    </w:p>
    <w:p w:rsidR="00C400C2" w:rsidRPr="00E85E75" w:rsidRDefault="00C400C2" w:rsidP="00E85E75">
      <w:pPr>
        <w:tabs>
          <w:tab w:val="left" w:pos="142"/>
        </w:tabs>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допускать увеличение совокупного проективного покрытия подроста и подлеска более 30 %;</w:t>
      </w:r>
    </w:p>
    <w:p w:rsidR="00C400C2" w:rsidRPr="00E85E75" w:rsidRDefault="00C400C2" w:rsidP="00E85E75">
      <w:pPr>
        <w:tabs>
          <w:tab w:val="left" w:pos="142"/>
        </w:tabs>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 xml:space="preserve">проводить сжигание порубочных остатков древесины, за исключением случаев сжигания порубочных остатков в очагах вредителей и болезней леса в соответствии с нормативными правовыми актами; </w:t>
      </w:r>
    </w:p>
    <w:p w:rsidR="00C400C2" w:rsidRPr="00E85E75" w:rsidRDefault="00C400C2" w:rsidP="00E85E75">
      <w:pPr>
        <w:tabs>
          <w:tab w:val="left" w:pos="142"/>
        </w:tabs>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 xml:space="preserve">использовать машины на гусеничном ходу, устраивать склады лесоматериалов, места заправки и стоянки техники; </w:t>
      </w:r>
    </w:p>
    <w:p w:rsidR="00C400C2" w:rsidRPr="00E85E75" w:rsidRDefault="00C400C2" w:rsidP="00E85E75">
      <w:pPr>
        <w:tabs>
          <w:tab w:val="left" w:pos="142"/>
          <w:tab w:val="left" w:pos="709"/>
        </w:tabs>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 xml:space="preserve">нарушать целостность подстилки и живого напочвенного покрова, проводить обработку и нарушать целостность почвы,  за исключением работ  по лесовосстановлению, </w:t>
      </w:r>
    </w:p>
    <w:p w:rsidR="00C400C2" w:rsidRPr="00E85E75" w:rsidRDefault="00C400C2" w:rsidP="00E85E75">
      <w:pPr>
        <w:tabs>
          <w:tab w:val="left" w:pos="709"/>
        </w:tabs>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 xml:space="preserve">выполнению лесосечных работ и работ по вывозке древесины при проведении санитарных рубок, работ, проводимых с целью охраны леса и тушения пожаров, а также научно обоснованных работ по сохранению и расселению вида; </w:t>
      </w:r>
    </w:p>
    <w:p w:rsidR="00C400C2" w:rsidRPr="00E85E75" w:rsidRDefault="00C400C2" w:rsidP="00E85E75">
      <w:pPr>
        <w:tabs>
          <w:tab w:val="left" w:pos="709"/>
        </w:tabs>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проводить гидротехническую мелиорацию земель и иные работы по регулированию водного режима земель (почв), поверхностных и грунтовых вод, кроме работ по восстановлению нарушенного режима;</w:t>
      </w:r>
    </w:p>
    <w:p w:rsidR="00C400C2" w:rsidRPr="00E85E75" w:rsidRDefault="00C400C2" w:rsidP="00E85E75">
      <w:pPr>
        <w:tabs>
          <w:tab w:val="left" w:pos="709"/>
        </w:tabs>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осуществлять возведение зданий и сооружений.</w:t>
      </w:r>
    </w:p>
    <w:p w:rsidR="00C400C2" w:rsidRPr="00E85E75" w:rsidRDefault="00C400C2" w:rsidP="00E85E75">
      <w:pPr>
        <w:tabs>
          <w:tab w:val="left" w:pos="284"/>
        </w:tabs>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 xml:space="preserve">В местах произрастания </w:t>
      </w:r>
      <w:r w:rsidR="002A38D9" w:rsidRPr="00E85E75">
        <w:rPr>
          <w:rFonts w:ascii="Times New Roman" w:eastAsia="Times New Roman" w:hAnsi="Times New Roman"/>
          <w:sz w:val="24"/>
          <w:szCs w:val="24"/>
          <w:u w:val="single"/>
          <w:lang w:eastAsia="ru-RU"/>
        </w:rPr>
        <w:t>спарассиса курчавого</w:t>
      </w:r>
      <w:r w:rsidRPr="00E85E75">
        <w:rPr>
          <w:rFonts w:ascii="Times New Roman" w:eastAsia="Times New Roman" w:hAnsi="Times New Roman"/>
          <w:sz w:val="24"/>
          <w:szCs w:val="24"/>
          <w:lang w:eastAsia="ru-RU"/>
        </w:rPr>
        <w:t xml:space="preserve"> </w:t>
      </w:r>
      <w:r w:rsidR="002A38D9" w:rsidRPr="00E85E75">
        <w:rPr>
          <w:rFonts w:ascii="Times New Roman" w:eastAsia="Times New Roman" w:hAnsi="Times New Roman"/>
          <w:sz w:val="24"/>
          <w:szCs w:val="24"/>
          <w:lang w:eastAsia="ru-RU"/>
        </w:rPr>
        <w:t xml:space="preserve">(квартал 77 выдел 26 Новинского лесничества) </w:t>
      </w:r>
      <w:r w:rsidRPr="00E85E75">
        <w:rPr>
          <w:rFonts w:ascii="Times New Roman" w:eastAsia="Times New Roman" w:hAnsi="Times New Roman"/>
          <w:sz w:val="24"/>
          <w:szCs w:val="24"/>
          <w:lang w:eastAsia="ru-RU"/>
        </w:rPr>
        <w:t>запрещается:</w:t>
      </w:r>
    </w:p>
    <w:p w:rsidR="002A38D9" w:rsidRPr="00E85E75" w:rsidRDefault="002A38D9" w:rsidP="00E85E75">
      <w:pPr>
        <w:tabs>
          <w:tab w:val="left" w:pos="284"/>
        </w:tabs>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проводить сплошные и постепенные рубки главного пользования;</w:t>
      </w:r>
    </w:p>
    <w:p w:rsidR="002A38D9" w:rsidRPr="00E85E75" w:rsidRDefault="002A38D9" w:rsidP="00E85E75">
      <w:pPr>
        <w:tabs>
          <w:tab w:val="left" w:pos="284"/>
        </w:tabs>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 xml:space="preserve">проводить отбор в рубку старовозрастных деревьев, за исключением деревьев, поврежденных стволовыми вредителями; </w:t>
      </w:r>
    </w:p>
    <w:p w:rsidR="002A38D9" w:rsidRPr="00E85E75" w:rsidRDefault="00EB2C03" w:rsidP="00E85E75">
      <w:pPr>
        <w:tabs>
          <w:tab w:val="left" w:pos="284"/>
        </w:tabs>
        <w:spacing w:after="0" w:line="240" w:lineRule="auto"/>
        <w:ind w:left="142"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002A38D9" w:rsidRPr="00E85E75">
        <w:rPr>
          <w:rFonts w:ascii="Times New Roman" w:eastAsia="Times New Roman" w:hAnsi="Times New Roman"/>
          <w:sz w:val="24"/>
          <w:szCs w:val="24"/>
          <w:lang w:eastAsia="ru-RU"/>
        </w:rPr>
        <w:t xml:space="preserve">роводить отбор в рубку деревьев, у основания которых произрастает спарассис курчавый; </w:t>
      </w:r>
    </w:p>
    <w:p w:rsidR="002A38D9" w:rsidRPr="00E85E75" w:rsidRDefault="002A38D9" w:rsidP="00E85E75">
      <w:pPr>
        <w:tabs>
          <w:tab w:val="left" w:pos="284"/>
        </w:tabs>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 xml:space="preserve">проводить сжигание порубочных остатков древесины, за исключением случаев сжигания порубочных остатков в очагах вредителей и болезней леса в соответствии с нормативными правовыми актами; </w:t>
      </w:r>
    </w:p>
    <w:p w:rsidR="002A38D9" w:rsidRPr="00E85E75" w:rsidRDefault="002A38D9" w:rsidP="00E85E75">
      <w:pPr>
        <w:tabs>
          <w:tab w:val="left" w:pos="284"/>
        </w:tabs>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 xml:space="preserve">нарушать целостность подстилки и живого напочвенного покрова, проводить обработку и нарушать целостность почвы, за исключением работ по лесовосстановлению, выполнению лесосечных работ и работ по вывозке древесины при проведении санитарных рубок, работ, проводимых с целью охраны леса и тушения пожаров, а также научно обоснованных работ по сохранению и расселению вида; </w:t>
      </w:r>
    </w:p>
    <w:p w:rsidR="002A38D9" w:rsidRPr="00E85E75" w:rsidRDefault="002A38D9" w:rsidP="00E85E75">
      <w:pPr>
        <w:tabs>
          <w:tab w:val="left" w:pos="284"/>
        </w:tabs>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проводить гидротехническую мелиорацию земель и иные работы по регулированию водного режима земель (почв), поверхностных и грунтовых вод, кроме работ по восстановлению нарушенного режима;</w:t>
      </w:r>
    </w:p>
    <w:p w:rsidR="002A38D9" w:rsidRPr="00E85E75" w:rsidRDefault="002A38D9" w:rsidP="00E85E75">
      <w:pPr>
        <w:tabs>
          <w:tab w:val="left" w:pos="284"/>
        </w:tabs>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осуществлять возведение зданий и сооружений.</w:t>
      </w:r>
    </w:p>
    <w:p w:rsidR="00C400C2" w:rsidRPr="00E85E75" w:rsidRDefault="00C400C2" w:rsidP="00E85E75">
      <w:pPr>
        <w:tabs>
          <w:tab w:val="left" w:pos="284"/>
        </w:tabs>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 xml:space="preserve">В местах произрастания </w:t>
      </w:r>
      <w:r w:rsidR="002A38D9" w:rsidRPr="00E85E75">
        <w:rPr>
          <w:rFonts w:ascii="Times New Roman" w:eastAsia="Times New Roman" w:hAnsi="Times New Roman"/>
          <w:sz w:val="24"/>
          <w:szCs w:val="24"/>
          <w:u w:val="single"/>
          <w:lang w:eastAsia="ru-RU"/>
        </w:rPr>
        <w:t>баранца обыкновенного</w:t>
      </w:r>
      <w:r w:rsidRPr="00E85E75">
        <w:rPr>
          <w:rFonts w:ascii="Times New Roman" w:eastAsia="Times New Roman" w:hAnsi="Times New Roman"/>
          <w:sz w:val="24"/>
          <w:szCs w:val="24"/>
          <w:lang w:eastAsia="ru-RU"/>
        </w:rPr>
        <w:t xml:space="preserve"> </w:t>
      </w:r>
      <w:r w:rsidR="002A38D9" w:rsidRPr="00E85E75">
        <w:rPr>
          <w:rFonts w:ascii="Times New Roman" w:eastAsia="Times New Roman" w:hAnsi="Times New Roman"/>
          <w:sz w:val="24"/>
          <w:szCs w:val="24"/>
          <w:lang w:eastAsia="ru-RU"/>
        </w:rPr>
        <w:t xml:space="preserve">(квартал 16 выдел 7, квартал 23 выделы 25, 42, квартал 28 выдел 5 Вульковского лесничества и квартал 77 выдел 3 Новинского лесничества) </w:t>
      </w:r>
      <w:r w:rsidRPr="00E85E75">
        <w:rPr>
          <w:rFonts w:ascii="Times New Roman" w:eastAsia="Times New Roman" w:hAnsi="Times New Roman"/>
          <w:sz w:val="24"/>
          <w:szCs w:val="24"/>
          <w:lang w:eastAsia="ru-RU"/>
        </w:rPr>
        <w:t>запрещается:</w:t>
      </w:r>
    </w:p>
    <w:p w:rsidR="00CE420F" w:rsidRPr="00E85E75" w:rsidRDefault="002A38D9" w:rsidP="00E85E75">
      <w:pPr>
        <w:tabs>
          <w:tab w:val="left" w:pos="284"/>
        </w:tabs>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проводить сплошные и постепенные рубки главного пользования, рубки</w:t>
      </w:r>
      <w:r w:rsidR="00CE420F" w:rsidRPr="00E85E75">
        <w:rPr>
          <w:rFonts w:ascii="Times New Roman" w:eastAsia="Times New Roman" w:hAnsi="Times New Roman"/>
          <w:sz w:val="24"/>
          <w:szCs w:val="24"/>
          <w:lang w:eastAsia="ru-RU"/>
        </w:rPr>
        <w:t xml:space="preserve"> </w:t>
      </w:r>
      <w:r w:rsidRPr="00E85E75">
        <w:rPr>
          <w:rFonts w:ascii="Times New Roman" w:eastAsia="Times New Roman" w:hAnsi="Times New Roman"/>
          <w:sz w:val="24"/>
          <w:szCs w:val="24"/>
          <w:lang w:eastAsia="ru-RU"/>
        </w:rPr>
        <w:t xml:space="preserve">обновления и формирования (переформирования) лесных насаждений; </w:t>
      </w:r>
    </w:p>
    <w:p w:rsidR="002A38D9" w:rsidRPr="00E85E75" w:rsidRDefault="002A38D9" w:rsidP="00E85E75">
      <w:pPr>
        <w:tabs>
          <w:tab w:val="left" w:pos="284"/>
        </w:tabs>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допускать</w:t>
      </w:r>
      <w:r w:rsidR="00CE420F" w:rsidRPr="00E85E75">
        <w:rPr>
          <w:rFonts w:ascii="Times New Roman" w:eastAsia="Times New Roman" w:hAnsi="Times New Roman"/>
          <w:sz w:val="24"/>
          <w:szCs w:val="24"/>
          <w:lang w:eastAsia="ru-RU"/>
        </w:rPr>
        <w:t xml:space="preserve"> </w:t>
      </w:r>
      <w:r w:rsidRPr="00E85E75">
        <w:rPr>
          <w:rFonts w:ascii="Times New Roman" w:eastAsia="Times New Roman" w:hAnsi="Times New Roman"/>
          <w:sz w:val="24"/>
          <w:szCs w:val="24"/>
          <w:lang w:eastAsia="ru-RU"/>
        </w:rPr>
        <w:t>увеличение совокупного проективного покрытия подроста и подлеска более 30 %;</w:t>
      </w:r>
    </w:p>
    <w:p w:rsidR="00CE420F" w:rsidRPr="00E85E75" w:rsidRDefault="002A38D9" w:rsidP="00E85E75">
      <w:pPr>
        <w:tabs>
          <w:tab w:val="left" w:pos="284"/>
        </w:tabs>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проводить сжигание порубочных остатков древесины, за исключением случаев сжигания</w:t>
      </w:r>
      <w:r w:rsidR="00CE420F" w:rsidRPr="00E85E75">
        <w:rPr>
          <w:rFonts w:ascii="Times New Roman" w:eastAsia="Times New Roman" w:hAnsi="Times New Roman"/>
          <w:sz w:val="24"/>
          <w:szCs w:val="24"/>
          <w:lang w:eastAsia="ru-RU"/>
        </w:rPr>
        <w:t xml:space="preserve"> </w:t>
      </w:r>
      <w:r w:rsidRPr="00E85E75">
        <w:rPr>
          <w:rFonts w:ascii="Times New Roman" w:eastAsia="Times New Roman" w:hAnsi="Times New Roman"/>
          <w:sz w:val="24"/>
          <w:szCs w:val="24"/>
          <w:lang w:eastAsia="ru-RU"/>
        </w:rPr>
        <w:t>порубочных остатков в очагах вредителей и болезней леса в соответствии</w:t>
      </w:r>
      <w:r w:rsidR="00CE420F" w:rsidRPr="00E85E75">
        <w:rPr>
          <w:rFonts w:ascii="Times New Roman" w:eastAsia="Times New Roman" w:hAnsi="Times New Roman"/>
          <w:sz w:val="24"/>
          <w:szCs w:val="24"/>
          <w:lang w:eastAsia="ru-RU"/>
        </w:rPr>
        <w:t xml:space="preserve"> </w:t>
      </w:r>
      <w:r w:rsidRPr="00E85E75">
        <w:rPr>
          <w:rFonts w:ascii="Times New Roman" w:eastAsia="Times New Roman" w:hAnsi="Times New Roman"/>
          <w:sz w:val="24"/>
          <w:szCs w:val="24"/>
          <w:lang w:eastAsia="ru-RU"/>
        </w:rPr>
        <w:t xml:space="preserve">с нормативными правовыми актами; </w:t>
      </w:r>
    </w:p>
    <w:p w:rsidR="00CE420F" w:rsidRPr="00E85E75" w:rsidRDefault="002A38D9" w:rsidP="00E85E75">
      <w:pPr>
        <w:tabs>
          <w:tab w:val="left" w:pos="284"/>
        </w:tabs>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использовать машины на гусеничном ходу,</w:t>
      </w:r>
      <w:r w:rsidR="00CE420F" w:rsidRPr="00E85E75">
        <w:rPr>
          <w:rFonts w:ascii="Times New Roman" w:eastAsia="Times New Roman" w:hAnsi="Times New Roman"/>
          <w:sz w:val="24"/>
          <w:szCs w:val="24"/>
          <w:lang w:eastAsia="ru-RU"/>
        </w:rPr>
        <w:t xml:space="preserve"> </w:t>
      </w:r>
      <w:r w:rsidRPr="00E85E75">
        <w:rPr>
          <w:rFonts w:ascii="Times New Roman" w:eastAsia="Times New Roman" w:hAnsi="Times New Roman"/>
          <w:sz w:val="24"/>
          <w:szCs w:val="24"/>
          <w:lang w:eastAsia="ru-RU"/>
        </w:rPr>
        <w:t xml:space="preserve">устраивать склады лесоматериалов, места заправки и стоянки техники; </w:t>
      </w:r>
    </w:p>
    <w:p w:rsidR="00CE420F" w:rsidRPr="00E85E75" w:rsidRDefault="002A38D9" w:rsidP="00E85E75">
      <w:pPr>
        <w:tabs>
          <w:tab w:val="left" w:pos="284"/>
        </w:tabs>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нарушать</w:t>
      </w:r>
      <w:r w:rsidR="00CE420F" w:rsidRPr="00E85E75">
        <w:rPr>
          <w:rFonts w:ascii="Times New Roman" w:eastAsia="Times New Roman" w:hAnsi="Times New Roman"/>
          <w:sz w:val="24"/>
          <w:szCs w:val="24"/>
          <w:lang w:eastAsia="ru-RU"/>
        </w:rPr>
        <w:t xml:space="preserve"> </w:t>
      </w:r>
      <w:r w:rsidRPr="00E85E75">
        <w:rPr>
          <w:rFonts w:ascii="Times New Roman" w:eastAsia="Times New Roman" w:hAnsi="Times New Roman"/>
          <w:sz w:val="24"/>
          <w:szCs w:val="24"/>
          <w:lang w:eastAsia="ru-RU"/>
        </w:rPr>
        <w:t>целостность подстилки и живого напочвенного покрова, проводить обработку и нарушать</w:t>
      </w:r>
      <w:r w:rsidR="00CE420F" w:rsidRPr="00E85E75">
        <w:rPr>
          <w:rFonts w:ascii="Times New Roman" w:eastAsia="Times New Roman" w:hAnsi="Times New Roman"/>
          <w:sz w:val="24"/>
          <w:szCs w:val="24"/>
          <w:lang w:eastAsia="ru-RU"/>
        </w:rPr>
        <w:t xml:space="preserve"> </w:t>
      </w:r>
      <w:r w:rsidRPr="00E85E75">
        <w:rPr>
          <w:rFonts w:ascii="Times New Roman" w:eastAsia="Times New Roman" w:hAnsi="Times New Roman"/>
          <w:sz w:val="24"/>
          <w:szCs w:val="24"/>
          <w:lang w:eastAsia="ru-RU"/>
        </w:rPr>
        <w:t xml:space="preserve">целостность почвы, за исключением работ по </w:t>
      </w:r>
      <w:r w:rsidRPr="00E85E75">
        <w:rPr>
          <w:rFonts w:ascii="Times New Roman" w:eastAsia="Times New Roman" w:hAnsi="Times New Roman"/>
          <w:sz w:val="24"/>
          <w:szCs w:val="24"/>
          <w:lang w:eastAsia="ru-RU"/>
        </w:rPr>
        <w:lastRenderedPageBreak/>
        <w:t>лесовосстановлению, выполнению лесосечных работ и работ по вывозке древесины при проведении санитарных рубок,</w:t>
      </w:r>
      <w:r w:rsidR="00CE420F" w:rsidRPr="00E85E75">
        <w:rPr>
          <w:rFonts w:ascii="Times New Roman" w:eastAsia="Times New Roman" w:hAnsi="Times New Roman"/>
          <w:sz w:val="24"/>
          <w:szCs w:val="24"/>
          <w:lang w:eastAsia="ru-RU"/>
        </w:rPr>
        <w:t xml:space="preserve"> </w:t>
      </w:r>
      <w:r w:rsidRPr="00E85E75">
        <w:rPr>
          <w:rFonts w:ascii="Times New Roman" w:eastAsia="Times New Roman" w:hAnsi="Times New Roman"/>
          <w:sz w:val="24"/>
          <w:szCs w:val="24"/>
          <w:lang w:eastAsia="ru-RU"/>
        </w:rPr>
        <w:t>работ, проводимых с целью охраны леса и тушения пожаров, а также научно</w:t>
      </w:r>
      <w:r w:rsidR="00CE420F" w:rsidRPr="00E85E75">
        <w:rPr>
          <w:rFonts w:ascii="Times New Roman" w:eastAsia="Times New Roman" w:hAnsi="Times New Roman"/>
          <w:sz w:val="24"/>
          <w:szCs w:val="24"/>
          <w:lang w:eastAsia="ru-RU"/>
        </w:rPr>
        <w:t xml:space="preserve"> </w:t>
      </w:r>
      <w:r w:rsidRPr="00E85E75">
        <w:rPr>
          <w:rFonts w:ascii="Times New Roman" w:eastAsia="Times New Roman" w:hAnsi="Times New Roman"/>
          <w:sz w:val="24"/>
          <w:szCs w:val="24"/>
          <w:lang w:eastAsia="ru-RU"/>
        </w:rPr>
        <w:t xml:space="preserve">обоснованных работ по сохранению и расселению вида; </w:t>
      </w:r>
    </w:p>
    <w:p w:rsidR="002A38D9" w:rsidRPr="00E85E75" w:rsidRDefault="002A38D9" w:rsidP="00E85E75">
      <w:pPr>
        <w:tabs>
          <w:tab w:val="left" w:pos="284"/>
        </w:tabs>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проводить гидротехническую</w:t>
      </w:r>
      <w:r w:rsidR="00CE420F" w:rsidRPr="00E85E75">
        <w:rPr>
          <w:rFonts w:ascii="Times New Roman" w:eastAsia="Times New Roman" w:hAnsi="Times New Roman"/>
          <w:sz w:val="24"/>
          <w:szCs w:val="24"/>
          <w:lang w:eastAsia="ru-RU"/>
        </w:rPr>
        <w:t xml:space="preserve"> </w:t>
      </w:r>
      <w:r w:rsidRPr="00E85E75">
        <w:rPr>
          <w:rFonts w:ascii="Times New Roman" w:eastAsia="Times New Roman" w:hAnsi="Times New Roman"/>
          <w:sz w:val="24"/>
          <w:szCs w:val="24"/>
          <w:lang w:eastAsia="ru-RU"/>
        </w:rPr>
        <w:t>мелиорацию земель и иные работы по регулированию водного режима земель (почв),</w:t>
      </w:r>
      <w:r w:rsidR="00CE420F" w:rsidRPr="00E85E75">
        <w:rPr>
          <w:rFonts w:ascii="Times New Roman" w:eastAsia="Times New Roman" w:hAnsi="Times New Roman"/>
          <w:sz w:val="24"/>
          <w:szCs w:val="24"/>
          <w:lang w:eastAsia="ru-RU"/>
        </w:rPr>
        <w:t xml:space="preserve"> </w:t>
      </w:r>
      <w:r w:rsidRPr="00E85E75">
        <w:rPr>
          <w:rFonts w:ascii="Times New Roman" w:eastAsia="Times New Roman" w:hAnsi="Times New Roman"/>
          <w:sz w:val="24"/>
          <w:szCs w:val="24"/>
          <w:lang w:eastAsia="ru-RU"/>
        </w:rPr>
        <w:t>поверхностных и грунтовых вод, кроме работ по восстановлению нарушенного режима;</w:t>
      </w:r>
    </w:p>
    <w:p w:rsidR="002A38D9" w:rsidRPr="00E85E75" w:rsidRDefault="002A38D9" w:rsidP="00E85E75">
      <w:pPr>
        <w:tabs>
          <w:tab w:val="left" w:pos="284"/>
        </w:tabs>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осуществлять возведение зданий и сооружений</w:t>
      </w:r>
      <w:r w:rsidR="000B0C69">
        <w:rPr>
          <w:rFonts w:ascii="Times New Roman" w:eastAsia="Times New Roman" w:hAnsi="Times New Roman"/>
          <w:sz w:val="24"/>
          <w:szCs w:val="24"/>
          <w:lang w:eastAsia="ru-RU"/>
        </w:rPr>
        <w:t>.</w:t>
      </w:r>
    </w:p>
    <w:p w:rsidR="00C400C2" w:rsidRPr="00E85E75" w:rsidRDefault="00C400C2" w:rsidP="00E85E75">
      <w:pPr>
        <w:tabs>
          <w:tab w:val="left" w:pos="284"/>
        </w:tabs>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 xml:space="preserve">В местах произрастания </w:t>
      </w:r>
      <w:r w:rsidR="00CE420F" w:rsidRPr="00E85E75">
        <w:rPr>
          <w:rFonts w:ascii="Times New Roman" w:eastAsia="Times New Roman" w:hAnsi="Times New Roman"/>
          <w:sz w:val="24"/>
          <w:szCs w:val="24"/>
          <w:u w:val="single"/>
          <w:lang w:eastAsia="ru-RU"/>
        </w:rPr>
        <w:t>ивы черничной</w:t>
      </w:r>
      <w:r w:rsidR="006C26F2" w:rsidRPr="00E85E75">
        <w:rPr>
          <w:rFonts w:ascii="Times New Roman" w:eastAsia="Times New Roman" w:hAnsi="Times New Roman"/>
          <w:sz w:val="24"/>
          <w:szCs w:val="24"/>
          <w:u w:val="single"/>
          <w:lang w:eastAsia="ru-RU"/>
        </w:rPr>
        <w:t xml:space="preserve">, </w:t>
      </w:r>
      <w:r w:rsidR="00487A23" w:rsidRPr="00E85E75">
        <w:rPr>
          <w:rFonts w:ascii="Times New Roman" w:eastAsia="Times New Roman" w:hAnsi="Times New Roman"/>
          <w:sz w:val="24"/>
          <w:szCs w:val="24"/>
          <w:u w:val="single"/>
          <w:lang w:eastAsia="ru-RU"/>
        </w:rPr>
        <w:t>березы низкой</w:t>
      </w:r>
      <w:r w:rsidR="00487A23" w:rsidRPr="00E85E75">
        <w:rPr>
          <w:rFonts w:ascii="Times New Roman" w:eastAsia="Times New Roman" w:hAnsi="Times New Roman"/>
          <w:sz w:val="24"/>
          <w:szCs w:val="24"/>
          <w:lang w:eastAsia="ru-RU"/>
        </w:rPr>
        <w:t xml:space="preserve"> </w:t>
      </w:r>
      <w:r w:rsidR="00CE420F" w:rsidRPr="00E85E75">
        <w:rPr>
          <w:rFonts w:ascii="Times New Roman" w:eastAsia="Times New Roman" w:hAnsi="Times New Roman"/>
          <w:sz w:val="24"/>
          <w:szCs w:val="24"/>
          <w:lang w:eastAsia="ru-RU"/>
        </w:rPr>
        <w:t xml:space="preserve">(квартал 9 выдел 23 Новинского лесничества) </w:t>
      </w:r>
      <w:r w:rsidR="00A400C3" w:rsidRPr="00E85E75">
        <w:rPr>
          <w:rFonts w:ascii="Times New Roman" w:eastAsia="Times New Roman" w:hAnsi="Times New Roman"/>
          <w:sz w:val="24"/>
          <w:szCs w:val="24"/>
          <w:u w:val="single"/>
          <w:lang w:eastAsia="ru-RU"/>
        </w:rPr>
        <w:t xml:space="preserve">и ивы лапландской </w:t>
      </w:r>
      <w:r w:rsidR="00A400C3" w:rsidRPr="00E85E75">
        <w:rPr>
          <w:rFonts w:ascii="Times New Roman" w:eastAsia="Times New Roman" w:hAnsi="Times New Roman"/>
          <w:sz w:val="24"/>
          <w:szCs w:val="24"/>
          <w:lang w:eastAsia="ru-RU"/>
        </w:rPr>
        <w:t xml:space="preserve">(квартал 13 выделы 31, 59 Вульковского лесничества и квартал 9 выдел 23 Новинского лесничества) </w:t>
      </w:r>
      <w:r w:rsidRPr="00E85E75">
        <w:rPr>
          <w:rFonts w:ascii="Times New Roman" w:eastAsia="Times New Roman" w:hAnsi="Times New Roman"/>
          <w:sz w:val="24"/>
          <w:szCs w:val="24"/>
          <w:lang w:eastAsia="ru-RU"/>
        </w:rPr>
        <w:t>запрещается:</w:t>
      </w:r>
    </w:p>
    <w:p w:rsidR="00CE420F" w:rsidRPr="00E85E75" w:rsidRDefault="00CE420F" w:rsidP="00E85E75">
      <w:pPr>
        <w:tabs>
          <w:tab w:val="left" w:pos="284"/>
        </w:tabs>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 xml:space="preserve">проводить гидротехническую мелиорацию земель и иные работы по регулированию водного режима земель (почв), поверхностных и грунтовых вод, кроме работ по восстановлению нарушенного режима; </w:t>
      </w:r>
    </w:p>
    <w:p w:rsidR="00CE420F" w:rsidRPr="00E85E75" w:rsidRDefault="00CE420F" w:rsidP="00E85E75">
      <w:pPr>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осуществлять добычу торфа.</w:t>
      </w:r>
    </w:p>
    <w:p w:rsidR="00C400C2" w:rsidRPr="00E85E75" w:rsidRDefault="00C400C2" w:rsidP="00E85E75">
      <w:pPr>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В местах произрастания</w:t>
      </w:r>
      <w:r w:rsidR="00454204" w:rsidRPr="00E85E75">
        <w:rPr>
          <w:rFonts w:ascii="Times New Roman" w:hAnsi="Times New Roman"/>
          <w:sz w:val="24"/>
          <w:szCs w:val="24"/>
        </w:rPr>
        <w:t xml:space="preserve"> </w:t>
      </w:r>
      <w:r w:rsidR="00454204" w:rsidRPr="00E85E75">
        <w:rPr>
          <w:rFonts w:ascii="Times New Roman" w:eastAsia="Times New Roman" w:hAnsi="Times New Roman"/>
          <w:sz w:val="24"/>
          <w:szCs w:val="24"/>
          <w:u w:val="single"/>
          <w:lang w:eastAsia="ru-RU"/>
        </w:rPr>
        <w:t>лилии кудреватой</w:t>
      </w:r>
      <w:r w:rsidRPr="00E85E75">
        <w:rPr>
          <w:rFonts w:ascii="Times New Roman" w:eastAsia="Times New Roman" w:hAnsi="Times New Roman"/>
          <w:sz w:val="24"/>
          <w:szCs w:val="24"/>
          <w:u w:val="single"/>
          <w:lang w:eastAsia="ru-RU"/>
        </w:rPr>
        <w:t xml:space="preserve"> </w:t>
      </w:r>
      <w:r w:rsidR="00CE420F" w:rsidRPr="00E85E75">
        <w:rPr>
          <w:rFonts w:ascii="Times New Roman" w:eastAsia="Times New Roman" w:hAnsi="Times New Roman"/>
          <w:sz w:val="24"/>
          <w:szCs w:val="24"/>
          <w:lang w:eastAsia="ru-RU"/>
        </w:rPr>
        <w:t xml:space="preserve">(квартал </w:t>
      </w:r>
      <w:r w:rsidR="00454204" w:rsidRPr="00E85E75">
        <w:rPr>
          <w:rFonts w:ascii="Times New Roman" w:eastAsia="Times New Roman" w:hAnsi="Times New Roman"/>
          <w:sz w:val="24"/>
          <w:szCs w:val="24"/>
          <w:lang w:eastAsia="ru-RU"/>
        </w:rPr>
        <w:t>66</w:t>
      </w:r>
      <w:r w:rsidR="00CE420F" w:rsidRPr="00E85E75">
        <w:rPr>
          <w:rFonts w:ascii="Times New Roman" w:eastAsia="Times New Roman" w:hAnsi="Times New Roman"/>
          <w:sz w:val="24"/>
          <w:szCs w:val="24"/>
          <w:lang w:eastAsia="ru-RU"/>
        </w:rPr>
        <w:t xml:space="preserve"> выдел </w:t>
      </w:r>
      <w:r w:rsidR="00A400C3" w:rsidRPr="00E85E75">
        <w:rPr>
          <w:rFonts w:ascii="Times New Roman" w:eastAsia="Times New Roman" w:hAnsi="Times New Roman"/>
          <w:sz w:val="24"/>
          <w:szCs w:val="24"/>
          <w:lang w:eastAsia="ru-RU"/>
        </w:rPr>
        <w:t>46</w:t>
      </w:r>
      <w:r w:rsidR="00454204" w:rsidRPr="00E85E75">
        <w:rPr>
          <w:rFonts w:ascii="Times New Roman" w:eastAsia="Times New Roman" w:hAnsi="Times New Roman"/>
          <w:sz w:val="24"/>
          <w:szCs w:val="24"/>
          <w:lang w:eastAsia="ru-RU"/>
        </w:rPr>
        <w:t xml:space="preserve"> </w:t>
      </w:r>
      <w:r w:rsidR="00CE420F" w:rsidRPr="00E85E75">
        <w:rPr>
          <w:rFonts w:ascii="Times New Roman" w:eastAsia="Times New Roman" w:hAnsi="Times New Roman"/>
          <w:sz w:val="24"/>
          <w:szCs w:val="24"/>
          <w:lang w:eastAsia="ru-RU"/>
        </w:rPr>
        <w:t xml:space="preserve">Новинского лесничества) </w:t>
      </w:r>
      <w:r w:rsidR="00A400C3" w:rsidRPr="00E85E75">
        <w:rPr>
          <w:rFonts w:ascii="Times New Roman" w:eastAsia="Times New Roman" w:hAnsi="Times New Roman"/>
          <w:sz w:val="24"/>
          <w:szCs w:val="24"/>
          <w:u w:val="single"/>
          <w:lang w:eastAsia="ru-RU"/>
        </w:rPr>
        <w:t>и многоножки обыкновенной</w:t>
      </w:r>
      <w:r w:rsidR="00A400C3" w:rsidRPr="00E85E75">
        <w:rPr>
          <w:rFonts w:ascii="Times New Roman" w:eastAsia="Times New Roman" w:hAnsi="Times New Roman"/>
          <w:sz w:val="24"/>
          <w:szCs w:val="24"/>
          <w:lang w:eastAsia="ru-RU"/>
        </w:rPr>
        <w:t xml:space="preserve"> (квартал 77 выделы 8, 66 Новинского лесничества и квартал 34 выдел 68 Вульковского лесничества) </w:t>
      </w:r>
      <w:r w:rsidRPr="00E85E75">
        <w:rPr>
          <w:rFonts w:ascii="Times New Roman" w:eastAsia="Times New Roman" w:hAnsi="Times New Roman"/>
          <w:sz w:val="24"/>
          <w:szCs w:val="24"/>
          <w:lang w:eastAsia="ru-RU"/>
        </w:rPr>
        <w:t>запрещается:</w:t>
      </w:r>
    </w:p>
    <w:p w:rsidR="00E27C6D" w:rsidRPr="00E85E75" w:rsidRDefault="00E27C6D" w:rsidP="00E85E75">
      <w:pPr>
        <w:tabs>
          <w:tab w:val="left" w:pos="0"/>
        </w:tabs>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 xml:space="preserve">проводить сплошные и постепенные рубки главного пользования, рубки обновления и формирования (переформирования) лесных насаждений; </w:t>
      </w:r>
    </w:p>
    <w:p w:rsidR="00E27C6D" w:rsidRPr="00E85E75" w:rsidRDefault="00E27C6D" w:rsidP="00E85E75">
      <w:pPr>
        <w:tabs>
          <w:tab w:val="left" w:pos="0"/>
        </w:tabs>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использовать машины на гусеничном ходу, устраивать склады лесоматериалов, места заправки и стоянки техники;</w:t>
      </w:r>
    </w:p>
    <w:p w:rsidR="00E27C6D" w:rsidRPr="00E85E75" w:rsidRDefault="00E27C6D" w:rsidP="00E85E75">
      <w:pPr>
        <w:tabs>
          <w:tab w:val="left" w:pos="0"/>
        </w:tabs>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допускать увеличение совокупного проективного покрытия подроста и подлеска более 30 %;</w:t>
      </w:r>
    </w:p>
    <w:p w:rsidR="00E27C6D" w:rsidRPr="00E85E75" w:rsidRDefault="00E27C6D" w:rsidP="00E85E75">
      <w:pPr>
        <w:tabs>
          <w:tab w:val="left" w:pos="142"/>
        </w:tabs>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 xml:space="preserve">проводить сжигание порубочных остатков древесины, за исключением случаев сжигания порубочных остатков в очагах вредителей и болезней леса в соответствии с нормативными правовыми актами; </w:t>
      </w:r>
    </w:p>
    <w:p w:rsidR="00E27C6D" w:rsidRPr="00E85E75" w:rsidRDefault="00E27C6D" w:rsidP="00E85E75">
      <w:pPr>
        <w:tabs>
          <w:tab w:val="left" w:pos="0"/>
        </w:tabs>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 xml:space="preserve">нарушать целостность подстилки и живого напочвенного покрова, проводить обработку и нарушать целостность почвы, за исключением работ по лесовосстановлению, выполнению лесосечных работ и работ по вывозке древесины при проведении санитарных рубок, работ, проводимых с целью охраны леса и тушения пожаров, а также научно обоснованных работ по сохранению и расселению вида; </w:t>
      </w:r>
    </w:p>
    <w:p w:rsidR="00E27C6D" w:rsidRPr="00E85E75" w:rsidRDefault="00E27C6D" w:rsidP="00E85E75">
      <w:pPr>
        <w:tabs>
          <w:tab w:val="left" w:pos="0"/>
        </w:tabs>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 xml:space="preserve">проводить гидротехническую мелиорацию земель и иные работы по регулированию водного режима земель (почв), поверхностных и грунтовых вод, кроме работ по восстановлению нарушенного режима; </w:t>
      </w:r>
    </w:p>
    <w:p w:rsidR="00E27C6D" w:rsidRPr="00E85E75" w:rsidRDefault="00E27C6D" w:rsidP="00E85E75">
      <w:pPr>
        <w:tabs>
          <w:tab w:val="left" w:pos="0"/>
        </w:tabs>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осуществлять возведение зданий и сооружений.</w:t>
      </w:r>
    </w:p>
    <w:p w:rsidR="00E27C6D" w:rsidRPr="00E85E75" w:rsidRDefault="00E27C6D" w:rsidP="00E85E75">
      <w:pPr>
        <w:tabs>
          <w:tab w:val="left" w:pos="0"/>
        </w:tabs>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 xml:space="preserve">В местах произрастания </w:t>
      </w:r>
      <w:r w:rsidRPr="00E85E75">
        <w:rPr>
          <w:rFonts w:ascii="Times New Roman" w:eastAsia="Times New Roman" w:hAnsi="Times New Roman"/>
          <w:sz w:val="24"/>
          <w:szCs w:val="24"/>
          <w:u w:val="single"/>
          <w:lang w:eastAsia="ru-RU"/>
        </w:rPr>
        <w:t>неккеры перистой</w:t>
      </w:r>
      <w:r w:rsidRPr="00E85E75">
        <w:rPr>
          <w:rFonts w:ascii="Times New Roman" w:eastAsia="Times New Roman" w:hAnsi="Times New Roman"/>
          <w:sz w:val="24"/>
          <w:szCs w:val="24"/>
          <w:lang w:eastAsia="ru-RU"/>
        </w:rPr>
        <w:t xml:space="preserve"> (квартал 16 выдел 7, квартал </w:t>
      </w:r>
      <w:r w:rsidR="00A50C0D" w:rsidRPr="00E85E75">
        <w:rPr>
          <w:rFonts w:ascii="Times New Roman" w:eastAsia="Times New Roman" w:hAnsi="Times New Roman"/>
          <w:sz w:val="24"/>
          <w:szCs w:val="24"/>
          <w:lang w:eastAsia="ru-RU"/>
        </w:rPr>
        <w:t>18</w:t>
      </w:r>
      <w:r w:rsidRPr="00E85E75">
        <w:rPr>
          <w:rFonts w:ascii="Times New Roman" w:eastAsia="Times New Roman" w:hAnsi="Times New Roman"/>
          <w:sz w:val="24"/>
          <w:szCs w:val="24"/>
          <w:lang w:eastAsia="ru-RU"/>
        </w:rPr>
        <w:t xml:space="preserve"> выдел </w:t>
      </w:r>
      <w:r w:rsidR="00A50C0D" w:rsidRPr="00E85E75">
        <w:rPr>
          <w:rFonts w:ascii="Times New Roman" w:eastAsia="Times New Roman" w:hAnsi="Times New Roman"/>
          <w:sz w:val="24"/>
          <w:szCs w:val="24"/>
          <w:lang w:eastAsia="ru-RU"/>
        </w:rPr>
        <w:t>10</w:t>
      </w:r>
      <w:r w:rsidRPr="00E85E75">
        <w:rPr>
          <w:rFonts w:ascii="Times New Roman" w:eastAsia="Times New Roman" w:hAnsi="Times New Roman"/>
          <w:sz w:val="24"/>
          <w:szCs w:val="24"/>
          <w:lang w:eastAsia="ru-RU"/>
        </w:rPr>
        <w:t xml:space="preserve"> Вульковского лесничества)</w:t>
      </w:r>
      <w:r w:rsidR="00A50C0D" w:rsidRPr="00E85E75">
        <w:rPr>
          <w:rFonts w:ascii="Times New Roman" w:eastAsia="Times New Roman" w:hAnsi="Times New Roman"/>
          <w:sz w:val="24"/>
          <w:szCs w:val="24"/>
          <w:lang w:eastAsia="ru-RU"/>
        </w:rPr>
        <w:t xml:space="preserve"> </w:t>
      </w:r>
      <w:r w:rsidRPr="00E85E75">
        <w:rPr>
          <w:rFonts w:ascii="Times New Roman" w:eastAsia="Times New Roman" w:hAnsi="Times New Roman"/>
          <w:sz w:val="24"/>
          <w:szCs w:val="24"/>
          <w:lang w:eastAsia="ru-RU"/>
        </w:rPr>
        <w:t>запрещается:</w:t>
      </w:r>
    </w:p>
    <w:p w:rsidR="00697B6B" w:rsidRPr="00E85E75" w:rsidRDefault="00697B6B" w:rsidP="00E85E75">
      <w:pPr>
        <w:tabs>
          <w:tab w:val="left" w:pos="0"/>
        </w:tabs>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 xml:space="preserve">проводить сплошные и постепенные рубки главного пользования, рубки обновления и формирования (переформирования) лесных насаждений; </w:t>
      </w:r>
    </w:p>
    <w:p w:rsidR="00697B6B" w:rsidRPr="00E85E75" w:rsidRDefault="00697B6B" w:rsidP="00E85E75">
      <w:pPr>
        <w:tabs>
          <w:tab w:val="left" w:pos="0"/>
        </w:tabs>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 xml:space="preserve">проводить отбор в рубку старовозрастных деревьев, за исключением деревьев, поврежденных стволовыми вредителями; </w:t>
      </w:r>
    </w:p>
    <w:p w:rsidR="00697B6B" w:rsidRPr="00E85E75" w:rsidRDefault="00697B6B" w:rsidP="00E85E75">
      <w:pPr>
        <w:tabs>
          <w:tab w:val="left" w:pos="0"/>
        </w:tabs>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 xml:space="preserve">проводить сжигание порубочных остатков древесины, за исключением случаев сжигания порубочных остатков в очагах вредителей и болезней леса в соответствии с нормативными правовыми актами; </w:t>
      </w:r>
    </w:p>
    <w:p w:rsidR="00697B6B" w:rsidRPr="00E85E75" w:rsidRDefault="00697B6B" w:rsidP="00E85E75">
      <w:pPr>
        <w:tabs>
          <w:tab w:val="left" w:pos="0"/>
        </w:tabs>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 xml:space="preserve">проводить отбор в рубку деревьев, населенных охраняемыми видами; </w:t>
      </w:r>
    </w:p>
    <w:p w:rsidR="00697B6B" w:rsidRPr="00E85E75" w:rsidRDefault="00697B6B" w:rsidP="00E85E75">
      <w:pPr>
        <w:tabs>
          <w:tab w:val="left" w:pos="0"/>
        </w:tabs>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допускать снижение сомкнутости полога древостоя менее 0,6;</w:t>
      </w:r>
    </w:p>
    <w:p w:rsidR="00697B6B" w:rsidRPr="00E85E75" w:rsidRDefault="00697B6B" w:rsidP="00E85E75">
      <w:pPr>
        <w:tabs>
          <w:tab w:val="left" w:pos="0"/>
        </w:tabs>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 xml:space="preserve">проводить гидротехническую мелиорацию земель и иные работы по регулированию водного режима земель (почв), поверхностных и грунтовых вод, кроме работ по восстановлению нарушенного режима; </w:t>
      </w:r>
    </w:p>
    <w:p w:rsidR="00697B6B" w:rsidRPr="00E85E75" w:rsidRDefault="00697B6B" w:rsidP="00E85E75">
      <w:pPr>
        <w:tabs>
          <w:tab w:val="left" w:pos="0"/>
        </w:tabs>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 xml:space="preserve">осуществлять возведение зданий и сооружений; </w:t>
      </w:r>
    </w:p>
    <w:p w:rsidR="00697B6B" w:rsidRPr="00E85E75" w:rsidRDefault="00697B6B" w:rsidP="00E85E75">
      <w:pPr>
        <w:tabs>
          <w:tab w:val="left" w:pos="0"/>
        </w:tabs>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изымать, перемещать, разрушать субстраты, населенные мхами охраняемых видов</w:t>
      </w:r>
      <w:r w:rsidR="000B0C69">
        <w:rPr>
          <w:rFonts w:ascii="Times New Roman" w:eastAsia="Times New Roman" w:hAnsi="Times New Roman"/>
          <w:sz w:val="24"/>
          <w:szCs w:val="24"/>
          <w:lang w:eastAsia="ru-RU"/>
        </w:rPr>
        <w:t>.</w:t>
      </w:r>
    </w:p>
    <w:p w:rsidR="00697B6B" w:rsidRPr="00E85E75" w:rsidRDefault="00697B6B" w:rsidP="00E85E75">
      <w:pPr>
        <w:tabs>
          <w:tab w:val="left" w:pos="0"/>
        </w:tabs>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lastRenderedPageBreak/>
        <w:t xml:space="preserve">В местах произрастания </w:t>
      </w:r>
      <w:r w:rsidRPr="00E85E75">
        <w:rPr>
          <w:rFonts w:ascii="Times New Roman" w:eastAsia="Times New Roman" w:hAnsi="Times New Roman"/>
          <w:sz w:val="24"/>
          <w:szCs w:val="24"/>
          <w:u w:val="single"/>
          <w:lang w:eastAsia="ru-RU"/>
        </w:rPr>
        <w:t>прострела раскрытого</w:t>
      </w:r>
      <w:r w:rsidRPr="00E85E75">
        <w:rPr>
          <w:rFonts w:ascii="Times New Roman" w:eastAsia="Times New Roman" w:hAnsi="Times New Roman"/>
          <w:sz w:val="24"/>
          <w:szCs w:val="24"/>
          <w:lang w:eastAsia="ru-RU"/>
        </w:rPr>
        <w:t xml:space="preserve"> (квартал 34 выдел 10 Вульковского лесничества) запрещается:</w:t>
      </w:r>
    </w:p>
    <w:p w:rsidR="00F3538F" w:rsidRPr="00E85E75" w:rsidRDefault="00697B6B" w:rsidP="00E85E75">
      <w:pPr>
        <w:tabs>
          <w:tab w:val="left" w:pos="0"/>
        </w:tabs>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проводить сплошные и постепенные рубки главного пользования, рубки</w:t>
      </w:r>
      <w:r w:rsidR="00F3538F" w:rsidRPr="00E85E75">
        <w:rPr>
          <w:rFonts w:ascii="Times New Roman" w:eastAsia="Times New Roman" w:hAnsi="Times New Roman"/>
          <w:sz w:val="24"/>
          <w:szCs w:val="24"/>
          <w:lang w:eastAsia="ru-RU"/>
        </w:rPr>
        <w:t xml:space="preserve"> </w:t>
      </w:r>
      <w:r w:rsidRPr="00E85E75">
        <w:rPr>
          <w:rFonts w:ascii="Times New Roman" w:eastAsia="Times New Roman" w:hAnsi="Times New Roman"/>
          <w:sz w:val="24"/>
          <w:szCs w:val="24"/>
          <w:lang w:eastAsia="ru-RU"/>
        </w:rPr>
        <w:t xml:space="preserve">обновления и формирования (переформирования) лесных насаждений; </w:t>
      </w:r>
    </w:p>
    <w:p w:rsidR="00F3538F" w:rsidRPr="00E85E75" w:rsidRDefault="00697B6B" w:rsidP="00E85E75">
      <w:pPr>
        <w:tabs>
          <w:tab w:val="left" w:pos="0"/>
        </w:tabs>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допускать увеличение</w:t>
      </w:r>
      <w:r w:rsidR="00F3538F" w:rsidRPr="00E85E75">
        <w:rPr>
          <w:rFonts w:ascii="Times New Roman" w:eastAsia="Times New Roman" w:hAnsi="Times New Roman"/>
          <w:sz w:val="24"/>
          <w:szCs w:val="24"/>
          <w:lang w:eastAsia="ru-RU"/>
        </w:rPr>
        <w:t xml:space="preserve"> </w:t>
      </w:r>
      <w:r w:rsidRPr="00E85E75">
        <w:rPr>
          <w:rFonts w:ascii="Times New Roman" w:eastAsia="Times New Roman" w:hAnsi="Times New Roman"/>
          <w:sz w:val="24"/>
          <w:szCs w:val="24"/>
          <w:lang w:eastAsia="ru-RU"/>
        </w:rPr>
        <w:t xml:space="preserve">сомкнутости полога древостоя более 0,5; </w:t>
      </w:r>
    </w:p>
    <w:p w:rsidR="00F3538F" w:rsidRPr="00E85E75" w:rsidRDefault="00697B6B" w:rsidP="00E85E75">
      <w:pPr>
        <w:tabs>
          <w:tab w:val="left" w:pos="0"/>
        </w:tabs>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допускать увеличение совокупного проективного</w:t>
      </w:r>
      <w:r w:rsidR="00F3538F" w:rsidRPr="00E85E75">
        <w:rPr>
          <w:rFonts w:ascii="Times New Roman" w:eastAsia="Times New Roman" w:hAnsi="Times New Roman"/>
          <w:sz w:val="24"/>
          <w:szCs w:val="24"/>
          <w:lang w:eastAsia="ru-RU"/>
        </w:rPr>
        <w:t xml:space="preserve"> </w:t>
      </w:r>
      <w:r w:rsidRPr="00E85E75">
        <w:rPr>
          <w:rFonts w:ascii="Times New Roman" w:eastAsia="Times New Roman" w:hAnsi="Times New Roman"/>
          <w:sz w:val="24"/>
          <w:szCs w:val="24"/>
          <w:lang w:eastAsia="ru-RU"/>
        </w:rPr>
        <w:t xml:space="preserve">покрытия подроста и подлеска более 20 %; </w:t>
      </w:r>
    </w:p>
    <w:p w:rsidR="00F3538F" w:rsidRPr="00E85E75" w:rsidRDefault="00697B6B" w:rsidP="00E85E75">
      <w:pPr>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проводить сжигание порубочных остатков</w:t>
      </w:r>
      <w:r w:rsidR="00F3538F" w:rsidRPr="00E85E75">
        <w:rPr>
          <w:rFonts w:ascii="Times New Roman" w:eastAsia="Times New Roman" w:hAnsi="Times New Roman"/>
          <w:sz w:val="24"/>
          <w:szCs w:val="24"/>
          <w:lang w:eastAsia="ru-RU"/>
        </w:rPr>
        <w:t xml:space="preserve"> </w:t>
      </w:r>
      <w:r w:rsidRPr="00E85E75">
        <w:rPr>
          <w:rFonts w:ascii="Times New Roman" w:eastAsia="Times New Roman" w:hAnsi="Times New Roman"/>
          <w:sz w:val="24"/>
          <w:szCs w:val="24"/>
          <w:lang w:eastAsia="ru-RU"/>
        </w:rPr>
        <w:t>древесины, за исключением случаев сжигания порубочных остатков в очагах вредителей</w:t>
      </w:r>
      <w:r w:rsidR="00F3538F" w:rsidRPr="00E85E75">
        <w:rPr>
          <w:rFonts w:ascii="Times New Roman" w:eastAsia="Times New Roman" w:hAnsi="Times New Roman"/>
          <w:sz w:val="24"/>
          <w:szCs w:val="24"/>
          <w:lang w:eastAsia="ru-RU"/>
        </w:rPr>
        <w:t xml:space="preserve"> </w:t>
      </w:r>
      <w:r w:rsidRPr="00E85E75">
        <w:rPr>
          <w:rFonts w:ascii="Times New Roman" w:eastAsia="Times New Roman" w:hAnsi="Times New Roman"/>
          <w:sz w:val="24"/>
          <w:szCs w:val="24"/>
          <w:lang w:eastAsia="ru-RU"/>
        </w:rPr>
        <w:t xml:space="preserve">и болезней леса в соответствии с нормативными правовыми актами; </w:t>
      </w:r>
    </w:p>
    <w:p w:rsidR="00697B6B" w:rsidRPr="00E85E75" w:rsidRDefault="00697B6B" w:rsidP="00E85E75">
      <w:pPr>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использовать машины</w:t>
      </w:r>
      <w:r w:rsidR="00F3538F" w:rsidRPr="00E85E75">
        <w:rPr>
          <w:rFonts w:ascii="Times New Roman" w:eastAsia="Times New Roman" w:hAnsi="Times New Roman"/>
          <w:sz w:val="24"/>
          <w:szCs w:val="24"/>
          <w:lang w:eastAsia="ru-RU"/>
        </w:rPr>
        <w:t xml:space="preserve"> </w:t>
      </w:r>
      <w:r w:rsidRPr="00E85E75">
        <w:rPr>
          <w:rFonts w:ascii="Times New Roman" w:eastAsia="Times New Roman" w:hAnsi="Times New Roman"/>
          <w:sz w:val="24"/>
          <w:szCs w:val="24"/>
          <w:lang w:eastAsia="ru-RU"/>
        </w:rPr>
        <w:t>на гусеничном ходу, устраивать склады лесоматериалов, места заправки и стоянки техники;</w:t>
      </w:r>
    </w:p>
    <w:p w:rsidR="000B0C69" w:rsidRDefault="00697B6B" w:rsidP="00E85E75">
      <w:pPr>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нарушать целостность подстилки и живого напочвенного покрова, проводить обработку</w:t>
      </w:r>
      <w:r w:rsidR="00F3538F" w:rsidRPr="00E85E75">
        <w:rPr>
          <w:rFonts w:ascii="Times New Roman" w:eastAsia="Times New Roman" w:hAnsi="Times New Roman"/>
          <w:sz w:val="24"/>
          <w:szCs w:val="24"/>
          <w:lang w:eastAsia="ru-RU"/>
        </w:rPr>
        <w:t xml:space="preserve"> </w:t>
      </w:r>
      <w:r w:rsidRPr="00E85E75">
        <w:rPr>
          <w:rFonts w:ascii="Times New Roman" w:eastAsia="Times New Roman" w:hAnsi="Times New Roman"/>
          <w:sz w:val="24"/>
          <w:szCs w:val="24"/>
          <w:lang w:eastAsia="ru-RU"/>
        </w:rPr>
        <w:t>и нарушать целостность почвы, за исключением работ по лесовосстановлению, выполнению</w:t>
      </w:r>
      <w:r w:rsidR="00F3538F" w:rsidRPr="00E85E75">
        <w:rPr>
          <w:rFonts w:ascii="Times New Roman" w:eastAsia="Times New Roman" w:hAnsi="Times New Roman"/>
          <w:sz w:val="24"/>
          <w:szCs w:val="24"/>
          <w:lang w:eastAsia="ru-RU"/>
        </w:rPr>
        <w:t xml:space="preserve"> </w:t>
      </w:r>
      <w:r w:rsidRPr="00E85E75">
        <w:rPr>
          <w:rFonts w:ascii="Times New Roman" w:eastAsia="Times New Roman" w:hAnsi="Times New Roman"/>
          <w:sz w:val="24"/>
          <w:szCs w:val="24"/>
          <w:lang w:eastAsia="ru-RU"/>
        </w:rPr>
        <w:t>лесосечных работ и работ по вывозке древесины при проведении санитарных рубок, работ,</w:t>
      </w:r>
      <w:r w:rsidR="00F3538F" w:rsidRPr="00E85E75">
        <w:rPr>
          <w:rFonts w:ascii="Times New Roman" w:eastAsia="Times New Roman" w:hAnsi="Times New Roman"/>
          <w:sz w:val="24"/>
          <w:szCs w:val="24"/>
          <w:lang w:eastAsia="ru-RU"/>
        </w:rPr>
        <w:t xml:space="preserve"> </w:t>
      </w:r>
      <w:r w:rsidRPr="00E85E75">
        <w:rPr>
          <w:rFonts w:ascii="Times New Roman" w:eastAsia="Times New Roman" w:hAnsi="Times New Roman"/>
          <w:sz w:val="24"/>
          <w:szCs w:val="24"/>
          <w:lang w:eastAsia="ru-RU"/>
        </w:rPr>
        <w:t>проводимых с целью охраны леса и тушения пожаров, а также научно обоснованных работ</w:t>
      </w:r>
      <w:r w:rsidR="00F3538F" w:rsidRPr="00E85E75">
        <w:rPr>
          <w:rFonts w:ascii="Times New Roman" w:eastAsia="Times New Roman" w:hAnsi="Times New Roman"/>
          <w:sz w:val="24"/>
          <w:szCs w:val="24"/>
          <w:lang w:eastAsia="ru-RU"/>
        </w:rPr>
        <w:t xml:space="preserve"> </w:t>
      </w:r>
      <w:r w:rsidRPr="00E85E75">
        <w:rPr>
          <w:rFonts w:ascii="Times New Roman" w:eastAsia="Times New Roman" w:hAnsi="Times New Roman"/>
          <w:sz w:val="24"/>
          <w:szCs w:val="24"/>
          <w:lang w:eastAsia="ru-RU"/>
        </w:rPr>
        <w:t xml:space="preserve">по сохранению и расселению вида; </w:t>
      </w:r>
    </w:p>
    <w:p w:rsidR="00697B6B" w:rsidRPr="00E85E75" w:rsidRDefault="00697B6B" w:rsidP="00E85E75">
      <w:pPr>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осуществлять</w:t>
      </w:r>
      <w:r w:rsidR="000B0C69">
        <w:rPr>
          <w:rFonts w:ascii="Times New Roman" w:eastAsia="Times New Roman" w:hAnsi="Times New Roman"/>
          <w:sz w:val="24"/>
          <w:szCs w:val="24"/>
          <w:lang w:eastAsia="ru-RU"/>
        </w:rPr>
        <w:t xml:space="preserve"> возведение зданий и сооружений.</w:t>
      </w:r>
    </w:p>
    <w:p w:rsidR="00F3538F" w:rsidRPr="00E85E75" w:rsidRDefault="00F3538F" w:rsidP="00E85E75">
      <w:pPr>
        <w:pStyle w:val="aff2"/>
        <w:ind w:left="142" w:firstLine="709"/>
        <w:contextualSpacing/>
        <w:rPr>
          <w:b w:val="0"/>
          <w:sz w:val="24"/>
          <w:szCs w:val="24"/>
        </w:rPr>
      </w:pPr>
      <w:r w:rsidRPr="00E85E75">
        <w:rPr>
          <w:b w:val="0"/>
          <w:sz w:val="24"/>
          <w:szCs w:val="24"/>
        </w:rPr>
        <w:t xml:space="preserve">В местах произрастания </w:t>
      </w:r>
      <w:r w:rsidRPr="00E85E75">
        <w:rPr>
          <w:b w:val="0"/>
          <w:sz w:val="24"/>
          <w:szCs w:val="24"/>
          <w:u w:val="single"/>
        </w:rPr>
        <w:t>арники горной</w:t>
      </w:r>
      <w:r w:rsidRPr="00E85E75">
        <w:rPr>
          <w:b w:val="0"/>
          <w:sz w:val="24"/>
          <w:szCs w:val="24"/>
        </w:rPr>
        <w:t xml:space="preserve"> (квартал 77 выдел 49 Новинского лесничества) запрещается:</w:t>
      </w:r>
    </w:p>
    <w:p w:rsidR="00F3538F" w:rsidRPr="00E85E75" w:rsidRDefault="00F3538F" w:rsidP="00E85E75">
      <w:pPr>
        <w:pStyle w:val="aff2"/>
        <w:ind w:left="142" w:firstLine="709"/>
        <w:contextualSpacing/>
        <w:rPr>
          <w:b w:val="0"/>
          <w:sz w:val="24"/>
          <w:szCs w:val="24"/>
        </w:rPr>
      </w:pPr>
      <w:r w:rsidRPr="00E85E75">
        <w:rPr>
          <w:b w:val="0"/>
          <w:sz w:val="24"/>
          <w:szCs w:val="24"/>
        </w:rPr>
        <w:t xml:space="preserve">проводить сплошные рубки главного пользования; </w:t>
      </w:r>
    </w:p>
    <w:p w:rsidR="00F3538F" w:rsidRPr="00E85E75" w:rsidRDefault="00F3538F" w:rsidP="00E85E75">
      <w:pPr>
        <w:pStyle w:val="aff2"/>
        <w:ind w:left="142" w:firstLine="709"/>
        <w:contextualSpacing/>
        <w:rPr>
          <w:b w:val="0"/>
          <w:sz w:val="24"/>
          <w:szCs w:val="24"/>
        </w:rPr>
      </w:pPr>
      <w:r w:rsidRPr="00E85E75">
        <w:rPr>
          <w:b w:val="0"/>
          <w:sz w:val="24"/>
          <w:szCs w:val="24"/>
        </w:rPr>
        <w:t xml:space="preserve">допускать увеличение сомкнутости полога древостоя более 0,4; </w:t>
      </w:r>
    </w:p>
    <w:p w:rsidR="00F3538F" w:rsidRPr="00E85E75" w:rsidRDefault="00F3538F" w:rsidP="00E85E75">
      <w:pPr>
        <w:pStyle w:val="aff2"/>
        <w:ind w:left="142" w:firstLine="709"/>
        <w:contextualSpacing/>
        <w:rPr>
          <w:b w:val="0"/>
          <w:sz w:val="24"/>
          <w:szCs w:val="24"/>
        </w:rPr>
      </w:pPr>
      <w:r w:rsidRPr="00E85E75">
        <w:rPr>
          <w:b w:val="0"/>
          <w:sz w:val="24"/>
          <w:szCs w:val="24"/>
        </w:rPr>
        <w:t xml:space="preserve">допускать увеличение совокупного проективного покрытия подроста и подлеска более 20 %; </w:t>
      </w:r>
    </w:p>
    <w:p w:rsidR="00F3538F" w:rsidRPr="00E85E75" w:rsidRDefault="00F3538F" w:rsidP="00E85E75">
      <w:pPr>
        <w:pStyle w:val="aff2"/>
        <w:ind w:left="142" w:firstLine="709"/>
        <w:contextualSpacing/>
        <w:rPr>
          <w:b w:val="0"/>
          <w:sz w:val="24"/>
          <w:szCs w:val="24"/>
        </w:rPr>
      </w:pPr>
      <w:r w:rsidRPr="00E85E75">
        <w:rPr>
          <w:b w:val="0"/>
          <w:sz w:val="24"/>
          <w:szCs w:val="24"/>
        </w:rPr>
        <w:t xml:space="preserve">проводить сжигание порубочных остатков древесины, за исключением случаев сжигания порубочных остатков в очагах вредителей и болезней леса в соответствии с нормативными правовыми актами; </w:t>
      </w:r>
    </w:p>
    <w:p w:rsidR="00F3538F" w:rsidRPr="00E85E75" w:rsidRDefault="00F3538F" w:rsidP="00E85E75">
      <w:pPr>
        <w:pStyle w:val="aff2"/>
        <w:ind w:left="142" w:firstLine="709"/>
        <w:contextualSpacing/>
        <w:rPr>
          <w:b w:val="0"/>
          <w:sz w:val="24"/>
          <w:szCs w:val="24"/>
        </w:rPr>
      </w:pPr>
      <w:r w:rsidRPr="00E85E75">
        <w:rPr>
          <w:b w:val="0"/>
          <w:sz w:val="24"/>
          <w:szCs w:val="24"/>
        </w:rPr>
        <w:t>использовать машины на гусеничном ходу, устраивать склады лесоматериалов, места заправки и стоянки техники;</w:t>
      </w:r>
    </w:p>
    <w:p w:rsidR="00F3538F" w:rsidRPr="00E85E75" w:rsidRDefault="00F3538F" w:rsidP="00E85E75">
      <w:pPr>
        <w:pStyle w:val="aff2"/>
        <w:ind w:left="142" w:firstLine="709"/>
        <w:contextualSpacing/>
        <w:rPr>
          <w:b w:val="0"/>
          <w:sz w:val="24"/>
          <w:szCs w:val="24"/>
        </w:rPr>
      </w:pPr>
      <w:r w:rsidRPr="00E85E75">
        <w:rPr>
          <w:b w:val="0"/>
          <w:sz w:val="24"/>
          <w:szCs w:val="24"/>
        </w:rPr>
        <w:t xml:space="preserve">нарушать целостность подстилки и живого напочвенного покрова, проводить обработку и нарушать целостность почвы, за исключением работ по лесовосстановлению, выполнению лесосечных работ и работ по вывозке древесины при проведении санитарных рубок, работ, проводимых с целью охраны леса и тушения пожаров, а также научно обоснованных работ по сохранению и расселению вида; </w:t>
      </w:r>
    </w:p>
    <w:p w:rsidR="00F3538F" w:rsidRPr="00E85E75" w:rsidRDefault="00F3538F" w:rsidP="00E85E75">
      <w:pPr>
        <w:pStyle w:val="aff2"/>
        <w:ind w:left="142" w:firstLine="709"/>
        <w:contextualSpacing/>
        <w:rPr>
          <w:b w:val="0"/>
          <w:sz w:val="24"/>
          <w:szCs w:val="24"/>
        </w:rPr>
      </w:pPr>
      <w:r w:rsidRPr="00E85E75">
        <w:rPr>
          <w:b w:val="0"/>
          <w:sz w:val="24"/>
          <w:szCs w:val="24"/>
        </w:rPr>
        <w:t xml:space="preserve">проводить гидротехническую мелиорацию земель и иные работы по регулированию водного режима земель (почв), поверхностных и грунтовых вод, кроме работ по восстановлению нарушенного режима; </w:t>
      </w:r>
    </w:p>
    <w:p w:rsidR="00F3538F" w:rsidRPr="00E85E75" w:rsidRDefault="00F3538F" w:rsidP="00E85E75">
      <w:pPr>
        <w:pStyle w:val="aff2"/>
        <w:ind w:left="142" w:firstLine="709"/>
        <w:contextualSpacing/>
        <w:rPr>
          <w:b w:val="0"/>
          <w:sz w:val="24"/>
          <w:szCs w:val="24"/>
        </w:rPr>
      </w:pPr>
      <w:r w:rsidRPr="00E85E75">
        <w:rPr>
          <w:b w:val="0"/>
          <w:sz w:val="24"/>
          <w:szCs w:val="24"/>
        </w:rPr>
        <w:t>осуществлять возведение зданий и сооружений.</w:t>
      </w:r>
    </w:p>
    <w:p w:rsidR="00900CF6" w:rsidRPr="00E85E75" w:rsidRDefault="00900CF6" w:rsidP="00E85E75">
      <w:pPr>
        <w:widowControl w:val="0"/>
        <w:tabs>
          <w:tab w:val="left" w:pos="1046"/>
        </w:tabs>
        <w:spacing w:after="0" w:line="240" w:lineRule="auto"/>
        <w:ind w:left="142"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 xml:space="preserve">Решением Пинского районного исполнительного комитета № 1231 от 12 сентября 2022 года предусмотрен следующий режим охраны и использования участков леса в местах произрастания дикорастущих растений, включенных в Красную книгу Республики Беларусь и переданных под охрану лесхозу. </w:t>
      </w:r>
    </w:p>
    <w:p w:rsidR="00526F5E" w:rsidRPr="00E85E75" w:rsidRDefault="00526F5E" w:rsidP="00E85E75">
      <w:pPr>
        <w:pStyle w:val="aff2"/>
        <w:ind w:left="142" w:firstLine="709"/>
        <w:contextualSpacing/>
        <w:rPr>
          <w:b w:val="0"/>
          <w:sz w:val="24"/>
          <w:szCs w:val="24"/>
        </w:rPr>
      </w:pPr>
      <w:r w:rsidRPr="00E85E75">
        <w:rPr>
          <w:b w:val="0"/>
          <w:sz w:val="24"/>
          <w:szCs w:val="24"/>
        </w:rPr>
        <w:t xml:space="preserve">В местах произрастания </w:t>
      </w:r>
      <w:r w:rsidRPr="00E85E75">
        <w:rPr>
          <w:b w:val="0"/>
          <w:sz w:val="24"/>
          <w:szCs w:val="24"/>
          <w:u w:val="single"/>
        </w:rPr>
        <w:t>крапивы киевской</w:t>
      </w:r>
      <w:r w:rsidRPr="00E85E75">
        <w:rPr>
          <w:b w:val="0"/>
          <w:sz w:val="24"/>
          <w:szCs w:val="24"/>
        </w:rPr>
        <w:t xml:space="preserve"> (квартал 63 выдел 1 Клетнянского лесничества и квартал 56 выдел 11, 17 Мало</w:t>
      </w:r>
      <w:r w:rsidR="00A2122B" w:rsidRPr="00E85E75">
        <w:rPr>
          <w:b w:val="0"/>
          <w:sz w:val="24"/>
          <w:szCs w:val="24"/>
        </w:rPr>
        <w:t>–</w:t>
      </w:r>
      <w:r w:rsidRPr="00E85E75">
        <w:rPr>
          <w:b w:val="0"/>
          <w:sz w:val="24"/>
          <w:szCs w:val="24"/>
        </w:rPr>
        <w:t>Плотницкого лесничества) запрещается:</w:t>
      </w:r>
    </w:p>
    <w:p w:rsidR="00526F5E" w:rsidRPr="00E85E75" w:rsidRDefault="00526F5E" w:rsidP="00E85E75">
      <w:pPr>
        <w:pStyle w:val="aff2"/>
        <w:ind w:left="142" w:firstLine="709"/>
        <w:contextualSpacing/>
        <w:rPr>
          <w:b w:val="0"/>
          <w:sz w:val="24"/>
          <w:szCs w:val="24"/>
        </w:rPr>
      </w:pPr>
      <w:r w:rsidRPr="00E85E75">
        <w:rPr>
          <w:b w:val="0"/>
          <w:sz w:val="24"/>
          <w:szCs w:val="24"/>
        </w:rPr>
        <w:t>проведение сплошных и полосно-постепенных рубок главного пользования;</w:t>
      </w:r>
    </w:p>
    <w:p w:rsidR="00526F5E" w:rsidRPr="00E85E75" w:rsidRDefault="00526F5E" w:rsidP="00E85E75">
      <w:pPr>
        <w:pStyle w:val="aff2"/>
        <w:ind w:left="142" w:firstLine="709"/>
        <w:contextualSpacing/>
        <w:rPr>
          <w:b w:val="0"/>
          <w:sz w:val="24"/>
          <w:szCs w:val="24"/>
        </w:rPr>
      </w:pPr>
      <w:r w:rsidRPr="00E85E75">
        <w:rPr>
          <w:b w:val="0"/>
          <w:sz w:val="24"/>
          <w:szCs w:val="24"/>
        </w:rPr>
        <w:t xml:space="preserve">проведение рубок формирования (переформирования) лесных насаждений; </w:t>
      </w:r>
    </w:p>
    <w:p w:rsidR="00526F5E" w:rsidRPr="00E85E75" w:rsidRDefault="00526F5E" w:rsidP="00E85E75">
      <w:pPr>
        <w:pStyle w:val="aff2"/>
        <w:ind w:left="142" w:firstLine="709"/>
        <w:contextualSpacing/>
        <w:rPr>
          <w:b w:val="0"/>
          <w:sz w:val="24"/>
          <w:szCs w:val="24"/>
        </w:rPr>
      </w:pPr>
      <w:r w:rsidRPr="00E85E75">
        <w:rPr>
          <w:b w:val="0"/>
          <w:sz w:val="24"/>
          <w:szCs w:val="24"/>
        </w:rPr>
        <w:t xml:space="preserve">укладка срубленных деревьев и сбор порубочных остатков в кучи и (или) валы, устройство лесопромышленных складов; </w:t>
      </w:r>
    </w:p>
    <w:p w:rsidR="00526F5E" w:rsidRPr="00E85E75" w:rsidRDefault="00526F5E" w:rsidP="00E85E75">
      <w:pPr>
        <w:pStyle w:val="aff2"/>
        <w:ind w:left="142" w:firstLine="709"/>
        <w:contextualSpacing/>
        <w:rPr>
          <w:b w:val="0"/>
          <w:sz w:val="24"/>
          <w:szCs w:val="24"/>
        </w:rPr>
      </w:pPr>
      <w:r w:rsidRPr="00E85E75">
        <w:rPr>
          <w:b w:val="0"/>
          <w:sz w:val="24"/>
          <w:szCs w:val="24"/>
        </w:rPr>
        <w:t>сжигание порубочных остатков при выполнении рубок леса;</w:t>
      </w:r>
    </w:p>
    <w:p w:rsidR="00526F5E" w:rsidRPr="00E85E75" w:rsidRDefault="00526F5E" w:rsidP="00E85E75">
      <w:pPr>
        <w:pStyle w:val="aff2"/>
        <w:ind w:left="142" w:firstLine="709"/>
        <w:contextualSpacing/>
        <w:rPr>
          <w:b w:val="0"/>
          <w:sz w:val="24"/>
          <w:szCs w:val="24"/>
        </w:rPr>
      </w:pPr>
      <w:r w:rsidRPr="00E85E75">
        <w:rPr>
          <w:b w:val="0"/>
          <w:sz w:val="24"/>
          <w:szCs w:val="24"/>
        </w:rPr>
        <w:t xml:space="preserve">использование при проведении работ машин на гусеничном ходу; </w:t>
      </w:r>
    </w:p>
    <w:p w:rsidR="00526F5E" w:rsidRPr="00E85E75" w:rsidRDefault="00526F5E" w:rsidP="00E85E75">
      <w:pPr>
        <w:pStyle w:val="aff2"/>
        <w:ind w:left="142" w:firstLine="709"/>
        <w:contextualSpacing/>
        <w:rPr>
          <w:b w:val="0"/>
          <w:sz w:val="24"/>
          <w:szCs w:val="24"/>
        </w:rPr>
      </w:pPr>
      <w:r w:rsidRPr="00E85E75">
        <w:rPr>
          <w:b w:val="0"/>
          <w:sz w:val="24"/>
          <w:szCs w:val="24"/>
        </w:rPr>
        <w:lastRenderedPageBreak/>
        <w:t xml:space="preserve">разработка лесосеки в летний период, за исключением проведения санитарных рубок в очагах вредителей и болезней леса в соответствии с нормативными правовыми актами. Разработка лесосеки проводится в период с устойчивым снежным покровом; </w:t>
      </w:r>
    </w:p>
    <w:p w:rsidR="00F3538F" w:rsidRPr="00E85E75" w:rsidRDefault="00526F5E" w:rsidP="00E85E75">
      <w:pPr>
        <w:pStyle w:val="aff2"/>
        <w:ind w:left="142" w:firstLine="709"/>
        <w:contextualSpacing/>
        <w:rPr>
          <w:b w:val="0"/>
          <w:sz w:val="24"/>
          <w:szCs w:val="24"/>
        </w:rPr>
      </w:pPr>
      <w:r w:rsidRPr="00E85E75">
        <w:rPr>
          <w:b w:val="0"/>
          <w:sz w:val="24"/>
          <w:szCs w:val="24"/>
        </w:rPr>
        <w:t xml:space="preserve">выполнение работ по гидротехнической мелиорации, работ, связанных с изменением существующего гидрологического режима (за исключением работ по его восстановлению). </w:t>
      </w:r>
    </w:p>
    <w:p w:rsidR="00526F5E" w:rsidRPr="00E85E75" w:rsidRDefault="00526F5E" w:rsidP="00E85E75">
      <w:pPr>
        <w:pStyle w:val="aff2"/>
        <w:ind w:left="142" w:firstLine="709"/>
        <w:contextualSpacing/>
        <w:rPr>
          <w:b w:val="0"/>
          <w:sz w:val="24"/>
          <w:szCs w:val="24"/>
        </w:rPr>
      </w:pPr>
      <w:r w:rsidRPr="00E85E75">
        <w:rPr>
          <w:b w:val="0"/>
          <w:sz w:val="24"/>
          <w:szCs w:val="24"/>
        </w:rPr>
        <w:t xml:space="preserve">В местах произрастания </w:t>
      </w:r>
      <w:r w:rsidR="00A2122B" w:rsidRPr="00E85E75">
        <w:rPr>
          <w:b w:val="0"/>
          <w:sz w:val="24"/>
          <w:szCs w:val="24"/>
          <w:u w:val="single"/>
        </w:rPr>
        <w:t xml:space="preserve">лука </w:t>
      </w:r>
      <w:r w:rsidR="00A400C3" w:rsidRPr="00E85E75">
        <w:rPr>
          <w:b w:val="0"/>
          <w:sz w:val="24"/>
          <w:szCs w:val="24"/>
          <w:u w:val="single"/>
        </w:rPr>
        <w:t>медвежьего</w:t>
      </w:r>
      <w:r w:rsidRPr="00E85E75">
        <w:rPr>
          <w:b w:val="0"/>
          <w:sz w:val="24"/>
          <w:szCs w:val="24"/>
        </w:rPr>
        <w:t xml:space="preserve"> (квартал </w:t>
      </w:r>
      <w:r w:rsidR="00A2122B" w:rsidRPr="00E85E75">
        <w:rPr>
          <w:b w:val="0"/>
          <w:sz w:val="24"/>
          <w:szCs w:val="24"/>
        </w:rPr>
        <w:t>68</w:t>
      </w:r>
      <w:r w:rsidRPr="00E85E75">
        <w:rPr>
          <w:b w:val="0"/>
          <w:sz w:val="24"/>
          <w:szCs w:val="24"/>
        </w:rPr>
        <w:t xml:space="preserve"> выдел </w:t>
      </w:r>
      <w:r w:rsidR="00A2122B" w:rsidRPr="00E85E75">
        <w:rPr>
          <w:b w:val="0"/>
          <w:sz w:val="24"/>
          <w:szCs w:val="24"/>
        </w:rPr>
        <w:t>2</w:t>
      </w:r>
      <w:r w:rsidRPr="00E85E75">
        <w:rPr>
          <w:b w:val="0"/>
          <w:sz w:val="24"/>
          <w:szCs w:val="24"/>
        </w:rPr>
        <w:t xml:space="preserve"> Новинского лесничества</w:t>
      </w:r>
      <w:r w:rsidR="00583A9E" w:rsidRPr="00E85E75">
        <w:rPr>
          <w:b w:val="0"/>
          <w:sz w:val="24"/>
          <w:szCs w:val="24"/>
        </w:rPr>
        <w:t xml:space="preserve">, </w:t>
      </w:r>
      <w:r w:rsidR="00A2122B" w:rsidRPr="00E85E75">
        <w:rPr>
          <w:b w:val="0"/>
          <w:sz w:val="24"/>
          <w:szCs w:val="24"/>
        </w:rPr>
        <w:t>квартал 23 выделы 41, 57 Бобриковского лесничества</w:t>
      </w:r>
      <w:r w:rsidR="00583A9E" w:rsidRPr="00E85E75">
        <w:rPr>
          <w:b w:val="0"/>
          <w:sz w:val="24"/>
          <w:szCs w:val="24"/>
        </w:rPr>
        <w:t>, квартал 94 выдел 3 Калининского лесничества</w:t>
      </w:r>
      <w:r w:rsidRPr="00E85E75">
        <w:rPr>
          <w:b w:val="0"/>
          <w:sz w:val="24"/>
          <w:szCs w:val="24"/>
        </w:rPr>
        <w:t>) запрещается:</w:t>
      </w:r>
    </w:p>
    <w:p w:rsidR="00A2122B" w:rsidRPr="00E85E75" w:rsidRDefault="00A2122B" w:rsidP="00E85E75">
      <w:pPr>
        <w:pStyle w:val="aff2"/>
        <w:ind w:left="142" w:firstLine="709"/>
        <w:contextualSpacing/>
        <w:rPr>
          <w:b w:val="0"/>
          <w:sz w:val="24"/>
          <w:szCs w:val="24"/>
        </w:rPr>
      </w:pPr>
      <w:r w:rsidRPr="00E85E75">
        <w:rPr>
          <w:b w:val="0"/>
          <w:sz w:val="24"/>
          <w:szCs w:val="24"/>
        </w:rPr>
        <w:t xml:space="preserve">проведение рубок главного пользования; </w:t>
      </w:r>
    </w:p>
    <w:p w:rsidR="00A2122B" w:rsidRPr="00E85E75" w:rsidRDefault="00A2122B" w:rsidP="00E85E75">
      <w:pPr>
        <w:pStyle w:val="aff2"/>
        <w:ind w:left="142" w:firstLine="709"/>
        <w:contextualSpacing/>
        <w:rPr>
          <w:b w:val="0"/>
          <w:sz w:val="24"/>
          <w:szCs w:val="24"/>
        </w:rPr>
      </w:pPr>
      <w:r w:rsidRPr="00E85E75">
        <w:rPr>
          <w:b w:val="0"/>
          <w:sz w:val="24"/>
          <w:szCs w:val="24"/>
        </w:rPr>
        <w:t xml:space="preserve">проведение рубок обновления, рубок формирования (переформирования) лесных насаждений; </w:t>
      </w:r>
    </w:p>
    <w:p w:rsidR="00A2122B" w:rsidRPr="00E85E75" w:rsidRDefault="00A2122B" w:rsidP="00E85E75">
      <w:pPr>
        <w:pStyle w:val="aff2"/>
        <w:ind w:left="142" w:firstLine="709"/>
        <w:contextualSpacing/>
        <w:rPr>
          <w:b w:val="0"/>
          <w:sz w:val="24"/>
          <w:szCs w:val="24"/>
        </w:rPr>
      </w:pPr>
      <w:r w:rsidRPr="00E85E75">
        <w:rPr>
          <w:b w:val="0"/>
          <w:sz w:val="24"/>
          <w:szCs w:val="24"/>
        </w:rPr>
        <w:t xml:space="preserve">сжигание порубочных остатков при выполнении рубок леса; </w:t>
      </w:r>
    </w:p>
    <w:p w:rsidR="00A2122B" w:rsidRPr="00E85E75" w:rsidRDefault="00A2122B" w:rsidP="00E85E75">
      <w:pPr>
        <w:pStyle w:val="aff2"/>
        <w:ind w:left="142" w:firstLine="709"/>
        <w:contextualSpacing/>
        <w:rPr>
          <w:b w:val="0"/>
          <w:sz w:val="24"/>
          <w:szCs w:val="24"/>
        </w:rPr>
      </w:pPr>
      <w:r w:rsidRPr="00E85E75">
        <w:rPr>
          <w:b w:val="0"/>
          <w:sz w:val="24"/>
          <w:szCs w:val="24"/>
        </w:rPr>
        <w:t xml:space="preserve">использование при проведении работ машин на гусеничном ходу; </w:t>
      </w:r>
    </w:p>
    <w:p w:rsidR="00A2122B" w:rsidRPr="00E85E75" w:rsidRDefault="00A2122B" w:rsidP="00E85E75">
      <w:pPr>
        <w:pStyle w:val="aff2"/>
        <w:ind w:left="142" w:firstLine="709"/>
        <w:contextualSpacing/>
        <w:rPr>
          <w:b w:val="0"/>
          <w:sz w:val="24"/>
          <w:szCs w:val="24"/>
        </w:rPr>
      </w:pPr>
      <w:r w:rsidRPr="00E85E75">
        <w:rPr>
          <w:b w:val="0"/>
          <w:sz w:val="24"/>
          <w:szCs w:val="24"/>
        </w:rPr>
        <w:t xml:space="preserve">укладка срубленных деревьев и сбор порубочных остатков в кучи и (или) валы, устройство лесопромышленных складов; </w:t>
      </w:r>
    </w:p>
    <w:p w:rsidR="00A2122B" w:rsidRPr="00E85E75" w:rsidRDefault="00A2122B" w:rsidP="00E85E75">
      <w:pPr>
        <w:pStyle w:val="aff2"/>
        <w:ind w:left="142" w:firstLine="709"/>
        <w:contextualSpacing/>
        <w:rPr>
          <w:b w:val="0"/>
          <w:sz w:val="24"/>
          <w:szCs w:val="24"/>
        </w:rPr>
      </w:pPr>
      <w:r w:rsidRPr="00E85E75">
        <w:rPr>
          <w:b w:val="0"/>
          <w:sz w:val="24"/>
          <w:szCs w:val="24"/>
        </w:rPr>
        <w:t xml:space="preserve">разработка лесосеки в летний период, за исключением проведения санитарных рубок в очагах вредителей и болезней леса в соответствии с нормативными правовыми актами. Разработка лесосеки проводится в период с устойчивым снежным покровом; </w:t>
      </w:r>
    </w:p>
    <w:p w:rsidR="00A2122B" w:rsidRPr="00E85E75" w:rsidRDefault="00A2122B" w:rsidP="00E85E75">
      <w:pPr>
        <w:pStyle w:val="aff2"/>
        <w:ind w:left="142" w:firstLine="709"/>
        <w:contextualSpacing/>
        <w:rPr>
          <w:b w:val="0"/>
          <w:sz w:val="24"/>
          <w:szCs w:val="24"/>
        </w:rPr>
      </w:pPr>
      <w:r w:rsidRPr="00E85E75">
        <w:rPr>
          <w:b w:val="0"/>
          <w:sz w:val="24"/>
          <w:szCs w:val="24"/>
        </w:rPr>
        <w:t xml:space="preserve">повреждение, уничтожение живого напочвенного покрова и лесной подстилки, за исключением мероприятий, связанных с восстановлением численности популяции охраняемого вида и предупреждения и ликвидации чрезвычайной ситуации и ее последствий при поступлении информации в порядке, установленном законодательством в области защиты населения и территорий от чрезвычайных ситуаций; </w:t>
      </w:r>
    </w:p>
    <w:p w:rsidR="00697B6B" w:rsidRPr="00E85E75" w:rsidRDefault="00A2122B" w:rsidP="00E85E75">
      <w:pPr>
        <w:pStyle w:val="aff2"/>
        <w:ind w:left="142" w:firstLine="709"/>
        <w:contextualSpacing/>
        <w:rPr>
          <w:b w:val="0"/>
          <w:sz w:val="24"/>
          <w:szCs w:val="24"/>
        </w:rPr>
      </w:pPr>
      <w:r w:rsidRPr="00E85E75">
        <w:rPr>
          <w:b w:val="0"/>
          <w:sz w:val="24"/>
          <w:szCs w:val="24"/>
        </w:rPr>
        <w:t>выполнение работ по гидротехнической мелиорации, работ, связанных с изменением существующего гидрологического режима (за исключением работ по его восстановлению).</w:t>
      </w:r>
    </w:p>
    <w:p w:rsidR="00526F5E" w:rsidRPr="00E85E75" w:rsidRDefault="00BB1391" w:rsidP="00E85E75">
      <w:pPr>
        <w:pStyle w:val="aff2"/>
        <w:ind w:left="142" w:firstLine="709"/>
        <w:contextualSpacing/>
        <w:rPr>
          <w:b w:val="0"/>
          <w:sz w:val="24"/>
          <w:szCs w:val="24"/>
        </w:rPr>
      </w:pPr>
      <w:r w:rsidRPr="00E85E75">
        <w:rPr>
          <w:b w:val="0"/>
          <w:sz w:val="24"/>
          <w:szCs w:val="24"/>
        </w:rPr>
        <w:t xml:space="preserve">В местах произрастания </w:t>
      </w:r>
      <w:r w:rsidRPr="00E85E75">
        <w:rPr>
          <w:b w:val="0"/>
          <w:sz w:val="24"/>
          <w:szCs w:val="24"/>
          <w:u w:val="single"/>
        </w:rPr>
        <w:t>любки зеленоцветковой</w:t>
      </w:r>
      <w:r w:rsidR="00526F5E" w:rsidRPr="00E85E75">
        <w:rPr>
          <w:b w:val="0"/>
          <w:sz w:val="24"/>
          <w:szCs w:val="24"/>
        </w:rPr>
        <w:t xml:space="preserve"> (квартал </w:t>
      </w:r>
      <w:r w:rsidRPr="00E85E75">
        <w:rPr>
          <w:b w:val="0"/>
          <w:sz w:val="24"/>
          <w:szCs w:val="24"/>
        </w:rPr>
        <w:t>21</w:t>
      </w:r>
      <w:r w:rsidR="00526F5E" w:rsidRPr="00E85E75">
        <w:rPr>
          <w:b w:val="0"/>
          <w:sz w:val="24"/>
          <w:szCs w:val="24"/>
        </w:rPr>
        <w:t xml:space="preserve"> выдел </w:t>
      </w:r>
      <w:r w:rsidRPr="00E85E75">
        <w:rPr>
          <w:b w:val="0"/>
          <w:sz w:val="24"/>
          <w:szCs w:val="24"/>
        </w:rPr>
        <w:t>2</w:t>
      </w:r>
      <w:r w:rsidR="00526F5E" w:rsidRPr="00E85E75">
        <w:rPr>
          <w:b w:val="0"/>
          <w:sz w:val="24"/>
          <w:szCs w:val="24"/>
        </w:rPr>
        <w:t xml:space="preserve"> </w:t>
      </w:r>
      <w:r w:rsidRPr="00E85E75">
        <w:rPr>
          <w:b w:val="0"/>
          <w:sz w:val="24"/>
          <w:szCs w:val="24"/>
        </w:rPr>
        <w:t>Поpечско</w:t>
      </w:r>
      <w:r w:rsidR="00526F5E" w:rsidRPr="00E85E75">
        <w:rPr>
          <w:b w:val="0"/>
          <w:sz w:val="24"/>
          <w:szCs w:val="24"/>
        </w:rPr>
        <w:t>го лесничества</w:t>
      </w:r>
      <w:r w:rsidRPr="00E85E75">
        <w:rPr>
          <w:b w:val="0"/>
          <w:sz w:val="24"/>
          <w:szCs w:val="24"/>
        </w:rPr>
        <w:t xml:space="preserve"> и квартал 23 выделы 50, 81 Бобриковского лесничества</w:t>
      </w:r>
      <w:r w:rsidR="00526F5E" w:rsidRPr="00E85E75">
        <w:rPr>
          <w:b w:val="0"/>
          <w:sz w:val="24"/>
          <w:szCs w:val="24"/>
        </w:rPr>
        <w:t>) запрещается:</w:t>
      </w:r>
    </w:p>
    <w:p w:rsidR="004D70D8" w:rsidRPr="00E85E75" w:rsidRDefault="004D70D8" w:rsidP="00E85E75">
      <w:pPr>
        <w:pStyle w:val="aff2"/>
        <w:ind w:left="142" w:firstLine="709"/>
        <w:contextualSpacing/>
        <w:rPr>
          <w:b w:val="0"/>
          <w:sz w:val="24"/>
          <w:szCs w:val="24"/>
        </w:rPr>
      </w:pPr>
      <w:r w:rsidRPr="00E85E75">
        <w:rPr>
          <w:b w:val="0"/>
          <w:sz w:val="24"/>
          <w:szCs w:val="24"/>
        </w:rPr>
        <w:t>проведение сплошных и полосно-постепенных рубок главного пользования;</w:t>
      </w:r>
    </w:p>
    <w:p w:rsidR="004D70D8" w:rsidRPr="00E85E75" w:rsidRDefault="004D70D8" w:rsidP="00E85E75">
      <w:pPr>
        <w:pStyle w:val="aff2"/>
        <w:ind w:left="142" w:firstLine="709"/>
        <w:contextualSpacing/>
        <w:rPr>
          <w:b w:val="0"/>
          <w:sz w:val="24"/>
          <w:szCs w:val="24"/>
        </w:rPr>
      </w:pPr>
      <w:r w:rsidRPr="00E85E75">
        <w:rPr>
          <w:b w:val="0"/>
          <w:sz w:val="24"/>
          <w:szCs w:val="24"/>
        </w:rPr>
        <w:t xml:space="preserve">проведение рубок обновления, рубок формирования (переформирования) лесных насаждений; </w:t>
      </w:r>
    </w:p>
    <w:p w:rsidR="004D70D8" w:rsidRPr="00E85E75" w:rsidRDefault="004D70D8" w:rsidP="00E85E75">
      <w:pPr>
        <w:pStyle w:val="aff2"/>
        <w:ind w:left="142" w:firstLine="709"/>
        <w:contextualSpacing/>
        <w:rPr>
          <w:b w:val="0"/>
          <w:sz w:val="24"/>
          <w:szCs w:val="24"/>
        </w:rPr>
      </w:pPr>
      <w:r w:rsidRPr="00E85E75">
        <w:rPr>
          <w:b w:val="0"/>
          <w:sz w:val="24"/>
          <w:szCs w:val="24"/>
        </w:rPr>
        <w:t xml:space="preserve">сжигание порубочных остатков при выполнении рубок леса; </w:t>
      </w:r>
    </w:p>
    <w:p w:rsidR="004D70D8" w:rsidRPr="00E85E75" w:rsidRDefault="004D70D8" w:rsidP="00E85E75">
      <w:pPr>
        <w:pStyle w:val="aff2"/>
        <w:ind w:left="142" w:firstLine="709"/>
        <w:contextualSpacing/>
        <w:rPr>
          <w:b w:val="0"/>
          <w:sz w:val="24"/>
          <w:szCs w:val="24"/>
        </w:rPr>
      </w:pPr>
      <w:r w:rsidRPr="00E85E75">
        <w:rPr>
          <w:b w:val="0"/>
          <w:sz w:val="24"/>
          <w:szCs w:val="24"/>
        </w:rPr>
        <w:t xml:space="preserve">использование при проведении работ машин на гусеничном ходу; </w:t>
      </w:r>
    </w:p>
    <w:p w:rsidR="004D70D8" w:rsidRPr="00E85E75" w:rsidRDefault="004D70D8" w:rsidP="00E85E75">
      <w:pPr>
        <w:pStyle w:val="aff2"/>
        <w:ind w:left="142" w:firstLine="709"/>
        <w:contextualSpacing/>
        <w:rPr>
          <w:b w:val="0"/>
          <w:sz w:val="24"/>
          <w:szCs w:val="24"/>
        </w:rPr>
      </w:pPr>
      <w:r w:rsidRPr="00E85E75">
        <w:rPr>
          <w:b w:val="0"/>
          <w:sz w:val="24"/>
          <w:szCs w:val="24"/>
        </w:rPr>
        <w:t>укладка срубленных деревьев и сбор порубочных остатков в кучи и (или) валы, устройство лесопромышленных складов;</w:t>
      </w:r>
    </w:p>
    <w:p w:rsidR="004D70D8" w:rsidRPr="00E85E75" w:rsidRDefault="004D70D8" w:rsidP="00E85E75">
      <w:pPr>
        <w:pStyle w:val="aff2"/>
        <w:ind w:left="142" w:firstLine="709"/>
        <w:contextualSpacing/>
        <w:rPr>
          <w:b w:val="0"/>
          <w:sz w:val="24"/>
          <w:szCs w:val="24"/>
        </w:rPr>
      </w:pPr>
      <w:r w:rsidRPr="00E85E75">
        <w:rPr>
          <w:b w:val="0"/>
          <w:sz w:val="24"/>
          <w:szCs w:val="24"/>
        </w:rPr>
        <w:t xml:space="preserve">разработка лесосеки в летний период, за исключением проведения санитарных рубок в очагах вредителей и болезней леса в соответствии с нормативными правовыми актами. Разработка лесосеки проводится в период с устойчивым снежным покровом; </w:t>
      </w:r>
    </w:p>
    <w:p w:rsidR="004D70D8" w:rsidRPr="00E85E75" w:rsidRDefault="004D70D8" w:rsidP="00E85E75">
      <w:pPr>
        <w:pStyle w:val="aff2"/>
        <w:ind w:left="142" w:firstLine="709"/>
        <w:contextualSpacing/>
        <w:rPr>
          <w:b w:val="0"/>
          <w:sz w:val="24"/>
          <w:szCs w:val="24"/>
        </w:rPr>
      </w:pPr>
      <w:r w:rsidRPr="00E85E75">
        <w:rPr>
          <w:b w:val="0"/>
          <w:sz w:val="24"/>
          <w:szCs w:val="24"/>
        </w:rPr>
        <w:t xml:space="preserve">повреждение, уничтожение живого напочвенного покрова и лесной подстилки, за исключением мероприятий, связанных с восстановлением численности популяции охраняемого вида и предупреждения и ликвидации чрезвычайной ситуации и ее последствий при поступлении информации в порядке, установленном законодательством в области защиты населения и территорий от чрезвычайных ситуаций; </w:t>
      </w:r>
    </w:p>
    <w:p w:rsidR="00C834D6" w:rsidRPr="00E85E75" w:rsidRDefault="004D70D8" w:rsidP="00E85E75">
      <w:pPr>
        <w:pStyle w:val="aff2"/>
        <w:ind w:left="142" w:firstLine="709"/>
        <w:contextualSpacing/>
        <w:rPr>
          <w:b w:val="0"/>
          <w:sz w:val="24"/>
          <w:szCs w:val="24"/>
        </w:rPr>
      </w:pPr>
      <w:r w:rsidRPr="00E85E75">
        <w:rPr>
          <w:b w:val="0"/>
          <w:sz w:val="24"/>
          <w:szCs w:val="24"/>
        </w:rPr>
        <w:t>выполнение работ по гидротехнической мелиорации, работ, связанных с изменением существующего гидрологического режима (за исключением работ по его восстановлению).</w:t>
      </w:r>
    </w:p>
    <w:p w:rsidR="00526F5E" w:rsidRPr="00E85E75" w:rsidRDefault="00526F5E" w:rsidP="00E85E75">
      <w:pPr>
        <w:pStyle w:val="aff2"/>
        <w:ind w:left="142" w:firstLine="709"/>
        <w:contextualSpacing/>
        <w:rPr>
          <w:b w:val="0"/>
          <w:sz w:val="24"/>
          <w:szCs w:val="24"/>
        </w:rPr>
      </w:pPr>
      <w:r w:rsidRPr="00E85E75">
        <w:rPr>
          <w:b w:val="0"/>
          <w:sz w:val="24"/>
          <w:szCs w:val="24"/>
        </w:rPr>
        <w:t xml:space="preserve">В местах произрастания </w:t>
      </w:r>
      <w:r w:rsidR="004D70D8" w:rsidRPr="00E85E75">
        <w:rPr>
          <w:b w:val="0"/>
          <w:sz w:val="24"/>
          <w:szCs w:val="24"/>
          <w:u w:val="single"/>
        </w:rPr>
        <w:t xml:space="preserve">тайника яйцевидного </w:t>
      </w:r>
      <w:r w:rsidRPr="00E85E75">
        <w:rPr>
          <w:b w:val="0"/>
          <w:sz w:val="24"/>
          <w:szCs w:val="24"/>
        </w:rPr>
        <w:t xml:space="preserve">(квартал </w:t>
      </w:r>
      <w:r w:rsidR="004D70D8" w:rsidRPr="00E85E75">
        <w:rPr>
          <w:b w:val="0"/>
          <w:sz w:val="24"/>
          <w:szCs w:val="24"/>
        </w:rPr>
        <w:t>38</w:t>
      </w:r>
      <w:r w:rsidRPr="00E85E75">
        <w:rPr>
          <w:b w:val="0"/>
          <w:sz w:val="24"/>
          <w:szCs w:val="24"/>
        </w:rPr>
        <w:t xml:space="preserve"> выдел </w:t>
      </w:r>
      <w:r w:rsidR="004D70D8" w:rsidRPr="00E85E75">
        <w:rPr>
          <w:b w:val="0"/>
          <w:sz w:val="24"/>
          <w:szCs w:val="24"/>
        </w:rPr>
        <w:t>10</w:t>
      </w:r>
      <w:r w:rsidRPr="00E85E75">
        <w:rPr>
          <w:b w:val="0"/>
          <w:sz w:val="24"/>
          <w:szCs w:val="24"/>
        </w:rPr>
        <w:t xml:space="preserve"> </w:t>
      </w:r>
      <w:r w:rsidR="00BB1391" w:rsidRPr="00E85E75">
        <w:rPr>
          <w:b w:val="0"/>
          <w:sz w:val="24"/>
          <w:szCs w:val="24"/>
        </w:rPr>
        <w:t>Поpечско</w:t>
      </w:r>
      <w:r w:rsidRPr="00E85E75">
        <w:rPr>
          <w:b w:val="0"/>
          <w:sz w:val="24"/>
          <w:szCs w:val="24"/>
        </w:rPr>
        <w:t>го лесничества) запрещается:</w:t>
      </w:r>
    </w:p>
    <w:p w:rsidR="004D70D8" w:rsidRPr="00E85E75" w:rsidRDefault="004D70D8" w:rsidP="00E85E75">
      <w:pPr>
        <w:pStyle w:val="aff2"/>
        <w:ind w:left="142" w:firstLine="709"/>
        <w:contextualSpacing/>
        <w:rPr>
          <w:b w:val="0"/>
          <w:sz w:val="24"/>
          <w:szCs w:val="24"/>
        </w:rPr>
      </w:pPr>
      <w:r w:rsidRPr="00E85E75">
        <w:rPr>
          <w:b w:val="0"/>
          <w:sz w:val="24"/>
          <w:szCs w:val="24"/>
        </w:rPr>
        <w:t>проведение сплошных и полосно-постепенных рубок главного пользования;</w:t>
      </w:r>
    </w:p>
    <w:p w:rsidR="004D70D8" w:rsidRPr="00E85E75" w:rsidRDefault="004D70D8" w:rsidP="00E85E75">
      <w:pPr>
        <w:pStyle w:val="aff2"/>
        <w:ind w:left="142" w:firstLine="709"/>
        <w:contextualSpacing/>
        <w:rPr>
          <w:b w:val="0"/>
          <w:sz w:val="24"/>
          <w:szCs w:val="24"/>
        </w:rPr>
      </w:pPr>
      <w:r w:rsidRPr="00E85E75">
        <w:rPr>
          <w:b w:val="0"/>
          <w:sz w:val="24"/>
          <w:szCs w:val="24"/>
        </w:rPr>
        <w:t xml:space="preserve">проведение рубок обновления, рубок формирования (переформирования) лесных насаждений; </w:t>
      </w:r>
    </w:p>
    <w:p w:rsidR="004D70D8" w:rsidRPr="00E85E75" w:rsidRDefault="004D70D8" w:rsidP="00E85E75">
      <w:pPr>
        <w:pStyle w:val="aff2"/>
        <w:ind w:left="142" w:firstLine="709"/>
        <w:contextualSpacing/>
        <w:rPr>
          <w:b w:val="0"/>
          <w:sz w:val="24"/>
          <w:szCs w:val="24"/>
        </w:rPr>
      </w:pPr>
      <w:r w:rsidRPr="00E85E75">
        <w:rPr>
          <w:b w:val="0"/>
          <w:sz w:val="24"/>
          <w:szCs w:val="24"/>
        </w:rPr>
        <w:lastRenderedPageBreak/>
        <w:t xml:space="preserve">сжигание порубочных остатков при выполнении рубок леса; </w:t>
      </w:r>
    </w:p>
    <w:p w:rsidR="004D70D8" w:rsidRPr="00E85E75" w:rsidRDefault="004D70D8" w:rsidP="00E85E75">
      <w:pPr>
        <w:pStyle w:val="aff2"/>
        <w:ind w:left="142" w:firstLine="709"/>
        <w:contextualSpacing/>
        <w:rPr>
          <w:b w:val="0"/>
          <w:sz w:val="24"/>
          <w:szCs w:val="24"/>
        </w:rPr>
      </w:pPr>
      <w:r w:rsidRPr="00E85E75">
        <w:rPr>
          <w:b w:val="0"/>
          <w:sz w:val="24"/>
          <w:szCs w:val="24"/>
        </w:rPr>
        <w:t xml:space="preserve">использование при проведении работ машин на гусеничном ходу; </w:t>
      </w:r>
    </w:p>
    <w:p w:rsidR="004D70D8" w:rsidRPr="00E85E75" w:rsidRDefault="004D70D8" w:rsidP="00E85E75">
      <w:pPr>
        <w:pStyle w:val="aff2"/>
        <w:ind w:left="142" w:firstLine="709"/>
        <w:contextualSpacing/>
        <w:rPr>
          <w:b w:val="0"/>
          <w:sz w:val="24"/>
          <w:szCs w:val="24"/>
        </w:rPr>
      </w:pPr>
      <w:r w:rsidRPr="00E85E75">
        <w:rPr>
          <w:b w:val="0"/>
          <w:sz w:val="24"/>
          <w:szCs w:val="24"/>
        </w:rPr>
        <w:t>укладка срубленных деревьев и сбор порубочных остатков в кучи и (или) валы, устройство лесопромышленных складов;</w:t>
      </w:r>
    </w:p>
    <w:p w:rsidR="004D70D8" w:rsidRPr="00E85E75" w:rsidRDefault="004D70D8" w:rsidP="00E85E75">
      <w:pPr>
        <w:pStyle w:val="aff2"/>
        <w:ind w:left="142" w:firstLine="709"/>
        <w:contextualSpacing/>
        <w:rPr>
          <w:b w:val="0"/>
          <w:sz w:val="24"/>
          <w:szCs w:val="24"/>
        </w:rPr>
      </w:pPr>
      <w:r w:rsidRPr="00E85E75">
        <w:rPr>
          <w:b w:val="0"/>
          <w:sz w:val="24"/>
          <w:szCs w:val="24"/>
        </w:rPr>
        <w:t>разработка лесосеки в летний период, за исключением проведения санитарных рубок в очагах вредителей и болезней леса в соответствии с нормативными правовыми актами. Разработка лесосеки проводится в период с устойчивым снежным покровом;</w:t>
      </w:r>
    </w:p>
    <w:p w:rsidR="004D70D8" w:rsidRPr="00E85E75" w:rsidRDefault="004D70D8" w:rsidP="00E85E75">
      <w:pPr>
        <w:pStyle w:val="aff2"/>
        <w:ind w:left="142" w:firstLine="709"/>
        <w:contextualSpacing/>
        <w:rPr>
          <w:b w:val="0"/>
          <w:sz w:val="24"/>
          <w:szCs w:val="24"/>
        </w:rPr>
      </w:pPr>
      <w:r w:rsidRPr="00E85E75">
        <w:rPr>
          <w:b w:val="0"/>
          <w:sz w:val="24"/>
          <w:szCs w:val="24"/>
        </w:rPr>
        <w:t xml:space="preserve">повреждение, уничтожение живого напочвенного покрова и лесной подстилки, за исключением мероприятий, связанных с восстановлением численности популяции охраняемого вида, предупреждения и ликвидации чрезвычайной ситуации и ее последствий при поступлении информации в порядке, установленном законодательством в области защиты населения и территорий от чрезвычайных ситуаций; </w:t>
      </w:r>
    </w:p>
    <w:p w:rsidR="004D70D8" w:rsidRPr="00E85E75" w:rsidRDefault="004D70D8" w:rsidP="00E85E75">
      <w:pPr>
        <w:pStyle w:val="aff2"/>
        <w:ind w:left="142" w:firstLine="709"/>
        <w:contextualSpacing/>
        <w:rPr>
          <w:b w:val="0"/>
          <w:sz w:val="24"/>
          <w:szCs w:val="24"/>
        </w:rPr>
      </w:pPr>
      <w:r w:rsidRPr="00E85E75">
        <w:rPr>
          <w:b w:val="0"/>
          <w:sz w:val="24"/>
          <w:szCs w:val="24"/>
        </w:rPr>
        <w:t>выполнение работ по гидротехнической мелиорации, работ, связанных с изменением существующего гидрологического режима (за исключением работ по его восстановлению).</w:t>
      </w:r>
    </w:p>
    <w:p w:rsidR="00526F5E" w:rsidRPr="00E85E75" w:rsidRDefault="00526F5E" w:rsidP="00E85E75">
      <w:pPr>
        <w:pStyle w:val="aff2"/>
        <w:ind w:left="142" w:firstLine="709"/>
        <w:contextualSpacing/>
        <w:rPr>
          <w:b w:val="0"/>
          <w:sz w:val="24"/>
          <w:szCs w:val="24"/>
        </w:rPr>
      </w:pPr>
      <w:r w:rsidRPr="00E85E75">
        <w:rPr>
          <w:b w:val="0"/>
          <w:sz w:val="24"/>
          <w:szCs w:val="24"/>
        </w:rPr>
        <w:t xml:space="preserve">В местах произрастания </w:t>
      </w:r>
      <w:r w:rsidR="00450024" w:rsidRPr="00E85E75">
        <w:rPr>
          <w:b w:val="0"/>
          <w:sz w:val="24"/>
          <w:szCs w:val="24"/>
          <w:u w:val="single"/>
        </w:rPr>
        <w:t>венерина башмачка настоящего</w:t>
      </w:r>
      <w:r w:rsidR="00450024" w:rsidRPr="00E85E75">
        <w:rPr>
          <w:b w:val="0"/>
          <w:sz w:val="24"/>
          <w:szCs w:val="24"/>
        </w:rPr>
        <w:t xml:space="preserve"> </w:t>
      </w:r>
      <w:r w:rsidRPr="00E85E75">
        <w:rPr>
          <w:b w:val="0"/>
          <w:sz w:val="24"/>
          <w:szCs w:val="24"/>
        </w:rPr>
        <w:t xml:space="preserve">(квартал </w:t>
      </w:r>
      <w:r w:rsidR="00450024" w:rsidRPr="00E85E75">
        <w:rPr>
          <w:b w:val="0"/>
          <w:sz w:val="24"/>
          <w:szCs w:val="24"/>
        </w:rPr>
        <w:t>21</w:t>
      </w:r>
      <w:r w:rsidRPr="00E85E75">
        <w:rPr>
          <w:b w:val="0"/>
          <w:sz w:val="24"/>
          <w:szCs w:val="24"/>
        </w:rPr>
        <w:t xml:space="preserve"> выдел </w:t>
      </w:r>
      <w:r w:rsidR="00450024" w:rsidRPr="00E85E75">
        <w:rPr>
          <w:b w:val="0"/>
          <w:sz w:val="24"/>
          <w:szCs w:val="24"/>
        </w:rPr>
        <w:t>2, квартал 38 выделы 4, 10</w:t>
      </w:r>
      <w:r w:rsidRPr="00E85E75">
        <w:rPr>
          <w:b w:val="0"/>
          <w:sz w:val="24"/>
          <w:szCs w:val="24"/>
        </w:rPr>
        <w:t xml:space="preserve"> </w:t>
      </w:r>
      <w:r w:rsidR="00450024" w:rsidRPr="00E85E75">
        <w:rPr>
          <w:b w:val="0"/>
          <w:sz w:val="24"/>
          <w:szCs w:val="24"/>
        </w:rPr>
        <w:t>По</w:t>
      </w:r>
      <w:r w:rsidR="00EB2C03">
        <w:rPr>
          <w:b w:val="0"/>
          <w:sz w:val="24"/>
          <w:szCs w:val="24"/>
        </w:rPr>
        <w:t>р</w:t>
      </w:r>
      <w:r w:rsidR="00450024" w:rsidRPr="00E85E75">
        <w:rPr>
          <w:b w:val="0"/>
          <w:sz w:val="24"/>
          <w:szCs w:val="24"/>
        </w:rPr>
        <w:t>ечского</w:t>
      </w:r>
      <w:r w:rsidRPr="00E85E75">
        <w:rPr>
          <w:b w:val="0"/>
          <w:sz w:val="24"/>
          <w:szCs w:val="24"/>
        </w:rPr>
        <w:t xml:space="preserve"> лесничества) запрещается:</w:t>
      </w:r>
    </w:p>
    <w:p w:rsidR="00450024" w:rsidRPr="00E85E75" w:rsidRDefault="00450024" w:rsidP="00E85E75">
      <w:pPr>
        <w:pStyle w:val="aff2"/>
        <w:ind w:left="142" w:firstLine="709"/>
        <w:contextualSpacing/>
        <w:rPr>
          <w:b w:val="0"/>
          <w:sz w:val="24"/>
          <w:szCs w:val="24"/>
        </w:rPr>
      </w:pPr>
      <w:r w:rsidRPr="00E85E75">
        <w:rPr>
          <w:b w:val="0"/>
          <w:sz w:val="24"/>
          <w:szCs w:val="24"/>
        </w:rPr>
        <w:t xml:space="preserve">проведение рубок главного пользования; </w:t>
      </w:r>
    </w:p>
    <w:p w:rsidR="00450024" w:rsidRPr="00E85E75" w:rsidRDefault="00450024" w:rsidP="00E85E75">
      <w:pPr>
        <w:pStyle w:val="aff2"/>
        <w:ind w:left="142" w:firstLine="709"/>
        <w:contextualSpacing/>
        <w:rPr>
          <w:b w:val="0"/>
          <w:sz w:val="24"/>
          <w:szCs w:val="24"/>
        </w:rPr>
      </w:pPr>
      <w:r w:rsidRPr="00E85E75">
        <w:rPr>
          <w:b w:val="0"/>
          <w:sz w:val="24"/>
          <w:szCs w:val="24"/>
        </w:rPr>
        <w:t xml:space="preserve">проведение рубок обновления, рубок формирования (переформирования) лесных насаждений; </w:t>
      </w:r>
    </w:p>
    <w:p w:rsidR="00450024" w:rsidRPr="00E85E75" w:rsidRDefault="00450024" w:rsidP="00E85E75">
      <w:pPr>
        <w:pStyle w:val="aff2"/>
        <w:ind w:left="142" w:firstLine="709"/>
        <w:contextualSpacing/>
        <w:rPr>
          <w:b w:val="0"/>
          <w:sz w:val="24"/>
          <w:szCs w:val="24"/>
        </w:rPr>
      </w:pPr>
      <w:r w:rsidRPr="00E85E75">
        <w:rPr>
          <w:b w:val="0"/>
          <w:sz w:val="24"/>
          <w:szCs w:val="24"/>
        </w:rPr>
        <w:t xml:space="preserve">сжигание порубочных остатков при выполнении рубок леса; </w:t>
      </w:r>
    </w:p>
    <w:p w:rsidR="00450024" w:rsidRPr="00E85E75" w:rsidRDefault="00450024" w:rsidP="00E85E75">
      <w:pPr>
        <w:pStyle w:val="aff2"/>
        <w:tabs>
          <w:tab w:val="left" w:pos="8505"/>
          <w:tab w:val="left" w:pos="9781"/>
        </w:tabs>
        <w:ind w:left="142" w:firstLine="709"/>
        <w:contextualSpacing/>
        <w:rPr>
          <w:b w:val="0"/>
          <w:sz w:val="24"/>
          <w:szCs w:val="24"/>
        </w:rPr>
      </w:pPr>
      <w:r w:rsidRPr="00E85E75">
        <w:rPr>
          <w:b w:val="0"/>
          <w:sz w:val="24"/>
          <w:szCs w:val="24"/>
        </w:rPr>
        <w:t xml:space="preserve">использование при проведении работ машин на гусеничном ходу; </w:t>
      </w:r>
    </w:p>
    <w:p w:rsidR="00450024" w:rsidRPr="00E85E75" w:rsidRDefault="00450024" w:rsidP="00E85E75">
      <w:pPr>
        <w:pStyle w:val="aff2"/>
        <w:tabs>
          <w:tab w:val="left" w:pos="8505"/>
          <w:tab w:val="left" w:pos="9781"/>
        </w:tabs>
        <w:ind w:left="142" w:firstLine="709"/>
        <w:contextualSpacing/>
        <w:rPr>
          <w:b w:val="0"/>
          <w:sz w:val="24"/>
          <w:szCs w:val="24"/>
        </w:rPr>
      </w:pPr>
      <w:r w:rsidRPr="00E85E75">
        <w:rPr>
          <w:b w:val="0"/>
          <w:sz w:val="24"/>
          <w:szCs w:val="24"/>
        </w:rPr>
        <w:t xml:space="preserve">укладка срубленных деревьев и сбор порубочных остатков в кучи и (или) валы, устройство лесопромышленных складов; </w:t>
      </w:r>
    </w:p>
    <w:p w:rsidR="00450024" w:rsidRPr="00E85E75" w:rsidRDefault="00450024" w:rsidP="00E85E75">
      <w:pPr>
        <w:pStyle w:val="aff2"/>
        <w:tabs>
          <w:tab w:val="left" w:pos="8505"/>
          <w:tab w:val="left" w:pos="9781"/>
        </w:tabs>
        <w:ind w:left="142" w:firstLine="709"/>
        <w:contextualSpacing/>
        <w:rPr>
          <w:b w:val="0"/>
          <w:sz w:val="24"/>
          <w:szCs w:val="24"/>
        </w:rPr>
      </w:pPr>
      <w:r w:rsidRPr="00E85E75">
        <w:rPr>
          <w:b w:val="0"/>
          <w:sz w:val="24"/>
          <w:szCs w:val="24"/>
        </w:rPr>
        <w:t xml:space="preserve">разработка лесосеки в летний период, за исключением проведения санитарных рубок в очагах вредителей и болезней леса в соответствии с нормативными правовыми актами. Разработка лесосеки проводится в период с устойчивым снежным покровом; </w:t>
      </w:r>
    </w:p>
    <w:p w:rsidR="00450024" w:rsidRPr="00E85E75" w:rsidRDefault="00450024" w:rsidP="00E85E75">
      <w:pPr>
        <w:pStyle w:val="aff2"/>
        <w:tabs>
          <w:tab w:val="left" w:pos="8505"/>
          <w:tab w:val="left" w:pos="9781"/>
        </w:tabs>
        <w:ind w:left="142" w:firstLine="709"/>
        <w:contextualSpacing/>
        <w:rPr>
          <w:b w:val="0"/>
          <w:sz w:val="24"/>
          <w:szCs w:val="24"/>
        </w:rPr>
      </w:pPr>
      <w:r w:rsidRPr="00E85E75">
        <w:rPr>
          <w:b w:val="0"/>
          <w:sz w:val="24"/>
          <w:szCs w:val="24"/>
        </w:rPr>
        <w:t xml:space="preserve">повреждение, уничтожение живого напочвенного покрова и лесной подстилки, за исключением мероприятий, связанных с восстановлением численности популяции охраняемого вида, предупреждения и ликвидации чрезвычайной ситуации и ее последствий при поступлении информации в порядке, установленном законодательством в области защиты населения и территорий от чрезвычайных ситуаций; </w:t>
      </w:r>
    </w:p>
    <w:p w:rsidR="00C834D6" w:rsidRPr="00E85E75" w:rsidRDefault="00450024" w:rsidP="00E85E75">
      <w:pPr>
        <w:pStyle w:val="aff2"/>
        <w:tabs>
          <w:tab w:val="left" w:pos="8505"/>
          <w:tab w:val="left" w:pos="9781"/>
        </w:tabs>
        <w:ind w:left="142" w:firstLine="709"/>
        <w:contextualSpacing/>
        <w:rPr>
          <w:b w:val="0"/>
          <w:sz w:val="24"/>
          <w:szCs w:val="24"/>
        </w:rPr>
      </w:pPr>
      <w:r w:rsidRPr="00E85E75">
        <w:rPr>
          <w:b w:val="0"/>
          <w:sz w:val="24"/>
          <w:szCs w:val="24"/>
        </w:rPr>
        <w:t>выполнение работ по гидротехнической мелиорации, работ, связанных с изменением существующего гидрологического режима (за исключением работ по его восстановлению).</w:t>
      </w:r>
    </w:p>
    <w:p w:rsidR="00526F5E" w:rsidRPr="00E85E75" w:rsidRDefault="00450024" w:rsidP="00E85E75">
      <w:pPr>
        <w:pStyle w:val="aff2"/>
        <w:tabs>
          <w:tab w:val="left" w:pos="8505"/>
          <w:tab w:val="left" w:pos="9781"/>
        </w:tabs>
        <w:ind w:left="142" w:firstLine="709"/>
        <w:contextualSpacing/>
        <w:rPr>
          <w:b w:val="0"/>
          <w:sz w:val="24"/>
          <w:szCs w:val="24"/>
        </w:rPr>
      </w:pPr>
      <w:r w:rsidRPr="00E85E75">
        <w:rPr>
          <w:b w:val="0"/>
          <w:sz w:val="24"/>
          <w:szCs w:val="24"/>
        </w:rPr>
        <w:t xml:space="preserve">В местах произрастания </w:t>
      </w:r>
      <w:r w:rsidRPr="00E85E75">
        <w:rPr>
          <w:b w:val="0"/>
          <w:sz w:val="24"/>
          <w:szCs w:val="24"/>
          <w:u w:val="single"/>
        </w:rPr>
        <w:t>фиалки топяной</w:t>
      </w:r>
      <w:r w:rsidRPr="00E85E75">
        <w:rPr>
          <w:b w:val="0"/>
          <w:sz w:val="24"/>
          <w:szCs w:val="24"/>
        </w:rPr>
        <w:t xml:space="preserve"> </w:t>
      </w:r>
      <w:r w:rsidR="00526F5E" w:rsidRPr="00E85E75">
        <w:rPr>
          <w:b w:val="0"/>
          <w:sz w:val="24"/>
          <w:szCs w:val="24"/>
        </w:rPr>
        <w:t xml:space="preserve">(квартал </w:t>
      </w:r>
      <w:r w:rsidR="00600AA4" w:rsidRPr="00E85E75">
        <w:rPr>
          <w:b w:val="0"/>
          <w:sz w:val="24"/>
          <w:szCs w:val="24"/>
        </w:rPr>
        <w:t>31</w:t>
      </w:r>
      <w:r w:rsidR="00526F5E" w:rsidRPr="00E85E75">
        <w:rPr>
          <w:b w:val="0"/>
          <w:sz w:val="24"/>
          <w:szCs w:val="24"/>
        </w:rPr>
        <w:t xml:space="preserve"> выдел </w:t>
      </w:r>
      <w:r w:rsidR="00600AA4" w:rsidRPr="00E85E75">
        <w:rPr>
          <w:b w:val="0"/>
          <w:sz w:val="24"/>
          <w:szCs w:val="24"/>
        </w:rPr>
        <w:t>24</w:t>
      </w:r>
      <w:r w:rsidR="00526F5E" w:rsidRPr="00E85E75">
        <w:rPr>
          <w:b w:val="0"/>
          <w:sz w:val="24"/>
          <w:szCs w:val="24"/>
        </w:rPr>
        <w:t xml:space="preserve"> </w:t>
      </w:r>
      <w:r w:rsidR="00600AA4" w:rsidRPr="00E85E75">
        <w:rPr>
          <w:b w:val="0"/>
          <w:sz w:val="24"/>
          <w:szCs w:val="24"/>
        </w:rPr>
        <w:t>Бобриковско</w:t>
      </w:r>
      <w:r w:rsidR="00526F5E" w:rsidRPr="00E85E75">
        <w:rPr>
          <w:b w:val="0"/>
          <w:sz w:val="24"/>
          <w:szCs w:val="24"/>
        </w:rPr>
        <w:t>го лесничества) запрещается:</w:t>
      </w:r>
    </w:p>
    <w:p w:rsidR="00600AA4" w:rsidRPr="00E85E75" w:rsidRDefault="00600AA4" w:rsidP="00E85E75">
      <w:pPr>
        <w:pStyle w:val="aff2"/>
        <w:tabs>
          <w:tab w:val="left" w:pos="8505"/>
          <w:tab w:val="left" w:pos="9781"/>
        </w:tabs>
        <w:ind w:left="142" w:firstLine="709"/>
        <w:contextualSpacing/>
        <w:rPr>
          <w:b w:val="0"/>
          <w:sz w:val="24"/>
          <w:szCs w:val="24"/>
        </w:rPr>
      </w:pPr>
      <w:r w:rsidRPr="00E85E75">
        <w:rPr>
          <w:b w:val="0"/>
          <w:sz w:val="24"/>
          <w:szCs w:val="24"/>
        </w:rPr>
        <w:t>проведение сплошных и полосно-постепенных рубок главного пользования;</w:t>
      </w:r>
    </w:p>
    <w:p w:rsidR="008B3F63" w:rsidRPr="00E85E75" w:rsidRDefault="00600AA4" w:rsidP="00E85E75">
      <w:pPr>
        <w:pStyle w:val="aff2"/>
        <w:tabs>
          <w:tab w:val="left" w:pos="8505"/>
          <w:tab w:val="left" w:pos="9781"/>
        </w:tabs>
        <w:ind w:left="142" w:firstLine="709"/>
        <w:contextualSpacing/>
        <w:rPr>
          <w:b w:val="0"/>
          <w:sz w:val="24"/>
          <w:szCs w:val="24"/>
        </w:rPr>
      </w:pPr>
      <w:r w:rsidRPr="00E85E75">
        <w:rPr>
          <w:b w:val="0"/>
          <w:sz w:val="24"/>
          <w:szCs w:val="24"/>
        </w:rPr>
        <w:t>проведение рубок обновления, рубок формирования (переформирования) лесных</w:t>
      </w:r>
      <w:r w:rsidR="008B3F63" w:rsidRPr="00E85E75">
        <w:rPr>
          <w:b w:val="0"/>
          <w:sz w:val="24"/>
          <w:szCs w:val="24"/>
        </w:rPr>
        <w:t xml:space="preserve"> </w:t>
      </w:r>
      <w:r w:rsidRPr="00E85E75">
        <w:rPr>
          <w:b w:val="0"/>
          <w:sz w:val="24"/>
          <w:szCs w:val="24"/>
        </w:rPr>
        <w:t xml:space="preserve">насаждений; </w:t>
      </w:r>
    </w:p>
    <w:p w:rsidR="008B3F63" w:rsidRPr="00E85E75" w:rsidRDefault="00600AA4" w:rsidP="00E85E75">
      <w:pPr>
        <w:pStyle w:val="aff2"/>
        <w:tabs>
          <w:tab w:val="left" w:pos="8505"/>
          <w:tab w:val="left" w:pos="9781"/>
        </w:tabs>
        <w:ind w:left="142" w:firstLine="709"/>
        <w:contextualSpacing/>
        <w:rPr>
          <w:b w:val="0"/>
          <w:sz w:val="24"/>
          <w:szCs w:val="24"/>
        </w:rPr>
      </w:pPr>
      <w:r w:rsidRPr="00E85E75">
        <w:rPr>
          <w:b w:val="0"/>
          <w:sz w:val="24"/>
          <w:szCs w:val="24"/>
        </w:rPr>
        <w:t xml:space="preserve">сжигание порубочных остатков при выполнении рубок леса; </w:t>
      </w:r>
    </w:p>
    <w:p w:rsidR="008B3F63" w:rsidRPr="00E85E75" w:rsidRDefault="00600AA4" w:rsidP="00E85E75">
      <w:pPr>
        <w:pStyle w:val="aff2"/>
        <w:tabs>
          <w:tab w:val="left" w:pos="8505"/>
          <w:tab w:val="left" w:pos="9781"/>
        </w:tabs>
        <w:ind w:left="142" w:firstLine="709"/>
        <w:contextualSpacing/>
        <w:rPr>
          <w:b w:val="0"/>
          <w:sz w:val="24"/>
          <w:szCs w:val="24"/>
        </w:rPr>
      </w:pPr>
      <w:r w:rsidRPr="00E85E75">
        <w:rPr>
          <w:b w:val="0"/>
          <w:sz w:val="24"/>
          <w:szCs w:val="24"/>
        </w:rPr>
        <w:t>укладка</w:t>
      </w:r>
      <w:r w:rsidR="008B3F63" w:rsidRPr="00E85E75">
        <w:rPr>
          <w:b w:val="0"/>
          <w:sz w:val="24"/>
          <w:szCs w:val="24"/>
        </w:rPr>
        <w:t xml:space="preserve"> </w:t>
      </w:r>
      <w:r w:rsidRPr="00E85E75">
        <w:rPr>
          <w:b w:val="0"/>
          <w:sz w:val="24"/>
          <w:szCs w:val="24"/>
        </w:rPr>
        <w:t>срубленных деревьев и сбор порубочных остатков в кучи и (или) валы, устройство</w:t>
      </w:r>
      <w:r w:rsidR="008B3F63" w:rsidRPr="00E85E75">
        <w:rPr>
          <w:b w:val="0"/>
          <w:sz w:val="24"/>
          <w:szCs w:val="24"/>
        </w:rPr>
        <w:t xml:space="preserve"> </w:t>
      </w:r>
      <w:r w:rsidRPr="00E85E75">
        <w:rPr>
          <w:b w:val="0"/>
          <w:sz w:val="24"/>
          <w:szCs w:val="24"/>
        </w:rPr>
        <w:t xml:space="preserve">лесопромышленных складов; </w:t>
      </w:r>
    </w:p>
    <w:p w:rsidR="008B3F63" w:rsidRPr="00E85E75" w:rsidRDefault="00600AA4" w:rsidP="00E85E75">
      <w:pPr>
        <w:pStyle w:val="aff2"/>
        <w:tabs>
          <w:tab w:val="left" w:pos="8505"/>
          <w:tab w:val="left" w:pos="9781"/>
        </w:tabs>
        <w:ind w:left="142" w:firstLine="709"/>
        <w:contextualSpacing/>
        <w:rPr>
          <w:b w:val="0"/>
          <w:sz w:val="24"/>
          <w:szCs w:val="24"/>
        </w:rPr>
      </w:pPr>
      <w:r w:rsidRPr="00E85E75">
        <w:rPr>
          <w:b w:val="0"/>
          <w:sz w:val="24"/>
          <w:szCs w:val="24"/>
        </w:rPr>
        <w:t>использование при проведении работ машин на гусеничном</w:t>
      </w:r>
      <w:r w:rsidR="008B3F63" w:rsidRPr="00E85E75">
        <w:rPr>
          <w:b w:val="0"/>
          <w:sz w:val="24"/>
          <w:szCs w:val="24"/>
        </w:rPr>
        <w:t xml:space="preserve"> </w:t>
      </w:r>
      <w:r w:rsidRPr="00E85E75">
        <w:rPr>
          <w:b w:val="0"/>
          <w:sz w:val="24"/>
          <w:szCs w:val="24"/>
        </w:rPr>
        <w:t xml:space="preserve">ходу; </w:t>
      </w:r>
    </w:p>
    <w:p w:rsidR="008B3F63" w:rsidRPr="00E85E75" w:rsidRDefault="00600AA4" w:rsidP="00E85E75">
      <w:pPr>
        <w:pStyle w:val="aff2"/>
        <w:tabs>
          <w:tab w:val="left" w:pos="8505"/>
          <w:tab w:val="left" w:pos="9781"/>
        </w:tabs>
        <w:ind w:left="142" w:firstLine="709"/>
        <w:contextualSpacing/>
        <w:rPr>
          <w:b w:val="0"/>
          <w:sz w:val="24"/>
          <w:szCs w:val="24"/>
        </w:rPr>
      </w:pPr>
      <w:r w:rsidRPr="00E85E75">
        <w:rPr>
          <w:b w:val="0"/>
          <w:sz w:val="24"/>
          <w:szCs w:val="24"/>
        </w:rPr>
        <w:t>разработка лесосеки в летний период, за исключением проведения санитарных рубок</w:t>
      </w:r>
      <w:r w:rsidR="008B3F63" w:rsidRPr="00E85E75">
        <w:rPr>
          <w:b w:val="0"/>
          <w:sz w:val="24"/>
          <w:szCs w:val="24"/>
        </w:rPr>
        <w:t xml:space="preserve"> </w:t>
      </w:r>
      <w:r w:rsidRPr="00E85E75">
        <w:rPr>
          <w:b w:val="0"/>
          <w:sz w:val="24"/>
          <w:szCs w:val="24"/>
        </w:rPr>
        <w:t>в очагах вредителей и болезней леса в соответствии с нормативными правовыми актами.</w:t>
      </w:r>
      <w:r w:rsidR="008B3F63" w:rsidRPr="00E85E75">
        <w:rPr>
          <w:b w:val="0"/>
          <w:sz w:val="24"/>
          <w:szCs w:val="24"/>
        </w:rPr>
        <w:t xml:space="preserve"> </w:t>
      </w:r>
      <w:r w:rsidRPr="00E85E75">
        <w:rPr>
          <w:b w:val="0"/>
          <w:sz w:val="24"/>
          <w:szCs w:val="24"/>
        </w:rPr>
        <w:t xml:space="preserve">Разработка лесосеки проводится в период с устойчивым снежным покровом; </w:t>
      </w:r>
    </w:p>
    <w:p w:rsidR="001E5395" w:rsidRPr="00E85E75" w:rsidRDefault="00600AA4" w:rsidP="00E85E75">
      <w:pPr>
        <w:pStyle w:val="aff2"/>
        <w:tabs>
          <w:tab w:val="left" w:pos="8505"/>
          <w:tab w:val="left" w:pos="9781"/>
        </w:tabs>
        <w:ind w:left="142" w:firstLine="709"/>
        <w:contextualSpacing/>
        <w:rPr>
          <w:b w:val="0"/>
          <w:sz w:val="24"/>
          <w:szCs w:val="24"/>
        </w:rPr>
      </w:pPr>
      <w:r w:rsidRPr="00E85E75">
        <w:rPr>
          <w:b w:val="0"/>
          <w:sz w:val="24"/>
          <w:szCs w:val="24"/>
        </w:rPr>
        <w:t>повреждение</w:t>
      </w:r>
      <w:r w:rsidR="001E5395" w:rsidRPr="00E85E75">
        <w:rPr>
          <w:b w:val="0"/>
          <w:sz w:val="24"/>
          <w:szCs w:val="24"/>
        </w:rPr>
        <w:t xml:space="preserve">, </w:t>
      </w:r>
      <w:r w:rsidRPr="00E85E75">
        <w:rPr>
          <w:b w:val="0"/>
          <w:sz w:val="24"/>
          <w:szCs w:val="24"/>
        </w:rPr>
        <w:t>уничтожение живого напочвенного покрова и лесной подстилки, за исключением</w:t>
      </w:r>
      <w:r w:rsidR="001E5395" w:rsidRPr="00E85E75">
        <w:rPr>
          <w:b w:val="0"/>
          <w:sz w:val="24"/>
          <w:szCs w:val="24"/>
        </w:rPr>
        <w:t xml:space="preserve"> </w:t>
      </w:r>
      <w:r w:rsidRPr="00E85E75">
        <w:rPr>
          <w:b w:val="0"/>
          <w:sz w:val="24"/>
          <w:szCs w:val="24"/>
        </w:rPr>
        <w:t>мероприятий, связанных с восстановлением численности популяций охраняемого вида,</w:t>
      </w:r>
      <w:r w:rsidR="001E5395" w:rsidRPr="00E85E75">
        <w:rPr>
          <w:b w:val="0"/>
          <w:sz w:val="24"/>
          <w:szCs w:val="24"/>
        </w:rPr>
        <w:t xml:space="preserve"> </w:t>
      </w:r>
      <w:r w:rsidRPr="00E85E75">
        <w:rPr>
          <w:b w:val="0"/>
          <w:sz w:val="24"/>
          <w:szCs w:val="24"/>
        </w:rPr>
        <w:t>предупреждения и ликвидации чрезвычайной ситуации и ее последствий при поступлении</w:t>
      </w:r>
      <w:r w:rsidR="001E5395" w:rsidRPr="00E85E75">
        <w:rPr>
          <w:b w:val="0"/>
          <w:sz w:val="24"/>
          <w:szCs w:val="24"/>
        </w:rPr>
        <w:t xml:space="preserve"> </w:t>
      </w:r>
      <w:r w:rsidRPr="00E85E75">
        <w:rPr>
          <w:b w:val="0"/>
          <w:sz w:val="24"/>
          <w:szCs w:val="24"/>
        </w:rPr>
        <w:t>информации в порядке, установленном законодательством в области защиты населения</w:t>
      </w:r>
      <w:r w:rsidR="001E5395" w:rsidRPr="00E85E75">
        <w:rPr>
          <w:b w:val="0"/>
          <w:sz w:val="24"/>
          <w:szCs w:val="24"/>
        </w:rPr>
        <w:t xml:space="preserve"> </w:t>
      </w:r>
      <w:r w:rsidRPr="00E85E75">
        <w:rPr>
          <w:b w:val="0"/>
          <w:sz w:val="24"/>
          <w:szCs w:val="24"/>
        </w:rPr>
        <w:t xml:space="preserve">и территорий от чрезвычайных ситуаций; </w:t>
      </w:r>
    </w:p>
    <w:p w:rsidR="00E27C6D" w:rsidRPr="00E85E75" w:rsidRDefault="00600AA4" w:rsidP="00E85E75">
      <w:pPr>
        <w:pStyle w:val="aff2"/>
        <w:tabs>
          <w:tab w:val="left" w:pos="8505"/>
          <w:tab w:val="left" w:pos="9781"/>
        </w:tabs>
        <w:ind w:left="142" w:firstLine="709"/>
        <w:contextualSpacing/>
        <w:rPr>
          <w:b w:val="0"/>
          <w:sz w:val="24"/>
          <w:szCs w:val="24"/>
        </w:rPr>
      </w:pPr>
      <w:r w:rsidRPr="00E85E75">
        <w:rPr>
          <w:b w:val="0"/>
          <w:sz w:val="24"/>
          <w:szCs w:val="24"/>
        </w:rPr>
        <w:lastRenderedPageBreak/>
        <w:t>выполнение работ по гидротехнической</w:t>
      </w:r>
      <w:r w:rsidR="001E5395" w:rsidRPr="00E85E75">
        <w:rPr>
          <w:b w:val="0"/>
          <w:sz w:val="24"/>
          <w:szCs w:val="24"/>
        </w:rPr>
        <w:t xml:space="preserve"> </w:t>
      </w:r>
      <w:r w:rsidRPr="00E85E75">
        <w:rPr>
          <w:b w:val="0"/>
          <w:sz w:val="24"/>
          <w:szCs w:val="24"/>
        </w:rPr>
        <w:t>мелиорации, работ, связанных с изменением существующего гидрологического режима</w:t>
      </w:r>
      <w:r w:rsidR="001E5395" w:rsidRPr="00E85E75">
        <w:rPr>
          <w:b w:val="0"/>
          <w:sz w:val="24"/>
          <w:szCs w:val="24"/>
        </w:rPr>
        <w:t xml:space="preserve"> </w:t>
      </w:r>
      <w:r w:rsidRPr="00E85E75">
        <w:rPr>
          <w:b w:val="0"/>
          <w:sz w:val="24"/>
          <w:szCs w:val="24"/>
        </w:rPr>
        <w:t>(за исключением работ по его восстановлению).</w:t>
      </w:r>
    </w:p>
    <w:p w:rsidR="00526F5E" w:rsidRPr="00E85E75" w:rsidRDefault="00526F5E" w:rsidP="00E85E75">
      <w:pPr>
        <w:pStyle w:val="aff2"/>
        <w:tabs>
          <w:tab w:val="left" w:pos="8505"/>
          <w:tab w:val="left" w:pos="9781"/>
        </w:tabs>
        <w:ind w:left="142" w:firstLine="709"/>
        <w:contextualSpacing/>
        <w:rPr>
          <w:b w:val="0"/>
          <w:sz w:val="24"/>
          <w:szCs w:val="24"/>
        </w:rPr>
      </w:pPr>
      <w:r w:rsidRPr="00E85E75">
        <w:rPr>
          <w:b w:val="0"/>
          <w:sz w:val="24"/>
          <w:szCs w:val="24"/>
        </w:rPr>
        <w:t xml:space="preserve">В местах произрастания </w:t>
      </w:r>
      <w:r w:rsidR="007D5FF2" w:rsidRPr="00E85E75">
        <w:rPr>
          <w:b w:val="0"/>
          <w:sz w:val="24"/>
          <w:szCs w:val="24"/>
          <w:u w:val="single"/>
        </w:rPr>
        <w:t>х</w:t>
      </w:r>
      <w:r w:rsidR="001E5395" w:rsidRPr="00E85E75">
        <w:rPr>
          <w:b w:val="0"/>
          <w:sz w:val="24"/>
          <w:szCs w:val="24"/>
          <w:u w:val="single"/>
        </w:rPr>
        <w:t>охлатк</w:t>
      </w:r>
      <w:r w:rsidR="007D5FF2" w:rsidRPr="00E85E75">
        <w:rPr>
          <w:b w:val="0"/>
          <w:sz w:val="24"/>
          <w:szCs w:val="24"/>
          <w:u w:val="single"/>
        </w:rPr>
        <w:t>и</w:t>
      </w:r>
      <w:r w:rsidR="001E5395" w:rsidRPr="00E85E75">
        <w:rPr>
          <w:b w:val="0"/>
          <w:sz w:val="24"/>
          <w:szCs w:val="24"/>
          <w:u w:val="single"/>
        </w:rPr>
        <w:t xml:space="preserve"> пол</w:t>
      </w:r>
      <w:r w:rsidR="007D5FF2" w:rsidRPr="00E85E75">
        <w:rPr>
          <w:b w:val="0"/>
          <w:sz w:val="24"/>
          <w:szCs w:val="24"/>
          <w:u w:val="single"/>
        </w:rPr>
        <w:t>ой</w:t>
      </w:r>
      <w:r w:rsidRPr="00E85E75">
        <w:rPr>
          <w:b w:val="0"/>
          <w:sz w:val="24"/>
          <w:szCs w:val="24"/>
        </w:rPr>
        <w:t xml:space="preserve"> (квартал </w:t>
      </w:r>
      <w:r w:rsidR="007D5FF2" w:rsidRPr="00E85E75">
        <w:rPr>
          <w:b w:val="0"/>
          <w:sz w:val="24"/>
          <w:szCs w:val="24"/>
        </w:rPr>
        <w:t>24</w:t>
      </w:r>
      <w:r w:rsidRPr="00E85E75">
        <w:rPr>
          <w:b w:val="0"/>
          <w:sz w:val="24"/>
          <w:szCs w:val="24"/>
        </w:rPr>
        <w:t xml:space="preserve"> выдел 4</w:t>
      </w:r>
      <w:r w:rsidR="007D5FF2" w:rsidRPr="00E85E75">
        <w:rPr>
          <w:b w:val="0"/>
          <w:sz w:val="24"/>
          <w:szCs w:val="24"/>
        </w:rPr>
        <w:t>1, квартал 68 выдел 2</w:t>
      </w:r>
      <w:r w:rsidRPr="00E85E75">
        <w:rPr>
          <w:b w:val="0"/>
          <w:sz w:val="24"/>
          <w:szCs w:val="24"/>
        </w:rPr>
        <w:t xml:space="preserve"> </w:t>
      </w:r>
      <w:r w:rsidR="007D5FF2" w:rsidRPr="00E85E75">
        <w:rPr>
          <w:b w:val="0"/>
          <w:sz w:val="24"/>
          <w:szCs w:val="24"/>
        </w:rPr>
        <w:t>Руднянс</w:t>
      </w:r>
      <w:r w:rsidRPr="00E85E75">
        <w:rPr>
          <w:b w:val="0"/>
          <w:sz w:val="24"/>
          <w:szCs w:val="24"/>
        </w:rPr>
        <w:t>кого лесничества</w:t>
      </w:r>
      <w:r w:rsidR="007D5FF2" w:rsidRPr="00E85E75">
        <w:rPr>
          <w:b w:val="0"/>
          <w:sz w:val="24"/>
          <w:szCs w:val="24"/>
        </w:rPr>
        <w:t xml:space="preserve"> и квартал 23 выделы 41, 57 Бобриковского лесничества</w:t>
      </w:r>
      <w:r w:rsidRPr="00E85E75">
        <w:rPr>
          <w:b w:val="0"/>
          <w:sz w:val="24"/>
          <w:szCs w:val="24"/>
        </w:rPr>
        <w:t>) запрещается:</w:t>
      </w:r>
    </w:p>
    <w:p w:rsidR="00C652F3" w:rsidRPr="00E85E75" w:rsidRDefault="00C652F3" w:rsidP="00E85E75">
      <w:pPr>
        <w:pStyle w:val="afff3"/>
        <w:tabs>
          <w:tab w:val="left" w:pos="8505"/>
          <w:tab w:val="left" w:pos="9781"/>
        </w:tabs>
        <w:ind w:left="142" w:firstLine="709"/>
        <w:contextualSpacing/>
        <w:jc w:val="both"/>
        <w:rPr>
          <w:rFonts w:ascii="Times New Roman" w:hAnsi="Times New Roman"/>
          <w:sz w:val="24"/>
          <w:szCs w:val="24"/>
          <w:lang w:eastAsia="ru-RU"/>
        </w:rPr>
      </w:pPr>
      <w:r w:rsidRPr="00E85E75">
        <w:rPr>
          <w:rFonts w:ascii="Times New Roman" w:hAnsi="Times New Roman"/>
          <w:sz w:val="24"/>
          <w:szCs w:val="24"/>
          <w:lang w:eastAsia="ru-RU"/>
        </w:rPr>
        <w:t xml:space="preserve">проведение рубок главного пользования; </w:t>
      </w:r>
    </w:p>
    <w:p w:rsidR="00C652F3" w:rsidRPr="00E85E75" w:rsidRDefault="00C652F3" w:rsidP="00E85E75">
      <w:pPr>
        <w:pStyle w:val="afff3"/>
        <w:tabs>
          <w:tab w:val="left" w:pos="8505"/>
          <w:tab w:val="left" w:pos="9781"/>
        </w:tabs>
        <w:ind w:left="142" w:firstLine="709"/>
        <w:contextualSpacing/>
        <w:jc w:val="both"/>
        <w:rPr>
          <w:rFonts w:ascii="Times New Roman" w:hAnsi="Times New Roman"/>
          <w:sz w:val="24"/>
          <w:szCs w:val="24"/>
          <w:lang w:eastAsia="ru-RU"/>
        </w:rPr>
      </w:pPr>
      <w:r w:rsidRPr="00E85E75">
        <w:rPr>
          <w:rFonts w:ascii="Times New Roman" w:hAnsi="Times New Roman"/>
          <w:sz w:val="24"/>
          <w:szCs w:val="24"/>
          <w:lang w:eastAsia="ru-RU"/>
        </w:rPr>
        <w:t xml:space="preserve">проведение рубок обновления, рубок формирования (переформирования) лесных насаждений; сжигание порубочных остатков при выполнении рубок леса; </w:t>
      </w:r>
    </w:p>
    <w:p w:rsidR="00C652F3" w:rsidRPr="00E85E75" w:rsidRDefault="00C652F3" w:rsidP="00E85E75">
      <w:pPr>
        <w:pStyle w:val="afff3"/>
        <w:tabs>
          <w:tab w:val="left" w:pos="8505"/>
          <w:tab w:val="left" w:pos="9781"/>
        </w:tabs>
        <w:ind w:left="142" w:firstLine="709"/>
        <w:contextualSpacing/>
        <w:jc w:val="both"/>
        <w:rPr>
          <w:rFonts w:ascii="Times New Roman" w:hAnsi="Times New Roman"/>
          <w:sz w:val="24"/>
          <w:szCs w:val="24"/>
          <w:lang w:eastAsia="ru-RU"/>
        </w:rPr>
      </w:pPr>
      <w:r w:rsidRPr="00E85E75">
        <w:rPr>
          <w:rFonts w:ascii="Times New Roman" w:hAnsi="Times New Roman"/>
          <w:sz w:val="24"/>
          <w:szCs w:val="24"/>
          <w:lang w:eastAsia="ru-RU"/>
        </w:rPr>
        <w:t xml:space="preserve">использование при проведении работ машин на гусеничном ходу; </w:t>
      </w:r>
    </w:p>
    <w:p w:rsidR="00C652F3" w:rsidRPr="00E85E75" w:rsidRDefault="00C652F3" w:rsidP="00E85E75">
      <w:pPr>
        <w:pStyle w:val="afff3"/>
        <w:tabs>
          <w:tab w:val="left" w:pos="8505"/>
          <w:tab w:val="left" w:pos="9781"/>
        </w:tabs>
        <w:ind w:left="142" w:firstLine="709"/>
        <w:contextualSpacing/>
        <w:jc w:val="both"/>
        <w:rPr>
          <w:rFonts w:ascii="Times New Roman" w:hAnsi="Times New Roman"/>
          <w:sz w:val="24"/>
          <w:szCs w:val="24"/>
          <w:lang w:eastAsia="ru-RU"/>
        </w:rPr>
      </w:pPr>
      <w:r w:rsidRPr="00E85E75">
        <w:rPr>
          <w:rFonts w:ascii="Times New Roman" w:hAnsi="Times New Roman"/>
          <w:sz w:val="24"/>
          <w:szCs w:val="24"/>
          <w:lang w:eastAsia="ru-RU"/>
        </w:rPr>
        <w:t xml:space="preserve">укладка срубленных деревьев и сбор порубочных остатков в кучи и (или) валы, устройство лесопромышленных складов; </w:t>
      </w:r>
    </w:p>
    <w:p w:rsidR="00C652F3" w:rsidRPr="00E85E75" w:rsidRDefault="00C652F3" w:rsidP="00E85E75">
      <w:pPr>
        <w:pStyle w:val="afff3"/>
        <w:tabs>
          <w:tab w:val="left" w:pos="8505"/>
          <w:tab w:val="left" w:pos="9781"/>
        </w:tabs>
        <w:ind w:left="142" w:firstLine="709"/>
        <w:contextualSpacing/>
        <w:jc w:val="both"/>
        <w:rPr>
          <w:rFonts w:ascii="Times New Roman" w:hAnsi="Times New Roman"/>
          <w:sz w:val="24"/>
          <w:szCs w:val="24"/>
          <w:lang w:eastAsia="ru-RU"/>
        </w:rPr>
      </w:pPr>
      <w:r w:rsidRPr="00E85E75">
        <w:rPr>
          <w:rFonts w:ascii="Times New Roman" w:hAnsi="Times New Roman"/>
          <w:sz w:val="24"/>
          <w:szCs w:val="24"/>
          <w:lang w:eastAsia="ru-RU"/>
        </w:rPr>
        <w:t xml:space="preserve">разработка лесосеки в летний период, за исключением проведения санитарных рубок в очагах вредителей и болезней леса в соответствии с нормативными правовыми актами. Разработка лесосеки проводится в период с устойчивым снежным покровом; </w:t>
      </w:r>
    </w:p>
    <w:p w:rsidR="00C652F3" w:rsidRPr="00E85E75" w:rsidRDefault="00C652F3" w:rsidP="00E85E75">
      <w:pPr>
        <w:pStyle w:val="afff3"/>
        <w:tabs>
          <w:tab w:val="left" w:pos="8505"/>
          <w:tab w:val="left" w:pos="9781"/>
        </w:tabs>
        <w:ind w:left="142" w:firstLine="709"/>
        <w:contextualSpacing/>
        <w:jc w:val="both"/>
        <w:rPr>
          <w:rFonts w:ascii="Times New Roman" w:hAnsi="Times New Roman"/>
          <w:sz w:val="24"/>
          <w:szCs w:val="24"/>
          <w:lang w:eastAsia="ru-RU"/>
        </w:rPr>
      </w:pPr>
      <w:r w:rsidRPr="00E85E75">
        <w:rPr>
          <w:rFonts w:ascii="Times New Roman" w:hAnsi="Times New Roman"/>
          <w:sz w:val="24"/>
          <w:szCs w:val="24"/>
          <w:lang w:eastAsia="ru-RU"/>
        </w:rPr>
        <w:t xml:space="preserve">повреждение, уничтожение живого напочвенного покрова и лесной подстилки, за исключением мероприятий, связанных с восстановлением численности популяции охраняемого вида и предупреждения и ликвидации чрезвычайной ситуации и ее последствий при поступлении информации в порядке, установленном законодательством в области защиты населения и территорий от чрезвычайных ситуаций; </w:t>
      </w:r>
    </w:p>
    <w:p w:rsidR="00526F5E" w:rsidRPr="00E85E75" w:rsidRDefault="00C652F3" w:rsidP="00E85E75">
      <w:pPr>
        <w:pStyle w:val="afff3"/>
        <w:tabs>
          <w:tab w:val="left" w:pos="8505"/>
          <w:tab w:val="left" w:pos="9781"/>
        </w:tabs>
        <w:ind w:left="142" w:firstLine="709"/>
        <w:contextualSpacing/>
        <w:jc w:val="both"/>
        <w:rPr>
          <w:rFonts w:ascii="Times New Roman" w:hAnsi="Times New Roman"/>
          <w:sz w:val="24"/>
          <w:szCs w:val="24"/>
          <w:lang w:eastAsia="ru-RU"/>
        </w:rPr>
      </w:pPr>
      <w:r w:rsidRPr="00E85E75">
        <w:rPr>
          <w:rFonts w:ascii="Times New Roman" w:hAnsi="Times New Roman"/>
          <w:sz w:val="24"/>
          <w:szCs w:val="24"/>
          <w:lang w:eastAsia="ru-RU"/>
        </w:rPr>
        <w:t>выполнение работ по гидротехнической мелиорации, работ, связанных с изменением существующего гидрологического режима (за исключением работ по его восстановлению).</w:t>
      </w:r>
    </w:p>
    <w:p w:rsidR="001E5395" w:rsidRPr="00E85E75" w:rsidRDefault="00C652F3" w:rsidP="00E85E75">
      <w:pPr>
        <w:pStyle w:val="afff3"/>
        <w:tabs>
          <w:tab w:val="left" w:pos="8505"/>
          <w:tab w:val="left" w:pos="9498"/>
        </w:tabs>
        <w:ind w:left="142" w:firstLine="709"/>
        <w:contextualSpacing/>
        <w:jc w:val="both"/>
        <w:rPr>
          <w:rFonts w:ascii="Times New Roman" w:hAnsi="Times New Roman"/>
          <w:sz w:val="24"/>
          <w:szCs w:val="24"/>
          <w:lang w:eastAsia="ru-RU"/>
        </w:rPr>
      </w:pPr>
      <w:r w:rsidRPr="00E85E75">
        <w:rPr>
          <w:rFonts w:ascii="Times New Roman" w:hAnsi="Times New Roman"/>
          <w:sz w:val="24"/>
          <w:szCs w:val="24"/>
          <w:lang w:eastAsia="ru-RU"/>
        </w:rPr>
        <w:t xml:space="preserve">В местах произрастания </w:t>
      </w:r>
      <w:r w:rsidR="00E82784" w:rsidRPr="00E85E75">
        <w:rPr>
          <w:rFonts w:ascii="Times New Roman" w:hAnsi="Times New Roman"/>
          <w:sz w:val="24"/>
          <w:szCs w:val="24"/>
          <w:u w:val="single"/>
          <w:lang w:eastAsia="ru-RU"/>
        </w:rPr>
        <w:t>н</w:t>
      </w:r>
      <w:r w:rsidRPr="00E85E75">
        <w:rPr>
          <w:rFonts w:ascii="Times New Roman" w:hAnsi="Times New Roman"/>
          <w:sz w:val="24"/>
          <w:szCs w:val="24"/>
          <w:u w:val="single"/>
          <w:lang w:eastAsia="ru-RU"/>
        </w:rPr>
        <w:t>еккер</w:t>
      </w:r>
      <w:r w:rsidR="00E82784" w:rsidRPr="00E85E75">
        <w:rPr>
          <w:rFonts w:ascii="Times New Roman" w:hAnsi="Times New Roman"/>
          <w:sz w:val="24"/>
          <w:szCs w:val="24"/>
          <w:u w:val="single"/>
          <w:lang w:eastAsia="ru-RU"/>
        </w:rPr>
        <w:t>ы</w:t>
      </w:r>
      <w:r w:rsidRPr="00E85E75">
        <w:rPr>
          <w:rFonts w:ascii="Times New Roman" w:hAnsi="Times New Roman"/>
          <w:sz w:val="24"/>
          <w:szCs w:val="24"/>
          <w:u w:val="single"/>
          <w:lang w:eastAsia="ru-RU"/>
        </w:rPr>
        <w:t xml:space="preserve"> перист</w:t>
      </w:r>
      <w:r w:rsidR="00E82784" w:rsidRPr="00E85E75">
        <w:rPr>
          <w:rFonts w:ascii="Times New Roman" w:hAnsi="Times New Roman"/>
          <w:sz w:val="24"/>
          <w:szCs w:val="24"/>
          <w:u w:val="single"/>
          <w:lang w:eastAsia="ru-RU"/>
        </w:rPr>
        <w:t>ой</w:t>
      </w:r>
      <w:r w:rsidRPr="00E85E75">
        <w:rPr>
          <w:rFonts w:ascii="Times New Roman" w:hAnsi="Times New Roman"/>
          <w:sz w:val="24"/>
          <w:szCs w:val="24"/>
          <w:lang w:eastAsia="ru-RU"/>
        </w:rPr>
        <w:t xml:space="preserve"> (</w:t>
      </w:r>
      <w:r w:rsidR="00E82784" w:rsidRPr="00E85E75">
        <w:rPr>
          <w:rFonts w:ascii="Times New Roman" w:hAnsi="Times New Roman"/>
          <w:sz w:val="24"/>
          <w:szCs w:val="24"/>
          <w:lang w:eastAsia="ru-RU"/>
        </w:rPr>
        <w:t xml:space="preserve">квартал 86 выделы 2, 5 Клетнянского лесничества, квартал 55 выдел 13, квартал 56 выделы 7, 17 Мало-Плотницкого лесничества,  </w:t>
      </w:r>
      <w:r w:rsidRPr="00E85E75">
        <w:rPr>
          <w:rFonts w:ascii="Times New Roman" w:hAnsi="Times New Roman"/>
          <w:sz w:val="24"/>
          <w:szCs w:val="24"/>
          <w:lang w:eastAsia="ru-RU"/>
        </w:rPr>
        <w:t>квартал 68 выдел 2 Руднянского лесничества) запрещается:</w:t>
      </w:r>
    </w:p>
    <w:p w:rsidR="00E82784" w:rsidRPr="00E85E75" w:rsidRDefault="00E82784" w:rsidP="00E85E75">
      <w:pPr>
        <w:pStyle w:val="afff3"/>
        <w:tabs>
          <w:tab w:val="left" w:pos="8505"/>
          <w:tab w:val="left" w:pos="9639"/>
        </w:tabs>
        <w:ind w:left="142" w:firstLine="709"/>
        <w:contextualSpacing/>
        <w:jc w:val="both"/>
        <w:rPr>
          <w:rFonts w:ascii="Times New Roman" w:hAnsi="Times New Roman"/>
          <w:sz w:val="24"/>
          <w:szCs w:val="24"/>
          <w:lang w:eastAsia="ru-RU"/>
        </w:rPr>
      </w:pPr>
      <w:r w:rsidRPr="00E85E75">
        <w:rPr>
          <w:rFonts w:ascii="Times New Roman" w:hAnsi="Times New Roman"/>
          <w:sz w:val="24"/>
          <w:szCs w:val="24"/>
          <w:lang w:eastAsia="ru-RU"/>
        </w:rPr>
        <w:t xml:space="preserve">проведение рубок главного пользования; </w:t>
      </w:r>
    </w:p>
    <w:p w:rsidR="00876CAB" w:rsidRPr="00E85E75" w:rsidRDefault="00E82784" w:rsidP="00E85E75">
      <w:pPr>
        <w:pStyle w:val="afff3"/>
        <w:tabs>
          <w:tab w:val="left" w:pos="8505"/>
          <w:tab w:val="left" w:pos="9639"/>
        </w:tabs>
        <w:ind w:left="142" w:firstLine="709"/>
        <w:contextualSpacing/>
        <w:jc w:val="both"/>
        <w:rPr>
          <w:rFonts w:ascii="Times New Roman" w:hAnsi="Times New Roman"/>
          <w:sz w:val="24"/>
          <w:szCs w:val="24"/>
          <w:lang w:eastAsia="ru-RU"/>
        </w:rPr>
      </w:pPr>
      <w:r w:rsidRPr="00E85E75">
        <w:rPr>
          <w:rFonts w:ascii="Times New Roman" w:hAnsi="Times New Roman"/>
          <w:sz w:val="24"/>
          <w:szCs w:val="24"/>
          <w:lang w:eastAsia="ru-RU"/>
        </w:rPr>
        <w:t>проведение рубок обновления, рубок формирования (переформирования) лесных насаждений;</w:t>
      </w:r>
    </w:p>
    <w:p w:rsidR="00876CAB" w:rsidRPr="00E85E75" w:rsidRDefault="00E82784" w:rsidP="00E85E75">
      <w:pPr>
        <w:pStyle w:val="afff3"/>
        <w:tabs>
          <w:tab w:val="left" w:pos="8505"/>
          <w:tab w:val="left" w:pos="9639"/>
        </w:tabs>
        <w:ind w:left="142" w:firstLine="709"/>
        <w:contextualSpacing/>
        <w:jc w:val="both"/>
        <w:rPr>
          <w:rFonts w:ascii="Times New Roman" w:hAnsi="Times New Roman"/>
          <w:sz w:val="24"/>
          <w:szCs w:val="24"/>
          <w:lang w:eastAsia="ru-RU"/>
        </w:rPr>
      </w:pPr>
      <w:r w:rsidRPr="00E85E75">
        <w:rPr>
          <w:rFonts w:ascii="Times New Roman" w:hAnsi="Times New Roman"/>
          <w:sz w:val="24"/>
          <w:szCs w:val="24"/>
          <w:lang w:eastAsia="ru-RU"/>
        </w:rPr>
        <w:t>проведение сплошных</w:t>
      </w:r>
      <w:r w:rsidR="00876CAB" w:rsidRPr="00E85E75">
        <w:rPr>
          <w:rFonts w:ascii="Times New Roman" w:hAnsi="Times New Roman"/>
          <w:sz w:val="24"/>
          <w:szCs w:val="24"/>
          <w:lang w:eastAsia="ru-RU"/>
        </w:rPr>
        <w:t xml:space="preserve"> </w:t>
      </w:r>
      <w:r w:rsidRPr="00E85E75">
        <w:rPr>
          <w:rFonts w:ascii="Times New Roman" w:hAnsi="Times New Roman"/>
          <w:sz w:val="24"/>
          <w:szCs w:val="24"/>
          <w:lang w:eastAsia="ru-RU"/>
        </w:rPr>
        <w:t xml:space="preserve">санитарных рубок; </w:t>
      </w:r>
    </w:p>
    <w:p w:rsidR="00876CAB" w:rsidRPr="00E85E75" w:rsidRDefault="00E82784" w:rsidP="00E85E75">
      <w:pPr>
        <w:pStyle w:val="afff3"/>
        <w:tabs>
          <w:tab w:val="left" w:pos="8505"/>
          <w:tab w:val="left" w:pos="9639"/>
        </w:tabs>
        <w:ind w:left="142" w:firstLine="709"/>
        <w:contextualSpacing/>
        <w:jc w:val="both"/>
        <w:rPr>
          <w:rFonts w:ascii="Times New Roman" w:hAnsi="Times New Roman"/>
          <w:sz w:val="24"/>
          <w:szCs w:val="24"/>
          <w:lang w:eastAsia="ru-RU"/>
        </w:rPr>
      </w:pPr>
      <w:r w:rsidRPr="00E85E75">
        <w:rPr>
          <w:rFonts w:ascii="Times New Roman" w:hAnsi="Times New Roman"/>
          <w:sz w:val="24"/>
          <w:szCs w:val="24"/>
          <w:lang w:eastAsia="ru-RU"/>
        </w:rPr>
        <w:t>отбор в рубку спелых и перестойных деревьев; отбор в рубку деревьев,</w:t>
      </w:r>
      <w:r w:rsidR="00876CAB" w:rsidRPr="00E85E75">
        <w:rPr>
          <w:rFonts w:ascii="Times New Roman" w:hAnsi="Times New Roman"/>
          <w:sz w:val="24"/>
          <w:szCs w:val="24"/>
          <w:lang w:eastAsia="ru-RU"/>
        </w:rPr>
        <w:t xml:space="preserve"> </w:t>
      </w:r>
      <w:r w:rsidRPr="00E85E75">
        <w:rPr>
          <w:rFonts w:ascii="Times New Roman" w:hAnsi="Times New Roman"/>
          <w:sz w:val="24"/>
          <w:szCs w:val="24"/>
          <w:lang w:eastAsia="ru-RU"/>
        </w:rPr>
        <w:t xml:space="preserve">населенных охраняемым видом; </w:t>
      </w:r>
    </w:p>
    <w:p w:rsidR="00876CAB" w:rsidRPr="00E85E75" w:rsidRDefault="00E82784" w:rsidP="00E85E75">
      <w:pPr>
        <w:pStyle w:val="afff3"/>
        <w:tabs>
          <w:tab w:val="left" w:pos="8505"/>
          <w:tab w:val="left" w:pos="9639"/>
        </w:tabs>
        <w:ind w:left="142" w:firstLine="709"/>
        <w:contextualSpacing/>
        <w:jc w:val="both"/>
        <w:rPr>
          <w:rFonts w:ascii="Times New Roman" w:hAnsi="Times New Roman"/>
          <w:sz w:val="24"/>
          <w:szCs w:val="24"/>
          <w:lang w:eastAsia="ru-RU"/>
        </w:rPr>
      </w:pPr>
      <w:r w:rsidRPr="00E85E75">
        <w:rPr>
          <w:rFonts w:ascii="Times New Roman" w:hAnsi="Times New Roman"/>
          <w:sz w:val="24"/>
          <w:szCs w:val="24"/>
          <w:lang w:eastAsia="ru-RU"/>
        </w:rPr>
        <w:t>сжигание порубочных остатков при выполнении рубок</w:t>
      </w:r>
      <w:r w:rsidR="00876CAB" w:rsidRPr="00E85E75">
        <w:rPr>
          <w:rFonts w:ascii="Times New Roman" w:hAnsi="Times New Roman"/>
          <w:sz w:val="24"/>
          <w:szCs w:val="24"/>
          <w:lang w:eastAsia="ru-RU"/>
        </w:rPr>
        <w:t xml:space="preserve"> </w:t>
      </w:r>
      <w:r w:rsidRPr="00E85E75">
        <w:rPr>
          <w:rFonts w:ascii="Times New Roman" w:hAnsi="Times New Roman"/>
          <w:sz w:val="24"/>
          <w:szCs w:val="24"/>
          <w:lang w:eastAsia="ru-RU"/>
        </w:rPr>
        <w:t xml:space="preserve">леса; </w:t>
      </w:r>
    </w:p>
    <w:p w:rsidR="00E82784" w:rsidRPr="00E85E75" w:rsidRDefault="00E82784" w:rsidP="00E85E75">
      <w:pPr>
        <w:pStyle w:val="afff3"/>
        <w:tabs>
          <w:tab w:val="left" w:pos="8505"/>
          <w:tab w:val="left" w:pos="9639"/>
        </w:tabs>
        <w:ind w:left="142" w:firstLine="709"/>
        <w:contextualSpacing/>
        <w:jc w:val="both"/>
        <w:rPr>
          <w:rFonts w:ascii="Times New Roman" w:hAnsi="Times New Roman"/>
          <w:sz w:val="24"/>
          <w:szCs w:val="24"/>
          <w:lang w:eastAsia="ru-RU"/>
        </w:rPr>
      </w:pPr>
      <w:r w:rsidRPr="00E85E75">
        <w:rPr>
          <w:rFonts w:ascii="Times New Roman" w:hAnsi="Times New Roman"/>
          <w:sz w:val="24"/>
          <w:szCs w:val="24"/>
          <w:lang w:eastAsia="ru-RU"/>
        </w:rPr>
        <w:t>выполнение работ по гидротехнической мелиорации, работ, связанных с изменением</w:t>
      </w:r>
      <w:r w:rsidR="00876CAB" w:rsidRPr="00E85E75">
        <w:rPr>
          <w:rFonts w:ascii="Times New Roman" w:hAnsi="Times New Roman"/>
          <w:sz w:val="24"/>
          <w:szCs w:val="24"/>
          <w:lang w:eastAsia="ru-RU"/>
        </w:rPr>
        <w:t xml:space="preserve"> </w:t>
      </w:r>
      <w:r w:rsidRPr="00E85E75">
        <w:rPr>
          <w:rFonts w:ascii="Times New Roman" w:hAnsi="Times New Roman"/>
          <w:sz w:val="24"/>
          <w:szCs w:val="24"/>
          <w:lang w:eastAsia="ru-RU"/>
        </w:rPr>
        <w:t>существующего гидрологического режима (за исключением работ по его восстановлению);</w:t>
      </w:r>
    </w:p>
    <w:p w:rsidR="001E5395" w:rsidRPr="00E85E75" w:rsidRDefault="00E82784" w:rsidP="00E85E75">
      <w:pPr>
        <w:pStyle w:val="afff3"/>
        <w:tabs>
          <w:tab w:val="left" w:pos="8505"/>
          <w:tab w:val="left" w:pos="9639"/>
        </w:tabs>
        <w:ind w:left="142" w:firstLine="709"/>
        <w:contextualSpacing/>
        <w:jc w:val="both"/>
        <w:rPr>
          <w:rFonts w:ascii="Times New Roman" w:hAnsi="Times New Roman"/>
          <w:sz w:val="24"/>
          <w:szCs w:val="24"/>
          <w:lang w:eastAsia="ru-RU"/>
        </w:rPr>
      </w:pPr>
      <w:r w:rsidRPr="00E85E75">
        <w:rPr>
          <w:rFonts w:ascii="Times New Roman" w:hAnsi="Times New Roman"/>
          <w:sz w:val="24"/>
          <w:szCs w:val="24"/>
          <w:lang w:eastAsia="ru-RU"/>
        </w:rPr>
        <w:t>изъятие, перемещение, дробление, очистка от растительности, окрашивание и иные любые</w:t>
      </w:r>
      <w:r w:rsidR="00876CAB" w:rsidRPr="00E85E75">
        <w:rPr>
          <w:rFonts w:ascii="Times New Roman" w:hAnsi="Times New Roman"/>
          <w:sz w:val="24"/>
          <w:szCs w:val="24"/>
          <w:lang w:eastAsia="ru-RU"/>
        </w:rPr>
        <w:t xml:space="preserve"> </w:t>
      </w:r>
      <w:r w:rsidRPr="00E85E75">
        <w:rPr>
          <w:rFonts w:ascii="Times New Roman" w:hAnsi="Times New Roman"/>
          <w:sz w:val="24"/>
          <w:szCs w:val="24"/>
          <w:lang w:eastAsia="ru-RU"/>
        </w:rPr>
        <w:t>другие повреждения естественных (валуны, доломитовые плиты и т.д.) или искусственных</w:t>
      </w:r>
      <w:r w:rsidR="00876CAB" w:rsidRPr="00E85E75">
        <w:rPr>
          <w:rFonts w:ascii="Times New Roman" w:hAnsi="Times New Roman"/>
          <w:sz w:val="24"/>
          <w:szCs w:val="24"/>
          <w:lang w:eastAsia="ru-RU"/>
        </w:rPr>
        <w:t xml:space="preserve"> </w:t>
      </w:r>
      <w:r w:rsidRPr="00E85E75">
        <w:rPr>
          <w:rFonts w:ascii="Times New Roman" w:hAnsi="Times New Roman"/>
          <w:sz w:val="24"/>
          <w:szCs w:val="24"/>
          <w:lang w:eastAsia="ru-RU"/>
        </w:rPr>
        <w:t>(бетонные глыбы, фортификационные сооружения, старые кирпичные кладки и т.д.)</w:t>
      </w:r>
      <w:r w:rsidR="00876CAB" w:rsidRPr="00E85E75">
        <w:rPr>
          <w:rFonts w:ascii="Times New Roman" w:hAnsi="Times New Roman"/>
          <w:sz w:val="24"/>
          <w:szCs w:val="24"/>
          <w:lang w:eastAsia="ru-RU"/>
        </w:rPr>
        <w:t xml:space="preserve"> </w:t>
      </w:r>
      <w:r w:rsidRPr="00E85E75">
        <w:rPr>
          <w:rFonts w:ascii="Times New Roman" w:hAnsi="Times New Roman"/>
          <w:sz w:val="24"/>
          <w:szCs w:val="24"/>
          <w:lang w:eastAsia="ru-RU"/>
        </w:rPr>
        <w:t>субстратов, населенных охраняемым видом, за исключением проведения научно</w:t>
      </w:r>
      <w:r w:rsidR="00876CAB" w:rsidRPr="00E85E75">
        <w:rPr>
          <w:rFonts w:ascii="Times New Roman" w:hAnsi="Times New Roman"/>
          <w:sz w:val="24"/>
          <w:szCs w:val="24"/>
          <w:lang w:eastAsia="ru-RU"/>
        </w:rPr>
        <w:t xml:space="preserve"> </w:t>
      </w:r>
      <w:r w:rsidRPr="00E85E75">
        <w:rPr>
          <w:rFonts w:ascii="Times New Roman" w:hAnsi="Times New Roman"/>
          <w:sz w:val="24"/>
          <w:szCs w:val="24"/>
          <w:lang w:eastAsia="ru-RU"/>
        </w:rPr>
        <w:t>обоснованных мероприятий, направленных на сохранение и расселение вида.</w:t>
      </w:r>
    </w:p>
    <w:p w:rsidR="001E5395" w:rsidRPr="00E85E75" w:rsidRDefault="00C652F3" w:rsidP="00E85E75">
      <w:pPr>
        <w:pStyle w:val="afff3"/>
        <w:tabs>
          <w:tab w:val="left" w:pos="8505"/>
          <w:tab w:val="left" w:pos="9639"/>
        </w:tabs>
        <w:ind w:left="142" w:firstLine="709"/>
        <w:contextualSpacing/>
        <w:jc w:val="both"/>
        <w:rPr>
          <w:rFonts w:ascii="Times New Roman" w:hAnsi="Times New Roman"/>
          <w:sz w:val="24"/>
          <w:szCs w:val="24"/>
          <w:lang w:eastAsia="ru-RU"/>
        </w:rPr>
      </w:pPr>
      <w:r w:rsidRPr="00E85E75">
        <w:rPr>
          <w:rFonts w:ascii="Times New Roman" w:hAnsi="Times New Roman"/>
          <w:sz w:val="24"/>
          <w:szCs w:val="24"/>
          <w:lang w:eastAsia="ru-RU"/>
        </w:rPr>
        <w:t xml:space="preserve">В местах произрастания </w:t>
      </w:r>
      <w:r w:rsidR="00C632C1" w:rsidRPr="00E85E75">
        <w:rPr>
          <w:rFonts w:ascii="Times New Roman" w:hAnsi="Times New Roman"/>
          <w:sz w:val="24"/>
          <w:szCs w:val="24"/>
          <w:u w:val="single"/>
          <w:lang w:eastAsia="ru-RU"/>
        </w:rPr>
        <w:t>п</w:t>
      </w:r>
      <w:r w:rsidRPr="00E85E75">
        <w:rPr>
          <w:rFonts w:ascii="Times New Roman" w:hAnsi="Times New Roman"/>
          <w:sz w:val="24"/>
          <w:szCs w:val="24"/>
          <w:u w:val="single"/>
          <w:lang w:eastAsia="ru-RU"/>
        </w:rPr>
        <w:t>орелл</w:t>
      </w:r>
      <w:r w:rsidR="00C632C1" w:rsidRPr="00E85E75">
        <w:rPr>
          <w:rFonts w:ascii="Times New Roman" w:hAnsi="Times New Roman"/>
          <w:sz w:val="24"/>
          <w:szCs w:val="24"/>
          <w:u w:val="single"/>
          <w:lang w:eastAsia="ru-RU"/>
        </w:rPr>
        <w:t>ы</w:t>
      </w:r>
      <w:r w:rsidRPr="00E85E75">
        <w:rPr>
          <w:rFonts w:ascii="Times New Roman" w:hAnsi="Times New Roman"/>
          <w:sz w:val="24"/>
          <w:szCs w:val="24"/>
          <w:u w:val="single"/>
          <w:lang w:eastAsia="ru-RU"/>
        </w:rPr>
        <w:t xml:space="preserve"> плосколистн</w:t>
      </w:r>
      <w:r w:rsidR="00C632C1" w:rsidRPr="00E85E75">
        <w:rPr>
          <w:rFonts w:ascii="Times New Roman" w:hAnsi="Times New Roman"/>
          <w:sz w:val="24"/>
          <w:szCs w:val="24"/>
          <w:u w:val="single"/>
          <w:lang w:eastAsia="ru-RU"/>
        </w:rPr>
        <w:t>ой</w:t>
      </w:r>
      <w:r w:rsidRPr="00E85E75">
        <w:rPr>
          <w:rFonts w:ascii="Times New Roman" w:hAnsi="Times New Roman"/>
          <w:sz w:val="24"/>
          <w:szCs w:val="24"/>
          <w:lang w:eastAsia="ru-RU"/>
        </w:rPr>
        <w:t xml:space="preserve"> (квартал </w:t>
      </w:r>
      <w:r w:rsidR="00C632C1" w:rsidRPr="00E85E75">
        <w:rPr>
          <w:rFonts w:ascii="Times New Roman" w:hAnsi="Times New Roman"/>
          <w:sz w:val="24"/>
          <w:szCs w:val="24"/>
          <w:lang w:eastAsia="ru-RU"/>
        </w:rPr>
        <w:t>86 выдел</w:t>
      </w:r>
      <w:r w:rsidRPr="00E85E75">
        <w:rPr>
          <w:rFonts w:ascii="Times New Roman" w:hAnsi="Times New Roman"/>
          <w:sz w:val="24"/>
          <w:szCs w:val="24"/>
          <w:lang w:eastAsia="ru-RU"/>
        </w:rPr>
        <w:t xml:space="preserve"> </w:t>
      </w:r>
      <w:r w:rsidR="00C632C1" w:rsidRPr="00E85E75">
        <w:rPr>
          <w:rFonts w:ascii="Times New Roman" w:hAnsi="Times New Roman"/>
          <w:sz w:val="24"/>
          <w:szCs w:val="24"/>
          <w:lang w:eastAsia="ru-RU"/>
        </w:rPr>
        <w:t>5</w:t>
      </w:r>
      <w:r w:rsidRPr="00E85E75">
        <w:rPr>
          <w:rFonts w:ascii="Times New Roman" w:hAnsi="Times New Roman"/>
          <w:sz w:val="24"/>
          <w:szCs w:val="24"/>
          <w:lang w:eastAsia="ru-RU"/>
        </w:rPr>
        <w:t xml:space="preserve"> </w:t>
      </w:r>
      <w:r w:rsidR="00C632C1" w:rsidRPr="00E85E75">
        <w:rPr>
          <w:rFonts w:ascii="Times New Roman" w:hAnsi="Times New Roman"/>
          <w:sz w:val="24"/>
          <w:szCs w:val="24"/>
          <w:lang w:eastAsia="ru-RU"/>
        </w:rPr>
        <w:t>Клетнянско</w:t>
      </w:r>
      <w:r w:rsidRPr="00E85E75">
        <w:rPr>
          <w:rFonts w:ascii="Times New Roman" w:hAnsi="Times New Roman"/>
          <w:sz w:val="24"/>
          <w:szCs w:val="24"/>
          <w:lang w:eastAsia="ru-RU"/>
        </w:rPr>
        <w:t>го лесничества) запрещается:</w:t>
      </w:r>
    </w:p>
    <w:p w:rsidR="00C632C1" w:rsidRPr="00E85E75" w:rsidRDefault="00C632C1" w:rsidP="00E85E75">
      <w:pPr>
        <w:pStyle w:val="afff3"/>
        <w:tabs>
          <w:tab w:val="left" w:pos="8505"/>
          <w:tab w:val="left" w:pos="9639"/>
        </w:tabs>
        <w:ind w:left="142" w:firstLine="709"/>
        <w:contextualSpacing/>
        <w:jc w:val="both"/>
        <w:rPr>
          <w:rFonts w:ascii="Times New Roman" w:hAnsi="Times New Roman"/>
          <w:sz w:val="24"/>
          <w:szCs w:val="24"/>
          <w:lang w:eastAsia="ru-RU"/>
        </w:rPr>
      </w:pPr>
      <w:r w:rsidRPr="00E85E75">
        <w:rPr>
          <w:rFonts w:ascii="Times New Roman" w:hAnsi="Times New Roman"/>
          <w:sz w:val="24"/>
          <w:szCs w:val="24"/>
          <w:lang w:eastAsia="ru-RU"/>
        </w:rPr>
        <w:t xml:space="preserve">проведение рубок главного пользования; </w:t>
      </w:r>
    </w:p>
    <w:p w:rsidR="00C632C1" w:rsidRPr="00E85E75" w:rsidRDefault="00C632C1" w:rsidP="00E85E75">
      <w:pPr>
        <w:pStyle w:val="afff3"/>
        <w:tabs>
          <w:tab w:val="left" w:pos="8505"/>
          <w:tab w:val="left" w:pos="9639"/>
        </w:tabs>
        <w:ind w:left="142" w:firstLine="709"/>
        <w:contextualSpacing/>
        <w:jc w:val="both"/>
        <w:rPr>
          <w:rFonts w:ascii="Times New Roman" w:hAnsi="Times New Roman"/>
          <w:sz w:val="24"/>
          <w:szCs w:val="24"/>
          <w:lang w:eastAsia="ru-RU"/>
        </w:rPr>
      </w:pPr>
      <w:r w:rsidRPr="00E85E75">
        <w:rPr>
          <w:rFonts w:ascii="Times New Roman" w:hAnsi="Times New Roman"/>
          <w:sz w:val="24"/>
          <w:szCs w:val="24"/>
          <w:lang w:eastAsia="ru-RU"/>
        </w:rPr>
        <w:t xml:space="preserve">проведение рубок обновления, рубок формирования (переформирования) лесных насаждений; </w:t>
      </w:r>
    </w:p>
    <w:p w:rsidR="00C632C1" w:rsidRPr="00E85E75" w:rsidRDefault="00C632C1" w:rsidP="00E85E75">
      <w:pPr>
        <w:pStyle w:val="afff3"/>
        <w:tabs>
          <w:tab w:val="left" w:pos="8505"/>
          <w:tab w:val="left" w:pos="9639"/>
        </w:tabs>
        <w:ind w:left="142" w:firstLine="709"/>
        <w:contextualSpacing/>
        <w:jc w:val="both"/>
        <w:rPr>
          <w:rFonts w:ascii="Times New Roman" w:hAnsi="Times New Roman"/>
          <w:sz w:val="24"/>
          <w:szCs w:val="24"/>
          <w:lang w:eastAsia="ru-RU"/>
        </w:rPr>
      </w:pPr>
      <w:r w:rsidRPr="00E85E75">
        <w:rPr>
          <w:rFonts w:ascii="Times New Roman" w:hAnsi="Times New Roman"/>
          <w:sz w:val="24"/>
          <w:szCs w:val="24"/>
          <w:lang w:eastAsia="ru-RU"/>
        </w:rPr>
        <w:t xml:space="preserve">проведение сплошных санитарных рубок; </w:t>
      </w:r>
    </w:p>
    <w:p w:rsidR="00C632C1" w:rsidRPr="00E85E75" w:rsidRDefault="00C632C1" w:rsidP="00E85E75">
      <w:pPr>
        <w:pStyle w:val="afff3"/>
        <w:tabs>
          <w:tab w:val="left" w:pos="8505"/>
          <w:tab w:val="left" w:pos="9639"/>
        </w:tabs>
        <w:ind w:left="142" w:firstLine="709"/>
        <w:contextualSpacing/>
        <w:jc w:val="both"/>
        <w:rPr>
          <w:rFonts w:ascii="Times New Roman" w:hAnsi="Times New Roman"/>
          <w:sz w:val="24"/>
          <w:szCs w:val="24"/>
          <w:lang w:eastAsia="ru-RU"/>
        </w:rPr>
      </w:pPr>
      <w:r w:rsidRPr="00E85E75">
        <w:rPr>
          <w:rFonts w:ascii="Times New Roman" w:hAnsi="Times New Roman"/>
          <w:sz w:val="24"/>
          <w:szCs w:val="24"/>
          <w:lang w:eastAsia="ru-RU"/>
        </w:rPr>
        <w:t xml:space="preserve">отбор в рубку спелых и перестойных деревьев; </w:t>
      </w:r>
    </w:p>
    <w:p w:rsidR="00C632C1" w:rsidRPr="00E85E75" w:rsidRDefault="00C632C1" w:rsidP="00E85E75">
      <w:pPr>
        <w:pStyle w:val="afff3"/>
        <w:tabs>
          <w:tab w:val="left" w:pos="8505"/>
          <w:tab w:val="left" w:pos="9639"/>
        </w:tabs>
        <w:ind w:left="142" w:firstLine="709"/>
        <w:contextualSpacing/>
        <w:jc w:val="both"/>
        <w:rPr>
          <w:rFonts w:ascii="Times New Roman" w:hAnsi="Times New Roman"/>
          <w:sz w:val="24"/>
          <w:szCs w:val="24"/>
          <w:lang w:eastAsia="ru-RU"/>
        </w:rPr>
      </w:pPr>
      <w:r w:rsidRPr="00E85E75">
        <w:rPr>
          <w:rFonts w:ascii="Times New Roman" w:hAnsi="Times New Roman"/>
          <w:sz w:val="24"/>
          <w:szCs w:val="24"/>
          <w:lang w:eastAsia="ru-RU"/>
        </w:rPr>
        <w:t xml:space="preserve">отбор в рубку деревьев, населенных охраняемым видом; </w:t>
      </w:r>
    </w:p>
    <w:p w:rsidR="00E05D7D" w:rsidRDefault="00C632C1" w:rsidP="00E85E75">
      <w:pPr>
        <w:pStyle w:val="afff3"/>
        <w:tabs>
          <w:tab w:val="left" w:pos="8505"/>
          <w:tab w:val="left" w:pos="9639"/>
        </w:tabs>
        <w:ind w:left="142" w:firstLine="709"/>
        <w:contextualSpacing/>
        <w:jc w:val="both"/>
        <w:rPr>
          <w:rFonts w:ascii="Times New Roman" w:hAnsi="Times New Roman"/>
          <w:sz w:val="24"/>
          <w:szCs w:val="24"/>
          <w:lang w:eastAsia="ru-RU"/>
        </w:rPr>
      </w:pPr>
      <w:r w:rsidRPr="00E85E75">
        <w:rPr>
          <w:rFonts w:ascii="Times New Roman" w:hAnsi="Times New Roman"/>
          <w:sz w:val="24"/>
          <w:szCs w:val="24"/>
          <w:lang w:eastAsia="ru-RU"/>
        </w:rPr>
        <w:t xml:space="preserve">сжигание порубочных остатков при выполнении рубок леса; </w:t>
      </w:r>
    </w:p>
    <w:p w:rsidR="00C632C1" w:rsidRPr="00E85E75" w:rsidRDefault="00C632C1" w:rsidP="00E85E75">
      <w:pPr>
        <w:pStyle w:val="afff3"/>
        <w:tabs>
          <w:tab w:val="left" w:pos="8505"/>
          <w:tab w:val="left" w:pos="9639"/>
        </w:tabs>
        <w:ind w:left="142" w:firstLine="709"/>
        <w:contextualSpacing/>
        <w:jc w:val="both"/>
        <w:rPr>
          <w:rFonts w:ascii="Times New Roman" w:hAnsi="Times New Roman"/>
          <w:sz w:val="24"/>
          <w:szCs w:val="24"/>
          <w:lang w:eastAsia="ru-RU"/>
        </w:rPr>
      </w:pPr>
      <w:r w:rsidRPr="00E85E75">
        <w:rPr>
          <w:rFonts w:ascii="Times New Roman" w:hAnsi="Times New Roman"/>
          <w:sz w:val="24"/>
          <w:szCs w:val="24"/>
          <w:lang w:eastAsia="ru-RU"/>
        </w:rPr>
        <w:lastRenderedPageBreak/>
        <w:t>выполнение работ по гидротехнической мелиорации, работ, связанных с изменением существующего гидрологического режима (за исключением работ по его восстановлению);</w:t>
      </w:r>
    </w:p>
    <w:p w:rsidR="001E5395" w:rsidRPr="00E85E75" w:rsidRDefault="00C632C1" w:rsidP="00E85E75">
      <w:pPr>
        <w:pStyle w:val="afff3"/>
        <w:tabs>
          <w:tab w:val="left" w:pos="8505"/>
          <w:tab w:val="left" w:pos="9639"/>
        </w:tabs>
        <w:ind w:left="142" w:firstLine="709"/>
        <w:contextualSpacing/>
        <w:jc w:val="both"/>
        <w:rPr>
          <w:rFonts w:ascii="Times New Roman" w:hAnsi="Times New Roman"/>
          <w:sz w:val="24"/>
          <w:szCs w:val="24"/>
          <w:lang w:eastAsia="ru-RU"/>
        </w:rPr>
      </w:pPr>
      <w:r w:rsidRPr="00E85E75">
        <w:rPr>
          <w:rFonts w:ascii="Times New Roman" w:hAnsi="Times New Roman"/>
          <w:sz w:val="24"/>
          <w:szCs w:val="24"/>
          <w:lang w:eastAsia="ru-RU"/>
        </w:rPr>
        <w:t>изъятие, перемещение, дробление, очистка от растительности, окрашивание и иные любые другие повреждения естественных (валуны, доломитовые плиты и т.д.) или искусственных (бетонные глыбы, фортификационные сооружения, старые кирпичные кладки и т.д.) субстратов, населенных охраняемым видом, за исключением проведения научно обоснованных мероприятий, направленных на сохранение и расселение вида.</w:t>
      </w:r>
    </w:p>
    <w:p w:rsidR="001E5395" w:rsidRPr="00E85E75" w:rsidRDefault="00C652F3" w:rsidP="00E85E75">
      <w:pPr>
        <w:pStyle w:val="afff3"/>
        <w:tabs>
          <w:tab w:val="left" w:pos="8505"/>
          <w:tab w:val="left" w:pos="9639"/>
        </w:tabs>
        <w:ind w:left="142" w:firstLine="709"/>
        <w:contextualSpacing/>
        <w:jc w:val="both"/>
        <w:rPr>
          <w:rFonts w:ascii="Times New Roman" w:hAnsi="Times New Roman"/>
          <w:sz w:val="24"/>
          <w:szCs w:val="24"/>
          <w:lang w:eastAsia="ru-RU"/>
        </w:rPr>
      </w:pPr>
      <w:r w:rsidRPr="00E85E75">
        <w:rPr>
          <w:rFonts w:ascii="Times New Roman" w:hAnsi="Times New Roman"/>
          <w:sz w:val="24"/>
          <w:szCs w:val="24"/>
          <w:lang w:eastAsia="ru-RU"/>
        </w:rPr>
        <w:t xml:space="preserve">В местах произрастания </w:t>
      </w:r>
      <w:r w:rsidR="00C632C1" w:rsidRPr="00E85E75">
        <w:rPr>
          <w:rFonts w:ascii="Times New Roman" w:hAnsi="Times New Roman"/>
          <w:sz w:val="24"/>
          <w:szCs w:val="24"/>
          <w:u w:val="single"/>
          <w:lang w:eastAsia="ru-RU"/>
        </w:rPr>
        <w:t>б</w:t>
      </w:r>
      <w:r w:rsidRPr="00E85E75">
        <w:rPr>
          <w:rFonts w:ascii="Times New Roman" w:hAnsi="Times New Roman"/>
          <w:sz w:val="24"/>
          <w:szCs w:val="24"/>
          <w:u w:val="single"/>
          <w:lang w:eastAsia="ru-RU"/>
        </w:rPr>
        <w:t>аранц</w:t>
      </w:r>
      <w:r w:rsidR="00C632C1" w:rsidRPr="00E85E75">
        <w:rPr>
          <w:rFonts w:ascii="Times New Roman" w:hAnsi="Times New Roman"/>
          <w:sz w:val="24"/>
          <w:szCs w:val="24"/>
          <w:u w:val="single"/>
          <w:lang w:eastAsia="ru-RU"/>
        </w:rPr>
        <w:t>а</w:t>
      </w:r>
      <w:r w:rsidRPr="00E85E75">
        <w:rPr>
          <w:rFonts w:ascii="Times New Roman" w:hAnsi="Times New Roman"/>
          <w:sz w:val="24"/>
          <w:szCs w:val="24"/>
          <w:u w:val="single"/>
          <w:lang w:eastAsia="ru-RU"/>
        </w:rPr>
        <w:t xml:space="preserve"> обыкновенн</w:t>
      </w:r>
      <w:r w:rsidR="00C632C1" w:rsidRPr="00E85E75">
        <w:rPr>
          <w:rFonts w:ascii="Times New Roman" w:hAnsi="Times New Roman"/>
          <w:sz w:val="24"/>
          <w:szCs w:val="24"/>
          <w:u w:val="single"/>
          <w:lang w:eastAsia="ru-RU"/>
        </w:rPr>
        <w:t>ого</w:t>
      </w:r>
      <w:r w:rsidRPr="00E85E75">
        <w:rPr>
          <w:rFonts w:ascii="Times New Roman" w:hAnsi="Times New Roman"/>
          <w:sz w:val="24"/>
          <w:szCs w:val="24"/>
          <w:lang w:eastAsia="ru-RU"/>
        </w:rPr>
        <w:t xml:space="preserve"> (квартал </w:t>
      </w:r>
      <w:r w:rsidR="00C632C1" w:rsidRPr="00E85E75">
        <w:rPr>
          <w:rFonts w:ascii="Times New Roman" w:hAnsi="Times New Roman"/>
          <w:sz w:val="24"/>
          <w:szCs w:val="24"/>
          <w:lang w:eastAsia="ru-RU"/>
        </w:rPr>
        <w:t>32</w:t>
      </w:r>
      <w:r w:rsidRPr="00E85E75">
        <w:rPr>
          <w:rFonts w:ascii="Times New Roman" w:hAnsi="Times New Roman"/>
          <w:sz w:val="24"/>
          <w:szCs w:val="24"/>
          <w:lang w:eastAsia="ru-RU"/>
        </w:rPr>
        <w:t xml:space="preserve"> выдел 4</w:t>
      </w:r>
      <w:r w:rsidR="00C632C1" w:rsidRPr="00E85E75">
        <w:rPr>
          <w:rFonts w:ascii="Times New Roman" w:hAnsi="Times New Roman"/>
          <w:sz w:val="24"/>
          <w:szCs w:val="24"/>
          <w:lang w:eastAsia="ru-RU"/>
        </w:rPr>
        <w:t>7</w:t>
      </w:r>
      <w:r w:rsidRPr="00E85E75">
        <w:rPr>
          <w:rFonts w:ascii="Times New Roman" w:hAnsi="Times New Roman"/>
          <w:sz w:val="24"/>
          <w:szCs w:val="24"/>
          <w:lang w:eastAsia="ru-RU"/>
        </w:rPr>
        <w:t xml:space="preserve"> </w:t>
      </w:r>
      <w:r w:rsidR="00C632C1" w:rsidRPr="00E85E75">
        <w:rPr>
          <w:rFonts w:ascii="Times New Roman" w:hAnsi="Times New Roman"/>
          <w:sz w:val="24"/>
          <w:szCs w:val="24"/>
          <w:lang w:eastAsia="ru-RU"/>
        </w:rPr>
        <w:t xml:space="preserve">Бобриковского </w:t>
      </w:r>
      <w:r w:rsidRPr="00E85E75">
        <w:rPr>
          <w:rFonts w:ascii="Times New Roman" w:hAnsi="Times New Roman"/>
          <w:sz w:val="24"/>
          <w:szCs w:val="24"/>
          <w:lang w:eastAsia="ru-RU"/>
        </w:rPr>
        <w:t xml:space="preserve">лесничества и квартал </w:t>
      </w:r>
      <w:r w:rsidR="00C632C1" w:rsidRPr="00E85E75">
        <w:rPr>
          <w:rFonts w:ascii="Times New Roman" w:hAnsi="Times New Roman"/>
          <w:sz w:val="24"/>
          <w:szCs w:val="24"/>
          <w:lang w:eastAsia="ru-RU"/>
        </w:rPr>
        <w:t>56 выдел</w:t>
      </w:r>
      <w:r w:rsidRPr="00E85E75">
        <w:rPr>
          <w:rFonts w:ascii="Times New Roman" w:hAnsi="Times New Roman"/>
          <w:sz w:val="24"/>
          <w:szCs w:val="24"/>
          <w:lang w:eastAsia="ru-RU"/>
        </w:rPr>
        <w:t xml:space="preserve"> </w:t>
      </w:r>
      <w:r w:rsidR="00C632C1" w:rsidRPr="00E85E75">
        <w:rPr>
          <w:rFonts w:ascii="Times New Roman" w:hAnsi="Times New Roman"/>
          <w:sz w:val="24"/>
          <w:szCs w:val="24"/>
          <w:lang w:eastAsia="ru-RU"/>
        </w:rPr>
        <w:t>6</w:t>
      </w:r>
      <w:r w:rsidRPr="00E85E75">
        <w:rPr>
          <w:rFonts w:ascii="Times New Roman" w:hAnsi="Times New Roman"/>
          <w:sz w:val="24"/>
          <w:szCs w:val="24"/>
          <w:lang w:eastAsia="ru-RU"/>
        </w:rPr>
        <w:t xml:space="preserve"> </w:t>
      </w:r>
      <w:r w:rsidR="00C632C1" w:rsidRPr="00E85E75">
        <w:rPr>
          <w:rFonts w:ascii="Times New Roman" w:hAnsi="Times New Roman"/>
          <w:sz w:val="24"/>
          <w:szCs w:val="24"/>
          <w:lang w:eastAsia="ru-RU"/>
        </w:rPr>
        <w:t xml:space="preserve">Мало-Плотницкого </w:t>
      </w:r>
      <w:r w:rsidRPr="00E85E75">
        <w:rPr>
          <w:rFonts w:ascii="Times New Roman" w:hAnsi="Times New Roman"/>
          <w:sz w:val="24"/>
          <w:szCs w:val="24"/>
          <w:lang w:eastAsia="ru-RU"/>
        </w:rPr>
        <w:t>лесничества) запрещается:</w:t>
      </w:r>
    </w:p>
    <w:p w:rsidR="00C632C1" w:rsidRPr="00E85E75" w:rsidRDefault="00C632C1" w:rsidP="00E85E75">
      <w:pPr>
        <w:pStyle w:val="afff3"/>
        <w:tabs>
          <w:tab w:val="left" w:pos="8505"/>
          <w:tab w:val="left" w:pos="9639"/>
        </w:tabs>
        <w:ind w:left="142" w:firstLine="709"/>
        <w:contextualSpacing/>
        <w:jc w:val="both"/>
        <w:rPr>
          <w:rFonts w:ascii="Times New Roman" w:hAnsi="Times New Roman"/>
          <w:sz w:val="24"/>
          <w:szCs w:val="24"/>
          <w:lang w:eastAsia="ru-RU"/>
        </w:rPr>
      </w:pPr>
      <w:r w:rsidRPr="00E85E75">
        <w:rPr>
          <w:rFonts w:ascii="Times New Roman" w:hAnsi="Times New Roman"/>
          <w:sz w:val="24"/>
          <w:szCs w:val="24"/>
          <w:lang w:eastAsia="ru-RU"/>
        </w:rPr>
        <w:t xml:space="preserve">проведение рубок главного пользования; </w:t>
      </w:r>
    </w:p>
    <w:p w:rsidR="00C632C1" w:rsidRPr="00E85E75" w:rsidRDefault="00C632C1" w:rsidP="00E85E75">
      <w:pPr>
        <w:pStyle w:val="afff3"/>
        <w:tabs>
          <w:tab w:val="left" w:pos="8505"/>
          <w:tab w:val="left" w:pos="9639"/>
        </w:tabs>
        <w:ind w:left="142" w:firstLine="709"/>
        <w:contextualSpacing/>
        <w:jc w:val="both"/>
        <w:rPr>
          <w:rFonts w:ascii="Times New Roman" w:hAnsi="Times New Roman"/>
          <w:sz w:val="24"/>
          <w:szCs w:val="24"/>
          <w:lang w:eastAsia="ru-RU"/>
        </w:rPr>
      </w:pPr>
      <w:r w:rsidRPr="00E85E75">
        <w:rPr>
          <w:rFonts w:ascii="Times New Roman" w:hAnsi="Times New Roman"/>
          <w:sz w:val="24"/>
          <w:szCs w:val="24"/>
          <w:lang w:eastAsia="ru-RU"/>
        </w:rPr>
        <w:t xml:space="preserve">проведение рубок обновления, рубок формирования (переформирования) лесных насаждений; </w:t>
      </w:r>
    </w:p>
    <w:p w:rsidR="00C632C1" w:rsidRPr="00E85E75" w:rsidRDefault="00C632C1" w:rsidP="00E85E75">
      <w:pPr>
        <w:pStyle w:val="afff3"/>
        <w:tabs>
          <w:tab w:val="left" w:pos="8505"/>
          <w:tab w:val="left" w:pos="9639"/>
        </w:tabs>
        <w:ind w:left="142" w:firstLine="709"/>
        <w:contextualSpacing/>
        <w:jc w:val="both"/>
        <w:rPr>
          <w:rFonts w:ascii="Times New Roman" w:hAnsi="Times New Roman"/>
          <w:sz w:val="24"/>
          <w:szCs w:val="24"/>
          <w:lang w:eastAsia="ru-RU"/>
        </w:rPr>
      </w:pPr>
      <w:r w:rsidRPr="00E85E75">
        <w:rPr>
          <w:rFonts w:ascii="Times New Roman" w:hAnsi="Times New Roman"/>
          <w:sz w:val="24"/>
          <w:szCs w:val="24"/>
          <w:lang w:eastAsia="ru-RU"/>
        </w:rPr>
        <w:t>сжигание порубочных остатков при выполнении рубок леса; использование при проведении работ машин на гусеничном ходу; укладка срубленных деревьев и сбор порубочных остатков в кучи и (или) валы, устройство лесопромышленных складов;</w:t>
      </w:r>
    </w:p>
    <w:p w:rsidR="00C632C1" w:rsidRPr="00E85E75" w:rsidRDefault="00C632C1" w:rsidP="00E85E75">
      <w:pPr>
        <w:pStyle w:val="afff3"/>
        <w:tabs>
          <w:tab w:val="left" w:pos="8505"/>
          <w:tab w:val="left" w:pos="9639"/>
        </w:tabs>
        <w:ind w:left="142" w:firstLine="709"/>
        <w:contextualSpacing/>
        <w:jc w:val="both"/>
        <w:rPr>
          <w:rFonts w:ascii="Times New Roman" w:hAnsi="Times New Roman"/>
          <w:sz w:val="24"/>
          <w:szCs w:val="24"/>
          <w:lang w:eastAsia="ru-RU"/>
        </w:rPr>
      </w:pPr>
      <w:r w:rsidRPr="00E85E75">
        <w:rPr>
          <w:rFonts w:ascii="Times New Roman" w:hAnsi="Times New Roman"/>
          <w:sz w:val="24"/>
          <w:szCs w:val="24"/>
          <w:lang w:eastAsia="ru-RU"/>
        </w:rPr>
        <w:t xml:space="preserve"> разработка лесосеки в летний период, за исключением проведения санитарных рубок в очагах вредителей и болезней леса в соответствии с нормативными правовыми актами. Разработка лесосеки проводится в период с устойчивым снежным покровом; </w:t>
      </w:r>
    </w:p>
    <w:p w:rsidR="00C632C1" w:rsidRPr="00E85E75" w:rsidRDefault="00C632C1" w:rsidP="00E85E75">
      <w:pPr>
        <w:pStyle w:val="afff3"/>
        <w:tabs>
          <w:tab w:val="left" w:pos="8505"/>
          <w:tab w:val="left" w:pos="9072"/>
          <w:tab w:val="left" w:pos="9639"/>
        </w:tabs>
        <w:ind w:left="142" w:firstLine="709"/>
        <w:contextualSpacing/>
        <w:jc w:val="both"/>
        <w:rPr>
          <w:rFonts w:ascii="Times New Roman" w:hAnsi="Times New Roman"/>
          <w:sz w:val="24"/>
          <w:szCs w:val="24"/>
          <w:lang w:eastAsia="ru-RU"/>
        </w:rPr>
      </w:pPr>
      <w:r w:rsidRPr="00E85E75">
        <w:rPr>
          <w:rFonts w:ascii="Times New Roman" w:hAnsi="Times New Roman"/>
          <w:sz w:val="24"/>
          <w:szCs w:val="24"/>
          <w:lang w:eastAsia="ru-RU"/>
        </w:rPr>
        <w:t xml:space="preserve">повреждение, уничтожение живого напочвенного покрова и лесной подстилки, за исключением мероприятий, связанных с восстановлением численности популяции охраняемого вида, предупреждения и ликвидации чрезвычайной ситуации и ее последствий при поступлении информации в порядке, установленном законодательством в области защиты населения и территорий от чрезвычайных ситуаций; </w:t>
      </w:r>
    </w:p>
    <w:p w:rsidR="001E5395" w:rsidRPr="00E85E75" w:rsidRDefault="00C632C1" w:rsidP="00E85E75">
      <w:pPr>
        <w:pStyle w:val="afff3"/>
        <w:tabs>
          <w:tab w:val="left" w:pos="8505"/>
          <w:tab w:val="left" w:pos="9639"/>
        </w:tabs>
        <w:ind w:left="142" w:firstLine="709"/>
        <w:contextualSpacing/>
        <w:jc w:val="both"/>
        <w:rPr>
          <w:rFonts w:ascii="Times New Roman" w:hAnsi="Times New Roman"/>
          <w:sz w:val="24"/>
          <w:szCs w:val="24"/>
          <w:lang w:eastAsia="ru-RU"/>
        </w:rPr>
      </w:pPr>
      <w:r w:rsidRPr="00E85E75">
        <w:rPr>
          <w:rFonts w:ascii="Times New Roman" w:hAnsi="Times New Roman"/>
          <w:sz w:val="24"/>
          <w:szCs w:val="24"/>
          <w:lang w:eastAsia="ru-RU"/>
        </w:rPr>
        <w:t>выполнение работ по гидротехнической мелиорации, работ, связанных с изменением существующего гидрологического режима (за исключением работ по его восстановлению).</w:t>
      </w:r>
    </w:p>
    <w:p w:rsidR="001E5395" w:rsidRPr="00E85E75" w:rsidRDefault="00C652F3" w:rsidP="00E85E75">
      <w:pPr>
        <w:pStyle w:val="afff3"/>
        <w:tabs>
          <w:tab w:val="left" w:pos="8505"/>
          <w:tab w:val="left" w:pos="9639"/>
        </w:tabs>
        <w:ind w:left="142" w:firstLine="709"/>
        <w:contextualSpacing/>
        <w:jc w:val="both"/>
        <w:rPr>
          <w:rFonts w:ascii="Times New Roman" w:hAnsi="Times New Roman"/>
          <w:sz w:val="24"/>
          <w:szCs w:val="24"/>
          <w:lang w:eastAsia="ru-RU"/>
        </w:rPr>
      </w:pPr>
      <w:r w:rsidRPr="00E85E75">
        <w:rPr>
          <w:rFonts w:ascii="Times New Roman" w:hAnsi="Times New Roman"/>
          <w:sz w:val="24"/>
          <w:szCs w:val="24"/>
          <w:lang w:eastAsia="ru-RU"/>
        </w:rPr>
        <w:t xml:space="preserve">В местах произрастания </w:t>
      </w:r>
      <w:r w:rsidR="00C632C1" w:rsidRPr="00E85E75">
        <w:rPr>
          <w:rFonts w:ascii="Times New Roman" w:hAnsi="Times New Roman"/>
          <w:sz w:val="24"/>
          <w:szCs w:val="24"/>
          <w:u w:val="single"/>
          <w:lang w:eastAsia="ru-RU"/>
        </w:rPr>
        <w:t>з</w:t>
      </w:r>
      <w:r w:rsidRPr="00E85E75">
        <w:rPr>
          <w:rFonts w:ascii="Times New Roman" w:hAnsi="Times New Roman"/>
          <w:sz w:val="24"/>
          <w:szCs w:val="24"/>
          <w:u w:val="single"/>
          <w:lang w:eastAsia="ru-RU"/>
        </w:rPr>
        <w:t>убянк</w:t>
      </w:r>
      <w:r w:rsidR="00C632C1" w:rsidRPr="00E85E75">
        <w:rPr>
          <w:rFonts w:ascii="Times New Roman" w:hAnsi="Times New Roman"/>
          <w:sz w:val="24"/>
          <w:szCs w:val="24"/>
          <w:u w:val="single"/>
          <w:lang w:eastAsia="ru-RU"/>
        </w:rPr>
        <w:t>и</w:t>
      </w:r>
      <w:r w:rsidRPr="00E85E75">
        <w:rPr>
          <w:rFonts w:ascii="Times New Roman" w:hAnsi="Times New Roman"/>
          <w:sz w:val="24"/>
          <w:szCs w:val="24"/>
          <w:u w:val="single"/>
          <w:lang w:eastAsia="ru-RU"/>
        </w:rPr>
        <w:t xml:space="preserve"> клубненосн</w:t>
      </w:r>
      <w:r w:rsidR="00C632C1" w:rsidRPr="00E85E75">
        <w:rPr>
          <w:rFonts w:ascii="Times New Roman" w:hAnsi="Times New Roman"/>
          <w:sz w:val="24"/>
          <w:szCs w:val="24"/>
          <w:u w:val="single"/>
          <w:lang w:eastAsia="ru-RU"/>
        </w:rPr>
        <w:t>ой</w:t>
      </w:r>
      <w:r w:rsidRPr="00E85E75">
        <w:rPr>
          <w:rFonts w:ascii="Times New Roman" w:hAnsi="Times New Roman"/>
          <w:sz w:val="24"/>
          <w:szCs w:val="24"/>
          <w:lang w:eastAsia="ru-RU"/>
        </w:rPr>
        <w:t xml:space="preserve"> (квартал </w:t>
      </w:r>
      <w:r w:rsidR="00BA7CE6" w:rsidRPr="00E85E75">
        <w:rPr>
          <w:rFonts w:ascii="Times New Roman" w:hAnsi="Times New Roman"/>
          <w:sz w:val="24"/>
          <w:szCs w:val="24"/>
          <w:lang w:eastAsia="ru-RU"/>
        </w:rPr>
        <w:t>9</w:t>
      </w:r>
      <w:r w:rsidRPr="00E85E75">
        <w:rPr>
          <w:rFonts w:ascii="Times New Roman" w:hAnsi="Times New Roman"/>
          <w:sz w:val="24"/>
          <w:szCs w:val="24"/>
          <w:lang w:eastAsia="ru-RU"/>
        </w:rPr>
        <w:t xml:space="preserve"> выдел </w:t>
      </w:r>
      <w:r w:rsidR="00BA7CE6" w:rsidRPr="00E85E75">
        <w:rPr>
          <w:rFonts w:ascii="Times New Roman" w:hAnsi="Times New Roman"/>
          <w:sz w:val="24"/>
          <w:szCs w:val="24"/>
          <w:lang w:eastAsia="ru-RU"/>
        </w:rPr>
        <w:t>8</w:t>
      </w:r>
      <w:r w:rsidRPr="00E85E75">
        <w:rPr>
          <w:rFonts w:ascii="Times New Roman" w:hAnsi="Times New Roman"/>
          <w:sz w:val="24"/>
          <w:szCs w:val="24"/>
          <w:lang w:eastAsia="ru-RU"/>
        </w:rPr>
        <w:t xml:space="preserve">, квартал </w:t>
      </w:r>
      <w:r w:rsidR="00BA7CE6" w:rsidRPr="00E85E75">
        <w:rPr>
          <w:rFonts w:ascii="Times New Roman" w:hAnsi="Times New Roman"/>
          <w:sz w:val="24"/>
          <w:szCs w:val="24"/>
          <w:lang w:eastAsia="ru-RU"/>
        </w:rPr>
        <w:t>3</w:t>
      </w:r>
      <w:r w:rsidRPr="00E85E75">
        <w:rPr>
          <w:rFonts w:ascii="Times New Roman" w:hAnsi="Times New Roman"/>
          <w:sz w:val="24"/>
          <w:szCs w:val="24"/>
          <w:lang w:eastAsia="ru-RU"/>
        </w:rPr>
        <w:t>8 выдел</w:t>
      </w:r>
      <w:r w:rsidR="00BA7CE6" w:rsidRPr="00E85E75">
        <w:rPr>
          <w:rFonts w:ascii="Times New Roman" w:hAnsi="Times New Roman"/>
          <w:sz w:val="24"/>
          <w:szCs w:val="24"/>
          <w:lang w:eastAsia="ru-RU"/>
        </w:rPr>
        <w:t>ы 4, 10</w:t>
      </w:r>
      <w:r w:rsidRPr="00E85E75">
        <w:rPr>
          <w:rFonts w:ascii="Times New Roman" w:hAnsi="Times New Roman"/>
          <w:sz w:val="24"/>
          <w:szCs w:val="24"/>
          <w:lang w:eastAsia="ru-RU"/>
        </w:rPr>
        <w:t xml:space="preserve"> </w:t>
      </w:r>
      <w:r w:rsidR="00BA7CE6" w:rsidRPr="00E85E75">
        <w:rPr>
          <w:rFonts w:ascii="Times New Roman" w:hAnsi="Times New Roman"/>
          <w:sz w:val="24"/>
          <w:szCs w:val="24"/>
          <w:lang w:eastAsia="ru-RU"/>
        </w:rPr>
        <w:t xml:space="preserve">Поречского </w:t>
      </w:r>
      <w:r w:rsidRPr="00E85E75">
        <w:rPr>
          <w:rFonts w:ascii="Times New Roman" w:hAnsi="Times New Roman"/>
          <w:sz w:val="24"/>
          <w:szCs w:val="24"/>
          <w:lang w:eastAsia="ru-RU"/>
        </w:rPr>
        <w:t>л</w:t>
      </w:r>
      <w:r w:rsidR="00BA7CE6" w:rsidRPr="00E85E75">
        <w:rPr>
          <w:rFonts w:ascii="Times New Roman" w:hAnsi="Times New Roman"/>
          <w:sz w:val="24"/>
          <w:szCs w:val="24"/>
          <w:lang w:eastAsia="ru-RU"/>
        </w:rPr>
        <w:t xml:space="preserve">есничества, </w:t>
      </w:r>
      <w:r w:rsidRPr="00E85E75">
        <w:rPr>
          <w:rFonts w:ascii="Times New Roman" w:hAnsi="Times New Roman"/>
          <w:sz w:val="24"/>
          <w:szCs w:val="24"/>
          <w:lang w:eastAsia="ru-RU"/>
        </w:rPr>
        <w:t xml:space="preserve">квартал </w:t>
      </w:r>
      <w:r w:rsidR="00BA7CE6" w:rsidRPr="00E85E75">
        <w:rPr>
          <w:rFonts w:ascii="Times New Roman" w:hAnsi="Times New Roman"/>
          <w:sz w:val="24"/>
          <w:szCs w:val="24"/>
          <w:lang w:eastAsia="ru-RU"/>
        </w:rPr>
        <w:t>84</w:t>
      </w:r>
      <w:r w:rsidRPr="00E85E75">
        <w:rPr>
          <w:rFonts w:ascii="Times New Roman" w:hAnsi="Times New Roman"/>
          <w:sz w:val="24"/>
          <w:szCs w:val="24"/>
          <w:lang w:eastAsia="ru-RU"/>
        </w:rPr>
        <w:t xml:space="preserve"> выделы </w:t>
      </w:r>
      <w:r w:rsidR="00BA7CE6" w:rsidRPr="00E85E75">
        <w:rPr>
          <w:rFonts w:ascii="Times New Roman" w:hAnsi="Times New Roman"/>
          <w:sz w:val="24"/>
          <w:szCs w:val="24"/>
          <w:lang w:eastAsia="ru-RU"/>
        </w:rPr>
        <w:t>17, 27, 28, квартал 85 выдел 10, квартал 90 выдел 18, квартал 91 выделы 2, 4</w:t>
      </w:r>
      <w:r w:rsidRPr="00E85E75">
        <w:rPr>
          <w:rFonts w:ascii="Times New Roman" w:hAnsi="Times New Roman"/>
          <w:sz w:val="24"/>
          <w:szCs w:val="24"/>
          <w:lang w:eastAsia="ru-RU"/>
        </w:rPr>
        <w:t xml:space="preserve"> </w:t>
      </w:r>
      <w:r w:rsidR="00BA7CE6" w:rsidRPr="00E85E75">
        <w:rPr>
          <w:rFonts w:ascii="Times New Roman" w:hAnsi="Times New Roman"/>
          <w:sz w:val="24"/>
          <w:szCs w:val="24"/>
          <w:lang w:eastAsia="ru-RU"/>
        </w:rPr>
        <w:t xml:space="preserve">Клетнянского </w:t>
      </w:r>
      <w:r w:rsidRPr="00E85E75">
        <w:rPr>
          <w:rFonts w:ascii="Times New Roman" w:hAnsi="Times New Roman"/>
          <w:sz w:val="24"/>
          <w:szCs w:val="24"/>
          <w:lang w:eastAsia="ru-RU"/>
        </w:rPr>
        <w:t>лесничества</w:t>
      </w:r>
      <w:r w:rsidR="00BA7CE6" w:rsidRPr="00E85E75">
        <w:rPr>
          <w:rFonts w:ascii="Times New Roman" w:hAnsi="Times New Roman"/>
          <w:sz w:val="24"/>
          <w:szCs w:val="24"/>
          <w:lang w:eastAsia="ru-RU"/>
        </w:rPr>
        <w:t xml:space="preserve">, квартал 24 выдел 41, квартал 68 выдел 2 Руднянского лесничества, </w:t>
      </w:r>
      <w:r w:rsidR="00626DCD" w:rsidRPr="00E85E75">
        <w:rPr>
          <w:rFonts w:ascii="Times New Roman" w:hAnsi="Times New Roman"/>
          <w:sz w:val="24"/>
          <w:szCs w:val="24"/>
          <w:lang w:eastAsia="ru-RU"/>
        </w:rPr>
        <w:t xml:space="preserve">квартал 56 выдел 13 Мало–Плотницкого лесничества, </w:t>
      </w:r>
      <w:r w:rsidR="00BA7CE6" w:rsidRPr="00E85E75">
        <w:rPr>
          <w:rFonts w:ascii="Times New Roman" w:hAnsi="Times New Roman"/>
          <w:sz w:val="24"/>
          <w:szCs w:val="24"/>
          <w:lang w:eastAsia="ru-RU"/>
        </w:rPr>
        <w:t>квартал 23 выделы 35, 50, 75, 79, 81 Бобриковского лесничества</w:t>
      </w:r>
      <w:r w:rsidRPr="00E85E75">
        <w:rPr>
          <w:rFonts w:ascii="Times New Roman" w:hAnsi="Times New Roman"/>
          <w:sz w:val="24"/>
          <w:szCs w:val="24"/>
          <w:lang w:eastAsia="ru-RU"/>
        </w:rPr>
        <w:t>) запрещается:</w:t>
      </w:r>
    </w:p>
    <w:p w:rsidR="00B82EA3" w:rsidRPr="00E85E75" w:rsidRDefault="00BA7CE6" w:rsidP="00E85E75">
      <w:pPr>
        <w:pStyle w:val="afff3"/>
        <w:tabs>
          <w:tab w:val="left" w:pos="8505"/>
          <w:tab w:val="left" w:pos="9639"/>
        </w:tabs>
        <w:ind w:left="142" w:firstLine="709"/>
        <w:contextualSpacing/>
        <w:jc w:val="both"/>
        <w:rPr>
          <w:rFonts w:ascii="Times New Roman" w:hAnsi="Times New Roman"/>
          <w:sz w:val="24"/>
          <w:szCs w:val="24"/>
          <w:lang w:eastAsia="ru-RU"/>
        </w:rPr>
      </w:pPr>
      <w:r w:rsidRPr="00E85E75">
        <w:rPr>
          <w:rFonts w:ascii="Times New Roman" w:hAnsi="Times New Roman"/>
          <w:sz w:val="24"/>
          <w:szCs w:val="24"/>
          <w:lang w:eastAsia="ru-RU"/>
        </w:rPr>
        <w:t xml:space="preserve">проведение рубок главного пользования; </w:t>
      </w:r>
    </w:p>
    <w:p w:rsidR="00B82EA3" w:rsidRPr="00E85E75" w:rsidRDefault="00BA7CE6" w:rsidP="00E85E75">
      <w:pPr>
        <w:pStyle w:val="afff3"/>
        <w:tabs>
          <w:tab w:val="left" w:pos="8505"/>
          <w:tab w:val="left" w:pos="9639"/>
        </w:tabs>
        <w:ind w:left="142" w:firstLine="709"/>
        <w:contextualSpacing/>
        <w:jc w:val="both"/>
        <w:rPr>
          <w:rFonts w:ascii="Times New Roman" w:hAnsi="Times New Roman"/>
          <w:sz w:val="24"/>
          <w:szCs w:val="24"/>
          <w:lang w:eastAsia="ru-RU"/>
        </w:rPr>
      </w:pPr>
      <w:r w:rsidRPr="00E85E75">
        <w:rPr>
          <w:rFonts w:ascii="Times New Roman" w:hAnsi="Times New Roman"/>
          <w:sz w:val="24"/>
          <w:szCs w:val="24"/>
          <w:lang w:eastAsia="ru-RU"/>
        </w:rPr>
        <w:t>проведение рубок обновления,</w:t>
      </w:r>
      <w:r w:rsidR="00B82EA3" w:rsidRPr="00E85E75">
        <w:rPr>
          <w:rFonts w:ascii="Times New Roman" w:hAnsi="Times New Roman"/>
          <w:sz w:val="24"/>
          <w:szCs w:val="24"/>
          <w:lang w:eastAsia="ru-RU"/>
        </w:rPr>
        <w:t xml:space="preserve"> </w:t>
      </w:r>
      <w:r w:rsidRPr="00E85E75">
        <w:rPr>
          <w:rFonts w:ascii="Times New Roman" w:hAnsi="Times New Roman"/>
          <w:sz w:val="24"/>
          <w:szCs w:val="24"/>
          <w:lang w:eastAsia="ru-RU"/>
        </w:rPr>
        <w:t xml:space="preserve">рубок формирования (переформирования) лесных насаждений; </w:t>
      </w:r>
    </w:p>
    <w:p w:rsidR="00B82EA3" w:rsidRPr="00E85E75" w:rsidRDefault="00BA7CE6" w:rsidP="00E85E75">
      <w:pPr>
        <w:pStyle w:val="afff3"/>
        <w:tabs>
          <w:tab w:val="left" w:pos="8505"/>
          <w:tab w:val="left" w:pos="9639"/>
        </w:tabs>
        <w:ind w:left="142" w:firstLine="709"/>
        <w:contextualSpacing/>
        <w:jc w:val="both"/>
        <w:rPr>
          <w:rFonts w:ascii="Times New Roman" w:hAnsi="Times New Roman"/>
          <w:sz w:val="24"/>
          <w:szCs w:val="24"/>
          <w:lang w:eastAsia="ru-RU"/>
        </w:rPr>
      </w:pPr>
      <w:r w:rsidRPr="00E85E75">
        <w:rPr>
          <w:rFonts w:ascii="Times New Roman" w:hAnsi="Times New Roman"/>
          <w:sz w:val="24"/>
          <w:szCs w:val="24"/>
          <w:lang w:eastAsia="ru-RU"/>
        </w:rPr>
        <w:t>сжигание порубочных</w:t>
      </w:r>
      <w:r w:rsidR="00B82EA3" w:rsidRPr="00E85E75">
        <w:rPr>
          <w:rFonts w:ascii="Times New Roman" w:hAnsi="Times New Roman"/>
          <w:sz w:val="24"/>
          <w:szCs w:val="24"/>
          <w:lang w:eastAsia="ru-RU"/>
        </w:rPr>
        <w:t xml:space="preserve"> </w:t>
      </w:r>
      <w:r w:rsidRPr="00E85E75">
        <w:rPr>
          <w:rFonts w:ascii="Times New Roman" w:hAnsi="Times New Roman"/>
          <w:sz w:val="24"/>
          <w:szCs w:val="24"/>
          <w:lang w:eastAsia="ru-RU"/>
        </w:rPr>
        <w:t xml:space="preserve">остатков при выполнении рубок леса; </w:t>
      </w:r>
    </w:p>
    <w:p w:rsidR="00B82EA3" w:rsidRPr="00E85E75" w:rsidRDefault="00BA7CE6" w:rsidP="00E85E75">
      <w:pPr>
        <w:pStyle w:val="afff3"/>
        <w:tabs>
          <w:tab w:val="left" w:pos="8505"/>
          <w:tab w:val="left" w:pos="9639"/>
        </w:tabs>
        <w:ind w:left="142" w:firstLine="709"/>
        <w:contextualSpacing/>
        <w:jc w:val="both"/>
        <w:rPr>
          <w:rFonts w:ascii="Times New Roman" w:hAnsi="Times New Roman"/>
          <w:sz w:val="24"/>
          <w:szCs w:val="24"/>
          <w:lang w:eastAsia="ru-RU"/>
        </w:rPr>
      </w:pPr>
      <w:r w:rsidRPr="00E85E75">
        <w:rPr>
          <w:rFonts w:ascii="Times New Roman" w:hAnsi="Times New Roman"/>
          <w:sz w:val="24"/>
          <w:szCs w:val="24"/>
          <w:lang w:eastAsia="ru-RU"/>
        </w:rPr>
        <w:t>использование при проведении работ машин</w:t>
      </w:r>
      <w:r w:rsidR="00B82EA3" w:rsidRPr="00E85E75">
        <w:rPr>
          <w:rFonts w:ascii="Times New Roman" w:hAnsi="Times New Roman"/>
          <w:sz w:val="24"/>
          <w:szCs w:val="24"/>
          <w:lang w:eastAsia="ru-RU"/>
        </w:rPr>
        <w:t xml:space="preserve"> </w:t>
      </w:r>
      <w:r w:rsidRPr="00E85E75">
        <w:rPr>
          <w:rFonts w:ascii="Times New Roman" w:hAnsi="Times New Roman"/>
          <w:sz w:val="24"/>
          <w:szCs w:val="24"/>
          <w:lang w:eastAsia="ru-RU"/>
        </w:rPr>
        <w:t>на гусеничном ходу; укладка срубленных деревьев и сбор порубочных остатков в кучи</w:t>
      </w:r>
      <w:r w:rsidR="00B82EA3" w:rsidRPr="00E85E75">
        <w:rPr>
          <w:rFonts w:ascii="Times New Roman" w:hAnsi="Times New Roman"/>
          <w:sz w:val="24"/>
          <w:szCs w:val="24"/>
          <w:lang w:eastAsia="ru-RU"/>
        </w:rPr>
        <w:t xml:space="preserve"> </w:t>
      </w:r>
      <w:r w:rsidRPr="00E85E75">
        <w:rPr>
          <w:rFonts w:ascii="Times New Roman" w:hAnsi="Times New Roman"/>
          <w:sz w:val="24"/>
          <w:szCs w:val="24"/>
          <w:lang w:eastAsia="ru-RU"/>
        </w:rPr>
        <w:t xml:space="preserve">и (или) валы, устройство лесопромышленных складов; </w:t>
      </w:r>
    </w:p>
    <w:p w:rsidR="00B82EA3" w:rsidRPr="00E85E75" w:rsidRDefault="00BA7CE6" w:rsidP="00E85E75">
      <w:pPr>
        <w:pStyle w:val="afff3"/>
        <w:tabs>
          <w:tab w:val="left" w:pos="8505"/>
          <w:tab w:val="left" w:pos="9639"/>
        </w:tabs>
        <w:ind w:left="142" w:firstLine="709"/>
        <w:contextualSpacing/>
        <w:jc w:val="both"/>
        <w:rPr>
          <w:rFonts w:ascii="Times New Roman" w:hAnsi="Times New Roman"/>
          <w:sz w:val="24"/>
          <w:szCs w:val="24"/>
          <w:lang w:eastAsia="ru-RU"/>
        </w:rPr>
      </w:pPr>
      <w:r w:rsidRPr="00E85E75">
        <w:rPr>
          <w:rFonts w:ascii="Times New Roman" w:hAnsi="Times New Roman"/>
          <w:sz w:val="24"/>
          <w:szCs w:val="24"/>
          <w:lang w:eastAsia="ru-RU"/>
        </w:rPr>
        <w:t>разработка лесосеки в летний</w:t>
      </w:r>
      <w:r w:rsidR="00B82EA3" w:rsidRPr="00E85E75">
        <w:rPr>
          <w:rFonts w:ascii="Times New Roman" w:hAnsi="Times New Roman"/>
          <w:sz w:val="24"/>
          <w:szCs w:val="24"/>
          <w:lang w:eastAsia="ru-RU"/>
        </w:rPr>
        <w:t xml:space="preserve"> </w:t>
      </w:r>
      <w:r w:rsidRPr="00E85E75">
        <w:rPr>
          <w:rFonts w:ascii="Times New Roman" w:hAnsi="Times New Roman"/>
          <w:sz w:val="24"/>
          <w:szCs w:val="24"/>
          <w:lang w:eastAsia="ru-RU"/>
        </w:rPr>
        <w:t>период, за исключением проведения санитарных рубок в очагах вредителей и болезней</w:t>
      </w:r>
      <w:r w:rsidR="00B82EA3" w:rsidRPr="00E85E75">
        <w:rPr>
          <w:rFonts w:ascii="Times New Roman" w:hAnsi="Times New Roman"/>
          <w:sz w:val="24"/>
          <w:szCs w:val="24"/>
          <w:lang w:eastAsia="ru-RU"/>
        </w:rPr>
        <w:t xml:space="preserve"> </w:t>
      </w:r>
      <w:r w:rsidRPr="00E85E75">
        <w:rPr>
          <w:rFonts w:ascii="Times New Roman" w:hAnsi="Times New Roman"/>
          <w:sz w:val="24"/>
          <w:szCs w:val="24"/>
          <w:lang w:eastAsia="ru-RU"/>
        </w:rPr>
        <w:t>леса в соответствии с нормативными правовыми актами. Разработка лесосеки проводится</w:t>
      </w:r>
      <w:r w:rsidR="00B82EA3" w:rsidRPr="00E85E75">
        <w:rPr>
          <w:rFonts w:ascii="Times New Roman" w:hAnsi="Times New Roman"/>
          <w:sz w:val="24"/>
          <w:szCs w:val="24"/>
          <w:lang w:eastAsia="ru-RU"/>
        </w:rPr>
        <w:t xml:space="preserve"> </w:t>
      </w:r>
      <w:r w:rsidRPr="00E85E75">
        <w:rPr>
          <w:rFonts w:ascii="Times New Roman" w:hAnsi="Times New Roman"/>
          <w:sz w:val="24"/>
          <w:szCs w:val="24"/>
          <w:lang w:eastAsia="ru-RU"/>
        </w:rPr>
        <w:t xml:space="preserve">в период с устойчивым снежным покровом; </w:t>
      </w:r>
    </w:p>
    <w:p w:rsidR="00B82EA3" w:rsidRPr="00E85E75" w:rsidRDefault="00BA7CE6" w:rsidP="00E85E75">
      <w:pPr>
        <w:pStyle w:val="afff3"/>
        <w:tabs>
          <w:tab w:val="left" w:pos="8505"/>
          <w:tab w:val="left" w:pos="9639"/>
        </w:tabs>
        <w:ind w:left="142" w:firstLine="709"/>
        <w:contextualSpacing/>
        <w:jc w:val="both"/>
        <w:rPr>
          <w:rFonts w:ascii="Times New Roman" w:hAnsi="Times New Roman"/>
          <w:sz w:val="24"/>
          <w:szCs w:val="24"/>
          <w:lang w:eastAsia="ru-RU"/>
        </w:rPr>
      </w:pPr>
      <w:r w:rsidRPr="00E85E75">
        <w:rPr>
          <w:rFonts w:ascii="Times New Roman" w:hAnsi="Times New Roman"/>
          <w:sz w:val="24"/>
          <w:szCs w:val="24"/>
          <w:lang w:eastAsia="ru-RU"/>
        </w:rPr>
        <w:t>повреждение, уничтожение живого</w:t>
      </w:r>
      <w:r w:rsidR="00B82EA3" w:rsidRPr="00E85E75">
        <w:rPr>
          <w:rFonts w:ascii="Times New Roman" w:hAnsi="Times New Roman"/>
          <w:sz w:val="24"/>
          <w:szCs w:val="24"/>
          <w:lang w:eastAsia="ru-RU"/>
        </w:rPr>
        <w:t xml:space="preserve"> </w:t>
      </w:r>
      <w:r w:rsidRPr="00E85E75">
        <w:rPr>
          <w:rFonts w:ascii="Times New Roman" w:hAnsi="Times New Roman"/>
          <w:sz w:val="24"/>
          <w:szCs w:val="24"/>
          <w:lang w:eastAsia="ru-RU"/>
        </w:rPr>
        <w:t>напочвенного покрова и лесной подстилки, за исключением мероприятий, связанных</w:t>
      </w:r>
      <w:r w:rsidR="00B82EA3" w:rsidRPr="00E85E75">
        <w:rPr>
          <w:rFonts w:ascii="Times New Roman" w:hAnsi="Times New Roman"/>
          <w:sz w:val="24"/>
          <w:szCs w:val="24"/>
          <w:lang w:eastAsia="ru-RU"/>
        </w:rPr>
        <w:t xml:space="preserve"> </w:t>
      </w:r>
      <w:r w:rsidRPr="00E85E75">
        <w:rPr>
          <w:rFonts w:ascii="Times New Roman" w:hAnsi="Times New Roman"/>
          <w:sz w:val="24"/>
          <w:szCs w:val="24"/>
          <w:lang w:eastAsia="ru-RU"/>
        </w:rPr>
        <w:t>с восстановлением численности популяции охраняемого вида и предупреждения</w:t>
      </w:r>
      <w:r w:rsidR="00B82EA3" w:rsidRPr="00E85E75">
        <w:rPr>
          <w:rFonts w:ascii="Times New Roman" w:hAnsi="Times New Roman"/>
          <w:sz w:val="24"/>
          <w:szCs w:val="24"/>
          <w:lang w:eastAsia="ru-RU"/>
        </w:rPr>
        <w:t xml:space="preserve"> </w:t>
      </w:r>
      <w:r w:rsidRPr="00E85E75">
        <w:rPr>
          <w:rFonts w:ascii="Times New Roman" w:hAnsi="Times New Roman"/>
          <w:sz w:val="24"/>
          <w:szCs w:val="24"/>
          <w:lang w:eastAsia="ru-RU"/>
        </w:rPr>
        <w:t>и ликвидации чрезвычайной ситуации и ее последствий при поступлении информации</w:t>
      </w:r>
      <w:r w:rsidR="00B82EA3" w:rsidRPr="00E85E75">
        <w:rPr>
          <w:rFonts w:ascii="Times New Roman" w:hAnsi="Times New Roman"/>
          <w:sz w:val="24"/>
          <w:szCs w:val="24"/>
          <w:lang w:eastAsia="ru-RU"/>
        </w:rPr>
        <w:t xml:space="preserve"> </w:t>
      </w:r>
      <w:r w:rsidRPr="00E85E75">
        <w:rPr>
          <w:rFonts w:ascii="Times New Roman" w:hAnsi="Times New Roman"/>
          <w:sz w:val="24"/>
          <w:szCs w:val="24"/>
          <w:lang w:eastAsia="ru-RU"/>
        </w:rPr>
        <w:t>в порядке, установленном законодательством в области защиты населения и территорий</w:t>
      </w:r>
      <w:r w:rsidR="00B82EA3" w:rsidRPr="00E85E75">
        <w:rPr>
          <w:rFonts w:ascii="Times New Roman" w:hAnsi="Times New Roman"/>
          <w:sz w:val="24"/>
          <w:szCs w:val="24"/>
          <w:lang w:eastAsia="ru-RU"/>
        </w:rPr>
        <w:t xml:space="preserve"> </w:t>
      </w:r>
      <w:r w:rsidRPr="00E85E75">
        <w:rPr>
          <w:rFonts w:ascii="Times New Roman" w:hAnsi="Times New Roman"/>
          <w:sz w:val="24"/>
          <w:szCs w:val="24"/>
          <w:lang w:eastAsia="ru-RU"/>
        </w:rPr>
        <w:t xml:space="preserve">от чрезвычайных ситуаций; </w:t>
      </w:r>
    </w:p>
    <w:p w:rsidR="001E5395" w:rsidRPr="00E85E75" w:rsidRDefault="00BA7CE6" w:rsidP="00E85E75">
      <w:pPr>
        <w:pStyle w:val="afff3"/>
        <w:tabs>
          <w:tab w:val="left" w:pos="8505"/>
          <w:tab w:val="left" w:pos="9639"/>
        </w:tabs>
        <w:ind w:left="142" w:firstLine="709"/>
        <w:contextualSpacing/>
        <w:jc w:val="both"/>
        <w:rPr>
          <w:rFonts w:ascii="Times New Roman" w:hAnsi="Times New Roman"/>
          <w:sz w:val="24"/>
          <w:szCs w:val="24"/>
          <w:lang w:eastAsia="ru-RU"/>
        </w:rPr>
      </w:pPr>
      <w:r w:rsidRPr="00E85E75">
        <w:rPr>
          <w:rFonts w:ascii="Times New Roman" w:hAnsi="Times New Roman"/>
          <w:sz w:val="24"/>
          <w:szCs w:val="24"/>
          <w:lang w:eastAsia="ru-RU"/>
        </w:rPr>
        <w:t>выполнение работ по гидротехнической мелиорации, работ,</w:t>
      </w:r>
      <w:r w:rsidR="00B82EA3" w:rsidRPr="00E85E75">
        <w:rPr>
          <w:rFonts w:ascii="Times New Roman" w:hAnsi="Times New Roman"/>
          <w:sz w:val="24"/>
          <w:szCs w:val="24"/>
          <w:lang w:eastAsia="ru-RU"/>
        </w:rPr>
        <w:t xml:space="preserve"> </w:t>
      </w:r>
      <w:r w:rsidRPr="00E85E75">
        <w:rPr>
          <w:rFonts w:ascii="Times New Roman" w:hAnsi="Times New Roman"/>
          <w:sz w:val="24"/>
          <w:szCs w:val="24"/>
          <w:lang w:eastAsia="ru-RU"/>
        </w:rPr>
        <w:t>связанных с изменением существующего гидрологического режима (за исключением работ</w:t>
      </w:r>
      <w:r w:rsidR="00B82EA3" w:rsidRPr="00E85E75">
        <w:rPr>
          <w:rFonts w:ascii="Times New Roman" w:hAnsi="Times New Roman"/>
          <w:sz w:val="24"/>
          <w:szCs w:val="24"/>
          <w:lang w:eastAsia="ru-RU"/>
        </w:rPr>
        <w:t xml:space="preserve"> </w:t>
      </w:r>
      <w:r w:rsidRPr="00E85E75">
        <w:rPr>
          <w:rFonts w:ascii="Times New Roman" w:hAnsi="Times New Roman"/>
          <w:sz w:val="24"/>
          <w:szCs w:val="24"/>
          <w:lang w:eastAsia="ru-RU"/>
        </w:rPr>
        <w:t>по его восстановлению).</w:t>
      </w:r>
    </w:p>
    <w:p w:rsidR="001E5395" w:rsidRPr="00E85E75" w:rsidRDefault="00C652F3" w:rsidP="00E85E75">
      <w:pPr>
        <w:pStyle w:val="afff3"/>
        <w:tabs>
          <w:tab w:val="left" w:pos="8505"/>
          <w:tab w:val="left" w:pos="9639"/>
        </w:tabs>
        <w:ind w:left="142" w:firstLine="709"/>
        <w:contextualSpacing/>
        <w:jc w:val="both"/>
        <w:rPr>
          <w:rFonts w:ascii="Times New Roman" w:hAnsi="Times New Roman"/>
          <w:sz w:val="24"/>
          <w:szCs w:val="24"/>
          <w:lang w:eastAsia="ru-RU"/>
        </w:rPr>
      </w:pPr>
      <w:r w:rsidRPr="00E85E75">
        <w:rPr>
          <w:rFonts w:ascii="Times New Roman" w:hAnsi="Times New Roman"/>
          <w:sz w:val="24"/>
          <w:szCs w:val="24"/>
          <w:lang w:eastAsia="ru-RU"/>
        </w:rPr>
        <w:lastRenderedPageBreak/>
        <w:t xml:space="preserve">В местах произрастания </w:t>
      </w:r>
      <w:r w:rsidR="008C74D1" w:rsidRPr="00E85E75">
        <w:rPr>
          <w:rFonts w:ascii="Times New Roman" w:hAnsi="Times New Roman"/>
          <w:sz w:val="24"/>
          <w:szCs w:val="24"/>
          <w:u w:val="single"/>
          <w:lang w:eastAsia="ru-RU"/>
        </w:rPr>
        <w:t>г</w:t>
      </w:r>
      <w:r w:rsidRPr="00E85E75">
        <w:rPr>
          <w:rFonts w:ascii="Times New Roman" w:hAnsi="Times New Roman"/>
          <w:sz w:val="24"/>
          <w:szCs w:val="24"/>
          <w:u w:val="single"/>
          <w:lang w:eastAsia="ru-RU"/>
        </w:rPr>
        <w:t>ипотрахин</w:t>
      </w:r>
      <w:r w:rsidR="008C74D1" w:rsidRPr="00E85E75">
        <w:rPr>
          <w:rFonts w:ascii="Times New Roman" w:hAnsi="Times New Roman"/>
          <w:sz w:val="24"/>
          <w:szCs w:val="24"/>
          <w:u w:val="single"/>
          <w:lang w:eastAsia="ru-RU"/>
        </w:rPr>
        <w:t>ы</w:t>
      </w:r>
      <w:r w:rsidRPr="00E85E75">
        <w:rPr>
          <w:rFonts w:ascii="Times New Roman" w:hAnsi="Times New Roman"/>
          <w:sz w:val="24"/>
          <w:szCs w:val="24"/>
          <w:u w:val="single"/>
          <w:lang w:eastAsia="ru-RU"/>
        </w:rPr>
        <w:t xml:space="preserve"> отогнут</w:t>
      </w:r>
      <w:r w:rsidR="008C74D1" w:rsidRPr="00E85E75">
        <w:rPr>
          <w:rFonts w:ascii="Times New Roman" w:hAnsi="Times New Roman"/>
          <w:sz w:val="24"/>
          <w:szCs w:val="24"/>
          <w:u w:val="single"/>
          <w:lang w:eastAsia="ru-RU"/>
        </w:rPr>
        <w:t>ой</w:t>
      </w:r>
      <w:r w:rsidRPr="00E85E75">
        <w:rPr>
          <w:rFonts w:ascii="Times New Roman" w:hAnsi="Times New Roman"/>
          <w:sz w:val="24"/>
          <w:szCs w:val="24"/>
          <w:lang w:eastAsia="ru-RU"/>
        </w:rPr>
        <w:t xml:space="preserve"> (квартал </w:t>
      </w:r>
      <w:r w:rsidR="008C74D1" w:rsidRPr="00E85E75">
        <w:rPr>
          <w:rFonts w:ascii="Times New Roman" w:hAnsi="Times New Roman"/>
          <w:sz w:val="24"/>
          <w:szCs w:val="24"/>
          <w:lang w:eastAsia="ru-RU"/>
        </w:rPr>
        <w:t>110</w:t>
      </w:r>
      <w:r w:rsidRPr="00E85E75">
        <w:rPr>
          <w:rFonts w:ascii="Times New Roman" w:hAnsi="Times New Roman"/>
          <w:sz w:val="24"/>
          <w:szCs w:val="24"/>
          <w:lang w:eastAsia="ru-RU"/>
        </w:rPr>
        <w:t xml:space="preserve"> выдел 5 </w:t>
      </w:r>
      <w:r w:rsidR="008C74D1" w:rsidRPr="00E85E75">
        <w:rPr>
          <w:rFonts w:ascii="Times New Roman" w:hAnsi="Times New Roman"/>
          <w:sz w:val="24"/>
          <w:szCs w:val="24"/>
          <w:lang w:eastAsia="ru-RU"/>
        </w:rPr>
        <w:t>Клетнянско</w:t>
      </w:r>
      <w:r w:rsidRPr="00E85E75">
        <w:rPr>
          <w:rFonts w:ascii="Times New Roman" w:hAnsi="Times New Roman"/>
          <w:sz w:val="24"/>
          <w:szCs w:val="24"/>
          <w:lang w:eastAsia="ru-RU"/>
        </w:rPr>
        <w:t>го лесничества) запрещается:</w:t>
      </w:r>
    </w:p>
    <w:p w:rsidR="00754C50" w:rsidRDefault="005C605C" w:rsidP="00E85E75">
      <w:pPr>
        <w:pStyle w:val="afff3"/>
        <w:tabs>
          <w:tab w:val="left" w:pos="8505"/>
          <w:tab w:val="left" w:pos="9639"/>
        </w:tabs>
        <w:ind w:left="142" w:firstLine="709"/>
        <w:contextualSpacing/>
        <w:jc w:val="both"/>
        <w:rPr>
          <w:rFonts w:ascii="Times New Roman" w:hAnsi="Times New Roman"/>
          <w:sz w:val="24"/>
          <w:szCs w:val="24"/>
          <w:lang w:eastAsia="ru-RU"/>
        </w:rPr>
      </w:pPr>
      <w:r w:rsidRPr="00E85E75">
        <w:rPr>
          <w:rFonts w:ascii="Times New Roman" w:hAnsi="Times New Roman"/>
          <w:sz w:val="24"/>
          <w:szCs w:val="24"/>
          <w:lang w:eastAsia="ru-RU"/>
        </w:rPr>
        <w:t xml:space="preserve">проведение всех видов рубок; </w:t>
      </w:r>
    </w:p>
    <w:p w:rsidR="001E5395" w:rsidRPr="00E85E75" w:rsidRDefault="005C605C" w:rsidP="00E85E75">
      <w:pPr>
        <w:pStyle w:val="afff3"/>
        <w:tabs>
          <w:tab w:val="left" w:pos="8505"/>
          <w:tab w:val="left" w:pos="9639"/>
        </w:tabs>
        <w:ind w:left="142" w:firstLine="709"/>
        <w:contextualSpacing/>
        <w:jc w:val="both"/>
        <w:rPr>
          <w:rFonts w:ascii="Times New Roman" w:hAnsi="Times New Roman"/>
          <w:sz w:val="24"/>
          <w:szCs w:val="24"/>
          <w:lang w:eastAsia="ru-RU"/>
        </w:rPr>
      </w:pPr>
      <w:r w:rsidRPr="00E85E75">
        <w:rPr>
          <w:rFonts w:ascii="Times New Roman" w:hAnsi="Times New Roman"/>
          <w:sz w:val="24"/>
          <w:szCs w:val="24"/>
          <w:lang w:eastAsia="ru-RU"/>
        </w:rPr>
        <w:t>выполнение работ по гидротехнической мелиорации, работ, связанных с изменением существующего гидрологического режима (за исключением работ по его восстановлению).</w:t>
      </w:r>
    </w:p>
    <w:p w:rsidR="00C652F3" w:rsidRPr="00E85E75" w:rsidRDefault="00C652F3" w:rsidP="00E85E75">
      <w:pPr>
        <w:pStyle w:val="afff3"/>
        <w:tabs>
          <w:tab w:val="left" w:pos="8505"/>
          <w:tab w:val="left" w:pos="9639"/>
        </w:tabs>
        <w:ind w:left="142" w:firstLine="709"/>
        <w:contextualSpacing/>
        <w:jc w:val="both"/>
        <w:rPr>
          <w:rFonts w:ascii="Times New Roman" w:hAnsi="Times New Roman"/>
          <w:sz w:val="24"/>
          <w:szCs w:val="24"/>
          <w:lang w:eastAsia="ru-RU"/>
        </w:rPr>
      </w:pPr>
      <w:r w:rsidRPr="00E85E75">
        <w:rPr>
          <w:rFonts w:ascii="Times New Roman" w:hAnsi="Times New Roman"/>
          <w:sz w:val="24"/>
          <w:szCs w:val="24"/>
          <w:lang w:eastAsia="ru-RU"/>
        </w:rPr>
        <w:t xml:space="preserve">В местах произрастания </w:t>
      </w:r>
      <w:r w:rsidR="005C605C" w:rsidRPr="00E85E75">
        <w:rPr>
          <w:rFonts w:ascii="Times New Roman" w:hAnsi="Times New Roman"/>
          <w:sz w:val="24"/>
          <w:szCs w:val="24"/>
          <w:u w:val="single"/>
          <w:lang w:eastAsia="ru-RU"/>
        </w:rPr>
        <w:t>ц</w:t>
      </w:r>
      <w:r w:rsidRPr="00E85E75">
        <w:rPr>
          <w:rFonts w:ascii="Times New Roman" w:hAnsi="Times New Roman"/>
          <w:sz w:val="24"/>
          <w:szCs w:val="24"/>
          <w:u w:val="single"/>
          <w:lang w:eastAsia="ru-RU"/>
        </w:rPr>
        <w:t>етрели</w:t>
      </w:r>
      <w:r w:rsidR="005C605C" w:rsidRPr="00E85E75">
        <w:rPr>
          <w:rFonts w:ascii="Times New Roman" w:hAnsi="Times New Roman"/>
          <w:sz w:val="24"/>
          <w:szCs w:val="24"/>
          <w:u w:val="single"/>
          <w:lang w:eastAsia="ru-RU"/>
        </w:rPr>
        <w:t>и</w:t>
      </w:r>
      <w:r w:rsidRPr="00E85E75">
        <w:rPr>
          <w:rFonts w:ascii="Times New Roman" w:hAnsi="Times New Roman"/>
          <w:sz w:val="24"/>
          <w:szCs w:val="24"/>
          <w:u w:val="single"/>
          <w:lang w:eastAsia="ru-RU"/>
        </w:rPr>
        <w:t xml:space="preserve"> цетрариевидн</w:t>
      </w:r>
      <w:r w:rsidR="005C605C" w:rsidRPr="00E85E75">
        <w:rPr>
          <w:rFonts w:ascii="Times New Roman" w:hAnsi="Times New Roman"/>
          <w:sz w:val="24"/>
          <w:szCs w:val="24"/>
          <w:u w:val="single"/>
          <w:lang w:eastAsia="ru-RU"/>
        </w:rPr>
        <w:t>ой</w:t>
      </w:r>
      <w:r w:rsidRPr="00E85E75">
        <w:rPr>
          <w:rFonts w:ascii="Times New Roman" w:hAnsi="Times New Roman"/>
          <w:sz w:val="24"/>
          <w:szCs w:val="24"/>
          <w:lang w:eastAsia="ru-RU"/>
        </w:rPr>
        <w:t xml:space="preserve"> (квартал </w:t>
      </w:r>
      <w:r w:rsidR="005C605C" w:rsidRPr="00E85E75">
        <w:rPr>
          <w:rFonts w:ascii="Times New Roman" w:hAnsi="Times New Roman"/>
          <w:sz w:val="24"/>
          <w:szCs w:val="24"/>
          <w:lang w:eastAsia="ru-RU"/>
        </w:rPr>
        <w:t>6</w:t>
      </w:r>
      <w:r w:rsidRPr="00E85E75">
        <w:rPr>
          <w:rFonts w:ascii="Times New Roman" w:hAnsi="Times New Roman"/>
          <w:sz w:val="24"/>
          <w:szCs w:val="24"/>
          <w:lang w:eastAsia="ru-RU"/>
        </w:rPr>
        <w:t xml:space="preserve">3 выделы </w:t>
      </w:r>
      <w:r w:rsidR="005C605C" w:rsidRPr="00E85E75">
        <w:rPr>
          <w:rFonts w:ascii="Times New Roman" w:hAnsi="Times New Roman"/>
          <w:sz w:val="24"/>
          <w:szCs w:val="24"/>
          <w:lang w:eastAsia="ru-RU"/>
        </w:rPr>
        <w:t>1</w:t>
      </w:r>
      <w:r w:rsidRPr="00E85E75">
        <w:rPr>
          <w:rFonts w:ascii="Times New Roman" w:hAnsi="Times New Roman"/>
          <w:sz w:val="24"/>
          <w:szCs w:val="24"/>
          <w:lang w:eastAsia="ru-RU"/>
        </w:rPr>
        <w:t xml:space="preserve"> </w:t>
      </w:r>
      <w:r w:rsidR="005C605C" w:rsidRPr="00E85E75">
        <w:rPr>
          <w:rFonts w:ascii="Times New Roman" w:hAnsi="Times New Roman"/>
          <w:sz w:val="24"/>
          <w:szCs w:val="24"/>
          <w:lang w:eastAsia="ru-RU"/>
        </w:rPr>
        <w:t>Клетнянско</w:t>
      </w:r>
      <w:r w:rsidRPr="00E85E75">
        <w:rPr>
          <w:rFonts w:ascii="Times New Roman" w:hAnsi="Times New Roman"/>
          <w:sz w:val="24"/>
          <w:szCs w:val="24"/>
          <w:lang w:eastAsia="ru-RU"/>
        </w:rPr>
        <w:t>го лесничества) запрещается:</w:t>
      </w:r>
    </w:p>
    <w:p w:rsidR="005C605C" w:rsidRPr="00E85E75" w:rsidRDefault="005C605C" w:rsidP="00E85E75">
      <w:pPr>
        <w:pStyle w:val="afff3"/>
        <w:tabs>
          <w:tab w:val="left" w:pos="8505"/>
          <w:tab w:val="left" w:pos="9639"/>
        </w:tabs>
        <w:ind w:left="142" w:firstLine="709"/>
        <w:contextualSpacing/>
        <w:jc w:val="both"/>
        <w:rPr>
          <w:rFonts w:ascii="Times New Roman" w:hAnsi="Times New Roman"/>
          <w:sz w:val="24"/>
          <w:szCs w:val="24"/>
          <w:lang w:eastAsia="ru-RU"/>
        </w:rPr>
      </w:pPr>
      <w:r w:rsidRPr="00E85E75">
        <w:rPr>
          <w:rFonts w:ascii="Times New Roman" w:hAnsi="Times New Roman"/>
          <w:sz w:val="24"/>
          <w:szCs w:val="24"/>
          <w:lang w:eastAsia="ru-RU"/>
        </w:rPr>
        <w:t xml:space="preserve">проведение рубок главного пользования; </w:t>
      </w:r>
    </w:p>
    <w:p w:rsidR="005C605C" w:rsidRPr="00E85E75" w:rsidRDefault="005C605C" w:rsidP="00E85E75">
      <w:pPr>
        <w:pStyle w:val="afff3"/>
        <w:tabs>
          <w:tab w:val="left" w:pos="8505"/>
          <w:tab w:val="left" w:pos="9639"/>
        </w:tabs>
        <w:ind w:left="142" w:firstLine="709"/>
        <w:contextualSpacing/>
        <w:jc w:val="both"/>
        <w:rPr>
          <w:rFonts w:ascii="Times New Roman" w:hAnsi="Times New Roman"/>
          <w:sz w:val="24"/>
          <w:szCs w:val="24"/>
          <w:lang w:eastAsia="ru-RU"/>
        </w:rPr>
      </w:pPr>
      <w:r w:rsidRPr="00E85E75">
        <w:rPr>
          <w:rFonts w:ascii="Times New Roman" w:hAnsi="Times New Roman"/>
          <w:sz w:val="24"/>
          <w:szCs w:val="24"/>
          <w:lang w:eastAsia="ru-RU"/>
        </w:rPr>
        <w:t xml:space="preserve">проведение рубок обновления, рубок формирования (переформирования) лесных насаждений; </w:t>
      </w:r>
    </w:p>
    <w:p w:rsidR="005C605C" w:rsidRPr="00E85E75" w:rsidRDefault="005C605C" w:rsidP="00E85E75">
      <w:pPr>
        <w:pStyle w:val="afff3"/>
        <w:tabs>
          <w:tab w:val="left" w:pos="8505"/>
          <w:tab w:val="left" w:pos="9639"/>
        </w:tabs>
        <w:ind w:left="142" w:firstLine="709"/>
        <w:contextualSpacing/>
        <w:jc w:val="both"/>
        <w:rPr>
          <w:rFonts w:ascii="Times New Roman" w:hAnsi="Times New Roman"/>
          <w:sz w:val="24"/>
          <w:szCs w:val="24"/>
          <w:lang w:eastAsia="ru-RU"/>
        </w:rPr>
      </w:pPr>
      <w:r w:rsidRPr="00E85E75">
        <w:rPr>
          <w:rFonts w:ascii="Times New Roman" w:hAnsi="Times New Roman"/>
          <w:sz w:val="24"/>
          <w:szCs w:val="24"/>
          <w:lang w:eastAsia="ru-RU"/>
        </w:rPr>
        <w:t xml:space="preserve">проведение сплошных санитарных рубок; </w:t>
      </w:r>
    </w:p>
    <w:p w:rsidR="005C605C" w:rsidRPr="00E85E75" w:rsidRDefault="005C605C" w:rsidP="00E85E75">
      <w:pPr>
        <w:pStyle w:val="afff3"/>
        <w:tabs>
          <w:tab w:val="left" w:pos="8505"/>
          <w:tab w:val="left" w:pos="9639"/>
        </w:tabs>
        <w:ind w:left="142" w:firstLine="709"/>
        <w:contextualSpacing/>
        <w:jc w:val="both"/>
        <w:rPr>
          <w:rFonts w:ascii="Times New Roman" w:hAnsi="Times New Roman"/>
          <w:sz w:val="24"/>
          <w:szCs w:val="24"/>
          <w:lang w:eastAsia="ru-RU"/>
        </w:rPr>
      </w:pPr>
      <w:r w:rsidRPr="00E85E75">
        <w:rPr>
          <w:rFonts w:ascii="Times New Roman" w:hAnsi="Times New Roman"/>
          <w:sz w:val="24"/>
          <w:szCs w:val="24"/>
          <w:lang w:eastAsia="ru-RU"/>
        </w:rPr>
        <w:t xml:space="preserve">отбор в рубку деревьев, населенных охраняемым видом; отбор в рубку спелых и перестойных деревьев; </w:t>
      </w:r>
    </w:p>
    <w:p w:rsidR="001E5395" w:rsidRPr="00E85E75" w:rsidRDefault="005C605C" w:rsidP="00E85E75">
      <w:pPr>
        <w:pStyle w:val="afff3"/>
        <w:tabs>
          <w:tab w:val="left" w:pos="8505"/>
          <w:tab w:val="left" w:pos="9639"/>
        </w:tabs>
        <w:ind w:left="142" w:firstLine="709"/>
        <w:contextualSpacing/>
        <w:jc w:val="both"/>
        <w:rPr>
          <w:rFonts w:ascii="Times New Roman" w:hAnsi="Times New Roman"/>
          <w:sz w:val="24"/>
          <w:szCs w:val="24"/>
          <w:lang w:eastAsia="ru-RU"/>
        </w:rPr>
      </w:pPr>
      <w:r w:rsidRPr="00E85E75">
        <w:rPr>
          <w:rFonts w:ascii="Times New Roman" w:hAnsi="Times New Roman"/>
          <w:sz w:val="24"/>
          <w:szCs w:val="24"/>
          <w:lang w:eastAsia="ru-RU"/>
        </w:rPr>
        <w:t>выполнение работ по гидротехнической мелиорации, работ, связанных с изменением существующего гидрологического режима (за исключением работ по его восстановлению).</w:t>
      </w:r>
    </w:p>
    <w:p w:rsidR="002B2862" w:rsidRPr="00E85E75" w:rsidRDefault="002B2862" w:rsidP="002B2862">
      <w:pPr>
        <w:widowControl w:val="0"/>
        <w:tabs>
          <w:tab w:val="left" w:pos="1046"/>
        </w:tabs>
        <w:spacing w:after="0" w:line="240" w:lineRule="auto"/>
        <w:ind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 xml:space="preserve">Решением Ивацевичского районного </w:t>
      </w:r>
      <w:r>
        <w:rPr>
          <w:rFonts w:ascii="Times New Roman" w:eastAsia="Times New Roman" w:hAnsi="Times New Roman"/>
          <w:sz w:val="24"/>
          <w:szCs w:val="24"/>
          <w:lang w:eastAsia="ru-RU"/>
        </w:rPr>
        <w:t>исполнительного комитета</w:t>
      </w:r>
      <w:r w:rsidRPr="00E85E75">
        <w:rPr>
          <w:rFonts w:ascii="Times New Roman" w:eastAsia="Times New Roman" w:hAnsi="Times New Roman"/>
          <w:sz w:val="24"/>
          <w:szCs w:val="24"/>
          <w:lang w:eastAsia="ru-RU"/>
        </w:rPr>
        <w:t xml:space="preserve"> № </w:t>
      </w:r>
      <w:r>
        <w:rPr>
          <w:rFonts w:ascii="Times New Roman" w:eastAsia="Times New Roman" w:hAnsi="Times New Roman"/>
          <w:sz w:val="24"/>
          <w:szCs w:val="24"/>
          <w:lang w:eastAsia="ru-RU"/>
        </w:rPr>
        <w:t>1432</w:t>
      </w:r>
      <w:r w:rsidRPr="00E85E75">
        <w:rPr>
          <w:rFonts w:ascii="Times New Roman" w:eastAsia="Times New Roman" w:hAnsi="Times New Roman"/>
          <w:sz w:val="24"/>
          <w:szCs w:val="24"/>
          <w:lang w:eastAsia="ru-RU"/>
        </w:rPr>
        <w:t xml:space="preserve"> от </w:t>
      </w:r>
      <w:r>
        <w:rPr>
          <w:rFonts w:ascii="Times New Roman" w:eastAsia="Times New Roman" w:hAnsi="Times New Roman"/>
          <w:sz w:val="24"/>
          <w:szCs w:val="24"/>
          <w:lang w:eastAsia="ru-RU"/>
        </w:rPr>
        <w:t>26</w:t>
      </w:r>
      <w:r w:rsidRPr="00E85E75">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октября</w:t>
      </w:r>
      <w:r w:rsidRPr="00E85E75">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2023</w:t>
      </w:r>
      <w:r w:rsidRPr="00E85E75">
        <w:rPr>
          <w:rFonts w:ascii="Times New Roman" w:eastAsia="Times New Roman" w:hAnsi="Times New Roman"/>
          <w:sz w:val="24"/>
          <w:szCs w:val="24"/>
          <w:lang w:eastAsia="ru-RU"/>
        </w:rPr>
        <w:t xml:space="preserve"> года предусмотрен следующий режим охраны и использования в участках леса в местах обитания видов диких животных, включенных в Красную книгу Республики Беларусь и переданных под охрану лесхозу.</w:t>
      </w:r>
    </w:p>
    <w:p w:rsidR="002B2862" w:rsidRDefault="002B2862" w:rsidP="002B2862">
      <w:pPr>
        <w:pStyle w:val="afff3"/>
        <w:tabs>
          <w:tab w:val="left" w:pos="8505"/>
          <w:tab w:val="left" w:pos="9639"/>
        </w:tabs>
        <w:ind w:firstLine="709"/>
        <w:contextualSpacing/>
        <w:jc w:val="both"/>
        <w:rPr>
          <w:rFonts w:ascii="Times New Roman" w:hAnsi="Times New Roman"/>
          <w:sz w:val="24"/>
          <w:szCs w:val="24"/>
          <w:lang w:eastAsia="ru-RU"/>
        </w:rPr>
      </w:pPr>
      <w:r w:rsidRPr="00E85E75">
        <w:rPr>
          <w:rFonts w:ascii="Times New Roman" w:hAnsi="Times New Roman"/>
          <w:sz w:val="24"/>
          <w:szCs w:val="24"/>
          <w:lang w:eastAsia="ru-RU"/>
        </w:rPr>
        <w:t xml:space="preserve">В местах произрастания </w:t>
      </w:r>
      <w:r>
        <w:rPr>
          <w:rFonts w:ascii="Times New Roman" w:hAnsi="Times New Roman"/>
          <w:sz w:val="24"/>
          <w:szCs w:val="24"/>
          <w:u w:val="single"/>
          <w:lang w:eastAsia="ru-RU"/>
        </w:rPr>
        <w:t>кальвации гигантской</w:t>
      </w:r>
      <w:r w:rsidRPr="00E85E75">
        <w:rPr>
          <w:rFonts w:ascii="Times New Roman" w:hAnsi="Times New Roman"/>
          <w:sz w:val="24"/>
          <w:szCs w:val="24"/>
          <w:lang w:eastAsia="ru-RU"/>
        </w:rPr>
        <w:t xml:space="preserve"> (квартал </w:t>
      </w:r>
      <w:r>
        <w:rPr>
          <w:rFonts w:ascii="Times New Roman" w:hAnsi="Times New Roman"/>
          <w:sz w:val="24"/>
          <w:szCs w:val="24"/>
          <w:lang w:eastAsia="ru-RU"/>
        </w:rPr>
        <w:t>94</w:t>
      </w:r>
      <w:r w:rsidRPr="00E85E75">
        <w:rPr>
          <w:rFonts w:ascii="Times New Roman" w:hAnsi="Times New Roman"/>
          <w:sz w:val="24"/>
          <w:szCs w:val="24"/>
          <w:lang w:eastAsia="ru-RU"/>
        </w:rPr>
        <w:t xml:space="preserve"> выдел 5</w:t>
      </w:r>
      <w:r>
        <w:rPr>
          <w:rFonts w:ascii="Times New Roman" w:hAnsi="Times New Roman"/>
          <w:sz w:val="24"/>
          <w:szCs w:val="24"/>
          <w:lang w:eastAsia="ru-RU"/>
        </w:rPr>
        <w:t>,9</w:t>
      </w:r>
      <w:r w:rsidRPr="00E85E75">
        <w:rPr>
          <w:rFonts w:ascii="Times New Roman" w:hAnsi="Times New Roman"/>
          <w:sz w:val="24"/>
          <w:szCs w:val="24"/>
          <w:lang w:eastAsia="ru-RU"/>
        </w:rPr>
        <w:t xml:space="preserve"> </w:t>
      </w:r>
      <w:r>
        <w:rPr>
          <w:rFonts w:ascii="Times New Roman" w:hAnsi="Times New Roman"/>
          <w:sz w:val="24"/>
          <w:szCs w:val="24"/>
          <w:lang w:eastAsia="ru-RU"/>
        </w:rPr>
        <w:t>Калининского</w:t>
      </w:r>
      <w:r w:rsidRPr="00E85E75">
        <w:rPr>
          <w:rFonts w:ascii="Times New Roman" w:hAnsi="Times New Roman"/>
          <w:sz w:val="24"/>
          <w:szCs w:val="24"/>
          <w:lang w:eastAsia="ru-RU"/>
        </w:rPr>
        <w:t xml:space="preserve"> лесничества) запрещается:</w:t>
      </w:r>
    </w:p>
    <w:p w:rsidR="002B2862" w:rsidRDefault="002B2862" w:rsidP="007750EC">
      <w:pPr>
        <w:autoSpaceDE w:val="0"/>
        <w:autoSpaceDN w:val="0"/>
        <w:adjustRightInd w:val="0"/>
        <w:spacing w:after="0" w:line="240" w:lineRule="auto"/>
        <w:ind w:firstLine="709"/>
        <w:contextualSpacing/>
        <w:jc w:val="both"/>
        <w:rPr>
          <w:rFonts w:ascii="Times New Roman" w:hAnsi="Times New Roman"/>
          <w:sz w:val="24"/>
          <w:szCs w:val="24"/>
        </w:rPr>
      </w:pPr>
      <w:r w:rsidRPr="008E0166">
        <w:rPr>
          <w:rFonts w:ascii="Times New Roman" w:hAnsi="Times New Roman"/>
          <w:sz w:val="24"/>
          <w:szCs w:val="24"/>
        </w:rPr>
        <w:t xml:space="preserve">проведение рубок главного пользования; </w:t>
      </w:r>
    </w:p>
    <w:p w:rsidR="002B2862" w:rsidRDefault="002B2862" w:rsidP="007750EC">
      <w:pPr>
        <w:autoSpaceDE w:val="0"/>
        <w:autoSpaceDN w:val="0"/>
        <w:adjustRightInd w:val="0"/>
        <w:spacing w:after="0" w:line="240" w:lineRule="auto"/>
        <w:ind w:firstLine="709"/>
        <w:contextualSpacing/>
        <w:jc w:val="both"/>
        <w:rPr>
          <w:rFonts w:ascii="Times New Roman" w:hAnsi="Times New Roman"/>
          <w:sz w:val="24"/>
          <w:szCs w:val="24"/>
        </w:rPr>
      </w:pPr>
      <w:r w:rsidRPr="008E0166">
        <w:rPr>
          <w:rFonts w:ascii="Times New Roman" w:hAnsi="Times New Roman"/>
          <w:sz w:val="24"/>
          <w:szCs w:val="24"/>
        </w:rPr>
        <w:t>проведение рубок обновления, рубок</w:t>
      </w:r>
      <w:r>
        <w:rPr>
          <w:rFonts w:ascii="Times New Roman" w:hAnsi="Times New Roman"/>
          <w:sz w:val="24"/>
          <w:szCs w:val="24"/>
        </w:rPr>
        <w:t xml:space="preserve"> </w:t>
      </w:r>
      <w:r w:rsidRPr="008E0166">
        <w:rPr>
          <w:rFonts w:ascii="Times New Roman" w:hAnsi="Times New Roman"/>
          <w:sz w:val="24"/>
          <w:szCs w:val="24"/>
        </w:rPr>
        <w:t xml:space="preserve">формирования (переформирования) лесных насаждений; </w:t>
      </w:r>
    </w:p>
    <w:p w:rsidR="002B2862" w:rsidRDefault="002B2862" w:rsidP="007750EC">
      <w:pPr>
        <w:autoSpaceDE w:val="0"/>
        <w:autoSpaceDN w:val="0"/>
        <w:adjustRightInd w:val="0"/>
        <w:spacing w:after="0" w:line="240" w:lineRule="auto"/>
        <w:ind w:firstLine="709"/>
        <w:contextualSpacing/>
        <w:jc w:val="both"/>
        <w:rPr>
          <w:rFonts w:ascii="Times New Roman" w:hAnsi="Times New Roman"/>
          <w:sz w:val="24"/>
          <w:szCs w:val="24"/>
        </w:rPr>
      </w:pPr>
      <w:r w:rsidRPr="008E0166">
        <w:rPr>
          <w:rFonts w:ascii="Times New Roman" w:hAnsi="Times New Roman"/>
          <w:sz w:val="24"/>
          <w:szCs w:val="24"/>
        </w:rPr>
        <w:t>сжигание порубочных остатков при</w:t>
      </w:r>
      <w:r>
        <w:rPr>
          <w:rFonts w:ascii="Times New Roman" w:hAnsi="Times New Roman"/>
          <w:sz w:val="24"/>
          <w:szCs w:val="24"/>
        </w:rPr>
        <w:t xml:space="preserve"> </w:t>
      </w:r>
      <w:r w:rsidRPr="008E0166">
        <w:rPr>
          <w:rFonts w:ascii="Times New Roman" w:hAnsi="Times New Roman"/>
          <w:sz w:val="24"/>
          <w:szCs w:val="24"/>
        </w:rPr>
        <w:t xml:space="preserve">выполнении рубок леса; </w:t>
      </w:r>
    </w:p>
    <w:p w:rsidR="002B2862" w:rsidRDefault="002B2862" w:rsidP="007750EC">
      <w:pPr>
        <w:autoSpaceDE w:val="0"/>
        <w:autoSpaceDN w:val="0"/>
        <w:adjustRightInd w:val="0"/>
        <w:spacing w:after="0" w:line="240" w:lineRule="auto"/>
        <w:ind w:firstLine="709"/>
        <w:contextualSpacing/>
        <w:jc w:val="both"/>
        <w:rPr>
          <w:rFonts w:ascii="Times New Roman" w:hAnsi="Times New Roman"/>
          <w:sz w:val="24"/>
          <w:szCs w:val="24"/>
        </w:rPr>
      </w:pPr>
      <w:r w:rsidRPr="008E0166">
        <w:rPr>
          <w:rFonts w:ascii="Times New Roman" w:hAnsi="Times New Roman"/>
          <w:sz w:val="24"/>
          <w:szCs w:val="24"/>
        </w:rPr>
        <w:t>использование при проведении работ машин на гусеничном ходу; укладка</w:t>
      </w:r>
      <w:r>
        <w:rPr>
          <w:rFonts w:ascii="Times New Roman" w:hAnsi="Times New Roman"/>
          <w:sz w:val="24"/>
          <w:szCs w:val="24"/>
        </w:rPr>
        <w:t xml:space="preserve"> </w:t>
      </w:r>
      <w:r w:rsidRPr="008E0166">
        <w:rPr>
          <w:rFonts w:ascii="Times New Roman" w:hAnsi="Times New Roman"/>
          <w:sz w:val="24"/>
          <w:szCs w:val="24"/>
        </w:rPr>
        <w:t>срубленных деревьев и сбор порубочных остатков в кучи и (или) валы, устройство</w:t>
      </w:r>
      <w:r>
        <w:rPr>
          <w:rFonts w:ascii="Times New Roman" w:hAnsi="Times New Roman"/>
          <w:sz w:val="24"/>
          <w:szCs w:val="24"/>
        </w:rPr>
        <w:t xml:space="preserve"> </w:t>
      </w:r>
      <w:r w:rsidRPr="008E0166">
        <w:rPr>
          <w:rFonts w:ascii="Times New Roman" w:hAnsi="Times New Roman"/>
          <w:sz w:val="24"/>
          <w:szCs w:val="24"/>
        </w:rPr>
        <w:t xml:space="preserve">лесопромышленных складов; </w:t>
      </w:r>
    </w:p>
    <w:p w:rsidR="002B2862" w:rsidRDefault="002B2862" w:rsidP="007750EC">
      <w:pPr>
        <w:autoSpaceDE w:val="0"/>
        <w:autoSpaceDN w:val="0"/>
        <w:adjustRightInd w:val="0"/>
        <w:spacing w:after="0" w:line="240" w:lineRule="auto"/>
        <w:ind w:firstLine="709"/>
        <w:contextualSpacing/>
        <w:jc w:val="both"/>
        <w:rPr>
          <w:rFonts w:ascii="Times New Roman" w:hAnsi="Times New Roman"/>
          <w:sz w:val="24"/>
          <w:szCs w:val="24"/>
        </w:rPr>
      </w:pPr>
      <w:r w:rsidRPr="008E0166">
        <w:rPr>
          <w:rFonts w:ascii="Times New Roman" w:hAnsi="Times New Roman"/>
          <w:sz w:val="24"/>
          <w:szCs w:val="24"/>
        </w:rPr>
        <w:t>повреждение, уничтожение живого напочвенного покрова и лесной</w:t>
      </w:r>
      <w:r>
        <w:rPr>
          <w:rFonts w:ascii="Times New Roman" w:hAnsi="Times New Roman"/>
          <w:sz w:val="24"/>
          <w:szCs w:val="24"/>
        </w:rPr>
        <w:t xml:space="preserve"> </w:t>
      </w:r>
      <w:r w:rsidRPr="008E0166">
        <w:rPr>
          <w:rFonts w:ascii="Times New Roman" w:hAnsi="Times New Roman"/>
          <w:sz w:val="24"/>
          <w:szCs w:val="24"/>
        </w:rPr>
        <w:t>подстилки, за исключением мероприятий, связанных с восстановлением численности популяций</w:t>
      </w:r>
      <w:r>
        <w:rPr>
          <w:rFonts w:ascii="Times New Roman" w:hAnsi="Times New Roman"/>
          <w:sz w:val="24"/>
          <w:szCs w:val="24"/>
        </w:rPr>
        <w:t xml:space="preserve"> </w:t>
      </w:r>
      <w:r w:rsidRPr="008E0166">
        <w:rPr>
          <w:rFonts w:ascii="Times New Roman" w:hAnsi="Times New Roman"/>
          <w:sz w:val="24"/>
          <w:szCs w:val="24"/>
        </w:rPr>
        <w:t>охраняемых видов и предупреждения и ликвидации чрезвычайной ситуации и ее последствий при</w:t>
      </w:r>
      <w:r>
        <w:rPr>
          <w:rFonts w:ascii="Times New Roman" w:hAnsi="Times New Roman"/>
          <w:sz w:val="24"/>
          <w:szCs w:val="24"/>
        </w:rPr>
        <w:t xml:space="preserve"> </w:t>
      </w:r>
      <w:r w:rsidRPr="008E0166">
        <w:rPr>
          <w:rFonts w:ascii="Times New Roman" w:hAnsi="Times New Roman"/>
          <w:sz w:val="24"/>
          <w:szCs w:val="24"/>
        </w:rPr>
        <w:t>поступлении информации в порядке, установленном законодательством в области защиты</w:t>
      </w:r>
      <w:r>
        <w:rPr>
          <w:rFonts w:ascii="Times New Roman" w:hAnsi="Times New Roman"/>
          <w:sz w:val="24"/>
          <w:szCs w:val="24"/>
        </w:rPr>
        <w:t xml:space="preserve"> </w:t>
      </w:r>
      <w:r w:rsidRPr="008E0166">
        <w:rPr>
          <w:rFonts w:ascii="Times New Roman" w:hAnsi="Times New Roman"/>
          <w:sz w:val="24"/>
          <w:szCs w:val="24"/>
        </w:rPr>
        <w:t xml:space="preserve">населения и территорий от чрезвычайных ситуаций; </w:t>
      </w:r>
    </w:p>
    <w:p w:rsidR="002B2862" w:rsidRPr="008E0166" w:rsidRDefault="002B2862" w:rsidP="007750EC">
      <w:pPr>
        <w:autoSpaceDE w:val="0"/>
        <w:autoSpaceDN w:val="0"/>
        <w:adjustRightInd w:val="0"/>
        <w:spacing w:after="0" w:line="240" w:lineRule="auto"/>
        <w:ind w:firstLine="709"/>
        <w:contextualSpacing/>
        <w:jc w:val="both"/>
        <w:rPr>
          <w:rFonts w:ascii="Times New Roman" w:hAnsi="Times New Roman"/>
          <w:sz w:val="24"/>
          <w:szCs w:val="24"/>
        </w:rPr>
      </w:pPr>
      <w:r w:rsidRPr="008E0166">
        <w:rPr>
          <w:rFonts w:ascii="Times New Roman" w:hAnsi="Times New Roman"/>
          <w:sz w:val="24"/>
          <w:szCs w:val="24"/>
        </w:rPr>
        <w:t>выполнение работ по гидротехнической</w:t>
      </w:r>
      <w:r>
        <w:rPr>
          <w:rFonts w:ascii="Times New Roman" w:hAnsi="Times New Roman"/>
          <w:sz w:val="24"/>
          <w:szCs w:val="24"/>
        </w:rPr>
        <w:t xml:space="preserve"> </w:t>
      </w:r>
      <w:r w:rsidRPr="008E0166">
        <w:rPr>
          <w:rFonts w:ascii="Times New Roman" w:hAnsi="Times New Roman"/>
          <w:sz w:val="24"/>
          <w:szCs w:val="24"/>
        </w:rPr>
        <w:t>мелиорации, работ, связанных с изменением существующего гидрологического режима</w:t>
      </w:r>
      <w:r>
        <w:rPr>
          <w:rFonts w:ascii="Times New Roman" w:hAnsi="Times New Roman"/>
          <w:sz w:val="24"/>
          <w:szCs w:val="24"/>
        </w:rPr>
        <w:t xml:space="preserve"> (за исключением работ по его </w:t>
      </w:r>
      <w:r w:rsidRPr="008E0166">
        <w:rPr>
          <w:rFonts w:ascii="Times New Roman" w:hAnsi="Times New Roman"/>
          <w:sz w:val="24"/>
          <w:szCs w:val="24"/>
        </w:rPr>
        <w:t>восстановлению).</w:t>
      </w:r>
      <w:r>
        <w:rPr>
          <w:rFonts w:ascii="Times New Roman" w:hAnsi="Times New Roman"/>
          <w:sz w:val="24"/>
          <w:szCs w:val="24"/>
        </w:rPr>
        <w:t xml:space="preserve"> </w:t>
      </w:r>
    </w:p>
    <w:p w:rsidR="007750EC" w:rsidRDefault="007750EC" w:rsidP="007750EC">
      <w:pPr>
        <w:pStyle w:val="afff3"/>
        <w:tabs>
          <w:tab w:val="left" w:pos="8505"/>
          <w:tab w:val="left" w:pos="9639"/>
        </w:tabs>
        <w:ind w:firstLine="709"/>
        <w:contextualSpacing/>
        <w:jc w:val="both"/>
        <w:rPr>
          <w:rFonts w:ascii="Times New Roman" w:hAnsi="Times New Roman"/>
          <w:sz w:val="24"/>
          <w:szCs w:val="24"/>
          <w:lang w:eastAsia="ru-RU"/>
        </w:rPr>
      </w:pPr>
      <w:r w:rsidRPr="00E85E75">
        <w:rPr>
          <w:rFonts w:ascii="Times New Roman" w:hAnsi="Times New Roman"/>
          <w:sz w:val="24"/>
          <w:szCs w:val="24"/>
          <w:lang w:eastAsia="ru-RU"/>
        </w:rPr>
        <w:t xml:space="preserve">В местах произрастания </w:t>
      </w:r>
      <w:r>
        <w:rPr>
          <w:rFonts w:ascii="Times New Roman" w:hAnsi="Times New Roman"/>
          <w:sz w:val="24"/>
          <w:szCs w:val="24"/>
          <w:u w:val="single"/>
          <w:lang w:eastAsia="ru-RU"/>
        </w:rPr>
        <w:t>лука медвежьего</w:t>
      </w:r>
      <w:r w:rsidRPr="00E85E75">
        <w:rPr>
          <w:rFonts w:ascii="Times New Roman" w:hAnsi="Times New Roman"/>
          <w:sz w:val="24"/>
          <w:szCs w:val="24"/>
          <w:lang w:eastAsia="ru-RU"/>
        </w:rPr>
        <w:t xml:space="preserve"> (квартал </w:t>
      </w:r>
      <w:r>
        <w:rPr>
          <w:rFonts w:ascii="Times New Roman" w:hAnsi="Times New Roman"/>
          <w:sz w:val="24"/>
          <w:szCs w:val="24"/>
          <w:lang w:eastAsia="ru-RU"/>
        </w:rPr>
        <w:t>94</w:t>
      </w:r>
      <w:r w:rsidRPr="00E85E75">
        <w:rPr>
          <w:rFonts w:ascii="Times New Roman" w:hAnsi="Times New Roman"/>
          <w:sz w:val="24"/>
          <w:szCs w:val="24"/>
          <w:lang w:eastAsia="ru-RU"/>
        </w:rPr>
        <w:t xml:space="preserve"> выдел </w:t>
      </w:r>
      <w:r>
        <w:rPr>
          <w:rFonts w:ascii="Times New Roman" w:hAnsi="Times New Roman"/>
          <w:sz w:val="24"/>
          <w:szCs w:val="24"/>
          <w:lang w:eastAsia="ru-RU"/>
        </w:rPr>
        <w:t>3</w:t>
      </w:r>
      <w:r w:rsidRPr="00E85E75">
        <w:rPr>
          <w:rFonts w:ascii="Times New Roman" w:hAnsi="Times New Roman"/>
          <w:sz w:val="24"/>
          <w:szCs w:val="24"/>
          <w:lang w:eastAsia="ru-RU"/>
        </w:rPr>
        <w:t xml:space="preserve"> </w:t>
      </w:r>
      <w:r>
        <w:rPr>
          <w:rFonts w:ascii="Times New Roman" w:hAnsi="Times New Roman"/>
          <w:sz w:val="24"/>
          <w:szCs w:val="24"/>
          <w:lang w:eastAsia="ru-RU"/>
        </w:rPr>
        <w:t>Калининского</w:t>
      </w:r>
      <w:r w:rsidRPr="00E85E75">
        <w:rPr>
          <w:rFonts w:ascii="Times New Roman" w:hAnsi="Times New Roman"/>
          <w:sz w:val="24"/>
          <w:szCs w:val="24"/>
          <w:lang w:eastAsia="ru-RU"/>
        </w:rPr>
        <w:t xml:space="preserve"> лесничества) запрещается:</w:t>
      </w:r>
    </w:p>
    <w:p w:rsidR="007750EC" w:rsidRPr="008E0166" w:rsidRDefault="007750EC" w:rsidP="007750EC">
      <w:pPr>
        <w:autoSpaceDE w:val="0"/>
        <w:autoSpaceDN w:val="0"/>
        <w:adjustRightInd w:val="0"/>
        <w:spacing w:after="0" w:line="240" w:lineRule="auto"/>
        <w:ind w:firstLine="709"/>
        <w:contextualSpacing/>
        <w:jc w:val="both"/>
        <w:rPr>
          <w:rFonts w:ascii="Times New Roman" w:hAnsi="Times New Roman"/>
          <w:sz w:val="24"/>
          <w:szCs w:val="24"/>
        </w:rPr>
      </w:pPr>
      <w:r w:rsidRPr="008E0166">
        <w:rPr>
          <w:rFonts w:ascii="Times New Roman" w:hAnsi="Times New Roman"/>
          <w:sz w:val="24"/>
          <w:szCs w:val="24"/>
        </w:rPr>
        <w:t>проведение рубок главного пользования;</w:t>
      </w:r>
    </w:p>
    <w:p w:rsidR="007750EC" w:rsidRPr="008E0166" w:rsidRDefault="007750EC" w:rsidP="007750EC">
      <w:pPr>
        <w:autoSpaceDE w:val="0"/>
        <w:autoSpaceDN w:val="0"/>
        <w:adjustRightInd w:val="0"/>
        <w:spacing w:after="0" w:line="240" w:lineRule="auto"/>
        <w:ind w:firstLine="709"/>
        <w:contextualSpacing/>
        <w:jc w:val="both"/>
        <w:rPr>
          <w:rFonts w:ascii="Times New Roman" w:hAnsi="Times New Roman"/>
          <w:sz w:val="24"/>
          <w:szCs w:val="24"/>
        </w:rPr>
      </w:pPr>
      <w:r w:rsidRPr="008E0166">
        <w:rPr>
          <w:rFonts w:ascii="Times New Roman" w:hAnsi="Times New Roman"/>
          <w:sz w:val="24"/>
          <w:szCs w:val="24"/>
        </w:rPr>
        <w:t>проведение рубок обновления, рубок формирования (переформирования) лесных насаждений;</w:t>
      </w:r>
    </w:p>
    <w:p w:rsidR="007750EC" w:rsidRDefault="007750EC" w:rsidP="007750EC">
      <w:pPr>
        <w:autoSpaceDE w:val="0"/>
        <w:autoSpaceDN w:val="0"/>
        <w:adjustRightInd w:val="0"/>
        <w:spacing w:after="0" w:line="240" w:lineRule="auto"/>
        <w:ind w:firstLine="709"/>
        <w:contextualSpacing/>
        <w:jc w:val="both"/>
        <w:rPr>
          <w:rFonts w:ascii="Times New Roman" w:hAnsi="Times New Roman"/>
          <w:sz w:val="24"/>
          <w:szCs w:val="24"/>
        </w:rPr>
      </w:pPr>
      <w:r w:rsidRPr="008E0166">
        <w:rPr>
          <w:rFonts w:ascii="Times New Roman" w:hAnsi="Times New Roman"/>
          <w:sz w:val="24"/>
          <w:szCs w:val="24"/>
        </w:rPr>
        <w:t xml:space="preserve">сжигание порубочных остатков при выполнении рубок леса; </w:t>
      </w:r>
    </w:p>
    <w:p w:rsidR="007750EC" w:rsidRPr="008E0166" w:rsidRDefault="007750EC" w:rsidP="007750EC">
      <w:pPr>
        <w:autoSpaceDE w:val="0"/>
        <w:autoSpaceDN w:val="0"/>
        <w:adjustRightInd w:val="0"/>
        <w:spacing w:after="0" w:line="240" w:lineRule="auto"/>
        <w:ind w:firstLine="709"/>
        <w:contextualSpacing/>
        <w:jc w:val="both"/>
        <w:rPr>
          <w:rFonts w:ascii="Times New Roman" w:hAnsi="Times New Roman"/>
          <w:sz w:val="24"/>
          <w:szCs w:val="24"/>
        </w:rPr>
      </w:pPr>
      <w:r w:rsidRPr="008E0166">
        <w:rPr>
          <w:rFonts w:ascii="Times New Roman" w:hAnsi="Times New Roman"/>
          <w:sz w:val="24"/>
          <w:szCs w:val="24"/>
        </w:rPr>
        <w:t>использование при проведении работ</w:t>
      </w:r>
      <w:r>
        <w:rPr>
          <w:rFonts w:ascii="Times New Roman" w:hAnsi="Times New Roman"/>
          <w:sz w:val="24"/>
          <w:szCs w:val="24"/>
        </w:rPr>
        <w:t xml:space="preserve"> </w:t>
      </w:r>
      <w:r w:rsidRPr="008E0166">
        <w:rPr>
          <w:rFonts w:ascii="Times New Roman" w:hAnsi="Times New Roman"/>
          <w:sz w:val="24"/>
          <w:szCs w:val="24"/>
        </w:rPr>
        <w:t xml:space="preserve">машин на гусеничном ходу; </w:t>
      </w:r>
    </w:p>
    <w:p w:rsidR="007750EC" w:rsidRPr="008E0166" w:rsidRDefault="007750EC" w:rsidP="007750EC">
      <w:pPr>
        <w:autoSpaceDE w:val="0"/>
        <w:autoSpaceDN w:val="0"/>
        <w:adjustRightInd w:val="0"/>
        <w:spacing w:after="0" w:line="240" w:lineRule="auto"/>
        <w:ind w:firstLine="709"/>
        <w:contextualSpacing/>
        <w:jc w:val="both"/>
        <w:rPr>
          <w:rFonts w:ascii="Times New Roman" w:hAnsi="Times New Roman"/>
          <w:sz w:val="24"/>
          <w:szCs w:val="24"/>
        </w:rPr>
      </w:pPr>
      <w:r w:rsidRPr="008E0166">
        <w:rPr>
          <w:rFonts w:ascii="Times New Roman" w:hAnsi="Times New Roman"/>
          <w:sz w:val="24"/>
          <w:szCs w:val="24"/>
        </w:rPr>
        <w:t>укладка срубленных деревьев и сбор порубочных остатков в кучи</w:t>
      </w:r>
      <w:r>
        <w:rPr>
          <w:rFonts w:ascii="Times New Roman" w:hAnsi="Times New Roman"/>
          <w:sz w:val="24"/>
          <w:szCs w:val="24"/>
        </w:rPr>
        <w:t xml:space="preserve"> </w:t>
      </w:r>
      <w:r w:rsidRPr="008E0166">
        <w:rPr>
          <w:rFonts w:ascii="Times New Roman" w:hAnsi="Times New Roman"/>
          <w:sz w:val="24"/>
          <w:szCs w:val="24"/>
        </w:rPr>
        <w:t xml:space="preserve">и (или) валы, устройство лесопромышленных складов; </w:t>
      </w:r>
    </w:p>
    <w:p w:rsidR="007750EC" w:rsidRDefault="007750EC" w:rsidP="007750EC">
      <w:pPr>
        <w:autoSpaceDE w:val="0"/>
        <w:autoSpaceDN w:val="0"/>
        <w:adjustRightInd w:val="0"/>
        <w:spacing w:after="0" w:line="240" w:lineRule="auto"/>
        <w:ind w:firstLine="709"/>
        <w:contextualSpacing/>
        <w:jc w:val="both"/>
        <w:rPr>
          <w:rFonts w:ascii="Times New Roman" w:hAnsi="Times New Roman"/>
          <w:sz w:val="24"/>
          <w:szCs w:val="24"/>
        </w:rPr>
      </w:pPr>
      <w:r w:rsidRPr="008E0166">
        <w:rPr>
          <w:rFonts w:ascii="Times New Roman" w:hAnsi="Times New Roman"/>
          <w:sz w:val="24"/>
          <w:szCs w:val="24"/>
        </w:rPr>
        <w:t>разработка лесосеки в летний период, за исключением проведения санитарных рубок в очагах вредителей и болезней леса в соответствии с нормативными правовыми актами. Разработка лесосеки проводится в период с устойчивым снежным покровом;</w:t>
      </w:r>
    </w:p>
    <w:p w:rsidR="007750EC" w:rsidRDefault="007750EC" w:rsidP="00DB34C9">
      <w:pPr>
        <w:autoSpaceDE w:val="0"/>
        <w:autoSpaceDN w:val="0"/>
        <w:adjustRightInd w:val="0"/>
        <w:spacing w:after="0" w:line="240" w:lineRule="auto"/>
        <w:ind w:firstLine="709"/>
        <w:contextualSpacing/>
        <w:jc w:val="both"/>
        <w:rPr>
          <w:rFonts w:ascii="Times New Roman" w:hAnsi="Times New Roman"/>
          <w:sz w:val="24"/>
          <w:szCs w:val="24"/>
        </w:rPr>
      </w:pPr>
      <w:r w:rsidRPr="008E0166">
        <w:rPr>
          <w:rFonts w:ascii="Times New Roman" w:hAnsi="Times New Roman"/>
          <w:sz w:val="24"/>
          <w:szCs w:val="24"/>
        </w:rPr>
        <w:t xml:space="preserve">повреждение, уничтожение живого напочвенного покрова и лесной подстилки, за исключением мероприятий, связанных с восстановлением численности популяции </w:t>
      </w:r>
      <w:r w:rsidRPr="008E0166">
        <w:rPr>
          <w:rFonts w:ascii="Times New Roman" w:hAnsi="Times New Roman"/>
          <w:sz w:val="24"/>
          <w:szCs w:val="24"/>
        </w:rPr>
        <w:lastRenderedPageBreak/>
        <w:t xml:space="preserve">охраняемого вида и предупреждения и ликвидации чрезвычайной ситуации и ее последствий при поступлении информации в порядке, установленном законодательством в области защиты населения и территорий от чрезвычайных ситуаций; </w:t>
      </w:r>
    </w:p>
    <w:p w:rsidR="002C3C80" w:rsidRDefault="007750EC" w:rsidP="00DB34C9">
      <w:pPr>
        <w:pStyle w:val="afff3"/>
        <w:tabs>
          <w:tab w:val="left" w:pos="8505"/>
          <w:tab w:val="left" w:pos="9639"/>
        </w:tabs>
        <w:ind w:firstLine="709"/>
        <w:contextualSpacing/>
        <w:jc w:val="both"/>
        <w:rPr>
          <w:rFonts w:ascii="Times New Roman" w:hAnsi="Times New Roman"/>
          <w:sz w:val="24"/>
          <w:szCs w:val="24"/>
        </w:rPr>
      </w:pPr>
      <w:r w:rsidRPr="008E0166">
        <w:rPr>
          <w:rFonts w:ascii="Times New Roman" w:hAnsi="Times New Roman"/>
          <w:sz w:val="24"/>
          <w:szCs w:val="24"/>
        </w:rPr>
        <w:t>выполнение работ по гидротехнической мелиорации, работ, связанных с изменением существующего гидрологического режима (за исключением работ по его восстановлению).</w:t>
      </w:r>
    </w:p>
    <w:p w:rsidR="007750EC" w:rsidRPr="00E85E75" w:rsidRDefault="007750EC" w:rsidP="00DB34C9">
      <w:pPr>
        <w:pStyle w:val="afff3"/>
        <w:tabs>
          <w:tab w:val="left" w:pos="8505"/>
          <w:tab w:val="left" w:pos="9639"/>
        </w:tabs>
        <w:ind w:firstLine="709"/>
        <w:contextualSpacing/>
        <w:jc w:val="both"/>
        <w:rPr>
          <w:rFonts w:ascii="Times New Roman" w:hAnsi="Times New Roman"/>
          <w:sz w:val="24"/>
          <w:szCs w:val="24"/>
          <w:lang w:eastAsia="ru-RU"/>
        </w:rPr>
      </w:pPr>
      <w:r w:rsidRPr="00E85E75">
        <w:rPr>
          <w:rFonts w:ascii="Times New Roman" w:hAnsi="Times New Roman"/>
          <w:sz w:val="24"/>
          <w:szCs w:val="24"/>
          <w:lang w:eastAsia="ru-RU"/>
        </w:rPr>
        <w:t xml:space="preserve">В местах обитания </w:t>
      </w:r>
      <w:r w:rsidRPr="00E85E75">
        <w:rPr>
          <w:rFonts w:ascii="Times New Roman" w:hAnsi="Times New Roman"/>
          <w:sz w:val="24"/>
          <w:szCs w:val="24"/>
          <w:u w:val="single"/>
          <w:lang w:eastAsia="ru-RU"/>
        </w:rPr>
        <w:t>булавобрюха кольчатого</w:t>
      </w:r>
      <w:r w:rsidRPr="00E85E75">
        <w:rPr>
          <w:rFonts w:ascii="Times New Roman" w:hAnsi="Times New Roman"/>
          <w:sz w:val="24"/>
          <w:szCs w:val="24"/>
          <w:lang w:eastAsia="ru-RU"/>
        </w:rPr>
        <w:t xml:space="preserve"> (квартал 94 выдел 1 Калининского лесничества) запрещается:</w:t>
      </w:r>
    </w:p>
    <w:p w:rsidR="007750EC" w:rsidRPr="00E85E75" w:rsidRDefault="007750EC" w:rsidP="00DB34C9">
      <w:pPr>
        <w:pStyle w:val="afff3"/>
        <w:tabs>
          <w:tab w:val="left" w:pos="8505"/>
          <w:tab w:val="left" w:pos="9639"/>
        </w:tabs>
        <w:ind w:firstLine="709"/>
        <w:contextualSpacing/>
        <w:jc w:val="both"/>
        <w:rPr>
          <w:rFonts w:ascii="Times New Roman" w:hAnsi="Times New Roman"/>
          <w:sz w:val="24"/>
          <w:szCs w:val="24"/>
          <w:lang w:eastAsia="ru-RU"/>
        </w:rPr>
      </w:pPr>
      <w:r w:rsidRPr="00E85E75">
        <w:rPr>
          <w:rFonts w:ascii="Times New Roman" w:hAnsi="Times New Roman"/>
          <w:sz w:val="24"/>
          <w:szCs w:val="24"/>
          <w:lang w:eastAsia="ru-RU"/>
        </w:rPr>
        <w:t>выполнение работ, связанных с изменением существующего гидрологического режима (за исключением работ по его восстановлению, реконструкции и ремонтно-эксплуатационных работ по обеспечению функционирования мелиоративных систем, отдельно расположенных гидротехнических сооружений, сооружений внутренних водных путей и объектов противопаводковой защиты);</w:t>
      </w:r>
    </w:p>
    <w:p w:rsidR="007750EC" w:rsidRPr="00E85E75" w:rsidRDefault="007750EC" w:rsidP="00DB34C9">
      <w:pPr>
        <w:pStyle w:val="afff3"/>
        <w:tabs>
          <w:tab w:val="left" w:pos="8505"/>
          <w:tab w:val="left" w:pos="9639"/>
        </w:tabs>
        <w:ind w:firstLine="709"/>
        <w:contextualSpacing/>
        <w:jc w:val="both"/>
        <w:rPr>
          <w:rFonts w:ascii="Times New Roman" w:hAnsi="Times New Roman"/>
          <w:sz w:val="24"/>
          <w:szCs w:val="24"/>
          <w:lang w:eastAsia="ru-RU"/>
        </w:rPr>
      </w:pPr>
      <w:r w:rsidRPr="00E85E75">
        <w:rPr>
          <w:rFonts w:ascii="Times New Roman" w:hAnsi="Times New Roman"/>
          <w:sz w:val="24"/>
          <w:szCs w:val="24"/>
          <w:lang w:eastAsia="ru-RU"/>
        </w:rPr>
        <w:t>строительство и эксплуатацию гидротехнических сооружений и устройств;</w:t>
      </w:r>
    </w:p>
    <w:p w:rsidR="007750EC" w:rsidRPr="00E85E75" w:rsidRDefault="007750EC" w:rsidP="00DB34C9">
      <w:pPr>
        <w:pStyle w:val="afff3"/>
        <w:tabs>
          <w:tab w:val="left" w:pos="8505"/>
          <w:tab w:val="left" w:pos="9639"/>
        </w:tabs>
        <w:ind w:firstLine="709"/>
        <w:contextualSpacing/>
        <w:jc w:val="both"/>
        <w:rPr>
          <w:rFonts w:ascii="Times New Roman" w:hAnsi="Times New Roman"/>
          <w:sz w:val="24"/>
          <w:szCs w:val="24"/>
          <w:lang w:eastAsia="ru-RU"/>
        </w:rPr>
      </w:pPr>
      <w:r w:rsidRPr="00E85E75">
        <w:rPr>
          <w:rFonts w:ascii="Times New Roman" w:hAnsi="Times New Roman"/>
          <w:sz w:val="24"/>
          <w:szCs w:val="24"/>
          <w:lang w:eastAsia="ru-RU"/>
        </w:rPr>
        <w:t>осуществление работ, связанных с изменением и (или) спрямлением русла водотока, а также с углублением дна;</w:t>
      </w:r>
    </w:p>
    <w:p w:rsidR="007750EC" w:rsidRPr="00E85E75" w:rsidRDefault="007750EC" w:rsidP="00DB34C9">
      <w:pPr>
        <w:pStyle w:val="afff3"/>
        <w:tabs>
          <w:tab w:val="left" w:pos="8505"/>
          <w:tab w:val="left" w:pos="9639"/>
        </w:tabs>
        <w:ind w:firstLine="709"/>
        <w:contextualSpacing/>
        <w:jc w:val="both"/>
        <w:rPr>
          <w:rFonts w:ascii="Times New Roman" w:hAnsi="Times New Roman"/>
          <w:sz w:val="24"/>
          <w:szCs w:val="24"/>
          <w:lang w:eastAsia="ru-RU"/>
        </w:rPr>
      </w:pPr>
      <w:r w:rsidRPr="00E85E75">
        <w:rPr>
          <w:rFonts w:ascii="Times New Roman" w:hAnsi="Times New Roman"/>
          <w:sz w:val="24"/>
          <w:szCs w:val="24"/>
          <w:lang w:eastAsia="ru-RU"/>
        </w:rPr>
        <w:t>разведка и разработка торфа и сапропеля;</w:t>
      </w:r>
    </w:p>
    <w:p w:rsidR="007750EC" w:rsidRPr="00E85E75" w:rsidRDefault="007750EC" w:rsidP="00DB34C9">
      <w:pPr>
        <w:pStyle w:val="afff3"/>
        <w:tabs>
          <w:tab w:val="left" w:pos="8505"/>
          <w:tab w:val="left" w:pos="9639"/>
        </w:tabs>
        <w:ind w:firstLine="709"/>
        <w:contextualSpacing/>
        <w:jc w:val="both"/>
        <w:rPr>
          <w:rFonts w:ascii="Times New Roman" w:hAnsi="Times New Roman"/>
          <w:sz w:val="24"/>
          <w:szCs w:val="24"/>
          <w:lang w:eastAsia="ru-RU"/>
        </w:rPr>
      </w:pPr>
      <w:r w:rsidRPr="00E85E75">
        <w:rPr>
          <w:rFonts w:ascii="Times New Roman" w:hAnsi="Times New Roman"/>
          <w:sz w:val="24"/>
          <w:szCs w:val="24"/>
          <w:lang w:eastAsia="ru-RU"/>
        </w:rPr>
        <w:t>использование водотоков в качестве приемников сточных, дренажных и карьерных вод, а также вод, поступающих с прудовых хозяйств, мелиоративных систем и осушительных сетей полей добычи торфа;</w:t>
      </w:r>
    </w:p>
    <w:p w:rsidR="007750EC" w:rsidRPr="00E85E75" w:rsidRDefault="007750EC" w:rsidP="00DB34C9">
      <w:pPr>
        <w:pStyle w:val="afff3"/>
        <w:tabs>
          <w:tab w:val="left" w:pos="8505"/>
          <w:tab w:val="left" w:pos="9639"/>
        </w:tabs>
        <w:ind w:firstLine="709"/>
        <w:contextualSpacing/>
        <w:jc w:val="both"/>
        <w:rPr>
          <w:rFonts w:ascii="Times New Roman" w:hAnsi="Times New Roman"/>
          <w:sz w:val="24"/>
          <w:szCs w:val="24"/>
          <w:lang w:eastAsia="ru-RU"/>
        </w:rPr>
      </w:pPr>
      <w:r w:rsidRPr="00E85E75">
        <w:rPr>
          <w:rFonts w:ascii="Times New Roman" w:hAnsi="Times New Roman"/>
          <w:sz w:val="24"/>
          <w:szCs w:val="24"/>
          <w:lang w:eastAsia="ru-RU"/>
        </w:rPr>
        <w:t>использование водотоков и водоемов в качестве приемников теплых вод, поступающих в составе сточных вод всех видов;</w:t>
      </w:r>
    </w:p>
    <w:p w:rsidR="007750EC" w:rsidRPr="00E85E75" w:rsidRDefault="007750EC" w:rsidP="00DB34C9">
      <w:pPr>
        <w:pStyle w:val="afff3"/>
        <w:tabs>
          <w:tab w:val="left" w:pos="8505"/>
          <w:tab w:val="left" w:pos="9639"/>
        </w:tabs>
        <w:ind w:firstLine="709"/>
        <w:contextualSpacing/>
        <w:jc w:val="both"/>
        <w:rPr>
          <w:rFonts w:ascii="Times New Roman" w:hAnsi="Times New Roman"/>
          <w:sz w:val="24"/>
          <w:szCs w:val="24"/>
          <w:lang w:eastAsia="ru-RU"/>
        </w:rPr>
      </w:pPr>
      <w:r w:rsidRPr="00E85E75">
        <w:rPr>
          <w:rFonts w:ascii="Times New Roman" w:hAnsi="Times New Roman"/>
          <w:sz w:val="24"/>
          <w:szCs w:val="24"/>
          <w:lang w:eastAsia="ru-RU"/>
        </w:rPr>
        <w:t>расчистка водной растительности, за исключением мест для изъятия воды механическими транспортными средствами органов и подразделений по чрезвычайным ситуациям и юридических лиц, ведущих лесное хозяйство, при ликвидации чрезвычайной ситуации и ее последствий;</w:t>
      </w:r>
    </w:p>
    <w:p w:rsidR="007750EC" w:rsidRPr="00E85E75" w:rsidRDefault="007750EC" w:rsidP="00DB34C9">
      <w:pPr>
        <w:pStyle w:val="afff3"/>
        <w:tabs>
          <w:tab w:val="left" w:pos="8505"/>
          <w:tab w:val="left" w:pos="9639"/>
        </w:tabs>
        <w:ind w:firstLine="709"/>
        <w:contextualSpacing/>
        <w:jc w:val="both"/>
        <w:rPr>
          <w:rFonts w:ascii="Times New Roman" w:hAnsi="Times New Roman"/>
          <w:sz w:val="24"/>
          <w:szCs w:val="24"/>
          <w:lang w:eastAsia="ru-RU"/>
        </w:rPr>
      </w:pPr>
      <w:r w:rsidRPr="00E85E75">
        <w:rPr>
          <w:rFonts w:ascii="Times New Roman" w:hAnsi="Times New Roman"/>
          <w:sz w:val="24"/>
          <w:szCs w:val="24"/>
          <w:lang w:eastAsia="ru-RU"/>
        </w:rPr>
        <w:t>выпас и прогон скота, организация летних лагерей для него;</w:t>
      </w:r>
    </w:p>
    <w:p w:rsidR="007750EC" w:rsidRPr="00E85E75" w:rsidRDefault="007750EC" w:rsidP="00DB34C9">
      <w:pPr>
        <w:pStyle w:val="afff3"/>
        <w:tabs>
          <w:tab w:val="left" w:pos="8505"/>
          <w:tab w:val="left" w:pos="9639"/>
        </w:tabs>
        <w:ind w:firstLine="709"/>
        <w:contextualSpacing/>
        <w:jc w:val="both"/>
        <w:rPr>
          <w:rFonts w:ascii="Times New Roman" w:hAnsi="Times New Roman"/>
          <w:sz w:val="24"/>
          <w:szCs w:val="24"/>
          <w:lang w:eastAsia="ru-RU"/>
        </w:rPr>
      </w:pPr>
      <w:r w:rsidRPr="00E85E75">
        <w:rPr>
          <w:rFonts w:ascii="Times New Roman" w:hAnsi="Times New Roman"/>
          <w:sz w:val="24"/>
          <w:szCs w:val="24"/>
          <w:lang w:eastAsia="ru-RU"/>
        </w:rPr>
        <w:t>применение удобрений и химических средств защиты растений, за исключением их применения при проведении работ, связанных с регулированием распространения и численности дикорастущих растений отдельных видов в соответствии с законодательством об охране и использовании растительного мира, о защите растений;</w:t>
      </w:r>
    </w:p>
    <w:p w:rsidR="007750EC" w:rsidRPr="00E85E75" w:rsidRDefault="007750EC" w:rsidP="00DB34C9">
      <w:pPr>
        <w:pStyle w:val="afff3"/>
        <w:tabs>
          <w:tab w:val="left" w:pos="8505"/>
          <w:tab w:val="left" w:pos="9639"/>
        </w:tabs>
        <w:ind w:firstLine="709"/>
        <w:contextualSpacing/>
        <w:jc w:val="both"/>
        <w:rPr>
          <w:rFonts w:ascii="Times New Roman" w:hAnsi="Times New Roman"/>
          <w:sz w:val="24"/>
          <w:szCs w:val="24"/>
          <w:lang w:eastAsia="ru-RU"/>
        </w:rPr>
      </w:pPr>
      <w:r w:rsidRPr="00E85E75">
        <w:rPr>
          <w:rFonts w:ascii="Times New Roman" w:hAnsi="Times New Roman"/>
          <w:sz w:val="24"/>
          <w:szCs w:val="24"/>
          <w:lang w:eastAsia="ru-RU"/>
        </w:rPr>
        <w:t>распашка земель (за исключением выполнения работ по устройству минерализованных полос и уходу за ними, а также по подготовке почвы для залужения, лесовосстановления и лесоразведения), а также для проведения научно-обоснованных работ, направленных на сохранение и восстановление места обитания вида;</w:t>
      </w:r>
    </w:p>
    <w:p w:rsidR="007750EC" w:rsidRPr="00E85E75" w:rsidRDefault="007750EC" w:rsidP="00DB34C9">
      <w:pPr>
        <w:pStyle w:val="afff3"/>
        <w:tabs>
          <w:tab w:val="left" w:pos="8505"/>
          <w:tab w:val="left" w:pos="9639"/>
        </w:tabs>
        <w:ind w:firstLine="709"/>
        <w:contextualSpacing/>
        <w:jc w:val="both"/>
        <w:rPr>
          <w:rFonts w:ascii="Times New Roman" w:hAnsi="Times New Roman"/>
          <w:sz w:val="24"/>
          <w:szCs w:val="24"/>
          <w:lang w:eastAsia="ru-RU"/>
        </w:rPr>
      </w:pPr>
      <w:r w:rsidRPr="00E85E75">
        <w:rPr>
          <w:rFonts w:ascii="Times New Roman" w:hAnsi="Times New Roman"/>
          <w:sz w:val="24"/>
          <w:szCs w:val="24"/>
          <w:lang w:eastAsia="ru-RU"/>
        </w:rPr>
        <w:t>удаление объектов растительного мира, за исключением проведения выборочных санитарных рубок, удаления древесно-кустарниковой растительности в случаях, предусмотренных законодательством об охране и использовании земель, об использовании, охране, защите и воспроизводстве лесов, об охране и использовании вод, об охране и использовании животного мира, об охране и использовании растительного мира;</w:t>
      </w:r>
    </w:p>
    <w:p w:rsidR="007750EC" w:rsidRPr="00E85E75" w:rsidRDefault="007750EC" w:rsidP="00DB34C9">
      <w:pPr>
        <w:pStyle w:val="afff3"/>
        <w:tabs>
          <w:tab w:val="left" w:pos="8505"/>
          <w:tab w:val="left" w:pos="9639"/>
        </w:tabs>
        <w:ind w:firstLine="709"/>
        <w:contextualSpacing/>
        <w:jc w:val="both"/>
        <w:rPr>
          <w:rFonts w:ascii="Times New Roman" w:hAnsi="Times New Roman"/>
          <w:sz w:val="24"/>
          <w:szCs w:val="24"/>
          <w:lang w:eastAsia="ru-RU"/>
        </w:rPr>
      </w:pPr>
      <w:r w:rsidRPr="00E85E75">
        <w:rPr>
          <w:rFonts w:ascii="Times New Roman" w:hAnsi="Times New Roman"/>
          <w:sz w:val="24"/>
          <w:szCs w:val="24"/>
          <w:lang w:eastAsia="ru-RU"/>
        </w:rPr>
        <w:t>предоставление земельных участков для строительства зданий и сооружений (в том числе для строительства и (или) обслуживания жилых домов) и ведения коллективного садоводства и дачного строительства;</w:t>
      </w:r>
    </w:p>
    <w:p w:rsidR="007750EC" w:rsidRPr="00E85E75" w:rsidRDefault="007750EC" w:rsidP="00DB34C9">
      <w:pPr>
        <w:pStyle w:val="afff3"/>
        <w:tabs>
          <w:tab w:val="left" w:pos="8505"/>
          <w:tab w:val="left" w:pos="9639"/>
        </w:tabs>
        <w:ind w:firstLine="709"/>
        <w:contextualSpacing/>
        <w:jc w:val="both"/>
        <w:rPr>
          <w:rFonts w:ascii="Times New Roman" w:hAnsi="Times New Roman"/>
          <w:sz w:val="24"/>
          <w:szCs w:val="24"/>
          <w:lang w:eastAsia="ru-RU"/>
        </w:rPr>
      </w:pPr>
      <w:r w:rsidRPr="00E85E75">
        <w:rPr>
          <w:rFonts w:ascii="Times New Roman" w:hAnsi="Times New Roman"/>
          <w:sz w:val="24"/>
          <w:szCs w:val="24"/>
          <w:lang w:eastAsia="ru-RU"/>
        </w:rPr>
        <w:t>проведение работ, связанных с изменением рельефа берегов водотоков и водоемов (формирование ложа и др.), за исключением работ по реконструкции, ликвидации существующих сооружений и установленных пляжных зон;</w:t>
      </w:r>
    </w:p>
    <w:p w:rsidR="007750EC" w:rsidRPr="00E85E75" w:rsidRDefault="007750EC" w:rsidP="00DB34C9">
      <w:pPr>
        <w:pStyle w:val="afff3"/>
        <w:tabs>
          <w:tab w:val="left" w:pos="8505"/>
          <w:tab w:val="left" w:pos="9639"/>
        </w:tabs>
        <w:ind w:firstLine="709"/>
        <w:contextualSpacing/>
        <w:jc w:val="both"/>
        <w:rPr>
          <w:rFonts w:ascii="Times New Roman" w:hAnsi="Times New Roman"/>
          <w:sz w:val="24"/>
          <w:szCs w:val="24"/>
          <w:lang w:eastAsia="ru-RU"/>
        </w:rPr>
      </w:pPr>
      <w:r w:rsidRPr="00E85E75">
        <w:rPr>
          <w:rFonts w:ascii="Times New Roman" w:hAnsi="Times New Roman"/>
          <w:sz w:val="24"/>
          <w:szCs w:val="24"/>
          <w:lang w:eastAsia="ru-RU"/>
        </w:rPr>
        <w:t>выжигание сухой растительности, трав на корню, за исключением случаев выполнения научно обоснованных работ по выжиганию для улучшения среды обитания диких животных, относящихся к видам, включенным в Красную книгу Республики Беларусь, и (или) к видам, подпадающим под действие международных договоров Республики Беларусь, и иных случаев, предусмотренных законодательными актами.</w:t>
      </w:r>
    </w:p>
    <w:p w:rsidR="007750EC" w:rsidRPr="00E85E75" w:rsidRDefault="007750EC" w:rsidP="00DB34C9">
      <w:pPr>
        <w:pStyle w:val="afff3"/>
        <w:tabs>
          <w:tab w:val="left" w:pos="8505"/>
          <w:tab w:val="left" w:pos="9639"/>
        </w:tabs>
        <w:ind w:firstLine="709"/>
        <w:contextualSpacing/>
        <w:jc w:val="both"/>
        <w:rPr>
          <w:rFonts w:ascii="Times New Roman" w:hAnsi="Times New Roman"/>
          <w:sz w:val="24"/>
          <w:szCs w:val="24"/>
          <w:lang w:eastAsia="ru-RU"/>
        </w:rPr>
      </w:pPr>
      <w:r w:rsidRPr="00E85E75">
        <w:rPr>
          <w:rFonts w:ascii="Times New Roman" w:hAnsi="Times New Roman"/>
          <w:sz w:val="24"/>
          <w:szCs w:val="24"/>
          <w:lang w:eastAsia="ru-RU"/>
        </w:rPr>
        <w:lastRenderedPageBreak/>
        <w:t xml:space="preserve">В местах обитания </w:t>
      </w:r>
      <w:r w:rsidRPr="00E85E75">
        <w:rPr>
          <w:rFonts w:ascii="Times New Roman" w:hAnsi="Times New Roman"/>
          <w:sz w:val="24"/>
          <w:szCs w:val="24"/>
          <w:u w:val="single"/>
          <w:lang w:eastAsia="ru-RU"/>
        </w:rPr>
        <w:t>чеглока</w:t>
      </w:r>
      <w:r w:rsidRPr="00E85E75">
        <w:rPr>
          <w:rFonts w:ascii="Times New Roman" w:hAnsi="Times New Roman"/>
          <w:sz w:val="24"/>
          <w:szCs w:val="24"/>
          <w:lang w:eastAsia="ru-RU"/>
        </w:rPr>
        <w:t xml:space="preserve"> (квартал 94 выдел 4 Калининского лесничества) запрещается:</w:t>
      </w:r>
    </w:p>
    <w:p w:rsidR="007750EC" w:rsidRPr="00E85E75" w:rsidRDefault="007750EC" w:rsidP="00DB34C9">
      <w:pPr>
        <w:pStyle w:val="afff3"/>
        <w:tabs>
          <w:tab w:val="left" w:pos="8505"/>
          <w:tab w:val="left" w:pos="9639"/>
        </w:tabs>
        <w:ind w:firstLine="709"/>
        <w:contextualSpacing/>
        <w:jc w:val="both"/>
        <w:rPr>
          <w:rFonts w:ascii="Times New Roman" w:hAnsi="Times New Roman"/>
          <w:sz w:val="24"/>
          <w:szCs w:val="24"/>
          <w:lang w:eastAsia="ru-RU"/>
        </w:rPr>
      </w:pPr>
      <w:r w:rsidRPr="00E85E75">
        <w:rPr>
          <w:rFonts w:ascii="Times New Roman" w:hAnsi="Times New Roman"/>
          <w:sz w:val="24"/>
          <w:szCs w:val="24"/>
          <w:lang w:eastAsia="ru-RU"/>
        </w:rPr>
        <w:t>в гнездовой период с 1 апреля по 15 августа – проведение рубок леса, заготовка живицы, заготовка второстепенных лесных ресурсов и побочное лесопользование, выпас и прогон скота, организация летних лагерей для него, применение средств защиты растений, посещение юридическими и физическими лицами, за исключением должностных лиц Телеханского лесхоза, государственного природоохранного учреждения, осуществляющего управление особо охраняемой природной территорией, Управления делами Президента Республики Беларусь, Министерства природных ресурсов и охраны окружающей среды и охраны окружающей среды Республики Беларусь и его территориальных органов, органов и подразделений по чрезвычайным ситуациям, Государственной инспекции охраны животного и растительного мира при Президенте Республики Беларусь, ее областных и межрайонных инспекций охраны животного и растительного мира, органов Комитета государственного контроля Республики Беларусь при исполнении ими своих служебных обязанностей, а также работников Национальной академии наук Беларуси, иных юридических лиц, осуществляющих научную деятельность;</w:t>
      </w:r>
    </w:p>
    <w:p w:rsidR="007750EC" w:rsidRPr="00E85E75" w:rsidRDefault="007750EC" w:rsidP="00DB34C9">
      <w:pPr>
        <w:pStyle w:val="afff3"/>
        <w:tabs>
          <w:tab w:val="left" w:pos="8505"/>
          <w:tab w:val="left" w:pos="9639"/>
        </w:tabs>
        <w:ind w:firstLine="709"/>
        <w:contextualSpacing/>
        <w:jc w:val="both"/>
        <w:rPr>
          <w:rFonts w:ascii="Times New Roman" w:hAnsi="Times New Roman"/>
          <w:sz w:val="24"/>
          <w:szCs w:val="24"/>
          <w:lang w:eastAsia="ru-RU"/>
        </w:rPr>
      </w:pPr>
      <w:r w:rsidRPr="00E85E75">
        <w:rPr>
          <w:rFonts w:ascii="Times New Roman" w:hAnsi="Times New Roman"/>
          <w:sz w:val="24"/>
          <w:szCs w:val="24"/>
          <w:lang w:eastAsia="ru-RU"/>
        </w:rPr>
        <w:t>во внегнездовой период – проведение всех видов рубок главного и промежуточного пользования, за исключением выборочных санитарных рубок;</w:t>
      </w:r>
    </w:p>
    <w:p w:rsidR="007750EC" w:rsidRPr="00E85E75" w:rsidRDefault="007750EC" w:rsidP="00DB34C9">
      <w:pPr>
        <w:pStyle w:val="afff3"/>
        <w:tabs>
          <w:tab w:val="left" w:pos="8505"/>
          <w:tab w:val="left" w:pos="9639"/>
        </w:tabs>
        <w:ind w:firstLine="709"/>
        <w:contextualSpacing/>
        <w:jc w:val="both"/>
        <w:rPr>
          <w:rFonts w:ascii="Times New Roman" w:hAnsi="Times New Roman"/>
          <w:sz w:val="24"/>
          <w:szCs w:val="24"/>
          <w:lang w:eastAsia="ru-RU"/>
        </w:rPr>
      </w:pPr>
      <w:r w:rsidRPr="00E85E75">
        <w:rPr>
          <w:rFonts w:ascii="Times New Roman" w:hAnsi="Times New Roman"/>
          <w:sz w:val="24"/>
          <w:szCs w:val="24"/>
          <w:lang w:eastAsia="ru-RU"/>
        </w:rPr>
        <w:t>разведка и разработка месторождений полезных ископаемых;</w:t>
      </w:r>
    </w:p>
    <w:p w:rsidR="007750EC" w:rsidRDefault="007750EC" w:rsidP="00DB34C9">
      <w:pPr>
        <w:pStyle w:val="afff3"/>
        <w:tabs>
          <w:tab w:val="left" w:pos="8505"/>
          <w:tab w:val="left" w:pos="9639"/>
        </w:tabs>
        <w:ind w:firstLine="709"/>
        <w:contextualSpacing/>
        <w:jc w:val="both"/>
        <w:rPr>
          <w:rFonts w:ascii="Times New Roman" w:hAnsi="Times New Roman"/>
          <w:sz w:val="24"/>
          <w:szCs w:val="24"/>
          <w:lang w:eastAsia="ru-RU"/>
        </w:rPr>
      </w:pPr>
      <w:r w:rsidRPr="00E85E75">
        <w:rPr>
          <w:rFonts w:ascii="Times New Roman" w:hAnsi="Times New Roman"/>
          <w:sz w:val="24"/>
          <w:szCs w:val="24"/>
          <w:lang w:eastAsia="ru-RU"/>
        </w:rPr>
        <w:t>устройство складов, мест заправки и стоянки техники; выполнение работ по гидротехнической мелиорации, работ, связанных с изменением существующего гидрологического режима (за исключением работ по его восстановлению, реконструкции и ремонтно-эксплуатационных работ по обеспечению функционирования мелиоративных систем, отдельно расположенных гидротехнических сооружений, сооружений внутренних водных путей и объектов противопаводковой защиты).</w:t>
      </w:r>
    </w:p>
    <w:p w:rsidR="007750EC" w:rsidRPr="00E85E75" w:rsidRDefault="007750EC" w:rsidP="00DB34C9">
      <w:pPr>
        <w:widowControl w:val="0"/>
        <w:tabs>
          <w:tab w:val="left" w:pos="1046"/>
        </w:tabs>
        <w:spacing w:after="0" w:line="240" w:lineRule="auto"/>
        <w:ind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 xml:space="preserve">Решением </w:t>
      </w:r>
      <w:r>
        <w:rPr>
          <w:rFonts w:ascii="Times New Roman" w:eastAsia="Times New Roman" w:hAnsi="Times New Roman"/>
          <w:sz w:val="24"/>
          <w:szCs w:val="24"/>
          <w:lang w:eastAsia="ru-RU"/>
        </w:rPr>
        <w:t>Пинского</w:t>
      </w:r>
      <w:r w:rsidRPr="00E85E75">
        <w:rPr>
          <w:rFonts w:ascii="Times New Roman" w:eastAsia="Times New Roman" w:hAnsi="Times New Roman"/>
          <w:sz w:val="24"/>
          <w:szCs w:val="24"/>
          <w:lang w:eastAsia="ru-RU"/>
        </w:rPr>
        <w:t xml:space="preserve"> районного </w:t>
      </w:r>
      <w:r>
        <w:rPr>
          <w:rFonts w:ascii="Times New Roman" w:eastAsia="Times New Roman" w:hAnsi="Times New Roman"/>
          <w:sz w:val="24"/>
          <w:szCs w:val="24"/>
          <w:lang w:eastAsia="ru-RU"/>
        </w:rPr>
        <w:t>исполнительного комитета</w:t>
      </w:r>
      <w:r w:rsidRPr="00E85E75">
        <w:rPr>
          <w:rFonts w:ascii="Times New Roman" w:eastAsia="Times New Roman" w:hAnsi="Times New Roman"/>
          <w:sz w:val="24"/>
          <w:szCs w:val="24"/>
          <w:lang w:eastAsia="ru-RU"/>
        </w:rPr>
        <w:t xml:space="preserve"> № </w:t>
      </w:r>
      <w:r>
        <w:rPr>
          <w:rFonts w:ascii="Times New Roman" w:eastAsia="Times New Roman" w:hAnsi="Times New Roman"/>
          <w:sz w:val="24"/>
          <w:szCs w:val="24"/>
          <w:lang w:eastAsia="ru-RU"/>
        </w:rPr>
        <w:t>41</w:t>
      </w:r>
      <w:r w:rsidRPr="00E85E75">
        <w:rPr>
          <w:rFonts w:ascii="Times New Roman" w:eastAsia="Times New Roman" w:hAnsi="Times New Roman"/>
          <w:sz w:val="24"/>
          <w:szCs w:val="24"/>
          <w:lang w:eastAsia="ru-RU"/>
        </w:rPr>
        <w:t xml:space="preserve"> от </w:t>
      </w:r>
      <w:r>
        <w:rPr>
          <w:rFonts w:ascii="Times New Roman" w:eastAsia="Times New Roman" w:hAnsi="Times New Roman"/>
          <w:sz w:val="24"/>
          <w:szCs w:val="24"/>
          <w:lang w:eastAsia="ru-RU"/>
        </w:rPr>
        <w:t>15</w:t>
      </w:r>
      <w:r w:rsidRPr="00E85E75">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января</w:t>
      </w:r>
      <w:r w:rsidRPr="00E85E75">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2024</w:t>
      </w:r>
      <w:r w:rsidRPr="00E85E75">
        <w:rPr>
          <w:rFonts w:ascii="Times New Roman" w:eastAsia="Times New Roman" w:hAnsi="Times New Roman"/>
          <w:sz w:val="24"/>
          <w:szCs w:val="24"/>
          <w:lang w:eastAsia="ru-RU"/>
        </w:rPr>
        <w:t xml:space="preserve"> года предусмотрен следующий режим охраны и использования в участках леса в местах обитания видов диких животных, включенных в Красную книгу Республики Беларусь и переданных под охрану лесхозу.</w:t>
      </w:r>
    </w:p>
    <w:p w:rsidR="002F5793" w:rsidRDefault="002F5793" w:rsidP="00DB34C9">
      <w:pPr>
        <w:pStyle w:val="afff3"/>
        <w:tabs>
          <w:tab w:val="left" w:pos="8505"/>
          <w:tab w:val="left" w:pos="9639"/>
        </w:tabs>
        <w:ind w:firstLine="709"/>
        <w:contextualSpacing/>
        <w:jc w:val="both"/>
        <w:rPr>
          <w:rFonts w:ascii="Times New Roman" w:hAnsi="Times New Roman"/>
          <w:sz w:val="24"/>
          <w:szCs w:val="24"/>
          <w:lang w:eastAsia="ru-RU"/>
        </w:rPr>
      </w:pPr>
      <w:r w:rsidRPr="00E85E75">
        <w:rPr>
          <w:rFonts w:ascii="Times New Roman" w:hAnsi="Times New Roman"/>
          <w:sz w:val="24"/>
          <w:szCs w:val="24"/>
          <w:lang w:eastAsia="ru-RU"/>
        </w:rPr>
        <w:t xml:space="preserve">В местах обитания </w:t>
      </w:r>
      <w:r>
        <w:rPr>
          <w:rFonts w:ascii="Times New Roman" w:hAnsi="Times New Roman"/>
          <w:sz w:val="24"/>
          <w:szCs w:val="24"/>
          <w:u w:val="single"/>
          <w:lang w:eastAsia="ru-RU"/>
        </w:rPr>
        <w:t>трехпалого дятла</w:t>
      </w:r>
      <w:r w:rsidRPr="00E85E75">
        <w:rPr>
          <w:rFonts w:ascii="Times New Roman" w:hAnsi="Times New Roman"/>
          <w:sz w:val="24"/>
          <w:szCs w:val="24"/>
          <w:lang w:eastAsia="ru-RU"/>
        </w:rPr>
        <w:t xml:space="preserve"> (квартал </w:t>
      </w:r>
      <w:r>
        <w:rPr>
          <w:rFonts w:ascii="Times New Roman" w:hAnsi="Times New Roman"/>
          <w:sz w:val="24"/>
          <w:szCs w:val="24"/>
          <w:lang w:eastAsia="ru-RU"/>
        </w:rPr>
        <w:t>57</w:t>
      </w:r>
      <w:r w:rsidRPr="00E85E75">
        <w:rPr>
          <w:rFonts w:ascii="Times New Roman" w:hAnsi="Times New Roman"/>
          <w:sz w:val="24"/>
          <w:szCs w:val="24"/>
          <w:lang w:eastAsia="ru-RU"/>
        </w:rPr>
        <w:t xml:space="preserve"> выдел</w:t>
      </w:r>
      <w:r>
        <w:rPr>
          <w:rFonts w:ascii="Times New Roman" w:hAnsi="Times New Roman"/>
          <w:sz w:val="24"/>
          <w:szCs w:val="24"/>
          <w:lang w:eastAsia="ru-RU"/>
        </w:rPr>
        <w:t>ы</w:t>
      </w:r>
      <w:r w:rsidRPr="00E85E75">
        <w:rPr>
          <w:rFonts w:ascii="Times New Roman" w:hAnsi="Times New Roman"/>
          <w:sz w:val="24"/>
          <w:szCs w:val="24"/>
          <w:lang w:eastAsia="ru-RU"/>
        </w:rPr>
        <w:t xml:space="preserve"> </w:t>
      </w:r>
      <w:r>
        <w:rPr>
          <w:rFonts w:ascii="Times New Roman" w:hAnsi="Times New Roman"/>
          <w:sz w:val="24"/>
          <w:szCs w:val="24"/>
          <w:lang w:eastAsia="ru-RU"/>
        </w:rPr>
        <w:t>15-14</w:t>
      </w:r>
      <w:r w:rsidRPr="00E85E75">
        <w:rPr>
          <w:rFonts w:ascii="Times New Roman" w:hAnsi="Times New Roman"/>
          <w:sz w:val="24"/>
          <w:szCs w:val="24"/>
          <w:lang w:eastAsia="ru-RU"/>
        </w:rPr>
        <w:t xml:space="preserve"> </w:t>
      </w:r>
      <w:r>
        <w:rPr>
          <w:rFonts w:ascii="Times New Roman" w:hAnsi="Times New Roman"/>
          <w:sz w:val="24"/>
          <w:szCs w:val="24"/>
          <w:lang w:eastAsia="ru-RU"/>
        </w:rPr>
        <w:t>Мало-Плотницкого</w:t>
      </w:r>
      <w:r w:rsidRPr="00E85E75">
        <w:rPr>
          <w:rFonts w:ascii="Times New Roman" w:hAnsi="Times New Roman"/>
          <w:sz w:val="24"/>
          <w:szCs w:val="24"/>
          <w:lang w:eastAsia="ru-RU"/>
        </w:rPr>
        <w:t xml:space="preserve"> лесничества</w:t>
      </w:r>
      <w:r>
        <w:rPr>
          <w:rFonts w:ascii="Times New Roman" w:hAnsi="Times New Roman"/>
          <w:sz w:val="24"/>
          <w:szCs w:val="24"/>
          <w:lang w:eastAsia="ru-RU"/>
        </w:rPr>
        <w:t>, квартал 77 выделы 9,13,14, квартал 86 выделы 5,8,9, квартал 91 выделы 6,7, квартал 92 выдел 5 Клетнянского лесничества, квартал 2 выделы 11,15,16, квартал 8 выделы 1,2 Поречского лесничества</w:t>
      </w:r>
      <w:r w:rsidRPr="00E85E75">
        <w:rPr>
          <w:rFonts w:ascii="Times New Roman" w:hAnsi="Times New Roman"/>
          <w:sz w:val="24"/>
          <w:szCs w:val="24"/>
          <w:lang w:eastAsia="ru-RU"/>
        </w:rPr>
        <w:t>) запрещается:</w:t>
      </w:r>
    </w:p>
    <w:p w:rsidR="00C701B7" w:rsidRDefault="002F5793" w:rsidP="00DB34C9">
      <w:pPr>
        <w:pStyle w:val="afff3"/>
        <w:tabs>
          <w:tab w:val="left" w:pos="8505"/>
          <w:tab w:val="left" w:pos="9639"/>
        </w:tabs>
        <w:ind w:firstLine="709"/>
        <w:contextualSpacing/>
        <w:jc w:val="both"/>
        <w:rPr>
          <w:rFonts w:ascii="Times New Roman" w:hAnsi="Times New Roman"/>
          <w:sz w:val="24"/>
          <w:szCs w:val="24"/>
        </w:rPr>
      </w:pPr>
      <w:r w:rsidRPr="002F5793">
        <w:rPr>
          <w:rFonts w:ascii="Times New Roman" w:hAnsi="Times New Roman"/>
          <w:sz w:val="24"/>
          <w:szCs w:val="24"/>
        </w:rPr>
        <w:t xml:space="preserve">заготовка живицы, заготовка второстепенных лесных ресурсов и побочное лесопользование, применение химических средств защиты растений в гнездовой период с 1 марта по 30 июня; </w:t>
      </w:r>
    </w:p>
    <w:p w:rsidR="00C701B7" w:rsidRDefault="002F5793" w:rsidP="00DB34C9">
      <w:pPr>
        <w:pStyle w:val="afff3"/>
        <w:tabs>
          <w:tab w:val="left" w:pos="8505"/>
          <w:tab w:val="left" w:pos="9639"/>
        </w:tabs>
        <w:ind w:firstLine="709"/>
        <w:contextualSpacing/>
        <w:jc w:val="both"/>
        <w:rPr>
          <w:rFonts w:ascii="Times New Roman" w:hAnsi="Times New Roman"/>
          <w:sz w:val="24"/>
          <w:szCs w:val="24"/>
        </w:rPr>
      </w:pPr>
      <w:r w:rsidRPr="002F5793">
        <w:rPr>
          <w:rFonts w:ascii="Times New Roman" w:hAnsi="Times New Roman"/>
          <w:sz w:val="24"/>
          <w:szCs w:val="24"/>
        </w:rPr>
        <w:t xml:space="preserve">проведение всех видов рубок; </w:t>
      </w:r>
    </w:p>
    <w:p w:rsidR="002F5793" w:rsidRPr="002F5793" w:rsidRDefault="002F5793" w:rsidP="00DB34C9">
      <w:pPr>
        <w:pStyle w:val="afff3"/>
        <w:tabs>
          <w:tab w:val="left" w:pos="8505"/>
          <w:tab w:val="left" w:pos="9639"/>
        </w:tabs>
        <w:ind w:firstLine="709"/>
        <w:contextualSpacing/>
        <w:jc w:val="both"/>
        <w:rPr>
          <w:rFonts w:ascii="Times New Roman" w:hAnsi="Times New Roman"/>
          <w:sz w:val="24"/>
          <w:szCs w:val="24"/>
          <w:lang w:eastAsia="ru-RU"/>
        </w:rPr>
      </w:pPr>
      <w:r w:rsidRPr="002F5793">
        <w:rPr>
          <w:rFonts w:ascii="Times New Roman" w:hAnsi="Times New Roman"/>
          <w:sz w:val="24"/>
          <w:szCs w:val="24"/>
        </w:rPr>
        <w:t>выполнение работ по гидротехнической мелиорации, работ, связанных с изменением существующего гидрологического режима (за исключением работ по его восстановлению, реконструкции и ремонтно-эксплуатационных работ по обеспечению функционирования мелиоративных систем, отдельно расположенных гидротехнических сооружений, сооружений внутренних водных путей и объектов противопаводковой защиты)</w:t>
      </w:r>
      <w:r>
        <w:rPr>
          <w:rFonts w:ascii="Times New Roman" w:hAnsi="Times New Roman"/>
          <w:sz w:val="24"/>
          <w:szCs w:val="24"/>
        </w:rPr>
        <w:t>.</w:t>
      </w:r>
    </w:p>
    <w:p w:rsidR="002F5793" w:rsidRDefault="002F5793" w:rsidP="00DB34C9">
      <w:pPr>
        <w:pStyle w:val="afff3"/>
        <w:tabs>
          <w:tab w:val="left" w:pos="8505"/>
          <w:tab w:val="left" w:pos="9639"/>
        </w:tabs>
        <w:ind w:firstLine="709"/>
        <w:contextualSpacing/>
        <w:jc w:val="both"/>
        <w:rPr>
          <w:rFonts w:ascii="Times New Roman" w:hAnsi="Times New Roman"/>
          <w:sz w:val="24"/>
          <w:szCs w:val="24"/>
          <w:lang w:eastAsia="ru-RU"/>
        </w:rPr>
      </w:pPr>
      <w:r w:rsidRPr="00E85E75">
        <w:rPr>
          <w:rFonts w:ascii="Times New Roman" w:hAnsi="Times New Roman"/>
          <w:sz w:val="24"/>
          <w:szCs w:val="24"/>
          <w:lang w:eastAsia="ru-RU"/>
        </w:rPr>
        <w:t xml:space="preserve">В местах обитания </w:t>
      </w:r>
      <w:r>
        <w:rPr>
          <w:rFonts w:ascii="Times New Roman" w:hAnsi="Times New Roman"/>
          <w:sz w:val="24"/>
          <w:szCs w:val="24"/>
          <w:u w:val="single"/>
          <w:lang w:eastAsia="ru-RU"/>
        </w:rPr>
        <w:t>белоспинного дятла</w:t>
      </w:r>
      <w:r w:rsidRPr="00E85E75">
        <w:rPr>
          <w:rFonts w:ascii="Times New Roman" w:hAnsi="Times New Roman"/>
          <w:sz w:val="24"/>
          <w:szCs w:val="24"/>
          <w:lang w:eastAsia="ru-RU"/>
        </w:rPr>
        <w:t xml:space="preserve"> (квартал </w:t>
      </w:r>
      <w:r>
        <w:rPr>
          <w:rFonts w:ascii="Times New Roman" w:hAnsi="Times New Roman"/>
          <w:sz w:val="24"/>
          <w:szCs w:val="24"/>
          <w:lang w:eastAsia="ru-RU"/>
        </w:rPr>
        <w:t>64 выделы 2,6, квартал 29 выделы 4-6, квартал 78 выдел 1, квартал 91 выделы 5,10, квартал 90 выделы 15,16 Клетнянского лесничества, квартал 66 выделы 8,9,36, квартал 57 выдел 2, квартал 46 выделы 5,8, квартал 58 выдел 1 Мало-Плотницкого лесничества</w:t>
      </w:r>
      <w:r w:rsidRPr="00E85E75">
        <w:rPr>
          <w:rFonts w:ascii="Times New Roman" w:hAnsi="Times New Roman"/>
          <w:sz w:val="24"/>
          <w:szCs w:val="24"/>
          <w:lang w:eastAsia="ru-RU"/>
        </w:rPr>
        <w:t>) запрещается:</w:t>
      </w:r>
    </w:p>
    <w:p w:rsidR="00C701B7" w:rsidRDefault="002F5793" w:rsidP="00DB34C9">
      <w:pPr>
        <w:pStyle w:val="afff3"/>
        <w:tabs>
          <w:tab w:val="left" w:pos="8505"/>
          <w:tab w:val="left" w:pos="9639"/>
        </w:tabs>
        <w:ind w:firstLine="709"/>
        <w:contextualSpacing/>
        <w:jc w:val="both"/>
        <w:rPr>
          <w:rFonts w:ascii="Times New Roman" w:hAnsi="Times New Roman"/>
          <w:sz w:val="24"/>
          <w:szCs w:val="24"/>
        </w:rPr>
      </w:pPr>
      <w:r w:rsidRPr="002F5793">
        <w:rPr>
          <w:rFonts w:ascii="Times New Roman" w:hAnsi="Times New Roman"/>
          <w:sz w:val="24"/>
          <w:szCs w:val="24"/>
        </w:rPr>
        <w:t xml:space="preserve">заготовка живицы, заготовка второстепенных лесных ресурсов и побочное лесопользование, применение химических средств защиты растений в гнездовой период с 1 марта по 30 июня; </w:t>
      </w:r>
    </w:p>
    <w:p w:rsidR="00C701B7" w:rsidRDefault="002F5793" w:rsidP="00DB34C9">
      <w:pPr>
        <w:pStyle w:val="afff3"/>
        <w:tabs>
          <w:tab w:val="left" w:pos="8505"/>
          <w:tab w:val="left" w:pos="9639"/>
        </w:tabs>
        <w:ind w:firstLine="709"/>
        <w:contextualSpacing/>
        <w:jc w:val="both"/>
        <w:rPr>
          <w:rFonts w:ascii="Times New Roman" w:hAnsi="Times New Roman"/>
          <w:sz w:val="24"/>
          <w:szCs w:val="24"/>
        </w:rPr>
      </w:pPr>
      <w:r w:rsidRPr="002F5793">
        <w:rPr>
          <w:rFonts w:ascii="Times New Roman" w:hAnsi="Times New Roman"/>
          <w:sz w:val="24"/>
          <w:szCs w:val="24"/>
        </w:rPr>
        <w:t xml:space="preserve">проведение всех видов рубок; </w:t>
      </w:r>
    </w:p>
    <w:p w:rsidR="007750EC" w:rsidRDefault="002F5793" w:rsidP="00DB34C9">
      <w:pPr>
        <w:pStyle w:val="afff3"/>
        <w:tabs>
          <w:tab w:val="left" w:pos="8505"/>
          <w:tab w:val="left" w:pos="9639"/>
        </w:tabs>
        <w:ind w:firstLine="709"/>
        <w:contextualSpacing/>
        <w:jc w:val="both"/>
        <w:rPr>
          <w:rFonts w:ascii="Times New Roman" w:hAnsi="Times New Roman"/>
          <w:sz w:val="24"/>
          <w:szCs w:val="24"/>
        </w:rPr>
      </w:pPr>
      <w:r w:rsidRPr="002F5793">
        <w:rPr>
          <w:rFonts w:ascii="Times New Roman" w:hAnsi="Times New Roman"/>
          <w:sz w:val="24"/>
          <w:szCs w:val="24"/>
        </w:rPr>
        <w:lastRenderedPageBreak/>
        <w:t>выполнение работ по гидротехнической мелиорации, работ, связанных с изменением существующего гидрологического режима (за исключением работ по его восстановлению, реконструкции и ремонтно-эксплуатационных работ по обеспечению функционирования мелиоративных систем, отдельно расположенных гидротехнических сооружений, сооружений внутренних водных путей и объектов противопаводковой защиты).</w:t>
      </w:r>
    </w:p>
    <w:p w:rsidR="002F5793" w:rsidRDefault="002F5793" w:rsidP="00DB34C9">
      <w:pPr>
        <w:pStyle w:val="afff3"/>
        <w:tabs>
          <w:tab w:val="left" w:pos="8505"/>
          <w:tab w:val="left" w:pos="9639"/>
        </w:tabs>
        <w:ind w:firstLine="709"/>
        <w:contextualSpacing/>
        <w:jc w:val="both"/>
        <w:rPr>
          <w:rFonts w:ascii="Times New Roman" w:hAnsi="Times New Roman"/>
          <w:sz w:val="24"/>
          <w:szCs w:val="24"/>
          <w:lang w:eastAsia="ru-RU"/>
        </w:rPr>
      </w:pPr>
      <w:r w:rsidRPr="00E85E75">
        <w:rPr>
          <w:rFonts w:ascii="Times New Roman" w:hAnsi="Times New Roman"/>
          <w:sz w:val="24"/>
          <w:szCs w:val="24"/>
          <w:lang w:eastAsia="ru-RU"/>
        </w:rPr>
        <w:t xml:space="preserve">В местах обитания </w:t>
      </w:r>
      <w:r>
        <w:rPr>
          <w:rFonts w:ascii="Times New Roman" w:hAnsi="Times New Roman"/>
          <w:sz w:val="24"/>
          <w:szCs w:val="24"/>
          <w:u w:val="single"/>
          <w:lang w:eastAsia="ru-RU"/>
        </w:rPr>
        <w:t>воробьиного сыча</w:t>
      </w:r>
      <w:r w:rsidRPr="00E85E75">
        <w:rPr>
          <w:rFonts w:ascii="Times New Roman" w:hAnsi="Times New Roman"/>
          <w:sz w:val="24"/>
          <w:szCs w:val="24"/>
          <w:lang w:eastAsia="ru-RU"/>
        </w:rPr>
        <w:t xml:space="preserve"> (квартал </w:t>
      </w:r>
      <w:r>
        <w:rPr>
          <w:rFonts w:ascii="Times New Roman" w:hAnsi="Times New Roman"/>
          <w:sz w:val="24"/>
          <w:szCs w:val="24"/>
          <w:lang w:eastAsia="ru-RU"/>
        </w:rPr>
        <w:t>86 выдел 2, квартал 85 выделы 11,17, квартал 90 выделы 18,23,38-40, квартал 91 выделы 2,18,19, квартал 92 выдел 11, квартал 78 выдел 1 Клетнянского лесничества и квартал 1 выделы 3,10,19 Поречского лесничества</w:t>
      </w:r>
      <w:r w:rsidRPr="00E85E75">
        <w:rPr>
          <w:rFonts w:ascii="Times New Roman" w:hAnsi="Times New Roman"/>
          <w:sz w:val="24"/>
          <w:szCs w:val="24"/>
          <w:lang w:eastAsia="ru-RU"/>
        </w:rPr>
        <w:t>) запрещается:</w:t>
      </w:r>
    </w:p>
    <w:p w:rsidR="00C701B7" w:rsidRDefault="002F5793" w:rsidP="00DB34C9">
      <w:pPr>
        <w:pStyle w:val="afff3"/>
        <w:tabs>
          <w:tab w:val="left" w:pos="8505"/>
          <w:tab w:val="left" w:pos="9639"/>
        </w:tabs>
        <w:ind w:firstLine="709"/>
        <w:contextualSpacing/>
        <w:jc w:val="both"/>
        <w:rPr>
          <w:rFonts w:ascii="Times New Roman" w:hAnsi="Times New Roman"/>
          <w:sz w:val="24"/>
          <w:szCs w:val="24"/>
        </w:rPr>
      </w:pPr>
      <w:r w:rsidRPr="002F5793">
        <w:rPr>
          <w:rFonts w:ascii="Times New Roman" w:hAnsi="Times New Roman"/>
          <w:sz w:val="24"/>
          <w:szCs w:val="24"/>
        </w:rPr>
        <w:t xml:space="preserve">заготовка живицы, заготовка второстепенных лесных ресурсов и побочное лесопользование, применение удобрений и химических средств защиты растений в гнездовой период с 1 марта по 30 июня; </w:t>
      </w:r>
    </w:p>
    <w:p w:rsidR="00C701B7" w:rsidRDefault="002F5793" w:rsidP="00DB34C9">
      <w:pPr>
        <w:pStyle w:val="afff3"/>
        <w:tabs>
          <w:tab w:val="left" w:pos="8505"/>
          <w:tab w:val="left" w:pos="9639"/>
        </w:tabs>
        <w:ind w:firstLine="709"/>
        <w:contextualSpacing/>
        <w:jc w:val="both"/>
        <w:rPr>
          <w:rFonts w:ascii="Times New Roman" w:hAnsi="Times New Roman"/>
          <w:sz w:val="24"/>
          <w:szCs w:val="24"/>
        </w:rPr>
      </w:pPr>
      <w:r w:rsidRPr="002F5793">
        <w:rPr>
          <w:rFonts w:ascii="Times New Roman" w:hAnsi="Times New Roman"/>
          <w:sz w:val="24"/>
          <w:szCs w:val="24"/>
        </w:rPr>
        <w:t xml:space="preserve">проведение всех видов рубок; </w:t>
      </w:r>
    </w:p>
    <w:p w:rsidR="002F5793" w:rsidRDefault="002F5793" w:rsidP="00DB34C9">
      <w:pPr>
        <w:pStyle w:val="afff3"/>
        <w:tabs>
          <w:tab w:val="left" w:pos="8505"/>
          <w:tab w:val="left" w:pos="9639"/>
        </w:tabs>
        <w:ind w:firstLine="709"/>
        <w:contextualSpacing/>
        <w:jc w:val="both"/>
        <w:rPr>
          <w:rFonts w:ascii="Times New Roman" w:hAnsi="Times New Roman"/>
          <w:sz w:val="24"/>
          <w:szCs w:val="24"/>
        </w:rPr>
      </w:pPr>
      <w:r w:rsidRPr="002F5793">
        <w:rPr>
          <w:rFonts w:ascii="Times New Roman" w:hAnsi="Times New Roman"/>
          <w:sz w:val="24"/>
          <w:szCs w:val="24"/>
        </w:rPr>
        <w:t>выполнение работ по гидротехнической мелиорации, работ, связанных с изменением существующего гидрологического режима (за исключением работ по его восстановлению, реконструкции и ремонтно-эксплуатационных работ по обеспечению функционирования мелиоративных систем, отдельно расположенных гидротехнических сооружений, сооружений внутренних водных путей и объектов противопаводковой защиты).</w:t>
      </w:r>
    </w:p>
    <w:p w:rsidR="00C701B7" w:rsidRPr="00E85E75" w:rsidRDefault="00C701B7" w:rsidP="00DB34C9">
      <w:pPr>
        <w:widowControl w:val="0"/>
        <w:tabs>
          <w:tab w:val="left" w:pos="1046"/>
        </w:tabs>
        <w:spacing w:after="0" w:line="240" w:lineRule="auto"/>
        <w:ind w:firstLine="709"/>
        <w:contextualSpacing/>
        <w:jc w:val="both"/>
        <w:rPr>
          <w:rFonts w:ascii="Times New Roman" w:eastAsia="Times New Roman" w:hAnsi="Times New Roman"/>
          <w:sz w:val="24"/>
          <w:szCs w:val="24"/>
          <w:lang w:eastAsia="ru-RU"/>
        </w:rPr>
      </w:pPr>
      <w:r w:rsidRPr="00E85E75">
        <w:rPr>
          <w:rFonts w:ascii="Times New Roman" w:eastAsia="Times New Roman" w:hAnsi="Times New Roman"/>
          <w:sz w:val="24"/>
          <w:szCs w:val="24"/>
          <w:lang w:eastAsia="ru-RU"/>
        </w:rPr>
        <w:t xml:space="preserve">Решением </w:t>
      </w:r>
      <w:r>
        <w:rPr>
          <w:rFonts w:ascii="Times New Roman" w:eastAsia="Times New Roman" w:hAnsi="Times New Roman"/>
          <w:sz w:val="24"/>
          <w:szCs w:val="24"/>
          <w:lang w:eastAsia="ru-RU"/>
        </w:rPr>
        <w:t>Ивацевичского</w:t>
      </w:r>
      <w:r w:rsidRPr="00E85E75">
        <w:rPr>
          <w:rFonts w:ascii="Times New Roman" w:eastAsia="Times New Roman" w:hAnsi="Times New Roman"/>
          <w:sz w:val="24"/>
          <w:szCs w:val="24"/>
          <w:lang w:eastAsia="ru-RU"/>
        </w:rPr>
        <w:t xml:space="preserve"> районного </w:t>
      </w:r>
      <w:r>
        <w:rPr>
          <w:rFonts w:ascii="Times New Roman" w:eastAsia="Times New Roman" w:hAnsi="Times New Roman"/>
          <w:sz w:val="24"/>
          <w:szCs w:val="24"/>
          <w:lang w:eastAsia="ru-RU"/>
        </w:rPr>
        <w:t>исполнительного комитета</w:t>
      </w:r>
      <w:r w:rsidRPr="00E85E75">
        <w:rPr>
          <w:rFonts w:ascii="Times New Roman" w:eastAsia="Times New Roman" w:hAnsi="Times New Roman"/>
          <w:sz w:val="24"/>
          <w:szCs w:val="24"/>
          <w:lang w:eastAsia="ru-RU"/>
        </w:rPr>
        <w:t xml:space="preserve"> № </w:t>
      </w:r>
      <w:r>
        <w:rPr>
          <w:rFonts w:ascii="Times New Roman" w:eastAsia="Times New Roman" w:hAnsi="Times New Roman"/>
          <w:sz w:val="24"/>
          <w:szCs w:val="24"/>
          <w:lang w:eastAsia="ru-RU"/>
        </w:rPr>
        <w:t>136</w:t>
      </w:r>
      <w:r w:rsidRPr="00E85E75">
        <w:rPr>
          <w:rFonts w:ascii="Times New Roman" w:eastAsia="Times New Roman" w:hAnsi="Times New Roman"/>
          <w:sz w:val="24"/>
          <w:szCs w:val="24"/>
          <w:lang w:eastAsia="ru-RU"/>
        </w:rPr>
        <w:t xml:space="preserve"> от </w:t>
      </w:r>
      <w:r>
        <w:rPr>
          <w:rFonts w:ascii="Times New Roman" w:eastAsia="Times New Roman" w:hAnsi="Times New Roman"/>
          <w:sz w:val="24"/>
          <w:szCs w:val="24"/>
          <w:lang w:eastAsia="ru-RU"/>
        </w:rPr>
        <w:t>01</w:t>
      </w:r>
      <w:r w:rsidRPr="00E85E75">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февраля</w:t>
      </w:r>
      <w:r w:rsidRPr="00E85E75">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2024</w:t>
      </w:r>
      <w:r w:rsidRPr="00E85E75">
        <w:rPr>
          <w:rFonts w:ascii="Times New Roman" w:eastAsia="Times New Roman" w:hAnsi="Times New Roman"/>
          <w:sz w:val="24"/>
          <w:szCs w:val="24"/>
          <w:lang w:eastAsia="ru-RU"/>
        </w:rPr>
        <w:t xml:space="preserve"> года предусмотрен следующий режим охраны и использования в участках леса в местах обитания видов диких животных, включенных в Красную книгу Республики Беларусь и переданных под охрану лесхозу.</w:t>
      </w:r>
    </w:p>
    <w:p w:rsidR="00C701B7" w:rsidRDefault="00C701B7" w:rsidP="00DB34C9">
      <w:pPr>
        <w:pStyle w:val="afff3"/>
        <w:tabs>
          <w:tab w:val="left" w:pos="8505"/>
          <w:tab w:val="left" w:pos="9639"/>
        </w:tabs>
        <w:ind w:firstLine="709"/>
        <w:contextualSpacing/>
        <w:jc w:val="both"/>
        <w:rPr>
          <w:rFonts w:ascii="Times New Roman" w:hAnsi="Times New Roman"/>
          <w:sz w:val="24"/>
          <w:szCs w:val="24"/>
          <w:lang w:eastAsia="ru-RU"/>
        </w:rPr>
      </w:pPr>
      <w:r w:rsidRPr="00E85E75">
        <w:rPr>
          <w:rFonts w:ascii="Times New Roman" w:hAnsi="Times New Roman"/>
          <w:sz w:val="24"/>
          <w:szCs w:val="24"/>
          <w:lang w:eastAsia="ru-RU"/>
        </w:rPr>
        <w:t xml:space="preserve">В местах произрастания </w:t>
      </w:r>
      <w:r>
        <w:rPr>
          <w:rFonts w:ascii="Times New Roman" w:hAnsi="Times New Roman"/>
          <w:sz w:val="24"/>
          <w:szCs w:val="24"/>
          <w:u w:val="single"/>
          <w:lang w:eastAsia="ru-RU"/>
        </w:rPr>
        <w:t>лилии кудреватой</w:t>
      </w:r>
      <w:r w:rsidRPr="00E85E75">
        <w:rPr>
          <w:rFonts w:ascii="Times New Roman" w:hAnsi="Times New Roman"/>
          <w:sz w:val="24"/>
          <w:szCs w:val="24"/>
          <w:lang w:eastAsia="ru-RU"/>
        </w:rPr>
        <w:t xml:space="preserve"> (квартал </w:t>
      </w:r>
      <w:r>
        <w:rPr>
          <w:rFonts w:ascii="Times New Roman" w:hAnsi="Times New Roman"/>
          <w:sz w:val="24"/>
          <w:szCs w:val="24"/>
          <w:lang w:eastAsia="ru-RU"/>
        </w:rPr>
        <w:t>4</w:t>
      </w:r>
      <w:r w:rsidRPr="00E85E75">
        <w:rPr>
          <w:rFonts w:ascii="Times New Roman" w:hAnsi="Times New Roman"/>
          <w:sz w:val="24"/>
          <w:szCs w:val="24"/>
          <w:lang w:eastAsia="ru-RU"/>
        </w:rPr>
        <w:t xml:space="preserve"> выдел </w:t>
      </w:r>
      <w:r>
        <w:rPr>
          <w:rFonts w:ascii="Times New Roman" w:hAnsi="Times New Roman"/>
          <w:sz w:val="24"/>
          <w:szCs w:val="24"/>
          <w:lang w:eastAsia="ru-RU"/>
        </w:rPr>
        <w:t>4</w:t>
      </w:r>
      <w:r w:rsidRPr="00E85E75">
        <w:rPr>
          <w:rFonts w:ascii="Times New Roman" w:hAnsi="Times New Roman"/>
          <w:sz w:val="24"/>
          <w:szCs w:val="24"/>
          <w:lang w:eastAsia="ru-RU"/>
        </w:rPr>
        <w:t xml:space="preserve"> </w:t>
      </w:r>
      <w:r>
        <w:rPr>
          <w:rFonts w:ascii="Times New Roman" w:hAnsi="Times New Roman"/>
          <w:sz w:val="24"/>
          <w:szCs w:val="24"/>
          <w:lang w:eastAsia="ru-RU"/>
        </w:rPr>
        <w:t>Вульковского</w:t>
      </w:r>
      <w:r w:rsidRPr="00E85E75">
        <w:rPr>
          <w:rFonts w:ascii="Times New Roman" w:hAnsi="Times New Roman"/>
          <w:sz w:val="24"/>
          <w:szCs w:val="24"/>
          <w:lang w:eastAsia="ru-RU"/>
        </w:rPr>
        <w:t xml:space="preserve"> лесничества) запрещается:</w:t>
      </w:r>
    </w:p>
    <w:p w:rsidR="00C701B7" w:rsidRDefault="00C701B7" w:rsidP="00DB34C9">
      <w:pPr>
        <w:pStyle w:val="afff3"/>
        <w:tabs>
          <w:tab w:val="left" w:pos="8505"/>
          <w:tab w:val="left" w:pos="9639"/>
        </w:tabs>
        <w:ind w:firstLine="709"/>
        <w:contextualSpacing/>
        <w:jc w:val="both"/>
        <w:rPr>
          <w:rFonts w:ascii="Times New Roman" w:hAnsi="Times New Roman"/>
          <w:sz w:val="24"/>
          <w:szCs w:val="24"/>
        </w:rPr>
      </w:pPr>
      <w:r w:rsidRPr="00C701B7">
        <w:rPr>
          <w:rFonts w:ascii="Times New Roman" w:hAnsi="Times New Roman"/>
          <w:sz w:val="24"/>
          <w:szCs w:val="24"/>
        </w:rPr>
        <w:t xml:space="preserve">проведение сплошных и постепенных рубок главного пользования; </w:t>
      </w:r>
    </w:p>
    <w:p w:rsidR="00C701B7" w:rsidRDefault="00C701B7" w:rsidP="00DB34C9">
      <w:pPr>
        <w:pStyle w:val="afff3"/>
        <w:tabs>
          <w:tab w:val="left" w:pos="8505"/>
          <w:tab w:val="left" w:pos="9639"/>
        </w:tabs>
        <w:ind w:firstLine="709"/>
        <w:contextualSpacing/>
        <w:jc w:val="both"/>
        <w:rPr>
          <w:rFonts w:ascii="Times New Roman" w:hAnsi="Times New Roman"/>
          <w:sz w:val="24"/>
          <w:szCs w:val="24"/>
        </w:rPr>
      </w:pPr>
      <w:r w:rsidRPr="00C701B7">
        <w:rPr>
          <w:rFonts w:ascii="Times New Roman" w:hAnsi="Times New Roman"/>
          <w:sz w:val="24"/>
          <w:szCs w:val="24"/>
        </w:rPr>
        <w:t xml:space="preserve">проведение рубок обновления, рубок формирования (переформирования) лесных насаждений; </w:t>
      </w:r>
    </w:p>
    <w:p w:rsidR="00C701B7" w:rsidRDefault="00C701B7" w:rsidP="00DB34C9">
      <w:pPr>
        <w:pStyle w:val="afff3"/>
        <w:tabs>
          <w:tab w:val="left" w:pos="8505"/>
          <w:tab w:val="left" w:pos="9639"/>
        </w:tabs>
        <w:ind w:firstLine="709"/>
        <w:contextualSpacing/>
        <w:jc w:val="both"/>
        <w:rPr>
          <w:rFonts w:ascii="Times New Roman" w:hAnsi="Times New Roman"/>
          <w:sz w:val="24"/>
          <w:szCs w:val="24"/>
        </w:rPr>
      </w:pPr>
      <w:r w:rsidRPr="00C701B7">
        <w:rPr>
          <w:rFonts w:ascii="Times New Roman" w:hAnsi="Times New Roman"/>
          <w:sz w:val="24"/>
          <w:szCs w:val="24"/>
        </w:rPr>
        <w:t xml:space="preserve">использование при проведении работ машин на гусеничном ходу; </w:t>
      </w:r>
    </w:p>
    <w:p w:rsidR="00C701B7" w:rsidRDefault="00C701B7" w:rsidP="00DB34C9">
      <w:pPr>
        <w:pStyle w:val="afff3"/>
        <w:tabs>
          <w:tab w:val="left" w:pos="8505"/>
          <w:tab w:val="left" w:pos="9639"/>
        </w:tabs>
        <w:ind w:firstLine="709"/>
        <w:contextualSpacing/>
        <w:jc w:val="both"/>
        <w:rPr>
          <w:rFonts w:ascii="Times New Roman" w:hAnsi="Times New Roman"/>
          <w:sz w:val="24"/>
          <w:szCs w:val="24"/>
        </w:rPr>
      </w:pPr>
      <w:r w:rsidRPr="00C701B7">
        <w:rPr>
          <w:rFonts w:ascii="Times New Roman" w:hAnsi="Times New Roman"/>
          <w:sz w:val="24"/>
          <w:szCs w:val="24"/>
        </w:rPr>
        <w:t xml:space="preserve">укладка срубленных деревьев и сбор порубочных остатков в кучи и (или) валы, устройство лесопромышленных складов; </w:t>
      </w:r>
    </w:p>
    <w:p w:rsidR="00C701B7" w:rsidRDefault="00C701B7" w:rsidP="00DB34C9">
      <w:pPr>
        <w:pStyle w:val="afff3"/>
        <w:tabs>
          <w:tab w:val="left" w:pos="8505"/>
          <w:tab w:val="left" w:pos="9639"/>
        </w:tabs>
        <w:ind w:firstLine="709"/>
        <w:contextualSpacing/>
        <w:jc w:val="both"/>
        <w:rPr>
          <w:rFonts w:ascii="Times New Roman" w:hAnsi="Times New Roman"/>
          <w:sz w:val="24"/>
          <w:szCs w:val="24"/>
        </w:rPr>
      </w:pPr>
      <w:r w:rsidRPr="00C701B7">
        <w:rPr>
          <w:rFonts w:ascii="Times New Roman" w:hAnsi="Times New Roman"/>
          <w:sz w:val="24"/>
          <w:szCs w:val="24"/>
        </w:rPr>
        <w:t>сжигание порубочных остатков при выполнении рубок леса;</w:t>
      </w:r>
    </w:p>
    <w:p w:rsidR="00C701B7" w:rsidRDefault="00C701B7" w:rsidP="00DB34C9">
      <w:pPr>
        <w:pStyle w:val="afff3"/>
        <w:tabs>
          <w:tab w:val="left" w:pos="8505"/>
          <w:tab w:val="left" w:pos="9639"/>
        </w:tabs>
        <w:ind w:firstLine="709"/>
        <w:contextualSpacing/>
        <w:jc w:val="both"/>
        <w:rPr>
          <w:rFonts w:ascii="Times New Roman" w:hAnsi="Times New Roman"/>
          <w:sz w:val="24"/>
          <w:szCs w:val="24"/>
        </w:rPr>
      </w:pPr>
      <w:r w:rsidRPr="00C701B7">
        <w:rPr>
          <w:rFonts w:ascii="Times New Roman" w:hAnsi="Times New Roman"/>
          <w:sz w:val="24"/>
          <w:szCs w:val="24"/>
        </w:rPr>
        <w:t xml:space="preserve">разработка лесосеки в летний период, за исключением проведения санитарных рубок в очагах вредителей и болезней леса в соответствии с нормативными правовыми актами. Разработка лесосеки проводится в период с устойчивым снежным покровом; </w:t>
      </w:r>
    </w:p>
    <w:p w:rsidR="00C701B7" w:rsidRDefault="00C701B7" w:rsidP="00DB34C9">
      <w:pPr>
        <w:pStyle w:val="afff3"/>
        <w:tabs>
          <w:tab w:val="left" w:pos="8505"/>
          <w:tab w:val="left" w:pos="9639"/>
        </w:tabs>
        <w:ind w:firstLine="709"/>
        <w:contextualSpacing/>
        <w:jc w:val="both"/>
        <w:rPr>
          <w:rFonts w:ascii="Times New Roman" w:hAnsi="Times New Roman"/>
          <w:sz w:val="24"/>
          <w:szCs w:val="24"/>
        </w:rPr>
      </w:pPr>
      <w:r w:rsidRPr="00C701B7">
        <w:rPr>
          <w:rFonts w:ascii="Times New Roman" w:hAnsi="Times New Roman"/>
          <w:sz w:val="24"/>
          <w:szCs w:val="24"/>
        </w:rPr>
        <w:t xml:space="preserve">повреждение, уничтожение живого напочвенного покрова и лесной подстилки, за исключением мероприятий, связанных с восстановлением численности популяции охраняемого вида, предупреждения и ликвидации чрезвычайной ситуации и ее последствий при поступлении информации в порядке, установленном законодательством в области защиты населения и территорий от чрезвычайных ситуаций; </w:t>
      </w:r>
    </w:p>
    <w:p w:rsidR="00C701B7" w:rsidRDefault="00C701B7" w:rsidP="00DB34C9">
      <w:pPr>
        <w:pStyle w:val="afff3"/>
        <w:tabs>
          <w:tab w:val="left" w:pos="8505"/>
          <w:tab w:val="left" w:pos="9639"/>
        </w:tabs>
        <w:ind w:firstLine="709"/>
        <w:contextualSpacing/>
        <w:jc w:val="both"/>
        <w:rPr>
          <w:rFonts w:ascii="Times New Roman" w:hAnsi="Times New Roman"/>
          <w:sz w:val="24"/>
          <w:szCs w:val="24"/>
        </w:rPr>
      </w:pPr>
      <w:r w:rsidRPr="00C701B7">
        <w:rPr>
          <w:rFonts w:ascii="Times New Roman" w:hAnsi="Times New Roman"/>
          <w:sz w:val="24"/>
          <w:szCs w:val="24"/>
        </w:rPr>
        <w:t>выполнение работ по гидротехнической мелиорации, работ, связанных с изменением существующего гидрологического режима (за исключением работ по его восстановлению).</w:t>
      </w:r>
    </w:p>
    <w:p w:rsidR="00C701B7" w:rsidRDefault="00C701B7" w:rsidP="00DB34C9">
      <w:pPr>
        <w:pStyle w:val="afff3"/>
        <w:tabs>
          <w:tab w:val="left" w:pos="8505"/>
          <w:tab w:val="left" w:pos="9639"/>
        </w:tabs>
        <w:ind w:firstLine="709"/>
        <w:contextualSpacing/>
        <w:jc w:val="both"/>
        <w:rPr>
          <w:rFonts w:ascii="Times New Roman" w:hAnsi="Times New Roman"/>
          <w:sz w:val="24"/>
          <w:szCs w:val="24"/>
          <w:lang w:eastAsia="ru-RU"/>
        </w:rPr>
      </w:pPr>
      <w:r w:rsidRPr="00E85E75">
        <w:rPr>
          <w:rFonts w:ascii="Times New Roman" w:hAnsi="Times New Roman"/>
          <w:sz w:val="24"/>
          <w:szCs w:val="24"/>
          <w:lang w:eastAsia="ru-RU"/>
        </w:rPr>
        <w:t xml:space="preserve">В местах произрастания </w:t>
      </w:r>
      <w:r>
        <w:rPr>
          <w:rFonts w:ascii="Times New Roman" w:hAnsi="Times New Roman"/>
          <w:sz w:val="24"/>
          <w:szCs w:val="24"/>
          <w:u w:val="single"/>
          <w:lang w:eastAsia="ru-RU"/>
        </w:rPr>
        <w:t>любки зеленоцветковой</w:t>
      </w:r>
      <w:r w:rsidRPr="00E85E75">
        <w:rPr>
          <w:rFonts w:ascii="Times New Roman" w:hAnsi="Times New Roman"/>
          <w:sz w:val="24"/>
          <w:szCs w:val="24"/>
          <w:lang w:eastAsia="ru-RU"/>
        </w:rPr>
        <w:t xml:space="preserve"> (квартал </w:t>
      </w:r>
      <w:r>
        <w:rPr>
          <w:rFonts w:ascii="Times New Roman" w:hAnsi="Times New Roman"/>
          <w:sz w:val="24"/>
          <w:szCs w:val="24"/>
          <w:lang w:eastAsia="ru-RU"/>
        </w:rPr>
        <w:t>4</w:t>
      </w:r>
      <w:r w:rsidRPr="00E85E75">
        <w:rPr>
          <w:rFonts w:ascii="Times New Roman" w:hAnsi="Times New Roman"/>
          <w:sz w:val="24"/>
          <w:szCs w:val="24"/>
          <w:lang w:eastAsia="ru-RU"/>
        </w:rPr>
        <w:t xml:space="preserve"> выдел </w:t>
      </w:r>
      <w:r>
        <w:rPr>
          <w:rFonts w:ascii="Times New Roman" w:hAnsi="Times New Roman"/>
          <w:sz w:val="24"/>
          <w:szCs w:val="24"/>
          <w:lang w:eastAsia="ru-RU"/>
        </w:rPr>
        <w:t>4</w:t>
      </w:r>
      <w:r w:rsidRPr="00E85E75">
        <w:rPr>
          <w:rFonts w:ascii="Times New Roman" w:hAnsi="Times New Roman"/>
          <w:sz w:val="24"/>
          <w:szCs w:val="24"/>
          <w:lang w:eastAsia="ru-RU"/>
        </w:rPr>
        <w:t xml:space="preserve"> </w:t>
      </w:r>
      <w:r>
        <w:rPr>
          <w:rFonts w:ascii="Times New Roman" w:hAnsi="Times New Roman"/>
          <w:sz w:val="24"/>
          <w:szCs w:val="24"/>
          <w:lang w:eastAsia="ru-RU"/>
        </w:rPr>
        <w:t>Вульковского</w:t>
      </w:r>
      <w:r w:rsidRPr="00E85E75">
        <w:rPr>
          <w:rFonts w:ascii="Times New Roman" w:hAnsi="Times New Roman"/>
          <w:sz w:val="24"/>
          <w:szCs w:val="24"/>
          <w:lang w:eastAsia="ru-RU"/>
        </w:rPr>
        <w:t xml:space="preserve"> лесничества</w:t>
      </w:r>
      <w:r>
        <w:rPr>
          <w:rFonts w:ascii="Times New Roman" w:hAnsi="Times New Roman"/>
          <w:sz w:val="24"/>
          <w:szCs w:val="24"/>
          <w:lang w:eastAsia="ru-RU"/>
        </w:rPr>
        <w:t>, квартал 25 выделы 14,15 Руднянского лесничества</w:t>
      </w:r>
      <w:r w:rsidRPr="00E85E75">
        <w:rPr>
          <w:rFonts w:ascii="Times New Roman" w:hAnsi="Times New Roman"/>
          <w:sz w:val="24"/>
          <w:szCs w:val="24"/>
          <w:lang w:eastAsia="ru-RU"/>
        </w:rPr>
        <w:t>) запрещается:</w:t>
      </w:r>
    </w:p>
    <w:p w:rsidR="00C701B7" w:rsidRDefault="00C701B7" w:rsidP="00C701B7">
      <w:pPr>
        <w:pStyle w:val="afff3"/>
        <w:tabs>
          <w:tab w:val="left" w:pos="8505"/>
          <w:tab w:val="left" w:pos="9639"/>
        </w:tabs>
        <w:ind w:firstLine="709"/>
        <w:contextualSpacing/>
        <w:jc w:val="both"/>
        <w:rPr>
          <w:rFonts w:ascii="Times New Roman" w:hAnsi="Times New Roman"/>
          <w:sz w:val="24"/>
          <w:szCs w:val="24"/>
        </w:rPr>
      </w:pPr>
      <w:r w:rsidRPr="00C701B7">
        <w:rPr>
          <w:rFonts w:ascii="Times New Roman" w:hAnsi="Times New Roman"/>
          <w:sz w:val="24"/>
          <w:szCs w:val="24"/>
        </w:rPr>
        <w:t xml:space="preserve">проведение сплошных и постепенных рубок главного пользования; </w:t>
      </w:r>
    </w:p>
    <w:p w:rsidR="00C701B7" w:rsidRDefault="00C701B7" w:rsidP="00C701B7">
      <w:pPr>
        <w:pStyle w:val="afff3"/>
        <w:tabs>
          <w:tab w:val="left" w:pos="8505"/>
          <w:tab w:val="left" w:pos="9639"/>
        </w:tabs>
        <w:ind w:firstLine="709"/>
        <w:contextualSpacing/>
        <w:jc w:val="both"/>
        <w:rPr>
          <w:rFonts w:ascii="Times New Roman" w:hAnsi="Times New Roman"/>
          <w:sz w:val="24"/>
          <w:szCs w:val="24"/>
        </w:rPr>
      </w:pPr>
      <w:r w:rsidRPr="00C701B7">
        <w:rPr>
          <w:rFonts w:ascii="Times New Roman" w:hAnsi="Times New Roman"/>
          <w:sz w:val="24"/>
          <w:szCs w:val="24"/>
        </w:rPr>
        <w:t xml:space="preserve">проведение рубок обновления, рубок формирования (переформирования) лесных насаждений; </w:t>
      </w:r>
    </w:p>
    <w:p w:rsidR="00C701B7" w:rsidRDefault="00C701B7" w:rsidP="00C701B7">
      <w:pPr>
        <w:pStyle w:val="afff3"/>
        <w:tabs>
          <w:tab w:val="left" w:pos="8505"/>
          <w:tab w:val="left" w:pos="9639"/>
        </w:tabs>
        <w:ind w:firstLine="709"/>
        <w:contextualSpacing/>
        <w:jc w:val="both"/>
        <w:rPr>
          <w:rFonts w:ascii="Times New Roman" w:hAnsi="Times New Roman"/>
          <w:sz w:val="24"/>
          <w:szCs w:val="24"/>
        </w:rPr>
      </w:pPr>
      <w:r w:rsidRPr="00C701B7">
        <w:rPr>
          <w:rFonts w:ascii="Times New Roman" w:hAnsi="Times New Roman"/>
          <w:sz w:val="24"/>
          <w:szCs w:val="24"/>
        </w:rPr>
        <w:t xml:space="preserve">сжигание порубочных остатков при выполнении рубок леса; </w:t>
      </w:r>
    </w:p>
    <w:p w:rsidR="00C701B7" w:rsidRDefault="00C701B7" w:rsidP="00C701B7">
      <w:pPr>
        <w:pStyle w:val="afff3"/>
        <w:tabs>
          <w:tab w:val="left" w:pos="8505"/>
          <w:tab w:val="left" w:pos="9639"/>
        </w:tabs>
        <w:ind w:firstLine="709"/>
        <w:contextualSpacing/>
        <w:jc w:val="both"/>
        <w:rPr>
          <w:rFonts w:ascii="Times New Roman" w:hAnsi="Times New Roman"/>
          <w:sz w:val="24"/>
          <w:szCs w:val="24"/>
        </w:rPr>
      </w:pPr>
      <w:r w:rsidRPr="00C701B7">
        <w:rPr>
          <w:rFonts w:ascii="Times New Roman" w:hAnsi="Times New Roman"/>
          <w:sz w:val="24"/>
          <w:szCs w:val="24"/>
        </w:rPr>
        <w:t xml:space="preserve">использование при проведении работ машин на гусеничном ходу; </w:t>
      </w:r>
    </w:p>
    <w:p w:rsidR="00C701B7" w:rsidRDefault="00C701B7" w:rsidP="00C701B7">
      <w:pPr>
        <w:pStyle w:val="afff3"/>
        <w:tabs>
          <w:tab w:val="left" w:pos="8505"/>
          <w:tab w:val="left" w:pos="9639"/>
        </w:tabs>
        <w:ind w:firstLine="709"/>
        <w:contextualSpacing/>
        <w:jc w:val="both"/>
        <w:rPr>
          <w:rFonts w:ascii="Times New Roman" w:hAnsi="Times New Roman"/>
          <w:sz w:val="24"/>
          <w:szCs w:val="24"/>
        </w:rPr>
      </w:pPr>
      <w:r w:rsidRPr="00C701B7">
        <w:rPr>
          <w:rFonts w:ascii="Times New Roman" w:hAnsi="Times New Roman"/>
          <w:sz w:val="24"/>
          <w:szCs w:val="24"/>
        </w:rPr>
        <w:lastRenderedPageBreak/>
        <w:t xml:space="preserve">укладка срубленных деревьев и сбор порубочных остатков в кучи и (или) валы, устройство лесопромышленных складов; разработка лесосеки в летний период, за исключением проведения санитарных рубок в очагах вредителей и болезней леса в соответствии с нормативными правовыми актами. Разработка лесосеки проводится в период с устойчивым снежным покровом; </w:t>
      </w:r>
    </w:p>
    <w:p w:rsidR="00C701B7" w:rsidRDefault="00C701B7" w:rsidP="00C701B7">
      <w:pPr>
        <w:pStyle w:val="afff3"/>
        <w:tabs>
          <w:tab w:val="left" w:pos="8505"/>
          <w:tab w:val="left" w:pos="9639"/>
        </w:tabs>
        <w:ind w:firstLine="709"/>
        <w:contextualSpacing/>
        <w:jc w:val="both"/>
        <w:rPr>
          <w:rFonts w:ascii="Times New Roman" w:hAnsi="Times New Roman"/>
          <w:sz w:val="24"/>
          <w:szCs w:val="24"/>
        </w:rPr>
      </w:pPr>
      <w:r w:rsidRPr="00C701B7">
        <w:rPr>
          <w:rFonts w:ascii="Times New Roman" w:hAnsi="Times New Roman"/>
          <w:sz w:val="24"/>
          <w:szCs w:val="24"/>
        </w:rPr>
        <w:t xml:space="preserve">повреждение, уничтожение живого напочвенного покрова и лесной подстилки, за исключением мероприятий, связанных с восстановлением численности популяции охраняемого вида и предупреждения и ликвидации чрезвычайной ситуации и ее последствий при поступлении информации в порядке, установленном законодательством в области защиты населения и территорий от чрезвычайных ситуаций; </w:t>
      </w:r>
    </w:p>
    <w:p w:rsidR="00C701B7" w:rsidRPr="00C701B7" w:rsidRDefault="00C701B7" w:rsidP="00C701B7">
      <w:pPr>
        <w:pStyle w:val="afff3"/>
        <w:tabs>
          <w:tab w:val="left" w:pos="8505"/>
          <w:tab w:val="left" w:pos="9639"/>
        </w:tabs>
        <w:ind w:firstLine="709"/>
        <w:contextualSpacing/>
        <w:jc w:val="both"/>
        <w:rPr>
          <w:rFonts w:ascii="Times New Roman" w:hAnsi="Times New Roman"/>
          <w:sz w:val="24"/>
          <w:szCs w:val="24"/>
          <w:lang w:eastAsia="ru-RU"/>
        </w:rPr>
      </w:pPr>
      <w:r w:rsidRPr="00C701B7">
        <w:rPr>
          <w:rFonts w:ascii="Times New Roman" w:hAnsi="Times New Roman"/>
          <w:sz w:val="24"/>
          <w:szCs w:val="24"/>
        </w:rPr>
        <w:t>выполнение работ по гидротехнической мелиорации, работ, связанных с изменением существующего гидрологического режима (за исключением работ по его восстановлению).</w:t>
      </w:r>
    </w:p>
    <w:p w:rsidR="00C701B7" w:rsidRDefault="00C701B7" w:rsidP="00C701B7">
      <w:pPr>
        <w:pStyle w:val="afff3"/>
        <w:tabs>
          <w:tab w:val="left" w:pos="8505"/>
          <w:tab w:val="left" w:pos="9639"/>
        </w:tabs>
        <w:ind w:firstLine="709"/>
        <w:contextualSpacing/>
        <w:jc w:val="both"/>
        <w:rPr>
          <w:rFonts w:ascii="Times New Roman" w:hAnsi="Times New Roman"/>
          <w:sz w:val="24"/>
          <w:szCs w:val="24"/>
          <w:lang w:eastAsia="ru-RU"/>
        </w:rPr>
      </w:pPr>
      <w:r w:rsidRPr="00E85E75">
        <w:rPr>
          <w:rFonts w:ascii="Times New Roman" w:hAnsi="Times New Roman"/>
          <w:sz w:val="24"/>
          <w:szCs w:val="24"/>
          <w:lang w:eastAsia="ru-RU"/>
        </w:rPr>
        <w:t xml:space="preserve">В местах произрастания </w:t>
      </w:r>
      <w:r>
        <w:rPr>
          <w:rFonts w:ascii="Times New Roman" w:hAnsi="Times New Roman"/>
          <w:sz w:val="24"/>
          <w:szCs w:val="24"/>
          <w:u w:val="single"/>
          <w:lang w:eastAsia="ru-RU"/>
        </w:rPr>
        <w:t>лука медвежьего</w:t>
      </w:r>
      <w:r w:rsidRPr="00E85E75">
        <w:rPr>
          <w:rFonts w:ascii="Times New Roman" w:hAnsi="Times New Roman"/>
          <w:sz w:val="24"/>
          <w:szCs w:val="24"/>
          <w:lang w:eastAsia="ru-RU"/>
        </w:rPr>
        <w:t xml:space="preserve"> (</w:t>
      </w:r>
      <w:r w:rsidR="00D20A10">
        <w:rPr>
          <w:rFonts w:ascii="Times New Roman" w:hAnsi="Times New Roman"/>
          <w:sz w:val="24"/>
          <w:szCs w:val="24"/>
          <w:lang w:eastAsia="ru-RU"/>
        </w:rPr>
        <w:t xml:space="preserve">квартал 60 выдел 21 Калининского лесничества, квартал 65 выдел 35 Вульковского лесничества и </w:t>
      </w:r>
      <w:r w:rsidRPr="00E85E75">
        <w:rPr>
          <w:rFonts w:ascii="Times New Roman" w:hAnsi="Times New Roman"/>
          <w:sz w:val="24"/>
          <w:szCs w:val="24"/>
          <w:lang w:eastAsia="ru-RU"/>
        </w:rPr>
        <w:t xml:space="preserve">квартал </w:t>
      </w:r>
      <w:r>
        <w:rPr>
          <w:rFonts w:ascii="Times New Roman" w:hAnsi="Times New Roman"/>
          <w:sz w:val="24"/>
          <w:szCs w:val="24"/>
          <w:lang w:eastAsia="ru-RU"/>
        </w:rPr>
        <w:t>26</w:t>
      </w:r>
      <w:r w:rsidRPr="00E85E75">
        <w:rPr>
          <w:rFonts w:ascii="Times New Roman" w:hAnsi="Times New Roman"/>
          <w:sz w:val="24"/>
          <w:szCs w:val="24"/>
          <w:lang w:eastAsia="ru-RU"/>
        </w:rPr>
        <w:t xml:space="preserve"> выдел </w:t>
      </w:r>
      <w:r>
        <w:rPr>
          <w:rFonts w:ascii="Times New Roman" w:hAnsi="Times New Roman"/>
          <w:sz w:val="24"/>
          <w:szCs w:val="24"/>
          <w:lang w:eastAsia="ru-RU"/>
        </w:rPr>
        <w:t>37</w:t>
      </w:r>
      <w:r w:rsidRPr="00E85E75">
        <w:rPr>
          <w:rFonts w:ascii="Times New Roman" w:hAnsi="Times New Roman"/>
          <w:sz w:val="24"/>
          <w:szCs w:val="24"/>
          <w:lang w:eastAsia="ru-RU"/>
        </w:rPr>
        <w:t xml:space="preserve"> </w:t>
      </w:r>
      <w:r>
        <w:rPr>
          <w:rFonts w:ascii="Times New Roman" w:hAnsi="Times New Roman"/>
          <w:sz w:val="24"/>
          <w:szCs w:val="24"/>
          <w:lang w:eastAsia="ru-RU"/>
        </w:rPr>
        <w:t>Руднянского лесничества</w:t>
      </w:r>
      <w:r w:rsidRPr="00E85E75">
        <w:rPr>
          <w:rFonts w:ascii="Times New Roman" w:hAnsi="Times New Roman"/>
          <w:sz w:val="24"/>
          <w:szCs w:val="24"/>
          <w:lang w:eastAsia="ru-RU"/>
        </w:rPr>
        <w:t>) запрещается:</w:t>
      </w:r>
    </w:p>
    <w:p w:rsidR="00C701B7" w:rsidRDefault="00C701B7" w:rsidP="00C701B7">
      <w:pPr>
        <w:pStyle w:val="afff3"/>
        <w:tabs>
          <w:tab w:val="left" w:pos="8505"/>
          <w:tab w:val="left" w:pos="9639"/>
        </w:tabs>
        <w:ind w:firstLine="709"/>
        <w:contextualSpacing/>
        <w:jc w:val="both"/>
        <w:rPr>
          <w:rFonts w:ascii="Times New Roman" w:hAnsi="Times New Roman"/>
          <w:sz w:val="24"/>
          <w:szCs w:val="24"/>
        </w:rPr>
      </w:pPr>
      <w:r w:rsidRPr="00C701B7">
        <w:rPr>
          <w:rFonts w:ascii="Times New Roman" w:hAnsi="Times New Roman"/>
          <w:sz w:val="24"/>
          <w:szCs w:val="24"/>
        </w:rPr>
        <w:t xml:space="preserve">проведение рубок главного пользования; </w:t>
      </w:r>
    </w:p>
    <w:p w:rsidR="00C701B7" w:rsidRDefault="00C701B7" w:rsidP="00C701B7">
      <w:pPr>
        <w:pStyle w:val="afff3"/>
        <w:tabs>
          <w:tab w:val="left" w:pos="8505"/>
          <w:tab w:val="left" w:pos="9639"/>
        </w:tabs>
        <w:ind w:firstLine="709"/>
        <w:contextualSpacing/>
        <w:jc w:val="both"/>
        <w:rPr>
          <w:rFonts w:ascii="Times New Roman" w:hAnsi="Times New Roman"/>
          <w:sz w:val="24"/>
          <w:szCs w:val="24"/>
        </w:rPr>
      </w:pPr>
      <w:r w:rsidRPr="00C701B7">
        <w:rPr>
          <w:rFonts w:ascii="Times New Roman" w:hAnsi="Times New Roman"/>
          <w:sz w:val="24"/>
          <w:szCs w:val="24"/>
        </w:rPr>
        <w:t xml:space="preserve">проведение рубок обновления, рубок формирования (переформирования) лесных насаждений; </w:t>
      </w:r>
    </w:p>
    <w:p w:rsidR="00C701B7" w:rsidRDefault="00C701B7" w:rsidP="00C701B7">
      <w:pPr>
        <w:pStyle w:val="afff3"/>
        <w:tabs>
          <w:tab w:val="left" w:pos="8505"/>
          <w:tab w:val="left" w:pos="9639"/>
        </w:tabs>
        <w:ind w:firstLine="709"/>
        <w:contextualSpacing/>
        <w:jc w:val="both"/>
        <w:rPr>
          <w:rFonts w:ascii="Times New Roman" w:hAnsi="Times New Roman"/>
          <w:sz w:val="24"/>
          <w:szCs w:val="24"/>
        </w:rPr>
      </w:pPr>
      <w:r w:rsidRPr="00C701B7">
        <w:rPr>
          <w:rFonts w:ascii="Times New Roman" w:hAnsi="Times New Roman"/>
          <w:sz w:val="24"/>
          <w:szCs w:val="24"/>
        </w:rPr>
        <w:t xml:space="preserve">сжигание порубочных остатков при выполнении рубок леса; </w:t>
      </w:r>
    </w:p>
    <w:p w:rsidR="00C701B7" w:rsidRDefault="00C701B7" w:rsidP="00C701B7">
      <w:pPr>
        <w:pStyle w:val="afff3"/>
        <w:tabs>
          <w:tab w:val="left" w:pos="8505"/>
          <w:tab w:val="left" w:pos="9639"/>
        </w:tabs>
        <w:ind w:firstLine="709"/>
        <w:contextualSpacing/>
        <w:jc w:val="both"/>
        <w:rPr>
          <w:rFonts w:ascii="Times New Roman" w:hAnsi="Times New Roman"/>
          <w:sz w:val="24"/>
          <w:szCs w:val="24"/>
        </w:rPr>
      </w:pPr>
      <w:r w:rsidRPr="00C701B7">
        <w:rPr>
          <w:rFonts w:ascii="Times New Roman" w:hAnsi="Times New Roman"/>
          <w:sz w:val="24"/>
          <w:szCs w:val="24"/>
        </w:rPr>
        <w:t xml:space="preserve">использование, при проведении работ машин на гусеничном ходу; </w:t>
      </w:r>
    </w:p>
    <w:p w:rsidR="00C701B7" w:rsidRDefault="00C701B7" w:rsidP="00C701B7">
      <w:pPr>
        <w:pStyle w:val="afff3"/>
        <w:tabs>
          <w:tab w:val="left" w:pos="8505"/>
          <w:tab w:val="left" w:pos="9639"/>
        </w:tabs>
        <w:ind w:firstLine="709"/>
        <w:contextualSpacing/>
        <w:jc w:val="both"/>
        <w:rPr>
          <w:rFonts w:ascii="Times New Roman" w:hAnsi="Times New Roman"/>
          <w:sz w:val="24"/>
          <w:szCs w:val="24"/>
        </w:rPr>
      </w:pPr>
      <w:r w:rsidRPr="00C701B7">
        <w:rPr>
          <w:rFonts w:ascii="Times New Roman" w:hAnsi="Times New Roman"/>
          <w:sz w:val="24"/>
          <w:szCs w:val="24"/>
        </w:rPr>
        <w:t xml:space="preserve">укладка срубленных деревьев и сбор порубочных остатков в кучи и (или) валы, устройство лесопромышленных складов; </w:t>
      </w:r>
    </w:p>
    <w:p w:rsidR="00C701B7" w:rsidRDefault="00C701B7" w:rsidP="00C701B7">
      <w:pPr>
        <w:pStyle w:val="afff3"/>
        <w:tabs>
          <w:tab w:val="left" w:pos="8505"/>
          <w:tab w:val="left" w:pos="9639"/>
        </w:tabs>
        <w:ind w:firstLine="709"/>
        <w:contextualSpacing/>
        <w:jc w:val="both"/>
        <w:rPr>
          <w:rFonts w:ascii="Times New Roman" w:hAnsi="Times New Roman"/>
          <w:sz w:val="24"/>
          <w:szCs w:val="24"/>
        </w:rPr>
      </w:pPr>
      <w:r w:rsidRPr="00C701B7">
        <w:rPr>
          <w:rFonts w:ascii="Times New Roman" w:hAnsi="Times New Roman"/>
          <w:sz w:val="24"/>
          <w:szCs w:val="24"/>
        </w:rPr>
        <w:t xml:space="preserve">разработка лесосеки в летний период, за исключением проведения санитарных рубок в очагах вредителей и болезней леса в соответствии с нормативными правовыми актами. Разработка лесосеки проводится в период с устойчивым снежным покровом; </w:t>
      </w:r>
    </w:p>
    <w:p w:rsidR="00C701B7" w:rsidRDefault="00C701B7" w:rsidP="00C701B7">
      <w:pPr>
        <w:pStyle w:val="afff3"/>
        <w:tabs>
          <w:tab w:val="left" w:pos="8505"/>
          <w:tab w:val="left" w:pos="9639"/>
        </w:tabs>
        <w:ind w:firstLine="709"/>
        <w:contextualSpacing/>
        <w:jc w:val="both"/>
        <w:rPr>
          <w:rFonts w:ascii="Times New Roman" w:hAnsi="Times New Roman"/>
          <w:sz w:val="24"/>
          <w:szCs w:val="24"/>
        </w:rPr>
      </w:pPr>
      <w:r w:rsidRPr="00C701B7">
        <w:rPr>
          <w:rFonts w:ascii="Times New Roman" w:hAnsi="Times New Roman"/>
          <w:sz w:val="24"/>
          <w:szCs w:val="24"/>
        </w:rPr>
        <w:t xml:space="preserve">повреждение, уничтожение живого напочвенного покрова и лесной подстилки, за исключением мероприятий, связанных с восстановлением численности популяции охраняемого вида и предупреждения и ликвидации чрезвычайной ситуации и ее последствий при поступлении информации в порядке, установленном законодательством в области защиты населения и территорий от чрезвычайных ситуаций; </w:t>
      </w:r>
    </w:p>
    <w:p w:rsidR="00C701B7" w:rsidRDefault="00C701B7" w:rsidP="00C701B7">
      <w:pPr>
        <w:pStyle w:val="afff3"/>
        <w:tabs>
          <w:tab w:val="left" w:pos="8505"/>
          <w:tab w:val="left" w:pos="9639"/>
        </w:tabs>
        <w:ind w:firstLine="709"/>
        <w:contextualSpacing/>
        <w:jc w:val="both"/>
        <w:rPr>
          <w:rFonts w:ascii="Times New Roman" w:hAnsi="Times New Roman"/>
          <w:sz w:val="24"/>
          <w:szCs w:val="24"/>
        </w:rPr>
      </w:pPr>
      <w:r w:rsidRPr="00C701B7">
        <w:rPr>
          <w:rFonts w:ascii="Times New Roman" w:hAnsi="Times New Roman"/>
          <w:sz w:val="24"/>
          <w:szCs w:val="24"/>
        </w:rPr>
        <w:t xml:space="preserve">выполнение работ по гидротехнической мелиорации, работ, связанных с изменением существующего гидрологического режима (за исключением работ по его восстановлению). </w:t>
      </w:r>
    </w:p>
    <w:p w:rsidR="00C701B7" w:rsidRDefault="00C701B7" w:rsidP="00C701B7">
      <w:pPr>
        <w:pStyle w:val="afff3"/>
        <w:tabs>
          <w:tab w:val="left" w:pos="8505"/>
          <w:tab w:val="left" w:pos="9639"/>
        </w:tabs>
        <w:ind w:firstLine="709"/>
        <w:contextualSpacing/>
        <w:jc w:val="both"/>
        <w:rPr>
          <w:rFonts w:ascii="Times New Roman" w:hAnsi="Times New Roman"/>
          <w:sz w:val="24"/>
          <w:szCs w:val="24"/>
          <w:lang w:eastAsia="ru-RU"/>
        </w:rPr>
      </w:pPr>
      <w:r w:rsidRPr="00E85E75">
        <w:rPr>
          <w:rFonts w:ascii="Times New Roman" w:hAnsi="Times New Roman"/>
          <w:sz w:val="24"/>
          <w:szCs w:val="24"/>
          <w:lang w:eastAsia="ru-RU"/>
        </w:rPr>
        <w:t xml:space="preserve">В местах произрастания </w:t>
      </w:r>
      <w:r>
        <w:rPr>
          <w:rFonts w:ascii="Times New Roman" w:hAnsi="Times New Roman"/>
          <w:sz w:val="24"/>
          <w:szCs w:val="24"/>
          <w:u w:val="single"/>
          <w:lang w:eastAsia="ru-RU"/>
        </w:rPr>
        <w:t>х</w:t>
      </w:r>
      <w:r w:rsidR="00D20A10">
        <w:rPr>
          <w:rFonts w:ascii="Times New Roman" w:hAnsi="Times New Roman"/>
          <w:sz w:val="24"/>
          <w:szCs w:val="24"/>
          <w:u w:val="single"/>
          <w:lang w:eastAsia="ru-RU"/>
        </w:rPr>
        <w:t>о</w:t>
      </w:r>
      <w:r>
        <w:rPr>
          <w:rFonts w:ascii="Times New Roman" w:hAnsi="Times New Roman"/>
          <w:sz w:val="24"/>
          <w:szCs w:val="24"/>
          <w:u w:val="single"/>
          <w:lang w:eastAsia="ru-RU"/>
        </w:rPr>
        <w:t>хлатки полой</w:t>
      </w:r>
      <w:r w:rsidRPr="00E85E75">
        <w:rPr>
          <w:rFonts w:ascii="Times New Roman" w:hAnsi="Times New Roman"/>
          <w:sz w:val="24"/>
          <w:szCs w:val="24"/>
          <w:lang w:eastAsia="ru-RU"/>
        </w:rPr>
        <w:t xml:space="preserve"> (квартал </w:t>
      </w:r>
      <w:r>
        <w:rPr>
          <w:rFonts w:ascii="Times New Roman" w:hAnsi="Times New Roman"/>
          <w:sz w:val="24"/>
          <w:szCs w:val="24"/>
          <w:lang w:eastAsia="ru-RU"/>
        </w:rPr>
        <w:t>14</w:t>
      </w:r>
      <w:r w:rsidRPr="00E85E75">
        <w:rPr>
          <w:rFonts w:ascii="Times New Roman" w:hAnsi="Times New Roman"/>
          <w:sz w:val="24"/>
          <w:szCs w:val="24"/>
          <w:lang w:eastAsia="ru-RU"/>
        </w:rPr>
        <w:t xml:space="preserve"> выдел</w:t>
      </w:r>
      <w:r>
        <w:rPr>
          <w:rFonts w:ascii="Times New Roman" w:hAnsi="Times New Roman"/>
          <w:sz w:val="24"/>
          <w:szCs w:val="24"/>
          <w:lang w:eastAsia="ru-RU"/>
        </w:rPr>
        <w:t>ы</w:t>
      </w:r>
      <w:r w:rsidRPr="00E85E75">
        <w:rPr>
          <w:rFonts w:ascii="Times New Roman" w:hAnsi="Times New Roman"/>
          <w:sz w:val="24"/>
          <w:szCs w:val="24"/>
          <w:lang w:eastAsia="ru-RU"/>
        </w:rPr>
        <w:t xml:space="preserve"> </w:t>
      </w:r>
      <w:r>
        <w:rPr>
          <w:rFonts w:ascii="Times New Roman" w:hAnsi="Times New Roman"/>
          <w:sz w:val="24"/>
          <w:szCs w:val="24"/>
          <w:lang w:eastAsia="ru-RU"/>
        </w:rPr>
        <w:t>6,8</w:t>
      </w:r>
      <w:r w:rsidRPr="00E85E75">
        <w:rPr>
          <w:rFonts w:ascii="Times New Roman" w:hAnsi="Times New Roman"/>
          <w:sz w:val="24"/>
          <w:szCs w:val="24"/>
          <w:lang w:eastAsia="ru-RU"/>
        </w:rPr>
        <w:t xml:space="preserve"> </w:t>
      </w:r>
      <w:r>
        <w:rPr>
          <w:rFonts w:ascii="Times New Roman" w:hAnsi="Times New Roman"/>
          <w:sz w:val="24"/>
          <w:szCs w:val="24"/>
          <w:lang w:eastAsia="ru-RU"/>
        </w:rPr>
        <w:t>Крайского лесничества</w:t>
      </w:r>
      <w:r w:rsidRPr="00E85E75">
        <w:rPr>
          <w:rFonts w:ascii="Times New Roman" w:hAnsi="Times New Roman"/>
          <w:sz w:val="24"/>
          <w:szCs w:val="24"/>
          <w:lang w:eastAsia="ru-RU"/>
        </w:rPr>
        <w:t>) запрещается:</w:t>
      </w:r>
    </w:p>
    <w:p w:rsidR="00D20A10" w:rsidRDefault="00D20A10" w:rsidP="00D20A10">
      <w:pPr>
        <w:pStyle w:val="afff3"/>
        <w:tabs>
          <w:tab w:val="left" w:pos="8505"/>
          <w:tab w:val="left" w:pos="9639"/>
        </w:tabs>
        <w:ind w:firstLine="709"/>
        <w:contextualSpacing/>
        <w:jc w:val="both"/>
        <w:rPr>
          <w:rFonts w:ascii="Times New Roman" w:hAnsi="Times New Roman"/>
          <w:sz w:val="24"/>
          <w:szCs w:val="24"/>
        </w:rPr>
      </w:pPr>
      <w:r w:rsidRPr="00D20A10">
        <w:rPr>
          <w:rFonts w:ascii="Times New Roman" w:hAnsi="Times New Roman"/>
          <w:sz w:val="24"/>
          <w:szCs w:val="24"/>
        </w:rPr>
        <w:t xml:space="preserve">проведение рубок главного пользования; </w:t>
      </w:r>
    </w:p>
    <w:p w:rsidR="00D20A10" w:rsidRDefault="00D20A10" w:rsidP="00D20A10">
      <w:pPr>
        <w:pStyle w:val="afff3"/>
        <w:tabs>
          <w:tab w:val="left" w:pos="8505"/>
          <w:tab w:val="left" w:pos="9639"/>
        </w:tabs>
        <w:ind w:firstLine="709"/>
        <w:contextualSpacing/>
        <w:jc w:val="both"/>
        <w:rPr>
          <w:rFonts w:ascii="Times New Roman" w:hAnsi="Times New Roman"/>
          <w:sz w:val="24"/>
          <w:szCs w:val="24"/>
        </w:rPr>
      </w:pPr>
      <w:r w:rsidRPr="00D20A10">
        <w:rPr>
          <w:rFonts w:ascii="Times New Roman" w:hAnsi="Times New Roman"/>
          <w:sz w:val="24"/>
          <w:szCs w:val="24"/>
        </w:rPr>
        <w:t xml:space="preserve">проведение рубок обновления, рубок формирования (переформирования) лесных насаждений; </w:t>
      </w:r>
    </w:p>
    <w:p w:rsidR="00D20A10" w:rsidRDefault="00D20A10" w:rsidP="00D20A10">
      <w:pPr>
        <w:pStyle w:val="afff3"/>
        <w:tabs>
          <w:tab w:val="left" w:pos="8505"/>
          <w:tab w:val="left" w:pos="9639"/>
        </w:tabs>
        <w:ind w:firstLine="709"/>
        <w:contextualSpacing/>
        <w:jc w:val="both"/>
        <w:rPr>
          <w:rFonts w:ascii="Times New Roman" w:hAnsi="Times New Roman"/>
          <w:sz w:val="24"/>
          <w:szCs w:val="24"/>
        </w:rPr>
      </w:pPr>
      <w:r w:rsidRPr="00D20A10">
        <w:rPr>
          <w:rFonts w:ascii="Times New Roman" w:hAnsi="Times New Roman"/>
          <w:sz w:val="24"/>
          <w:szCs w:val="24"/>
        </w:rPr>
        <w:t xml:space="preserve">сжигание порубочных остатков при выполнении рубок леса; </w:t>
      </w:r>
    </w:p>
    <w:p w:rsidR="00D20A10" w:rsidRDefault="00D20A10" w:rsidP="00D20A10">
      <w:pPr>
        <w:pStyle w:val="afff3"/>
        <w:tabs>
          <w:tab w:val="left" w:pos="8505"/>
          <w:tab w:val="left" w:pos="9639"/>
        </w:tabs>
        <w:ind w:firstLine="709"/>
        <w:contextualSpacing/>
        <w:jc w:val="both"/>
        <w:rPr>
          <w:rFonts w:ascii="Times New Roman" w:hAnsi="Times New Roman"/>
          <w:sz w:val="24"/>
          <w:szCs w:val="24"/>
        </w:rPr>
      </w:pPr>
      <w:r w:rsidRPr="00D20A10">
        <w:rPr>
          <w:rFonts w:ascii="Times New Roman" w:hAnsi="Times New Roman"/>
          <w:sz w:val="24"/>
          <w:szCs w:val="24"/>
        </w:rPr>
        <w:t xml:space="preserve">использование при проведении работ машин на гусеничном ходу; </w:t>
      </w:r>
    </w:p>
    <w:p w:rsidR="00D20A10" w:rsidRDefault="00D20A10" w:rsidP="00D20A10">
      <w:pPr>
        <w:pStyle w:val="afff3"/>
        <w:tabs>
          <w:tab w:val="left" w:pos="8505"/>
          <w:tab w:val="left" w:pos="9639"/>
        </w:tabs>
        <w:ind w:firstLine="709"/>
        <w:contextualSpacing/>
        <w:jc w:val="both"/>
        <w:rPr>
          <w:rFonts w:ascii="Times New Roman" w:hAnsi="Times New Roman"/>
          <w:sz w:val="24"/>
          <w:szCs w:val="24"/>
        </w:rPr>
      </w:pPr>
      <w:r w:rsidRPr="00D20A10">
        <w:rPr>
          <w:rFonts w:ascii="Times New Roman" w:hAnsi="Times New Roman"/>
          <w:sz w:val="24"/>
          <w:szCs w:val="24"/>
        </w:rPr>
        <w:t xml:space="preserve">укладка срубленных деревьев и сбор порубочных остатков в кучи и (или) валы, устройство лесопромышленных складов; </w:t>
      </w:r>
    </w:p>
    <w:p w:rsidR="00D20A10" w:rsidRDefault="00D20A10" w:rsidP="00D20A10">
      <w:pPr>
        <w:pStyle w:val="afff3"/>
        <w:tabs>
          <w:tab w:val="left" w:pos="8505"/>
          <w:tab w:val="left" w:pos="9639"/>
        </w:tabs>
        <w:ind w:firstLine="709"/>
        <w:contextualSpacing/>
        <w:jc w:val="both"/>
        <w:rPr>
          <w:rFonts w:ascii="Times New Roman" w:hAnsi="Times New Roman"/>
          <w:sz w:val="24"/>
          <w:szCs w:val="24"/>
        </w:rPr>
      </w:pPr>
      <w:r w:rsidRPr="00D20A10">
        <w:rPr>
          <w:rFonts w:ascii="Times New Roman" w:hAnsi="Times New Roman"/>
          <w:sz w:val="24"/>
          <w:szCs w:val="24"/>
        </w:rPr>
        <w:t xml:space="preserve">разработка лесосеки в летний период, за исключением проведения санитарных рубок в очагах вредителей и болезней леса в соответствии с нормативными правовыми актами. Разработка лесосеки проводится в период с устойчивым снежным покровом; </w:t>
      </w:r>
    </w:p>
    <w:p w:rsidR="00D20A10" w:rsidRDefault="00D20A10" w:rsidP="00D20A10">
      <w:pPr>
        <w:pStyle w:val="afff3"/>
        <w:tabs>
          <w:tab w:val="left" w:pos="8505"/>
          <w:tab w:val="left" w:pos="9639"/>
        </w:tabs>
        <w:ind w:firstLine="709"/>
        <w:contextualSpacing/>
        <w:jc w:val="both"/>
        <w:rPr>
          <w:rFonts w:ascii="Times New Roman" w:hAnsi="Times New Roman"/>
          <w:sz w:val="24"/>
          <w:szCs w:val="24"/>
        </w:rPr>
      </w:pPr>
      <w:r w:rsidRPr="00D20A10">
        <w:rPr>
          <w:rFonts w:ascii="Times New Roman" w:hAnsi="Times New Roman"/>
          <w:sz w:val="24"/>
          <w:szCs w:val="24"/>
        </w:rPr>
        <w:t xml:space="preserve">повреждение, уничтожение живого напочвенного покрова и лесной подстилки, за исключением мероприятий, связанных с восстановлением численности популяции охраняемого вида и предупреждения и ликвидации чрезвычайной ситуации и ее последствий при поступлении информации в порядке, установленном законодательством в области защиты населения и территорий от чрезвычайных ситуаций; </w:t>
      </w:r>
    </w:p>
    <w:p w:rsidR="00C701B7" w:rsidRPr="00D20A10" w:rsidRDefault="00D20A10" w:rsidP="00D20A10">
      <w:pPr>
        <w:pStyle w:val="afff3"/>
        <w:tabs>
          <w:tab w:val="left" w:pos="8505"/>
          <w:tab w:val="left" w:pos="9639"/>
        </w:tabs>
        <w:ind w:firstLine="709"/>
        <w:contextualSpacing/>
        <w:jc w:val="both"/>
        <w:rPr>
          <w:rFonts w:ascii="Times New Roman" w:hAnsi="Times New Roman"/>
          <w:sz w:val="24"/>
          <w:szCs w:val="24"/>
        </w:rPr>
      </w:pPr>
      <w:r w:rsidRPr="00D20A10">
        <w:rPr>
          <w:rFonts w:ascii="Times New Roman" w:hAnsi="Times New Roman"/>
          <w:sz w:val="24"/>
          <w:szCs w:val="24"/>
        </w:rPr>
        <w:lastRenderedPageBreak/>
        <w:t>выполнение работ по гидротехнической мелиорации, работ, связанных с изменением существующего гидрологического режима (за исключением работ по его восстановлению).</w:t>
      </w:r>
    </w:p>
    <w:p w:rsidR="00D20A10" w:rsidRDefault="00D20A10" w:rsidP="00D20A10">
      <w:pPr>
        <w:pStyle w:val="afff3"/>
        <w:tabs>
          <w:tab w:val="left" w:pos="8505"/>
          <w:tab w:val="left" w:pos="9639"/>
        </w:tabs>
        <w:ind w:firstLine="709"/>
        <w:contextualSpacing/>
        <w:jc w:val="both"/>
        <w:rPr>
          <w:rFonts w:ascii="Times New Roman" w:hAnsi="Times New Roman"/>
          <w:sz w:val="24"/>
          <w:szCs w:val="24"/>
          <w:lang w:eastAsia="ru-RU"/>
        </w:rPr>
      </w:pPr>
      <w:r w:rsidRPr="00E85E75">
        <w:rPr>
          <w:rFonts w:ascii="Times New Roman" w:hAnsi="Times New Roman"/>
          <w:sz w:val="24"/>
          <w:szCs w:val="24"/>
          <w:lang w:eastAsia="ru-RU"/>
        </w:rPr>
        <w:t xml:space="preserve">В местах произрастания </w:t>
      </w:r>
      <w:r>
        <w:rPr>
          <w:rFonts w:ascii="Times New Roman" w:hAnsi="Times New Roman"/>
          <w:sz w:val="24"/>
          <w:szCs w:val="24"/>
          <w:u w:val="single"/>
          <w:lang w:eastAsia="ru-RU"/>
        </w:rPr>
        <w:t>неккеры перистой</w:t>
      </w:r>
      <w:r w:rsidRPr="00E85E75">
        <w:rPr>
          <w:rFonts w:ascii="Times New Roman" w:hAnsi="Times New Roman"/>
          <w:sz w:val="24"/>
          <w:szCs w:val="24"/>
          <w:lang w:eastAsia="ru-RU"/>
        </w:rPr>
        <w:t xml:space="preserve"> (квартал </w:t>
      </w:r>
      <w:r>
        <w:rPr>
          <w:rFonts w:ascii="Times New Roman" w:hAnsi="Times New Roman"/>
          <w:sz w:val="24"/>
          <w:szCs w:val="24"/>
          <w:lang w:eastAsia="ru-RU"/>
        </w:rPr>
        <w:t>76</w:t>
      </w:r>
      <w:r w:rsidRPr="00E85E75">
        <w:rPr>
          <w:rFonts w:ascii="Times New Roman" w:hAnsi="Times New Roman"/>
          <w:sz w:val="24"/>
          <w:szCs w:val="24"/>
          <w:lang w:eastAsia="ru-RU"/>
        </w:rPr>
        <w:t xml:space="preserve"> выдел</w:t>
      </w:r>
      <w:r>
        <w:rPr>
          <w:rFonts w:ascii="Times New Roman" w:hAnsi="Times New Roman"/>
          <w:sz w:val="24"/>
          <w:szCs w:val="24"/>
          <w:lang w:eastAsia="ru-RU"/>
        </w:rPr>
        <w:t>ы</w:t>
      </w:r>
      <w:r w:rsidRPr="00E85E75">
        <w:rPr>
          <w:rFonts w:ascii="Times New Roman" w:hAnsi="Times New Roman"/>
          <w:sz w:val="24"/>
          <w:szCs w:val="24"/>
          <w:lang w:eastAsia="ru-RU"/>
        </w:rPr>
        <w:t xml:space="preserve"> </w:t>
      </w:r>
      <w:r>
        <w:rPr>
          <w:rFonts w:ascii="Times New Roman" w:hAnsi="Times New Roman"/>
          <w:sz w:val="24"/>
          <w:szCs w:val="24"/>
          <w:lang w:eastAsia="ru-RU"/>
        </w:rPr>
        <w:t>3</w:t>
      </w:r>
      <w:r w:rsidRPr="00E85E75">
        <w:rPr>
          <w:rFonts w:ascii="Times New Roman" w:hAnsi="Times New Roman"/>
          <w:sz w:val="24"/>
          <w:szCs w:val="24"/>
          <w:lang w:eastAsia="ru-RU"/>
        </w:rPr>
        <w:t xml:space="preserve"> </w:t>
      </w:r>
      <w:r>
        <w:rPr>
          <w:rFonts w:ascii="Times New Roman" w:hAnsi="Times New Roman"/>
          <w:sz w:val="24"/>
          <w:szCs w:val="24"/>
          <w:lang w:eastAsia="ru-RU"/>
        </w:rPr>
        <w:t>Вульковского лесничества</w:t>
      </w:r>
      <w:r w:rsidRPr="00E85E75">
        <w:rPr>
          <w:rFonts w:ascii="Times New Roman" w:hAnsi="Times New Roman"/>
          <w:sz w:val="24"/>
          <w:szCs w:val="24"/>
          <w:lang w:eastAsia="ru-RU"/>
        </w:rPr>
        <w:t>) запрещается:</w:t>
      </w:r>
    </w:p>
    <w:p w:rsidR="005922F4" w:rsidRDefault="005922F4" w:rsidP="00C701B7">
      <w:pPr>
        <w:pStyle w:val="afff3"/>
        <w:tabs>
          <w:tab w:val="left" w:pos="8505"/>
          <w:tab w:val="left" w:pos="9639"/>
        </w:tabs>
        <w:ind w:firstLine="709"/>
        <w:contextualSpacing/>
        <w:jc w:val="both"/>
        <w:rPr>
          <w:rFonts w:ascii="Times New Roman" w:hAnsi="Times New Roman"/>
          <w:sz w:val="24"/>
          <w:szCs w:val="28"/>
        </w:rPr>
      </w:pPr>
      <w:r w:rsidRPr="005922F4">
        <w:rPr>
          <w:rFonts w:ascii="Times New Roman" w:hAnsi="Times New Roman"/>
          <w:sz w:val="24"/>
          <w:szCs w:val="28"/>
        </w:rPr>
        <w:t xml:space="preserve">проведение рубок главного пользования; </w:t>
      </w:r>
    </w:p>
    <w:p w:rsidR="005922F4" w:rsidRDefault="005922F4" w:rsidP="00C701B7">
      <w:pPr>
        <w:pStyle w:val="afff3"/>
        <w:tabs>
          <w:tab w:val="left" w:pos="8505"/>
          <w:tab w:val="left" w:pos="9639"/>
        </w:tabs>
        <w:ind w:firstLine="709"/>
        <w:contextualSpacing/>
        <w:jc w:val="both"/>
        <w:rPr>
          <w:rFonts w:ascii="Times New Roman" w:hAnsi="Times New Roman"/>
          <w:sz w:val="24"/>
          <w:szCs w:val="28"/>
        </w:rPr>
      </w:pPr>
      <w:r w:rsidRPr="005922F4">
        <w:rPr>
          <w:rFonts w:ascii="Times New Roman" w:hAnsi="Times New Roman"/>
          <w:sz w:val="24"/>
          <w:szCs w:val="28"/>
        </w:rPr>
        <w:t xml:space="preserve">проведение рубок обновления, рубок формирования (переформирования) лесных насаждений; </w:t>
      </w:r>
    </w:p>
    <w:p w:rsidR="005922F4" w:rsidRDefault="005922F4" w:rsidP="00C701B7">
      <w:pPr>
        <w:pStyle w:val="afff3"/>
        <w:tabs>
          <w:tab w:val="left" w:pos="8505"/>
          <w:tab w:val="left" w:pos="9639"/>
        </w:tabs>
        <w:ind w:firstLine="709"/>
        <w:contextualSpacing/>
        <w:jc w:val="both"/>
        <w:rPr>
          <w:rFonts w:ascii="Times New Roman" w:hAnsi="Times New Roman"/>
          <w:sz w:val="24"/>
          <w:szCs w:val="28"/>
        </w:rPr>
      </w:pPr>
      <w:r w:rsidRPr="005922F4">
        <w:rPr>
          <w:rFonts w:ascii="Times New Roman" w:hAnsi="Times New Roman"/>
          <w:sz w:val="24"/>
          <w:szCs w:val="28"/>
        </w:rPr>
        <w:t xml:space="preserve">проведение сплошных санитарных рубок; </w:t>
      </w:r>
    </w:p>
    <w:p w:rsidR="005922F4" w:rsidRDefault="005922F4" w:rsidP="00C701B7">
      <w:pPr>
        <w:pStyle w:val="afff3"/>
        <w:tabs>
          <w:tab w:val="left" w:pos="8505"/>
          <w:tab w:val="left" w:pos="9639"/>
        </w:tabs>
        <w:ind w:firstLine="709"/>
        <w:contextualSpacing/>
        <w:jc w:val="both"/>
        <w:rPr>
          <w:rFonts w:ascii="Times New Roman" w:hAnsi="Times New Roman"/>
          <w:sz w:val="24"/>
          <w:szCs w:val="28"/>
        </w:rPr>
      </w:pPr>
      <w:r w:rsidRPr="005922F4">
        <w:rPr>
          <w:rFonts w:ascii="Times New Roman" w:hAnsi="Times New Roman"/>
          <w:sz w:val="24"/>
          <w:szCs w:val="28"/>
        </w:rPr>
        <w:t xml:space="preserve">отбор в рубку спелых и перестойных деревьев; </w:t>
      </w:r>
    </w:p>
    <w:p w:rsidR="005922F4" w:rsidRDefault="005922F4" w:rsidP="00C701B7">
      <w:pPr>
        <w:pStyle w:val="afff3"/>
        <w:tabs>
          <w:tab w:val="left" w:pos="8505"/>
          <w:tab w:val="left" w:pos="9639"/>
        </w:tabs>
        <w:ind w:firstLine="709"/>
        <w:contextualSpacing/>
        <w:jc w:val="both"/>
        <w:rPr>
          <w:rFonts w:ascii="Times New Roman" w:hAnsi="Times New Roman"/>
          <w:sz w:val="24"/>
          <w:szCs w:val="28"/>
        </w:rPr>
      </w:pPr>
      <w:r w:rsidRPr="005922F4">
        <w:rPr>
          <w:rFonts w:ascii="Times New Roman" w:hAnsi="Times New Roman"/>
          <w:sz w:val="24"/>
          <w:szCs w:val="28"/>
        </w:rPr>
        <w:t xml:space="preserve">отбор в рубку деревьев, населенных охраняем видом; </w:t>
      </w:r>
    </w:p>
    <w:p w:rsidR="005922F4" w:rsidRDefault="005922F4" w:rsidP="00C701B7">
      <w:pPr>
        <w:pStyle w:val="afff3"/>
        <w:tabs>
          <w:tab w:val="left" w:pos="8505"/>
          <w:tab w:val="left" w:pos="9639"/>
        </w:tabs>
        <w:ind w:firstLine="709"/>
        <w:contextualSpacing/>
        <w:jc w:val="both"/>
        <w:rPr>
          <w:rFonts w:ascii="Times New Roman" w:hAnsi="Times New Roman"/>
          <w:sz w:val="24"/>
          <w:szCs w:val="28"/>
        </w:rPr>
      </w:pPr>
      <w:r w:rsidRPr="005922F4">
        <w:rPr>
          <w:rFonts w:ascii="Times New Roman" w:hAnsi="Times New Roman"/>
          <w:sz w:val="24"/>
          <w:szCs w:val="28"/>
        </w:rPr>
        <w:t xml:space="preserve">сжигание порубочных остатков при выполнении рубок леса; </w:t>
      </w:r>
    </w:p>
    <w:p w:rsidR="005922F4" w:rsidRDefault="005922F4" w:rsidP="00C701B7">
      <w:pPr>
        <w:pStyle w:val="afff3"/>
        <w:tabs>
          <w:tab w:val="left" w:pos="8505"/>
          <w:tab w:val="left" w:pos="9639"/>
        </w:tabs>
        <w:ind w:firstLine="709"/>
        <w:contextualSpacing/>
        <w:jc w:val="both"/>
        <w:rPr>
          <w:rFonts w:ascii="Times New Roman" w:hAnsi="Times New Roman"/>
          <w:sz w:val="24"/>
          <w:szCs w:val="28"/>
        </w:rPr>
      </w:pPr>
      <w:r w:rsidRPr="005922F4">
        <w:rPr>
          <w:rFonts w:ascii="Times New Roman" w:hAnsi="Times New Roman"/>
          <w:sz w:val="24"/>
          <w:szCs w:val="28"/>
        </w:rPr>
        <w:t>выполнение работ по гидротехнической мелиорации, работ, связанных с изменением существующего гидрологического режима (за исключением работ по его восстановлению);</w:t>
      </w:r>
    </w:p>
    <w:p w:rsidR="00C701B7" w:rsidRPr="005922F4" w:rsidRDefault="005922F4" w:rsidP="00C701B7">
      <w:pPr>
        <w:pStyle w:val="afff3"/>
        <w:tabs>
          <w:tab w:val="left" w:pos="8505"/>
          <w:tab w:val="left" w:pos="9639"/>
        </w:tabs>
        <w:ind w:firstLine="709"/>
        <w:contextualSpacing/>
        <w:jc w:val="both"/>
        <w:rPr>
          <w:rFonts w:ascii="Times New Roman" w:hAnsi="Times New Roman"/>
          <w:sz w:val="24"/>
          <w:szCs w:val="28"/>
          <w:lang w:eastAsia="ru-RU"/>
        </w:rPr>
      </w:pPr>
      <w:r w:rsidRPr="005922F4">
        <w:rPr>
          <w:rFonts w:ascii="Times New Roman" w:hAnsi="Times New Roman"/>
          <w:sz w:val="24"/>
          <w:szCs w:val="28"/>
        </w:rPr>
        <w:t>изъятие, перемещение, дробление, очистка от растительности, окрашивание и иные любые другие повреждения естественных (валуны, доломитовые плиты и т.д.) или искусственных (бетонные глыбы, фортификационные сооружения, старые кирпичные кладки и т.д.) субстратов, населенных охраняемым видом, за исключением проведения научно обоснованных мероприятий, направленных на сохранение и расселение вида.</w:t>
      </w:r>
    </w:p>
    <w:p w:rsidR="00CA3714" w:rsidRDefault="00CA3714" w:rsidP="00CA3714">
      <w:pPr>
        <w:pStyle w:val="afff3"/>
        <w:tabs>
          <w:tab w:val="left" w:pos="8505"/>
          <w:tab w:val="left" w:pos="9639"/>
        </w:tabs>
        <w:ind w:firstLine="709"/>
        <w:contextualSpacing/>
        <w:jc w:val="both"/>
        <w:rPr>
          <w:rFonts w:ascii="Times New Roman" w:hAnsi="Times New Roman"/>
          <w:sz w:val="24"/>
          <w:szCs w:val="24"/>
          <w:lang w:eastAsia="ru-RU"/>
        </w:rPr>
      </w:pPr>
      <w:r w:rsidRPr="00E85E75">
        <w:rPr>
          <w:rFonts w:ascii="Times New Roman" w:hAnsi="Times New Roman"/>
          <w:sz w:val="24"/>
          <w:szCs w:val="24"/>
          <w:lang w:eastAsia="ru-RU"/>
        </w:rPr>
        <w:t xml:space="preserve">В местах произрастания </w:t>
      </w:r>
      <w:r w:rsidRPr="00E85E75">
        <w:rPr>
          <w:rFonts w:ascii="Times New Roman" w:eastAsia="Times New Roman" w:hAnsi="Times New Roman"/>
          <w:sz w:val="24"/>
          <w:szCs w:val="24"/>
          <w:u w:val="single"/>
          <w:lang w:eastAsia="ru-RU"/>
        </w:rPr>
        <w:t>баранца обыкновенного</w:t>
      </w:r>
      <w:r w:rsidRPr="00E85E75">
        <w:rPr>
          <w:rFonts w:ascii="Times New Roman" w:hAnsi="Times New Roman"/>
          <w:sz w:val="24"/>
          <w:szCs w:val="24"/>
          <w:lang w:eastAsia="ru-RU"/>
        </w:rPr>
        <w:t xml:space="preserve"> (квартал </w:t>
      </w:r>
      <w:r>
        <w:rPr>
          <w:rFonts w:ascii="Times New Roman" w:hAnsi="Times New Roman"/>
          <w:sz w:val="24"/>
          <w:szCs w:val="24"/>
          <w:lang w:eastAsia="ru-RU"/>
        </w:rPr>
        <w:t>76</w:t>
      </w:r>
      <w:r w:rsidRPr="00E85E75">
        <w:rPr>
          <w:rFonts w:ascii="Times New Roman" w:hAnsi="Times New Roman"/>
          <w:sz w:val="24"/>
          <w:szCs w:val="24"/>
          <w:lang w:eastAsia="ru-RU"/>
        </w:rPr>
        <w:t xml:space="preserve"> выдел</w:t>
      </w:r>
      <w:r>
        <w:rPr>
          <w:rFonts w:ascii="Times New Roman" w:hAnsi="Times New Roman"/>
          <w:sz w:val="24"/>
          <w:szCs w:val="24"/>
          <w:lang w:eastAsia="ru-RU"/>
        </w:rPr>
        <w:t>ы</w:t>
      </w:r>
      <w:r w:rsidRPr="00E85E75">
        <w:rPr>
          <w:rFonts w:ascii="Times New Roman" w:hAnsi="Times New Roman"/>
          <w:sz w:val="24"/>
          <w:szCs w:val="24"/>
          <w:lang w:eastAsia="ru-RU"/>
        </w:rPr>
        <w:t xml:space="preserve"> </w:t>
      </w:r>
      <w:r>
        <w:rPr>
          <w:rFonts w:ascii="Times New Roman" w:hAnsi="Times New Roman"/>
          <w:sz w:val="24"/>
          <w:szCs w:val="24"/>
          <w:lang w:eastAsia="ru-RU"/>
        </w:rPr>
        <w:t>35,36,78</w:t>
      </w:r>
      <w:r w:rsidRPr="00E85E75">
        <w:rPr>
          <w:rFonts w:ascii="Times New Roman" w:hAnsi="Times New Roman"/>
          <w:sz w:val="24"/>
          <w:szCs w:val="24"/>
          <w:lang w:eastAsia="ru-RU"/>
        </w:rPr>
        <w:t xml:space="preserve"> </w:t>
      </w:r>
      <w:r>
        <w:rPr>
          <w:rFonts w:ascii="Times New Roman" w:hAnsi="Times New Roman"/>
          <w:sz w:val="24"/>
          <w:szCs w:val="24"/>
          <w:lang w:eastAsia="ru-RU"/>
        </w:rPr>
        <w:t>Вульковского лесничества</w:t>
      </w:r>
      <w:r w:rsidRPr="00E85E75">
        <w:rPr>
          <w:rFonts w:ascii="Times New Roman" w:hAnsi="Times New Roman"/>
          <w:sz w:val="24"/>
          <w:szCs w:val="24"/>
          <w:lang w:eastAsia="ru-RU"/>
        </w:rPr>
        <w:t>) запрещается:</w:t>
      </w:r>
    </w:p>
    <w:p w:rsidR="00CA3714" w:rsidRDefault="00CA3714" w:rsidP="00C701B7">
      <w:pPr>
        <w:pStyle w:val="afff3"/>
        <w:tabs>
          <w:tab w:val="left" w:pos="8505"/>
          <w:tab w:val="left" w:pos="9639"/>
        </w:tabs>
        <w:ind w:firstLine="709"/>
        <w:contextualSpacing/>
        <w:jc w:val="both"/>
        <w:rPr>
          <w:rFonts w:ascii="Times New Roman" w:hAnsi="Times New Roman"/>
          <w:sz w:val="24"/>
          <w:szCs w:val="26"/>
        </w:rPr>
      </w:pPr>
      <w:r w:rsidRPr="00CA3714">
        <w:rPr>
          <w:rFonts w:ascii="Times New Roman" w:hAnsi="Times New Roman"/>
          <w:sz w:val="24"/>
          <w:szCs w:val="26"/>
        </w:rPr>
        <w:t xml:space="preserve">проведение рубок главного пользования; </w:t>
      </w:r>
    </w:p>
    <w:p w:rsidR="00CA3714" w:rsidRDefault="00CA3714" w:rsidP="00C701B7">
      <w:pPr>
        <w:pStyle w:val="afff3"/>
        <w:tabs>
          <w:tab w:val="left" w:pos="8505"/>
          <w:tab w:val="left" w:pos="9639"/>
        </w:tabs>
        <w:ind w:firstLine="709"/>
        <w:contextualSpacing/>
        <w:jc w:val="both"/>
        <w:rPr>
          <w:rFonts w:ascii="Times New Roman" w:hAnsi="Times New Roman"/>
          <w:sz w:val="24"/>
          <w:szCs w:val="26"/>
        </w:rPr>
      </w:pPr>
      <w:r w:rsidRPr="00CA3714">
        <w:rPr>
          <w:rFonts w:ascii="Times New Roman" w:hAnsi="Times New Roman"/>
          <w:sz w:val="24"/>
          <w:szCs w:val="26"/>
        </w:rPr>
        <w:t xml:space="preserve">проведение рубок обновления, рубок формирования (переформирования) лесных насаждений промежуточного пользования; </w:t>
      </w:r>
    </w:p>
    <w:p w:rsidR="00CA3714" w:rsidRDefault="00CA3714" w:rsidP="00C701B7">
      <w:pPr>
        <w:pStyle w:val="afff3"/>
        <w:tabs>
          <w:tab w:val="left" w:pos="8505"/>
          <w:tab w:val="left" w:pos="9639"/>
        </w:tabs>
        <w:ind w:firstLine="709"/>
        <w:contextualSpacing/>
        <w:jc w:val="both"/>
        <w:rPr>
          <w:rFonts w:ascii="Times New Roman" w:hAnsi="Times New Roman"/>
          <w:sz w:val="24"/>
          <w:szCs w:val="26"/>
        </w:rPr>
      </w:pPr>
      <w:r w:rsidRPr="00CA3714">
        <w:rPr>
          <w:rFonts w:ascii="Times New Roman" w:hAnsi="Times New Roman"/>
          <w:sz w:val="24"/>
          <w:szCs w:val="26"/>
        </w:rPr>
        <w:t xml:space="preserve">сжигание порубочных остатков при выполнении рубок леса; </w:t>
      </w:r>
    </w:p>
    <w:p w:rsidR="00CA3714" w:rsidRDefault="00CA3714" w:rsidP="00C701B7">
      <w:pPr>
        <w:pStyle w:val="afff3"/>
        <w:tabs>
          <w:tab w:val="left" w:pos="8505"/>
          <w:tab w:val="left" w:pos="9639"/>
        </w:tabs>
        <w:ind w:firstLine="709"/>
        <w:contextualSpacing/>
        <w:jc w:val="both"/>
        <w:rPr>
          <w:rFonts w:ascii="Times New Roman" w:hAnsi="Times New Roman"/>
          <w:sz w:val="24"/>
          <w:szCs w:val="26"/>
        </w:rPr>
      </w:pPr>
      <w:r w:rsidRPr="00CA3714">
        <w:rPr>
          <w:rFonts w:ascii="Times New Roman" w:hAnsi="Times New Roman"/>
          <w:sz w:val="24"/>
          <w:szCs w:val="26"/>
        </w:rPr>
        <w:t xml:space="preserve">использование при проведении работ машин на гусеничном ходу; </w:t>
      </w:r>
    </w:p>
    <w:p w:rsidR="00CA3714" w:rsidRDefault="00CA3714" w:rsidP="00C701B7">
      <w:pPr>
        <w:pStyle w:val="afff3"/>
        <w:tabs>
          <w:tab w:val="left" w:pos="8505"/>
          <w:tab w:val="left" w:pos="9639"/>
        </w:tabs>
        <w:ind w:firstLine="709"/>
        <w:contextualSpacing/>
        <w:jc w:val="both"/>
        <w:rPr>
          <w:rFonts w:ascii="Times New Roman" w:hAnsi="Times New Roman"/>
          <w:sz w:val="24"/>
          <w:szCs w:val="26"/>
        </w:rPr>
      </w:pPr>
      <w:r w:rsidRPr="00CA3714">
        <w:rPr>
          <w:rFonts w:ascii="Times New Roman" w:hAnsi="Times New Roman"/>
          <w:sz w:val="24"/>
          <w:szCs w:val="26"/>
        </w:rPr>
        <w:t xml:space="preserve">укладка срубленных деревьев и сбор порубочных остатков в кучи и (или) валы, устройство лесопромышленных складов; </w:t>
      </w:r>
    </w:p>
    <w:p w:rsidR="00CA3714" w:rsidRDefault="00CA3714" w:rsidP="00C701B7">
      <w:pPr>
        <w:pStyle w:val="afff3"/>
        <w:tabs>
          <w:tab w:val="left" w:pos="8505"/>
          <w:tab w:val="left" w:pos="9639"/>
        </w:tabs>
        <w:ind w:firstLine="709"/>
        <w:contextualSpacing/>
        <w:jc w:val="both"/>
        <w:rPr>
          <w:rFonts w:ascii="Times New Roman" w:hAnsi="Times New Roman"/>
          <w:sz w:val="24"/>
          <w:szCs w:val="26"/>
        </w:rPr>
      </w:pPr>
      <w:r w:rsidRPr="00CA3714">
        <w:rPr>
          <w:rFonts w:ascii="Times New Roman" w:hAnsi="Times New Roman"/>
          <w:sz w:val="24"/>
          <w:szCs w:val="26"/>
        </w:rPr>
        <w:t xml:space="preserve">разработка лесосеки в летний период, за исключением проведения санитарных рубок в очагах вредителей и болезней леса в соответствии с нормативными правовыми актами. Разработка лесосеки проводится в период с устойчивым снежным покровом; </w:t>
      </w:r>
    </w:p>
    <w:p w:rsidR="00CA3714" w:rsidRDefault="00CA3714" w:rsidP="00C701B7">
      <w:pPr>
        <w:pStyle w:val="afff3"/>
        <w:tabs>
          <w:tab w:val="left" w:pos="8505"/>
          <w:tab w:val="left" w:pos="9639"/>
        </w:tabs>
        <w:ind w:firstLine="709"/>
        <w:contextualSpacing/>
        <w:jc w:val="both"/>
        <w:rPr>
          <w:rFonts w:ascii="Times New Roman" w:hAnsi="Times New Roman"/>
          <w:sz w:val="24"/>
          <w:szCs w:val="26"/>
        </w:rPr>
      </w:pPr>
      <w:r w:rsidRPr="00CA3714">
        <w:rPr>
          <w:rFonts w:ascii="Times New Roman" w:hAnsi="Times New Roman"/>
          <w:sz w:val="24"/>
          <w:szCs w:val="26"/>
        </w:rPr>
        <w:t xml:space="preserve">повреждение, уничтожение живого напочвенного покрова и лесной подстилки, за исключением мероприятий, связанных с восстановлением численности популяции охраняемого вида, предупреждения и ликвидации чрезвычайной ситуации и ее последствий при поступлении информации в порядке, установленном законодательством в области защиты населения и территорий от чрезвычайных ситуаций; </w:t>
      </w:r>
    </w:p>
    <w:p w:rsidR="00D20A10" w:rsidRPr="00CA3714" w:rsidRDefault="00CA3714" w:rsidP="00C701B7">
      <w:pPr>
        <w:pStyle w:val="afff3"/>
        <w:tabs>
          <w:tab w:val="left" w:pos="8505"/>
          <w:tab w:val="left" w:pos="9639"/>
        </w:tabs>
        <w:ind w:firstLine="709"/>
        <w:contextualSpacing/>
        <w:jc w:val="both"/>
        <w:rPr>
          <w:rFonts w:ascii="Times New Roman" w:hAnsi="Times New Roman"/>
          <w:szCs w:val="24"/>
          <w:lang w:eastAsia="ru-RU"/>
        </w:rPr>
      </w:pPr>
      <w:r w:rsidRPr="00CA3714">
        <w:rPr>
          <w:rFonts w:ascii="Times New Roman" w:hAnsi="Times New Roman"/>
          <w:sz w:val="24"/>
          <w:szCs w:val="26"/>
        </w:rPr>
        <w:t>выполнение работ по гидротехнической мелиорации, работ, связанных с изменением существующего гидрологического режима (за исключением работ по его восстановлению).</w:t>
      </w:r>
    </w:p>
    <w:p w:rsidR="00CA3714" w:rsidRDefault="00CA3714" w:rsidP="00CA3714">
      <w:pPr>
        <w:pStyle w:val="afff3"/>
        <w:tabs>
          <w:tab w:val="left" w:pos="8505"/>
          <w:tab w:val="left" w:pos="9639"/>
        </w:tabs>
        <w:ind w:firstLine="709"/>
        <w:contextualSpacing/>
        <w:jc w:val="both"/>
        <w:rPr>
          <w:rFonts w:ascii="Times New Roman" w:hAnsi="Times New Roman"/>
          <w:sz w:val="24"/>
          <w:szCs w:val="24"/>
          <w:lang w:eastAsia="ru-RU"/>
        </w:rPr>
      </w:pPr>
      <w:r w:rsidRPr="00E85E75">
        <w:rPr>
          <w:rFonts w:ascii="Times New Roman" w:hAnsi="Times New Roman"/>
          <w:sz w:val="24"/>
          <w:szCs w:val="24"/>
          <w:lang w:eastAsia="ru-RU"/>
        </w:rPr>
        <w:t xml:space="preserve">В местах произрастания </w:t>
      </w:r>
      <w:r>
        <w:rPr>
          <w:rFonts w:ascii="Times New Roman" w:eastAsia="Times New Roman" w:hAnsi="Times New Roman"/>
          <w:sz w:val="24"/>
          <w:szCs w:val="24"/>
          <w:u w:val="single"/>
          <w:lang w:eastAsia="ru-RU"/>
        </w:rPr>
        <w:t>зубянки клубненосной</w:t>
      </w:r>
      <w:r w:rsidRPr="00E85E75">
        <w:rPr>
          <w:rFonts w:ascii="Times New Roman" w:hAnsi="Times New Roman"/>
          <w:sz w:val="24"/>
          <w:szCs w:val="24"/>
          <w:lang w:eastAsia="ru-RU"/>
        </w:rPr>
        <w:t xml:space="preserve"> (квартал </w:t>
      </w:r>
      <w:r>
        <w:rPr>
          <w:rFonts w:ascii="Times New Roman" w:hAnsi="Times New Roman"/>
          <w:sz w:val="24"/>
          <w:szCs w:val="24"/>
          <w:lang w:eastAsia="ru-RU"/>
        </w:rPr>
        <w:t>65</w:t>
      </w:r>
      <w:r w:rsidRPr="00E85E75">
        <w:rPr>
          <w:rFonts w:ascii="Times New Roman" w:hAnsi="Times New Roman"/>
          <w:sz w:val="24"/>
          <w:szCs w:val="24"/>
          <w:lang w:eastAsia="ru-RU"/>
        </w:rPr>
        <w:t xml:space="preserve"> выдел</w:t>
      </w:r>
      <w:r>
        <w:rPr>
          <w:rFonts w:ascii="Times New Roman" w:hAnsi="Times New Roman"/>
          <w:sz w:val="24"/>
          <w:szCs w:val="24"/>
          <w:lang w:eastAsia="ru-RU"/>
        </w:rPr>
        <w:t>ы</w:t>
      </w:r>
      <w:r w:rsidRPr="00E85E75">
        <w:rPr>
          <w:rFonts w:ascii="Times New Roman" w:hAnsi="Times New Roman"/>
          <w:sz w:val="24"/>
          <w:szCs w:val="24"/>
          <w:lang w:eastAsia="ru-RU"/>
        </w:rPr>
        <w:t xml:space="preserve"> </w:t>
      </w:r>
      <w:r>
        <w:rPr>
          <w:rFonts w:ascii="Times New Roman" w:hAnsi="Times New Roman"/>
          <w:sz w:val="24"/>
          <w:szCs w:val="24"/>
          <w:lang w:eastAsia="ru-RU"/>
        </w:rPr>
        <w:t>35</w:t>
      </w:r>
      <w:r w:rsidRPr="00E85E75">
        <w:rPr>
          <w:rFonts w:ascii="Times New Roman" w:hAnsi="Times New Roman"/>
          <w:sz w:val="24"/>
          <w:szCs w:val="24"/>
          <w:lang w:eastAsia="ru-RU"/>
        </w:rPr>
        <w:t xml:space="preserve"> </w:t>
      </w:r>
      <w:r>
        <w:rPr>
          <w:rFonts w:ascii="Times New Roman" w:hAnsi="Times New Roman"/>
          <w:sz w:val="24"/>
          <w:szCs w:val="24"/>
          <w:lang w:eastAsia="ru-RU"/>
        </w:rPr>
        <w:t>Вульковского лесничества, квартал 26 выделы 36,37,68, квартал 30 выдел 1,9, квартал 25 выделы 5,15,21 Руднянского лесничества, квартал 23 выдел 26, квартал 22 выдел 4, квартал 14 выделы 6,8, квартал 8 выдел 15, квартал 9 выделы 7,12 Крайского лесничества</w:t>
      </w:r>
      <w:r w:rsidRPr="00E85E75">
        <w:rPr>
          <w:rFonts w:ascii="Times New Roman" w:hAnsi="Times New Roman"/>
          <w:sz w:val="24"/>
          <w:szCs w:val="24"/>
          <w:lang w:eastAsia="ru-RU"/>
        </w:rPr>
        <w:t>) запрещается:</w:t>
      </w:r>
    </w:p>
    <w:p w:rsidR="00CA3714" w:rsidRDefault="00CA3714" w:rsidP="00C701B7">
      <w:pPr>
        <w:pStyle w:val="afff3"/>
        <w:tabs>
          <w:tab w:val="left" w:pos="8505"/>
          <w:tab w:val="left" w:pos="9639"/>
        </w:tabs>
        <w:ind w:firstLine="709"/>
        <w:contextualSpacing/>
        <w:jc w:val="both"/>
        <w:rPr>
          <w:rFonts w:ascii="Times New Roman" w:hAnsi="Times New Roman"/>
          <w:sz w:val="24"/>
          <w:szCs w:val="26"/>
        </w:rPr>
      </w:pPr>
      <w:r w:rsidRPr="00CA3714">
        <w:rPr>
          <w:rFonts w:ascii="Times New Roman" w:hAnsi="Times New Roman"/>
          <w:sz w:val="24"/>
          <w:szCs w:val="26"/>
        </w:rPr>
        <w:t xml:space="preserve">проведение рубок главного пользования; </w:t>
      </w:r>
    </w:p>
    <w:p w:rsidR="00EB64E4" w:rsidRDefault="00CA3714" w:rsidP="00C701B7">
      <w:pPr>
        <w:pStyle w:val="afff3"/>
        <w:tabs>
          <w:tab w:val="left" w:pos="8505"/>
          <w:tab w:val="left" w:pos="9639"/>
        </w:tabs>
        <w:ind w:firstLine="709"/>
        <w:contextualSpacing/>
        <w:jc w:val="both"/>
        <w:rPr>
          <w:rFonts w:ascii="Times New Roman" w:hAnsi="Times New Roman"/>
          <w:sz w:val="24"/>
          <w:szCs w:val="26"/>
        </w:rPr>
      </w:pPr>
      <w:r w:rsidRPr="00CA3714">
        <w:rPr>
          <w:rFonts w:ascii="Times New Roman" w:hAnsi="Times New Roman"/>
          <w:sz w:val="24"/>
          <w:szCs w:val="26"/>
        </w:rPr>
        <w:t xml:space="preserve">проведение рубок обновления, рубок формирования (переформирования) лесных насаждений промежуточного пользования; </w:t>
      </w:r>
    </w:p>
    <w:p w:rsidR="00EB64E4" w:rsidRDefault="00CA3714" w:rsidP="00C701B7">
      <w:pPr>
        <w:pStyle w:val="afff3"/>
        <w:tabs>
          <w:tab w:val="left" w:pos="8505"/>
          <w:tab w:val="left" w:pos="9639"/>
        </w:tabs>
        <w:ind w:firstLine="709"/>
        <w:contextualSpacing/>
        <w:jc w:val="both"/>
        <w:rPr>
          <w:rFonts w:ascii="Times New Roman" w:hAnsi="Times New Roman"/>
          <w:sz w:val="24"/>
          <w:szCs w:val="26"/>
        </w:rPr>
      </w:pPr>
      <w:r w:rsidRPr="00CA3714">
        <w:rPr>
          <w:rFonts w:ascii="Times New Roman" w:hAnsi="Times New Roman"/>
          <w:sz w:val="24"/>
          <w:szCs w:val="26"/>
        </w:rPr>
        <w:t xml:space="preserve">сжигание порубочных остатков при выполнении рубок леса; </w:t>
      </w:r>
    </w:p>
    <w:p w:rsidR="00EB64E4" w:rsidRDefault="00CA3714" w:rsidP="00C701B7">
      <w:pPr>
        <w:pStyle w:val="afff3"/>
        <w:tabs>
          <w:tab w:val="left" w:pos="8505"/>
          <w:tab w:val="left" w:pos="9639"/>
        </w:tabs>
        <w:ind w:firstLine="709"/>
        <w:contextualSpacing/>
        <w:jc w:val="both"/>
        <w:rPr>
          <w:rFonts w:ascii="Times New Roman" w:hAnsi="Times New Roman"/>
          <w:sz w:val="24"/>
          <w:szCs w:val="26"/>
        </w:rPr>
      </w:pPr>
      <w:r w:rsidRPr="00CA3714">
        <w:rPr>
          <w:rFonts w:ascii="Times New Roman" w:hAnsi="Times New Roman"/>
          <w:sz w:val="24"/>
          <w:szCs w:val="26"/>
        </w:rPr>
        <w:t xml:space="preserve">использование при проведении работ машин на гусеничном ходу; </w:t>
      </w:r>
    </w:p>
    <w:p w:rsidR="00EB64E4" w:rsidRDefault="00CA3714" w:rsidP="00C701B7">
      <w:pPr>
        <w:pStyle w:val="afff3"/>
        <w:tabs>
          <w:tab w:val="left" w:pos="8505"/>
          <w:tab w:val="left" w:pos="9639"/>
        </w:tabs>
        <w:ind w:firstLine="709"/>
        <w:contextualSpacing/>
        <w:jc w:val="both"/>
        <w:rPr>
          <w:rFonts w:ascii="Times New Roman" w:hAnsi="Times New Roman"/>
          <w:sz w:val="24"/>
          <w:szCs w:val="26"/>
        </w:rPr>
      </w:pPr>
      <w:r w:rsidRPr="00CA3714">
        <w:rPr>
          <w:rFonts w:ascii="Times New Roman" w:hAnsi="Times New Roman"/>
          <w:sz w:val="24"/>
          <w:szCs w:val="26"/>
        </w:rPr>
        <w:t xml:space="preserve">укладка срубленных деревьев и сбор порубочных остатков в кучи и (или) валы, устройство лесопромышленных складов; </w:t>
      </w:r>
    </w:p>
    <w:p w:rsidR="00EB64E4" w:rsidRDefault="00CA3714" w:rsidP="00C701B7">
      <w:pPr>
        <w:pStyle w:val="afff3"/>
        <w:tabs>
          <w:tab w:val="left" w:pos="8505"/>
          <w:tab w:val="left" w:pos="9639"/>
        </w:tabs>
        <w:ind w:firstLine="709"/>
        <w:contextualSpacing/>
        <w:jc w:val="both"/>
        <w:rPr>
          <w:rFonts w:ascii="Times New Roman" w:hAnsi="Times New Roman"/>
          <w:sz w:val="24"/>
          <w:szCs w:val="26"/>
        </w:rPr>
      </w:pPr>
      <w:r w:rsidRPr="00CA3714">
        <w:rPr>
          <w:rFonts w:ascii="Times New Roman" w:hAnsi="Times New Roman"/>
          <w:sz w:val="24"/>
          <w:szCs w:val="26"/>
        </w:rPr>
        <w:lastRenderedPageBreak/>
        <w:t xml:space="preserve">разработка лесосеки в летний период, за исключением проведения санитарных рубок в очагах вредителей и болезней леса в соответствии с нормативными правовыми актами. Разработка лесосеки проводится в период с устойчивым снежным покровом; </w:t>
      </w:r>
    </w:p>
    <w:p w:rsidR="00EB64E4" w:rsidRDefault="00CA3714" w:rsidP="00C701B7">
      <w:pPr>
        <w:pStyle w:val="afff3"/>
        <w:tabs>
          <w:tab w:val="left" w:pos="8505"/>
          <w:tab w:val="left" w:pos="9639"/>
        </w:tabs>
        <w:ind w:firstLine="709"/>
        <w:contextualSpacing/>
        <w:jc w:val="both"/>
        <w:rPr>
          <w:rFonts w:ascii="Times New Roman" w:hAnsi="Times New Roman"/>
          <w:sz w:val="24"/>
          <w:szCs w:val="26"/>
        </w:rPr>
      </w:pPr>
      <w:r w:rsidRPr="00CA3714">
        <w:rPr>
          <w:rFonts w:ascii="Times New Roman" w:hAnsi="Times New Roman"/>
          <w:sz w:val="24"/>
          <w:szCs w:val="26"/>
        </w:rPr>
        <w:t xml:space="preserve">повреждение, уничтожение живого напочвенного покрова и лесной подстилки, за исключением мероприятий, связанных с восстановлением численности популяции охраняемого вида, предупреждения и ликвидации чрезвычайной ситуации и ее последствий при поступлении информации в порядке, установленном законодательством в области защиты населения и территорий от чрезвычайных ситуаций; </w:t>
      </w:r>
    </w:p>
    <w:p w:rsidR="00CA3714" w:rsidRPr="00CA3714" w:rsidRDefault="00CA3714" w:rsidP="00C701B7">
      <w:pPr>
        <w:pStyle w:val="afff3"/>
        <w:tabs>
          <w:tab w:val="left" w:pos="8505"/>
          <w:tab w:val="left" w:pos="9639"/>
        </w:tabs>
        <w:ind w:firstLine="709"/>
        <w:contextualSpacing/>
        <w:jc w:val="both"/>
        <w:rPr>
          <w:rFonts w:ascii="Times New Roman" w:hAnsi="Times New Roman"/>
          <w:szCs w:val="24"/>
          <w:lang w:eastAsia="ru-RU"/>
        </w:rPr>
      </w:pPr>
      <w:r w:rsidRPr="00CA3714">
        <w:rPr>
          <w:rFonts w:ascii="Times New Roman" w:hAnsi="Times New Roman"/>
          <w:sz w:val="24"/>
          <w:szCs w:val="26"/>
        </w:rPr>
        <w:t>выполнение работ по гидротехнической мелиорации, работ, связанных с изменением существующего гидрологического режима (за исключением работ по его восстановлению).</w:t>
      </w:r>
    </w:p>
    <w:p w:rsidR="00EB64E4" w:rsidRDefault="00EB64E4" w:rsidP="00EB64E4">
      <w:pPr>
        <w:pStyle w:val="afff3"/>
        <w:tabs>
          <w:tab w:val="left" w:pos="8505"/>
          <w:tab w:val="left" w:pos="9639"/>
        </w:tabs>
        <w:ind w:firstLine="709"/>
        <w:contextualSpacing/>
        <w:jc w:val="both"/>
        <w:rPr>
          <w:rFonts w:ascii="Times New Roman" w:hAnsi="Times New Roman"/>
          <w:sz w:val="24"/>
          <w:szCs w:val="24"/>
          <w:lang w:eastAsia="ru-RU"/>
        </w:rPr>
      </w:pPr>
      <w:r w:rsidRPr="00E85E75">
        <w:rPr>
          <w:rFonts w:ascii="Times New Roman" w:hAnsi="Times New Roman"/>
          <w:sz w:val="24"/>
          <w:szCs w:val="24"/>
          <w:lang w:eastAsia="ru-RU"/>
        </w:rPr>
        <w:t xml:space="preserve">В местах произрастания </w:t>
      </w:r>
      <w:r>
        <w:rPr>
          <w:rFonts w:ascii="Times New Roman" w:eastAsia="Times New Roman" w:hAnsi="Times New Roman"/>
          <w:sz w:val="24"/>
          <w:szCs w:val="24"/>
          <w:u w:val="single"/>
          <w:lang w:eastAsia="ru-RU"/>
        </w:rPr>
        <w:t>фомитопсиса розового</w:t>
      </w:r>
      <w:r w:rsidRPr="00E85E75">
        <w:rPr>
          <w:rFonts w:ascii="Times New Roman" w:hAnsi="Times New Roman"/>
          <w:sz w:val="24"/>
          <w:szCs w:val="24"/>
          <w:lang w:eastAsia="ru-RU"/>
        </w:rPr>
        <w:t xml:space="preserve"> (квартал </w:t>
      </w:r>
      <w:r>
        <w:rPr>
          <w:rFonts w:ascii="Times New Roman" w:hAnsi="Times New Roman"/>
          <w:sz w:val="24"/>
          <w:szCs w:val="24"/>
          <w:lang w:eastAsia="ru-RU"/>
        </w:rPr>
        <w:t>61 выдел 32 Вульковского лесничества и квартал 104 выделы 4,6 Клетнянского лесничества</w:t>
      </w:r>
      <w:r w:rsidRPr="00E85E75">
        <w:rPr>
          <w:rFonts w:ascii="Times New Roman" w:hAnsi="Times New Roman"/>
          <w:sz w:val="24"/>
          <w:szCs w:val="24"/>
          <w:lang w:eastAsia="ru-RU"/>
        </w:rPr>
        <w:t>) запрещается:</w:t>
      </w:r>
    </w:p>
    <w:p w:rsidR="00EB64E4" w:rsidRDefault="00EB64E4" w:rsidP="00EB64E4">
      <w:pPr>
        <w:pStyle w:val="afff3"/>
        <w:tabs>
          <w:tab w:val="left" w:pos="8505"/>
          <w:tab w:val="left" w:pos="9639"/>
        </w:tabs>
        <w:ind w:firstLine="709"/>
        <w:contextualSpacing/>
        <w:jc w:val="both"/>
        <w:rPr>
          <w:rFonts w:ascii="Times New Roman" w:hAnsi="Times New Roman"/>
          <w:sz w:val="24"/>
          <w:szCs w:val="26"/>
        </w:rPr>
      </w:pPr>
      <w:r w:rsidRPr="00EB64E4">
        <w:rPr>
          <w:rFonts w:ascii="Times New Roman" w:hAnsi="Times New Roman"/>
          <w:sz w:val="24"/>
          <w:szCs w:val="26"/>
        </w:rPr>
        <w:t xml:space="preserve">проведение рубок главного пользования; </w:t>
      </w:r>
    </w:p>
    <w:p w:rsidR="00EB64E4" w:rsidRDefault="00EB64E4" w:rsidP="00EB64E4">
      <w:pPr>
        <w:pStyle w:val="afff3"/>
        <w:tabs>
          <w:tab w:val="left" w:pos="8505"/>
          <w:tab w:val="left" w:pos="9639"/>
        </w:tabs>
        <w:ind w:firstLine="709"/>
        <w:contextualSpacing/>
        <w:jc w:val="both"/>
        <w:rPr>
          <w:rFonts w:ascii="Times New Roman" w:hAnsi="Times New Roman"/>
          <w:sz w:val="24"/>
          <w:szCs w:val="26"/>
        </w:rPr>
      </w:pPr>
      <w:r w:rsidRPr="00EB64E4">
        <w:rPr>
          <w:rFonts w:ascii="Times New Roman" w:hAnsi="Times New Roman"/>
          <w:sz w:val="24"/>
          <w:szCs w:val="26"/>
        </w:rPr>
        <w:t xml:space="preserve">проведение рубок обновления, рубок формирования (переформирования) лесных насаждений; </w:t>
      </w:r>
    </w:p>
    <w:p w:rsidR="00EB64E4" w:rsidRDefault="00EB64E4" w:rsidP="00EB64E4">
      <w:pPr>
        <w:pStyle w:val="afff3"/>
        <w:tabs>
          <w:tab w:val="left" w:pos="8505"/>
          <w:tab w:val="left" w:pos="9639"/>
        </w:tabs>
        <w:ind w:firstLine="709"/>
        <w:contextualSpacing/>
        <w:jc w:val="both"/>
        <w:rPr>
          <w:rFonts w:ascii="Times New Roman" w:hAnsi="Times New Roman"/>
          <w:sz w:val="24"/>
          <w:szCs w:val="26"/>
        </w:rPr>
      </w:pPr>
      <w:r w:rsidRPr="00EB64E4">
        <w:rPr>
          <w:rFonts w:ascii="Times New Roman" w:hAnsi="Times New Roman"/>
          <w:sz w:val="24"/>
          <w:szCs w:val="26"/>
        </w:rPr>
        <w:t xml:space="preserve">проведение сплошных санитарных рубок; </w:t>
      </w:r>
    </w:p>
    <w:p w:rsidR="00EB64E4" w:rsidRDefault="00EB64E4" w:rsidP="00EB64E4">
      <w:pPr>
        <w:pStyle w:val="afff3"/>
        <w:tabs>
          <w:tab w:val="left" w:pos="8505"/>
          <w:tab w:val="left" w:pos="9639"/>
        </w:tabs>
        <w:ind w:firstLine="709"/>
        <w:contextualSpacing/>
        <w:jc w:val="both"/>
        <w:rPr>
          <w:rFonts w:ascii="Times New Roman" w:hAnsi="Times New Roman"/>
          <w:sz w:val="24"/>
          <w:szCs w:val="26"/>
        </w:rPr>
      </w:pPr>
      <w:r w:rsidRPr="00EB64E4">
        <w:rPr>
          <w:rFonts w:ascii="Times New Roman" w:hAnsi="Times New Roman"/>
          <w:sz w:val="24"/>
          <w:szCs w:val="26"/>
        </w:rPr>
        <w:t xml:space="preserve">отбор в рубку деревьев, населенных охраняемым видом; </w:t>
      </w:r>
    </w:p>
    <w:p w:rsidR="00EB64E4" w:rsidRDefault="00EB64E4" w:rsidP="00EB64E4">
      <w:pPr>
        <w:pStyle w:val="afff3"/>
        <w:tabs>
          <w:tab w:val="left" w:pos="8505"/>
          <w:tab w:val="left" w:pos="9639"/>
        </w:tabs>
        <w:ind w:firstLine="709"/>
        <w:contextualSpacing/>
        <w:jc w:val="both"/>
        <w:rPr>
          <w:rFonts w:ascii="Times New Roman" w:hAnsi="Times New Roman"/>
          <w:sz w:val="24"/>
          <w:szCs w:val="26"/>
        </w:rPr>
      </w:pPr>
      <w:r w:rsidRPr="00EB64E4">
        <w:rPr>
          <w:rFonts w:ascii="Times New Roman" w:hAnsi="Times New Roman"/>
          <w:sz w:val="24"/>
          <w:szCs w:val="26"/>
        </w:rPr>
        <w:t xml:space="preserve">отбор в рубку спелых и перестойных деревьев; </w:t>
      </w:r>
    </w:p>
    <w:p w:rsidR="00EB64E4" w:rsidRDefault="00EB64E4" w:rsidP="00EB64E4">
      <w:pPr>
        <w:pStyle w:val="afff3"/>
        <w:tabs>
          <w:tab w:val="left" w:pos="8505"/>
          <w:tab w:val="left" w:pos="9639"/>
        </w:tabs>
        <w:ind w:firstLine="709"/>
        <w:contextualSpacing/>
        <w:jc w:val="both"/>
        <w:rPr>
          <w:rFonts w:ascii="Times New Roman" w:hAnsi="Times New Roman"/>
          <w:sz w:val="24"/>
          <w:szCs w:val="26"/>
        </w:rPr>
      </w:pPr>
      <w:r w:rsidRPr="00EB64E4">
        <w:rPr>
          <w:rFonts w:ascii="Times New Roman" w:hAnsi="Times New Roman"/>
          <w:sz w:val="24"/>
          <w:szCs w:val="26"/>
        </w:rPr>
        <w:t xml:space="preserve">уборка захламленности; </w:t>
      </w:r>
    </w:p>
    <w:p w:rsidR="00EB64E4" w:rsidRDefault="00EB64E4" w:rsidP="00EB64E4">
      <w:pPr>
        <w:pStyle w:val="afff3"/>
        <w:tabs>
          <w:tab w:val="left" w:pos="8505"/>
          <w:tab w:val="left" w:pos="9639"/>
        </w:tabs>
        <w:ind w:firstLine="709"/>
        <w:contextualSpacing/>
        <w:jc w:val="both"/>
        <w:rPr>
          <w:rFonts w:ascii="Times New Roman" w:hAnsi="Times New Roman"/>
          <w:sz w:val="24"/>
          <w:szCs w:val="26"/>
        </w:rPr>
      </w:pPr>
      <w:r w:rsidRPr="00EB64E4">
        <w:rPr>
          <w:rFonts w:ascii="Times New Roman" w:hAnsi="Times New Roman"/>
          <w:sz w:val="24"/>
          <w:szCs w:val="26"/>
        </w:rPr>
        <w:t xml:space="preserve">сжигание порубочных остатков при выполнении рубок леса; </w:t>
      </w:r>
    </w:p>
    <w:p w:rsidR="00CA3714" w:rsidRDefault="00EB64E4" w:rsidP="00EB64E4">
      <w:pPr>
        <w:pStyle w:val="afff3"/>
        <w:tabs>
          <w:tab w:val="left" w:pos="8505"/>
          <w:tab w:val="left" w:pos="9639"/>
        </w:tabs>
        <w:ind w:firstLine="709"/>
        <w:contextualSpacing/>
        <w:jc w:val="both"/>
        <w:rPr>
          <w:rFonts w:ascii="Times New Roman" w:hAnsi="Times New Roman"/>
          <w:sz w:val="24"/>
          <w:szCs w:val="26"/>
        </w:rPr>
      </w:pPr>
      <w:r w:rsidRPr="00EB64E4">
        <w:rPr>
          <w:rFonts w:ascii="Times New Roman" w:hAnsi="Times New Roman"/>
          <w:sz w:val="24"/>
          <w:szCs w:val="26"/>
        </w:rPr>
        <w:t>раскорчевка пней; выполнение работ по гидротехнической мелиорации, работ, связанных с изменением существующего гидрологического режима (за исключением работ по его восстановлению).</w:t>
      </w:r>
    </w:p>
    <w:p w:rsidR="00EB64E4" w:rsidRDefault="00EB64E4" w:rsidP="00EB64E4">
      <w:pPr>
        <w:pStyle w:val="afff3"/>
        <w:tabs>
          <w:tab w:val="left" w:pos="8505"/>
          <w:tab w:val="left" w:pos="9639"/>
        </w:tabs>
        <w:ind w:firstLine="709"/>
        <w:contextualSpacing/>
        <w:jc w:val="both"/>
        <w:rPr>
          <w:rFonts w:ascii="Times New Roman" w:hAnsi="Times New Roman"/>
          <w:sz w:val="24"/>
          <w:szCs w:val="24"/>
          <w:lang w:eastAsia="ru-RU"/>
        </w:rPr>
      </w:pPr>
      <w:r w:rsidRPr="00E85E75">
        <w:rPr>
          <w:rFonts w:ascii="Times New Roman" w:hAnsi="Times New Roman"/>
          <w:sz w:val="24"/>
          <w:szCs w:val="24"/>
          <w:lang w:eastAsia="ru-RU"/>
        </w:rPr>
        <w:t xml:space="preserve">В местах произрастания </w:t>
      </w:r>
      <w:r>
        <w:rPr>
          <w:rFonts w:ascii="Times New Roman" w:eastAsia="Times New Roman" w:hAnsi="Times New Roman"/>
          <w:sz w:val="24"/>
          <w:szCs w:val="24"/>
          <w:u w:val="single"/>
          <w:lang w:eastAsia="ru-RU"/>
        </w:rPr>
        <w:t>цетрелии цетрариевидной</w:t>
      </w:r>
      <w:r w:rsidRPr="00E85E75">
        <w:rPr>
          <w:rFonts w:ascii="Times New Roman" w:hAnsi="Times New Roman"/>
          <w:sz w:val="24"/>
          <w:szCs w:val="24"/>
          <w:lang w:eastAsia="ru-RU"/>
        </w:rPr>
        <w:t xml:space="preserve"> (квартал </w:t>
      </w:r>
      <w:r>
        <w:rPr>
          <w:rFonts w:ascii="Times New Roman" w:hAnsi="Times New Roman"/>
          <w:sz w:val="24"/>
          <w:szCs w:val="24"/>
          <w:lang w:eastAsia="ru-RU"/>
        </w:rPr>
        <w:t>61 выдел 25 Вульковского лесничества</w:t>
      </w:r>
      <w:r w:rsidRPr="00E85E75">
        <w:rPr>
          <w:rFonts w:ascii="Times New Roman" w:hAnsi="Times New Roman"/>
          <w:sz w:val="24"/>
          <w:szCs w:val="24"/>
          <w:lang w:eastAsia="ru-RU"/>
        </w:rPr>
        <w:t>) запрещается:</w:t>
      </w:r>
    </w:p>
    <w:p w:rsidR="00EB64E4" w:rsidRDefault="00EB64E4" w:rsidP="00EB64E4">
      <w:pPr>
        <w:pStyle w:val="afff3"/>
        <w:tabs>
          <w:tab w:val="left" w:pos="8505"/>
          <w:tab w:val="left" w:pos="9639"/>
        </w:tabs>
        <w:ind w:firstLine="709"/>
        <w:contextualSpacing/>
        <w:jc w:val="both"/>
        <w:rPr>
          <w:rFonts w:ascii="Times New Roman" w:hAnsi="Times New Roman"/>
          <w:sz w:val="24"/>
          <w:szCs w:val="26"/>
        </w:rPr>
      </w:pPr>
      <w:r w:rsidRPr="00EB64E4">
        <w:rPr>
          <w:rFonts w:ascii="Times New Roman" w:hAnsi="Times New Roman"/>
          <w:sz w:val="24"/>
          <w:szCs w:val="26"/>
        </w:rPr>
        <w:t xml:space="preserve">проведение рубок главного пользования; </w:t>
      </w:r>
    </w:p>
    <w:p w:rsidR="00EB64E4" w:rsidRDefault="00EB64E4" w:rsidP="00EB64E4">
      <w:pPr>
        <w:pStyle w:val="afff3"/>
        <w:tabs>
          <w:tab w:val="left" w:pos="8505"/>
          <w:tab w:val="left" w:pos="9639"/>
        </w:tabs>
        <w:ind w:firstLine="709"/>
        <w:contextualSpacing/>
        <w:jc w:val="both"/>
        <w:rPr>
          <w:rFonts w:ascii="Times New Roman" w:hAnsi="Times New Roman"/>
          <w:sz w:val="24"/>
          <w:szCs w:val="26"/>
        </w:rPr>
      </w:pPr>
      <w:r w:rsidRPr="00EB64E4">
        <w:rPr>
          <w:rFonts w:ascii="Times New Roman" w:hAnsi="Times New Roman"/>
          <w:sz w:val="24"/>
          <w:szCs w:val="26"/>
        </w:rPr>
        <w:t xml:space="preserve">проведение рубок обновления, рубок формирования (переформирования) лесных насаждений; </w:t>
      </w:r>
    </w:p>
    <w:p w:rsidR="00EB64E4" w:rsidRDefault="00EB64E4" w:rsidP="00EB64E4">
      <w:pPr>
        <w:pStyle w:val="afff3"/>
        <w:tabs>
          <w:tab w:val="left" w:pos="8505"/>
          <w:tab w:val="left" w:pos="9639"/>
        </w:tabs>
        <w:ind w:firstLine="709"/>
        <w:contextualSpacing/>
        <w:jc w:val="both"/>
        <w:rPr>
          <w:rFonts w:ascii="Times New Roman" w:hAnsi="Times New Roman"/>
          <w:sz w:val="24"/>
          <w:szCs w:val="26"/>
        </w:rPr>
      </w:pPr>
      <w:r w:rsidRPr="00EB64E4">
        <w:rPr>
          <w:rFonts w:ascii="Times New Roman" w:hAnsi="Times New Roman"/>
          <w:sz w:val="24"/>
          <w:szCs w:val="26"/>
        </w:rPr>
        <w:t xml:space="preserve">проведение сплошных санитарных рубок; </w:t>
      </w:r>
    </w:p>
    <w:p w:rsidR="00EB64E4" w:rsidRDefault="00EB64E4" w:rsidP="00EB64E4">
      <w:pPr>
        <w:pStyle w:val="afff3"/>
        <w:tabs>
          <w:tab w:val="left" w:pos="8505"/>
          <w:tab w:val="left" w:pos="9639"/>
        </w:tabs>
        <w:ind w:firstLine="709"/>
        <w:contextualSpacing/>
        <w:jc w:val="both"/>
        <w:rPr>
          <w:rFonts w:ascii="Times New Roman" w:hAnsi="Times New Roman"/>
          <w:sz w:val="24"/>
          <w:szCs w:val="26"/>
        </w:rPr>
      </w:pPr>
      <w:r w:rsidRPr="00EB64E4">
        <w:rPr>
          <w:rFonts w:ascii="Times New Roman" w:hAnsi="Times New Roman"/>
          <w:sz w:val="24"/>
          <w:szCs w:val="26"/>
        </w:rPr>
        <w:t xml:space="preserve">отбор в рубку деревьев, населенных охраняемым видом; </w:t>
      </w:r>
    </w:p>
    <w:p w:rsidR="00EB64E4" w:rsidRDefault="00EB64E4" w:rsidP="00EB64E4">
      <w:pPr>
        <w:pStyle w:val="afff3"/>
        <w:tabs>
          <w:tab w:val="left" w:pos="8505"/>
          <w:tab w:val="left" w:pos="9639"/>
        </w:tabs>
        <w:ind w:firstLine="709"/>
        <w:contextualSpacing/>
        <w:jc w:val="both"/>
        <w:rPr>
          <w:rFonts w:ascii="Times New Roman" w:hAnsi="Times New Roman"/>
          <w:sz w:val="24"/>
          <w:szCs w:val="26"/>
        </w:rPr>
      </w:pPr>
      <w:r w:rsidRPr="00EB64E4">
        <w:rPr>
          <w:rFonts w:ascii="Times New Roman" w:hAnsi="Times New Roman"/>
          <w:sz w:val="24"/>
          <w:szCs w:val="26"/>
        </w:rPr>
        <w:t xml:space="preserve">отбор в рубку спелых и перестойных деревьев; </w:t>
      </w:r>
    </w:p>
    <w:p w:rsidR="00EB64E4" w:rsidRPr="00EB64E4" w:rsidRDefault="00EB64E4" w:rsidP="00EB64E4">
      <w:pPr>
        <w:pStyle w:val="afff3"/>
        <w:tabs>
          <w:tab w:val="left" w:pos="8505"/>
          <w:tab w:val="left" w:pos="9639"/>
        </w:tabs>
        <w:ind w:firstLine="709"/>
        <w:contextualSpacing/>
        <w:jc w:val="both"/>
        <w:rPr>
          <w:rFonts w:ascii="Times New Roman" w:hAnsi="Times New Roman"/>
          <w:sz w:val="20"/>
          <w:szCs w:val="24"/>
          <w:lang w:eastAsia="ru-RU"/>
        </w:rPr>
      </w:pPr>
      <w:r w:rsidRPr="00EB64E4">
        <w:rPr>
          <w:rFonts w:ascii="Times New Roman" w:hAnsi="Times New Roman"/>
          <w:sz w:val="24"/>
          <w:szCs w:val="26"/>
        </w:rPr>
        <w:t>выполнение работ по гидротехнической мелиорации, работ, связанных с изменением существующего гидрологического режима (за исключением работ по его восстановлению).</w:t>
      </w:r>
    </w:p>
    <w:p w:rsidR="008C3817" w:rsidRPr="00E85E75" w:rsidRDefault="00661A60" w:rsidP="002B2862">
      <w:pPr>
        <w:pStyle w:val="afff3"/>
        <w:tabs>
          <w:tab w:val="left" w:pos="8505"/>
          <w:tab w:val="left" w:pos="9639"/>
        </w:tabs>
        <w:ind w:firstLine="709"/>
        <w:contextualSpacing/>
        <w:jc w:val="both"/>
        <w:rPr>
          <w:rFonts w:ascii="Times New Roman" w:hAnsi="Times New Roman"/>
          <w:sz w:val="24"/>
          <w:szCs w:val="24"/>
          <w:lang w:eastAsia="ru-RU"/>
        </w:rPr>
      </w:pPr>
      <w:r w:rsidRPr="00E85E75">
        <w:rPr>
          <w:rFonts w:ascii="Times New Roman" w:hAnsi="Times New Roman"/>
          <w:sz w:val="24"/>
          <w:szCs w:val="24"/>
          <w:lang w:eastAsia="ru-RU"/>
        </w:rPr>
        <w:t>В м</w:t>
      </w:r>
      <w:r w:rsidR="008C3817" w:rsidRPr="00E85E75">
        <w:rPr>
          <w:rFonts w:ascii="Times New Roman" w:hAnsi="Times New Roman"/>
          <w:sz w:val="24"/>
          <w:szCs w:val="24"/>
          <w:lang w:eastAsia="ru-RU"/>
        </w:rPr>
        <w:t>еста</w:t>
      </w:r>
      <w:r w:rsidRPr="00E85E75">
        <w:rPr>
          <w:rFonts w:ascii="Times New Roman" w:hAnsi="Times New Roman"/>
          <w:sz w:val="24"/>
          <w:szCs w:val="24"/>
          <w:lang w:eastAsia="ru-RU"/>
        </w:rPr>
        <w:t>х</w:t>
      </w:r>
      <w:r w:rsidR="008C3817" w:rsidRPr="00E85E75">
        <w:rPr>
          <w:rFonts w:ascii="Times New Roman" w:hAnsi="Times New Roman"/>
          <w:sz w:val="24"/>
          <w:szCs w:val="24"/>
          <w:lang w:eastAsia="ru-RU"/>
        </w:rPr>
        <w:t xml:space="preserve"> обитания видов диких животных и произрастания дикорастущих растений, относящихся к видам, включенным в Красную книгу Республики Беларусь, переданных под охрану лесхозу</w:t>
      </w:r>
      <w:r w:rsidR="008C07B6" w:rsidRPr="00E85E75">
        <w:rPr>
          <w:rFonts w:ascii="Times New Roman" w:hAnsi="Times New Roman"/>
          <w:sz w:val="24"/>
          <w:szCs w:val="24"/>
          <w:lang w:eastAsia="ru-RU"/>
        </w:rPr>
        <w:t>, кроме ограничений и запретов на осуществление лесопользование, установленных в их охранных обязательствах, следует руководствоваться требованиями пункта 2 статьи 19 Лесного кодекса</w:t>
      </w:r>
      <w:r w:rsidR="00DB34C9">
        <w:rPr>
          <w:rFonts w:ascii="Times New Roman" w:hAnsi="Times New Roman"/>
          <w:sz w:val="24"/>
          <w:szCs w:val="24"/>
          <w:lang w:eastAsia="ru-RU"/>
        </w:rPr>
        <w:t xml:space="preserve"> </w:t>
      </w:r>
      <w:r w:rsidR="00BE47B3" w:rsidRPr="00BE47B3">
        <w:rPr>
          <w:rFonts w:ascii="Times New Roman" w:hAnsi="Times New Roman"/>
          <w:sz w:val="24"/>
          <w:szCs w:val="24"/>
          <w:lang w:eastAsia="ru-RU"/>
        </w:rPr>
        <w:t>[</w:t>
      </w:r>
      <w:r w:rsidR="00BE47B3">
        <w:rPr>
          <w:rFonts w:ascii="Times New Roman" w:hAnsi="Times New Roman"/>
          <w:sz w:val="24"/>
          <w:szCs w:val="24"/>
          <w:lang w:eastAsia="ru-RU"/>
        </w:rPr>
        <w:t>1</w:t>
      </w:r>
      <w:r w:rsidR="00BE47B3" w:rsidRPr="00BE47B3">
        <w:rPr>
          <w:rFonts w:ascii="Times New Roman" w:hAnsi="Times New Roman"/>
          <w:sz w:val="24"/>
          <w:szCs w:val="24"/>
          <w:lang w:eastAsia="ru-RU"/>
        </w:rPr>
        <w:t>]</w:t>
      </w:r>
      <w:r w:rsidR="00BE47B3">
        <w:rPr>
          <w:rFonts w:ascii="Times New Roman" w:hAnsi="Times New Roman"/>
          <w:sz w:val="24"/>
          <w:szCs w:val="24"/>
          <w:lang w:eastAsia="ru-RU"/>
        </w:rPr>
        <w:t>.</w:t>
      </w:r>
      <w:r w:rsidR="008C07B6" w:rsidRPr="00E85E75">
        <w:rPr>
          <w:rFonts w:ascii="Times New Roman" w:hAnsi="Times New Roman"/>
          <w:sz w:val="24"/>
          <w:szCs w:val="24"/>
          <w:lang w:eastAsia="ru-RU"/>
        </w:rPr>
        <w:t xml:space="preserve"> </w:t>
      </w:r>
    </w:p>
    <w:p w:rsidR="00583A9E" w:rsidRPr="001E5395" w:rsidRDefault="00583A9E" w:rsidP="00DB34C9">
      <w:pPr>
        <w:pStyle w:val="afff3"/>
        <w:jc w:val="both"/>
        <w:rPr>
          <w:rFonts w:ascii="Times New Roman" w:eastAsia="Times New Roman" w:hAnsi="Times New Roman"/>
          <w:sz w:val="24"/>
          <w:szCs w:val="24"/>
          <w:lang w:eastAsia="ru-RU"/>
        </w:rPr>
      </w:pPr>
    </w:p>
    <w:p w:rsidR="00796C9B" w:rsidRDefault="00796C9B" w:rsidP="00DB34C9">
      <w:pPr>
        <w:spacing w:after="0" w:line="240" w:lineRule="auto"/>
        <w:jc w:val="both"/>
        <w:rPr>
          <w:rFonts w:ascii="Times New Roman" w:eastAsia="Times New Roman" w:hAnsi="Times New Roman"/>
          <w:sz w:val="28"/>
          <w:szCs w:val="28"/>
          <w:lang w:eastAsia="ru-RU"/>
        </w:rPr>
      </w:pPr>
      <w:r w:rsidRPr="009917D5">
        <w:rPr>
          <w:rFonts w:ascii="Times New Roman" w:eastAsia="Times New Roman" w:hAnsi="Times New Roman"/>
          <w:sz w:val="28"/>
          <w:szCs w:val="28"/>
          <w:lang w:eastAsia="ru-RU"/>
        </w:rPr>
        <w:t>Таблица 4.1.2.4 Динамика мест обитания видов диких животных и произрастания дикорастущих растений, включенных в Красную книгу Республики Беларусь и переданных под охрану лесхозу</w:t>
      </w:r>
    </w:p>
    <w:p w:rsidR="009917D5" w:rsidRPr="00DF061E" w:rsidRDefault="009917D5" w:rsidP="002C03E6">
      <w:pPr>
        <w:spacing w:after="0" w:line="240" w:lineRule="auto"/>
        <w:ind w:left="142" w:firstLine="709"/>
        <w:rPr>
          <w:rFonts w:ascii="Times New Roman" w:eastAsia="Times New Roman" w:hAnsi="Times New Roman"/>
          <w:sz w:val="24"/>
          <w:szCs w:val="28"/>
          <w:lang w:eastAsia="ru-RU"/>
        </w:rPr>
      </w:pPr>
    </w:p>
    <w:tbl>
      <w:tblPr>
        <w:tblW w:w="949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1560"/>
        <w:gridCol w:w="1842"/>
        <w:gridCol w:w="1560"/>
      </w:tblGrid>
      <w:tr w:rsidR="00796C9B" w:rsidRPr="00796C9B" w:rsidTr="0018296D">
        <w:trPr>
          <w:trHeight w:val="467"/>
        </w:trPr>
        <w:tc>
          <w:tcPr>
            <w:tcW w:w="4531" w:type="dxa"/>
            <w:vMerge w:val="restart"/>
            <w:shd w:val="clear" w:color="auto" w:fill="auto"/>
            <w:vAlign w:val="center"/>
          </w:tcPr>
          <w:p w:rsidR="00796C9B" w:rsidRPr="00796C9B" w:rsidRDefault="00796C9B" w:rsidP="00DF061E">
            <w:pPr>
              <w:spacing w:before="100" w:beforeAutospacing="1" w:after="100" w:afterAutospacing="1" w:line="240" w:lineRule="auto"/>
              <w:contextualSpacing/>
              <w:jc w:val="center"/>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Наименование вида</w:t>
            </w:r>
          </w:p>
        </w:tc>
        <w:tc>
          <w:tcPr>
            <w:tcW w:w="4962" w:type="dxa"/>
            <w:gridSpan w:val="3"/>
            <w:shd w:val="clear" w:color="auto" w:fill="auto"/>
            <w:vAlign w:val="center"/>
          </w:tcPr>
          <w:p w:rsidR="00796C9B" w:rsidRPr="00796C9B" w:rsidRDefault="00796C9B" w:rsidP="00DF061E">
            <w:pPr>
              <w:spacing w:before="100" w:beforeAutospacing="1" w:after="100" w:afterAutospacing="1" w:line="240" w:lineRule="auto"/>
              <w:contextualSpacing/>
              <w:jc w:val="center"/>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 xml:space="preserve">Количество по данным </w:t>
            </w:r>
            <w:r w:rsidR="002B5EB2">
              <w:rPr>
                <w:rFonts w:ascii="Times New Roman" w:eastAsia="Times New Roman" w:hAnsi="Times New Roman"/>
                <w:sz w:val="24"/>
                <w:szCs w:val="24"/>
                <w:lang w:eastAsia="ru-RU"/>
              </w:rPr>
              <w:t>л</w:t>
            </w:r>
            <w:r w:rsidRPr="00796C9B">
              <w:rPr>
                <w:rFonts w:ascii="Times New Roman" w:eastAsia="Times New Roman" w:hAnsi="Times New Roman"/>
                <w:sz w:val="24"/>
                <w:szCs w:val="24"/>
                <w:lang w:eastAsia="ru-RU"/>
              </w:rPr>
              <w:t>есоустройства, мест</w:t>
            </w:r>
          </w:p>
        </w:tc>
      </w:tr>
      <w:tr w:rsidR="00796C9B" w:rsidRPr="00796C9B" w:rsidTr="0018296D">
        <w:tc>
          <w:tcPr>
            <w:tcW w:w="4531" w:type="dxa"/>
            <w:vMerge/>
            <w:shd w:val="clear" w:color="auto" w:fill="auto"/>
            <w:vAlign w:val="center"/>
          </w:tcPr>
          <w:p w:rsidR="00796C9B" w:rsidRPr="00796C9B" w:rsidRDefault="00796C9B" w:rsidP="00DF061E">
            <w:pPr>
              <w:spacing w:before="100" w:beforeAutospacing="1" w:after="100" w:afterAutospacing="1" w:line="240" w:lineRule="auto"/>
              <w:contextualSpacing/>
              <w:jc w:val="center"/>
              <w:rPr>
                <w:rFonts w:ascii="Times New Roman" w:eastAsia="Times New Roman" w:hAnsi="Times New Roman"/>
                <w:sz w:val="24"/>
                <w:szCs w:val="24"/>
                <w:lang w:eastAsia="ru-RU"/>
              </w:rPr>
            </w:pPr>
          </w:p>
        </w:tc>
        <w:tc>
          <w:tcPr>
            <w:tcW w:w="1560" w:type="dxa"/>
            <w:shd w:val="clear" w:color="auto" w:fill="auto"/>
            <w:vAlign w:val="center"/>
          </w:tcPr>
          <w:p w:rsidR="00796C9B" w:rsidRPr="00796C9B" w:rsidRDefault="00796C9B" w:rsidP="00DF061E">
            <w:pPr>
              <w:overflowPunct w:val="0"/>
              <w:autoSpaceDE w:val="0"/>
              <w:autoSpaceDN w:val="0"/>
              <w:adjustRightInd w:val="0"/>
              <w:spacing w:before="100" w:beforeAutospacing="1" w:after="100" w:afterAutospacing="1" w:line="240" w:lineRule="auto"/>
              <w:contextualSpacing/>
              <w:jc w:val="center"/>
              <w:textAlignment w:val="baseline"/>
              <w:rPr>
                <w:rFonts w:ascii="Times New Roman" w:eastAsia="Times New Roman" w:hAnsi="Times New Roman"/>
                <w:sz w:val="24"/>
                <w:szCs w:val="20"/>
                <w:lang w:eastAsia="ru-RU"/>
              </w:rPr>
            </w:pPr>
            <w:r w:rsidRPr="00796C9B">
              <w:rPr>
                <w:rFonts w:ascii="Times New Roman" w:eastAsia="Times New Roman" w:hAnsi="Times New Roman"/>
                <w:sz w:val="24"/>
                <w:szCs w:val="20"/>
                <w:lang w:eastAsia="ru-RU"/>
              </w:rPr>
              <w:t>настоящего</w:t>
            </w:r>
          </w:p>
        </w:tc>
        <w:tc>
          <w:tcPr>
            <w:tcW w:w="1842" w:type="dxa"/>
            <w:shd w:val="clear" w:color="auto" w:fill="auto"/>
            <w:vAlign w:val="center"/>
          </w:tcPr>
          <w:p w:rsidR="00796C9B" w:rsidRPr="00796C9B" w:rsidRDefault="00796C9B" w:rsidP="00DF061E">
            <w:pPr>
              <w:overflowPunct w:val="0"/>
              <w:autoSpaceDE w:val="0"/>
              <w:autoSpaceDN w:val="0"/>
              <w:adjustRightInd w:val="0"/>
              <w:spacing w:before="100" w:beforeAutospacing="1" w:after="100" w:afterAutospacing="1" w:line="240" w:lineRule="auto"/>
              <w:contextualSpacing/>
              <w:jc w:val="center"/>
              <w:textAlignment w:val="baseline"/>
              <w:rPr>
                <w:rFonts w:ascii="Times New Roman" w:eastAsia="Times New Roman" w:hAnsi="Times New Roman"/>
                <w:sz w:val="24"/>
                <w:szCs w:val="20"/>
                <w:lang w:eastAsia="ru-RU"/>
              </w:rPr>
            </w:pPr>
            <w:r w:rsidRPr="00796C9B">
              <w:rPr>
                <w:rFonts w:ascii="Times New Roman" w:eastAsia="Times New Roman" w:hAnsi="Times New Roman"/>
                <w:sz w:val="24"/>
                <w:szCs w:val="20"/>
                <w:lang w:eastAsia="ru-RU"/>
              </w:rPr>
              <w:t>предыдущего</w:t>
            </w:r>
          </w:p>
        </w:tc>
        <w:tc>
          <w:tcPr>
            <w:tcW w:w="1560" w:type="dxa"/>
            <w:shd w:val="clear" w:color="auto" w:fill="auto"/>
            <w:vAlign w:val="center"/>
          </w:tcPr>
          <w:p w:rsidR="00796C9B" w:rsidRPr="00796C9B" w:rsidRDefault="00796C9B" w:rsidP="00DF061E">
            <w:pPr>
              <w:spacing w:before="100" w:beforeAutospacing="1" w:after="100" w:afterAutospacing="1" w:line="240" w:lineRule="auto"/>
              <w:contextualSpacing/>
              <w:jc w:val="center"/>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изменения, +/-</w:t>
            </w:r>
          </w:p>
        </w:tc>
      </w:tr>
      <w:tr w:rsidR="002C03E6" w:rsidRPr="00796C9B" w:rsidTr="00CB2454">
        <w:trPr>
          <w:trHeight w:val="227"/>
        </w:trPr>
        <w:tc>
          <w:tcPr>
            <w:tcW w:w="9493" w:type="dxa"/>
            <w:gridSpan w:val="4"/>
            <w:shd w:val="clear" w:color="auto" w:fill="auto"/>
            <w:vAlign w:val="center"/>
          </w:tcPr>
          <w:p w:rsidR="002C03E6" w:rsidRPr="002C03E6" w:rsidRDefault="002C03E6" w:rsidP="00DF061E">
            <w:pPr>
              <w:spacing w:before="100" w:beforeAutospacing="1" w:after="100" w:afterAutospacing="1"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Р</w:t>
            </w:r>
            <w:r w:rsidRPr="002C03E6">
              <w:rPr>
                <w:rFonts w:ascii="Times New Roman" w:eastAsia="Times New Roman" w:hAnsi="Times New Roman"/>
                <w:sz w:val="24"/>
                <w:szCs w:val="24"/>
                <w:lang w:eastAsia="ru-RU"/>
              </w:rPr>
              <w:t>астения</w:t>
            </w:r>
          </w:p>
        </w:tc>
      </w:tr>
      <w:tr w:rsidR="00DB172C" w:rsidRPr="00796C9B" w:rsidTr="00180F4E">
        <w:trPr>
          <w:trHeight w:hRule="exact" w:val="283"/>
        </w:trPr>
        <w:tc>
          <w:tcPr>
            <w:tcW w:w="4531" w:type="dxa"/>
            <w:tcBorders>
              <w:bottom w:val="single" w:sz="4" w:space="0" w:color="FFFFFF" w:themeColor="background1"/>
            </w:tcBorders>
            <w:shd w:val="clear" w:color="auto" w:fill="auto"/>
            <w:vAlign w:val="center"/>
          </w:tcPr>
          <w:p w:rsidR="00DB172C" w:rsidRPr="00796C9B" w:rsidRDefault="00DB172C" w:rsidP="00DF061E">
            <w:pPr>
              <w:spacing w:before="100" w:beforeAutospacing="1" w:after="100" w:afterAutospacing="1" w:line="240" w:lineRule="auto"/>
              <w:contextualSpacing/>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 xml:space="preserve">Лилия </w:t>
            </w:r>
            <w:r w:rsidRPr="00505191">
              <w:rPr>
                <w:rFonts w:ascii="Times New Roman" w:eastAsia="Times New Roman" w:hAnsi="Times New Roman"/>
                <w:sz w:val="24"/>
                <w:szCs w:val="24"/>
                <w:lang w:eastAsia="ru-RU"/>
              </w:rPr>
              <w:t>кудреватая</w:t>
            </w:r>
            <w:r w:rsidRPr="00796C9B">
              <w:rPr>
                <w:rFonts w:ascii="Times New Roman" w:eastAsia="Times New Roman" w:hAnsi="Times New Roman"/>
                <w:sz w:val="24"/>
                <w:szCs w:val="24"/>
                <w:lang w:eastAsia="ru-RU"/>
              </w:rPr>
              <w:t xml:space="preserve"> </w:t>
            </w:r>
            <w:r w:rsidR="00367D4F">
              <w:rPr>
                <w:rFonts w:ascii="Times New Roman" w:eastAsia="Times New Roman" w:hAnsi="Times New Roman"/>
                <w:sz w:val="24"/>
                <w:szCs w:val="24"/>
                <w:lang w:eastAsia="ru-RU"/>
              </w:rPr>
              <w:t>(</w:t>
            </w:r>
            <w:r w:rsidRPr="00796C9B">
              <w:rPr>
                <w:rFonts w:ascii="Times New Roman" w:eastAsia="Times New Roman" w:hAnsi="Times New Roman"/>
                <w:sz w:val="24"/>
                <w:szCs w:val="24"/>
                <w:lang w:eastAsia="ru-RU"/>
              </w:rPr>
              <w:t>«Царские кудри»</w:t>
            </w:r>
            <w:r w:rsidR="00367D4F">
              <w:rPr>
                <w:rFonts w:ascii="Times New Roman" w:eastAsia="Times New Roman" w:hAnsi="Times New Roman"/>
                <w:sz w:val="24"/>
                <w:szCs w:val="24"/>
                <w:lang w:eastAsia="ru-RU"/>
              </w:rPr>
              <w:t>)</w:t>
            </w:r>
          </w:p>
        </w:tc>
        <w:tc>
          <w:tcPr>
            <w:tcW w:w="1560" w:type="dxa"/>
            <w:tcBorders>
              <w:bottom w:val="single" w:sz="4" w:space="0" w:color="FFFFFF" w:themeColor="background1"/>
            </w:tcBorders>
            <w:shd w:val="clear" w:color="auto" w:fill="auto"/>
            <w:vAlign w:val="center"/>
          </w:tcPr>
          <w:p w:rsidR="00DB172C" w:rsidRPr="00796C9B" w:rsidRDefault="007D4DBC"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1842" w:type="dxa"/>
            <w:tcBorders>
              <w:bottom w:val="single" w:sz="4" w:space="0" w:color="FFFFFF" w:themeColor="background1"/>
            </w:tcBorders>
            <w:shd w:val="clear" w:color="auto" w:fill="auto"/>
            <w:vAlign w:val="center"/>
          </w:tcPr>
          <w:p w:rsidR="00DB172C" w:rsidRPr="00796C9B" w:rsidRDefault="00DB172C"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нет данных</w:t>
            </w:r>
          </w:p>
        </w:tc>
        <w:tc>
          <w:tcPr>
            <w:tcW w:w="1560" w:type="dxa"/>
            <w:tcBorders>
              <w:bottom w:val="single" w:sz="4" w:space="0" w:color="FFFFFF" w:themeColor="background1"/>
            </w:tcBorders>
            <w:shd w:val="clear" w:color="auto" w:fill="auto"/>
            <w:vAlign w:val="center"/>
          </w:tcPr>
          <w:p w:rsidR="00DB172C" w:rsidRPr="00796C9B" w:rsidRDefault="00DB172C"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754C50" w:rsidRPr="00796C9B" w:rsidTr="00F06F77">
        <w:trPr>
          <w:trHeight w:hRule="exact" w:val="283"/>
        </w:trPr>
        <w:tc>
          <w:tcPr>
            <w:tcW w:w="4531" w:type="dxa"/>
            <w:tcBorders>
              <w:bottom w:val="single" w:sz="4" w:space="0" w:color="FFFFFF" w:themeColor="background1"/>
            </w:tcBorders>
            <w:shd w:val="clear" w:color="auto" w:fill="auto"/>
            <w:vAlign w:val="center"/>
          </w:tcPr>
          <w:p w:rsidR="00754C50" w:rsidRPr="00796C9B" w:rsidRDefault="00754C50" w:rsidP="00DF061E">
            <w:pPr>
              <w:spacing w:before="100" w:beforeAutospacing="1" w:after="100" w:afterAutospacing="1" w:line="240" w:lineRule="auto"/>
              <w:contextualSpacing/>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Зубянка клубненосная</w:t>
            </w:r>
          </w:p>
        </w:tc>
        <w:tc>
          <w:tcPr>
            <w:tcW w:w="1560" w:type="dxa"/>
            <w:tcBorders>
              <w:bottom w:val="single" w:sz="4" w:space="0" w:color="FFFFFF" w:themeColor="background1"/>
            </w:tcBorders>
            <w:shd w:val="clear" w:color="auto" w:fill="auto"/>
            <w:vAlign w:val="center"/>
          </w:tcPr>
          <w:p w:rsidR="00754C50" w:rsidRPr="00796C9B" w:rsidRDefault="00754C50"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17</w:t>
            </w:r>
          </w:p>
        </w:tc>
        <w:tc>
          <w:tcPr>
            <w:tcW w:w="1842" w:type="dxa"/>
            <w:tcBorders>
              <w:bottom w:val="single" w:sz="4" w:space="0" w:color="FFFFFF" w:themeColor="background1"/>
            </w:tcBorders>
            <w:shd w:val="clear" w:color="auto" w:fill="auto"/>
            <w:vAlign w:val="center"/>
          </w:tcPr>
          <w:p w:rsidR="00754C50" w:rsidRPr="00796C9B" w:rsidRDefault="00754C50"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нет данных</w:t>
            </w:r>
          </w:p>
        </w:tc>
        <w:tc>
          <w:tcPr>
            <w:tcW w:w="1560" w:type="dxa"/>
            <w:tcBorders>
              <w:bottom w:val="single" w:sz="4" w:space="0" w:color="FFFFFF" w:themeColor="background1"/>
            </w:tcBorders>
            <w:shd w:val="clear" w:color="auto" w:fill="auto"/>
            <w:vAlign w:val="center"/>
          </w:tcPr>
          <w:p w:rsidR="00754C50" w:rsidRPr="00796C9B" w:rsidRDefault="00754C50"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bl>
    <w:p w:rsidR="00DF061E" w:rsidRPr="00BE47B3" w:rsidRDefault="00DF061E" w:rsidP="00DF061E">
      <w:pPr>
        <w:spacing w:line="240" w:lineRule="auto"/>
        <w:rPr>
          <w:rFonts w:ascii="Times New Roman" w:eastAsia="Times New Roman" w:hAnsi="Times New Roman"/>
          <w:sz w:val="24"/>
          <w:szCs w:val="28"/>
          <w:lang w:eastAsia="ru-RU"/>
        </w:rPr>
      </w:pPr>
      <w:r w:rsidRPr="00BE47B3">
        <w:rPr>
          <w:rFonts w:ascii="Times New Roman" w:eastAsia="Times New Roman" w:hAnsi="Times New Roman"/>
          <w:sz w:val="24"/>
          <w:szCs w:val="28"/>
          <w:lang w:eastAsia="ru-RU"/>
        </w:rPr>
        <w:lastRenderedPageBreak/>
        <w:t xml:space="preserve">Продолжение таблицы 4.1.2.4 </w:t>
      </w:r>
    </w:p>
    <w:tbl>
      <w:tblPr>
        <w:tblW w:w="949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1560"/>
        <w:gridCol w:w="1842"/>
        <w:gridCol w:w="1560"/>
      </w:tblGrid>
      <w:tr w:rsidR="00DF061E" w:rsidRPr="00796C9B" w:rsidTr="0030549F">
        <w:trPr>
          <w:trHeight w:val="467"/>
        </w:trPr>
        <w:tc>
          <w:tcPr>
            <w:tcW w:w="4531" w:type="dxa"/>
            <w:vMerge w:val="restart"/>
            <w:shd w:val="clear" w:color="auto" w:fill="auto"/>
            <w:vAlign w:val="center"/>
          </w:tcPr>
          <w:p w:rsidR="00DF061E" w:rsidRPr="00796C9B" w:rsidRDefault="00DF061E" w:rsidP="00DF061E">
            <w:pPr>
              <w:spacing w:after="0" w:line="240" w:lineRule="auto"/>
              <w:contextualSpacing/>
              <w:jc w:val="center"/>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Наименование вида</w:t>
            </w:r>
          </w:p>
        </w:tc>
        <w:tc>
          <w:tcPr>
            <w:tcW w:w="4962" w:type="dxa"/>
            <w:gridSpan w:val="3"/>
            <w:shd w:val="clear" w:color="auto" w:fill="auto"/>
            <w:vAlign w:val="center"/>
          </w:tcPr>
          <w:p w:rsidR="00DF061E" w:rsidRPr="00796C9B" w:rsidRDefault="00DF061E" w:rsidP="00DF061E">
            <w:pPr>
              <w:spacing w:after="0" w:line="240" w:lineRule="auto"/>
              <w:contextualSpacing/>
              <w:jc w:val="center"/>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 xml:space="preserve">Количество по данным </w:t>
            </w:r>
            <w:r>
              <w:rPr>
                <w:rFonts w:ascii="Times New Roman" w:eastAsia="Times New Roman" w:hAnsi="Times New Roman"/>
                <w:sz w:val="24"/>
                <w:szCs w:val="24"/>
                <w:lang w:eastAsia="ru-RU"/>
              </w:rPr>
              <w:t>л</w:t>
            </w:r>
            <w:r w:rsidRPr="00796C9B">
              <w:rPr>
                <w:rFonts w:ascii="Times New Roman" w:eastAsia="Times New Roman" w:hAnsi="Times New Roman"/>
                <w:sz w:val="24"/>
                <w:szCs w:val="24"/>
                <w:lang w:eastAsia="ru-RU"/>
              </w:rPr>
              <w:t>есоустройства, мест</w:t>
            </w:r>
          </w:p>
        </w:tc>
      </w:tr>
      <w:tr w:rsidR="00DF061E" w:rsidRPr="00796C9B" w:rsidTr="0030549F">
        <w:tc>
          <w:tcPr>
            <w:tcW w:w="4531" w:type="dxa"/>
            <w:vMerge/>
            <w:shd w:val="clear" w:color="auto" w:fill="auto"/>
            <w:vAlign w:val="center"/>
          </w:tcPr>
          <w:p w:rsidR="00DF061E" w:rsidRPr="00796C9B" w:rsidRDefault="00DF061E" w:rsidP="0030549F">
            <w:pPr>
              <w:spacing w:after="0" w:line="240" w:lineRule="auto"/>
              <w:ind w:left="142"/>
              <w:contextualSpacing/>
              <w:jc w:val="center"/>
              <w:rPr>
                <w:rFonts w:ascii="Times New Roman" w:eastAsia="Times New Roman" w:hAnsi="Times New Roman"/>
                <w:sz w:val="24"/>
                <w:szCs w:val="24"/>
                <w:lang w:eastAsia="ru-RU"/>
              </w:rPr>
            </w:pPr>
          </w:p>
        </w:tc>
        <w:tc>
          <w:tcPr>
            <w:tcW w:w="1560" w:type="dxa"/>
            <w:shd w:val="clear" w:color="auto" w:fill="auto"/>
            <w:vAlign w:val="center"/>
          </w:tcPr>
          <w:p w:rsidR="00DF061E" w:rsidRPr="00796C9B" w:rsidRDefault="00DF061E" w:rsidP="00DF061E">
            <w:pPr>
              <w:overflowPunct w:val="0"/>
              <w:autoSpaceDE w:val="0"/>
              <w:autoSpaceDN w:val="0"/>
              <w:adjustRightInd w:val="0"/>
              <w:spacing w:after="0" w:line="240" w:lineRule="auto"/>
              <w:contextualSpacing/>
              <w:jc w:val="center"/>
              <w:textAlignment w:val="baseline"/>
              <w:rPr>
                <w:rFonts w:ascii="Times New Roman" w:eastAsia="Times New Roman" w:hAnsi="Times New Roman"/>
                <w:sz w:val="24"/>
                <w:szCs w:val="20"/>
                <w:lang w:eastAsia="ru-RU"/>
              </w:rPr>
            </w:pPr>
            <w:r w:rsidRPr="00796C9B">
              <w:rPr>
                <w:rFonts w:ascii="Times New Roman" w:eastAsia="Times New Roman" w:hAnsi="Times New Roman"/>
                <w:sz w:val="24"/>
                <w:szCs w:val="20"/>
                <w:lang w:eastAsia="ru-RU"/>
              </w:rPr>
              <w:t>настоящего</w:t>
            </w:r>
          </w:p>
        </w:tc>
        <w:tc>
          <w:tcPr>
            <w:tcW w:w="1842" w:type="dxa"/>
            <w:shd w:val="clear" w:color="auto" w:fill="auto"/>
            <w:vAlign w:val="center"/>
          </w:tcPr>
          <w:p w:rsidR="00DF061E" w:rsidRPr="00796C9B" w:rsidRDefault="00DF061E" w:rsidP="00DF061E">
            <w:pPr>
              <w:overflowPunct w:val="0"/>
              <w:autoSpaceDE w:val="0"/>
              <w:autoSpaceDN w:val="0"/>
              <w:adjustRightInd w:val="0"/>
              <w:spacing w:after="0" w:line="240" w:lineRule="auto"/>
              <w:contextualSpacing/>
              <w:jc w:val="center"/>
              <w:textAlignment w:val="baseline"/>
              <w:rPr>
                <w:rFonts w:ascii="Times New Roman" w:eastAsia="Times New Roman" w:hAnsi="Times New Roman"/>
                <w:sz w:val="24"/>
                <w:szCs w:val="20"/>
                <w:lang w:eastAsia="ru-RU"/>
              </w:rPr>
            </w:pPr>
            <w:r w:rsidRPr="00796C9B">
              <w:rPr>
                <w:rFonts w:ascii="Times New Roman" w:eastAsia="Times New Roman" w:hAnsi="Times New Roman"/>
                <w:sz w:val="24"/>
                <w:szCs w:val="20"/>
                <w:lang w:eastAsia="ru-RU"/>
              </w:rPr>
              <w:t>предыдущего</w:t>
            </w:r>
          </w:p>
        </w:tc>
        <w:tc>
          <w:tcPr>
            <w:tcW w:w="1560" w:type="dxa"/>
            <w:shd w:val="clear" w:color="auto" w:fill="auto"/>
            <w:vAlign w:val="center"/>
          </w:tcPr>
          <w:p w:rsidR="00DF061E" w:rsidRPr="00796C9B" w:rsidRDefault="00DF061E" w:rsidP="00DF061E">
            <w:pPr>
              <w:spacing w:after="0" w:line="240" w:lineRule="auto"/>
              <w:contextualSpacing/>
              <w:jc w:val="center"/>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изменения, +/-</w:t>
            </w:r>
          </w:p>
        </w:tc>
      </w:tr>
      <w:tr w:rsidR="00754C50" w:rsidRPr="00796C9B" w:rsidTr="00F44B68">
        <w:trPr>
          <w:trHeight w:hRule="exact" w:val="283"/>
        </w:trPr>
        <w:tc>
          <w:tcPr>
            <w:tcW w:w="4531" w:type="dxa"/>
            <w:shd w:val="clear" w:color="auto" w:fill="auto"/>
            <w:vAlign w:val="center"/>
          </w:tcPr>
          <w:p w:rsidR="00754C50" w:rsidRPr="00796C9B" w:rsidRDefault="00754C50" w:rsidP="00DF061E">
            <w:pPr>
              <w:spacing w:before="100" w:beforeAutospacing="1" w:after="100" w:afterAutospacing="1" w:line="240" w:lineRule="auto"/>
              <w:contextualSpacing/>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Касатик (ирис) сибирский</w:t>
            </w:r>
          </w:p>
        </w:tc>
        <w:tc>
          <w:tcPr>
            <w:tcW w:w="1560" w:type="dxa"/>
            <w:shd w:val="clear" w:color="auto" w:fill="auto"/>
            <w:vAlign w:val="center"/>
          </w:tcPr>
          <w:p w:rsidR="00754C50" w:rsidRPr="00796C9B" w:rsidRDefault="00754C50"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4</w:t>
            </w:r>
          </w:p>
        </w:tc>
        <w:tc>
          <w:tcPr>
            <w:tcW w:w="1842" w:type="dxa"/>
            <w:shd w:val="clear" w:color="auto" w:fill="auto"/>
            <w:vAlign w:val="center"/>
          </w:tcPr>
          <w:p w:rsidR="00754C50" w:rsidRPr="00796C9B" w:rsidRDefault="00754C50"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нет данных</w:t>
            </w:r>
          </w:p>
        </w:tc>
        <w:tc>
          <w:tcPr>
            <w:tcW w:w="1560" w:type="dxa"/>
            <w:shd w:val="clear" w:color="auto" w:fill="auto"/>
            <w:vAlign w:val="center"/>
          </w:tcPr>
          <w:p w:rsidR="00754C50" w:rsidRPr="00796C9B" w:rsidRDefault="00754C50"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754C50" w:rsidRPr="00796C9B" w:rsidTr="00F44B68">
        <w:trPr>
          <w:trHeight w:hRule="exact" w:val="283"/>
        </w:trPr>
        <w:tc>
          <w:tcPr>
            <w:tcW w:w="4531" w:type="dxa"/>
            <w:shd w:val="clear" w:color="auto" w:fill="auto"/>
            <w:vAlign w:val="center"/>
          </w:tcPr>
          <w:p w:rsidR="00754C50" w:rsidRPr="00796C9B" w:rsidRDefault="00754C50" w:rsidP="00DF061E">
            <w:pPr>
              <w:spacing w:before="100" w:beforeAutospacing="1" w:after="100" w:afterAutospacing="1" w:line="240" w:lineRule="auto"/>
              <w:contextualSpacing/>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Пальчатокоренник майский</w:t>
            </w:r>
          </w:p>
        </w:tc>
        <w:tc>
          <w:tcPr>
            <w:tcW w:w="1560" w:type="dxa"/>
            <w:shd w:val="clear" w:color="auto" w:fill="auto"/>
            <w:vAlign w:val="center"/>
          </w:tcPr>
          <w:p w:rsidR="00754C50" w:rsidRPr="00796C9B" w:rsidRDefault="00754C50"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1</w:t>
            </w:r>
          </w:p>
        </w:tc>
        <w:tc>
          <w:tcPr>
            <w:tcW w:w="1842" w:type="dxa"/>
            <w:shd w:val="clear" w:color="auto" w:fill="auto"/>
            <w:vAlign w:val="center"/>
          </w:tcPr>
          <w:p w:rsidR="00754C50" w:rsidRPr="00796C9B" w:rsidRDefault="00754C50"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нет данных</w:t>
            </w:r>
          </w:p>
        </w:tc>
        <w:tc>
          <w:tcPr>
            <w:tcW w:w="1560" w:type="dxa"/>
            <w:shd w:val="clear" w:color="auto" w:fill="auto"/>
            <w:vAlign w:val="center"/>
          </w:tcPr>
          <w:p w:rsidR="00754C50" w:rsidRPr="00796C9B" w:rsidRDefault="00754C50"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DB172C" w:rsidRPr="00796C9B" w:rsidTr="00CB2454">
        <w:trPr>
          <w:trHeight w:hRule="exact" w:val="283"/>
        </w:trPr>
        <w:tc>
          <w:tcPr>
            <w:tcW w:w="4531" w:type="dxa"/>
            <w:shd w:val="clear" w:color="auto" w:fill="auto"/>
            <w:vAlign w:val="center"/>
          </w:tcPr>
          <w:p w:rsidR="00DB172C" w:rsidRPr="00796C9B" w:rsidRDefault="00DB172C" w:rsidP="00DF061E">
            <w:pPr>
              <w:spacing w:before="100" w:beforeAutospacing="1" w:after="100" w:afterAutospacing="1" w:line="240" w:lineRule="auto"/>
              <w:contextualSpacing/>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Венерин башмачок</w:t>
            </w:r>
          </w:p>
        </w:tc>
        <w:tc>
          <w:tcPr>
            <w:tcW w:w="1560" w:type="dxa"/>
            <w:shd w:val="clear" w:color="auto" w:fill="auto"/>
            <w:vAlign w:val="center"/>
          </w:tcPr>
          <w:p w:rsidR="00DB172C" w:rsidRPr="00796C9B" w:rsidRDefault="00DB172C"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1842" w:type="dxa"/>
            <w:shd w:val="clear" w:color="auto" w:fill="auto"/>
            <w:vAlign w:val="center"/>
          </w:tcPr>
          <w:p w:rsidR="00DB172C" w:rsidRPr="00796C9B" w:rsidRDefault="00DB172C"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нет данных</w:t>
            </w:r>
          </w:p>
        </w:tc>
        <w:tc>
          <w:tcPr>
            <w:tcW w:w="1560" w:type="dxa"/>
            <w:shd w:val="clear" w:color="auto" w:fill="auto"/>
            <w:vAlign w:val="center"/>
          </w:tcPr>
          <w:p w:rsidR="00DB172C" w:rsidRPr="00796C9B" w:rsidRDefault="00DB172C"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DB172C" w:rsidRPr="00796C9B" w:rsidTr="00CB2454">
        <w:trPr>
          <w:trHeight w:hRule="exact" w:val="283"/>
        </w:trPr>
        <w:tc>
          <w:tcPr>
            <w:tcW w:w="4531" w:type="dxa"/>
            <w:shd w:val="clear" w:color="auto" w:fill="auto"/>
            <w:vAlign w:val="center"/>
          </w:tcPr>
          <w:p w:rsidR="00DB172C" w:rsidRPr="00796C9B" w:rsidRDefault="00DB172C" w:rsidP="00DF061E">
            <w:pPr>
              <w:spacing w:before="100" w:beforeAutospacing="1" w:after="100" w:afterAutospacing="1" w:line="240" w:lineRule="auto"/>
              <w:contextualSpacing/>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Любка зеленоцветковая</w:t>
            </w:r>
          </w:p>
        </w:tc>
        <w:tc>
          <w:tcPr>
            <w:tcW w:w="1560" w:type="dxa"/>
            <w:shd w:val="clear" w:color="auto" w:fill="auto"/>
            <w:vAlign w:val="center"/>
          </w:tcPr>
          <w:p w:rsidR="00DB172C" w:rsidRPr="00796C9B" w:rsidRDefault="00DB172C"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1842" w:type="dxa"/>
            <w:shd w:val="clear" w:color="auto" w:fill="auto"/>
            <w:vAlign w:val="center"/>
          </w:tcPr>
          <w:p w:rsidR="00DB172C" w:rsidRPr="00796C9B" w:rsidRDefault="00DB172C"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нет данных</w:t>
            </w:r>
          </w:p>
        </w:tc>
        <w:tc>
          <w:tcPr>
            <w:tcW w:w="1560" w:type="dxa"/>
            <w:shd w:val="clear" w:color="auto" w:fill="auto"/>
            <w:vAlign w:val="center"/>
          </w:tcPr>
          <w:p w:rsidR="00DB172C" w:rsidRPr="00796C9B" w:rsidRDefault="00DB172C"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DB172C" w:rsidRPr="00796C9B" w:rsidTr="00CB2454">
        <w:trPr>
          <w:trHeight w:hRule="exact" w:val="283"/>
        </w:trPr>
        <w:tc>
          <w:tcPr>
            <w:tcW w:w="4531" w:type="dxa"/>
            <w:shd w:val="clear" w:color="auto" w:fill="auto"/>
            <w:vAlign w:val="center"/>
          </w:tcPr>
          <w:p w:rsidR="00DB172C" w:rsidRPr="00796C9B" w:rsidRDefault="00DB172C" w:rsidP="00DF061E">
            <w:pPr>
              <w:spacing w:before="100" w:beforeAutospacing="1" w:after="100" w:afterAutospacing="1" w:line="240" w:lineRule="auto"/>
              <w:contextualSpacing/>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Тайник яйцевидный</w:t>
            </w:r>
          </w:p>
        </w:tc>
        <w:tc>
          <w:tcPr>
            <w:tcW w:w="1560" w:type="dxa"/>
            <w:shd w:val="clear" w:color="auto" w:fill="auto"/>
            <w:vAlign w:val="center"/>
          </w:tcPr>
          <w:p w:rsidR="00DB172C" w:rsidRPr="00796C9B" w:rsidRDefault="00DB172C"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842" w:type="dxa"/>
            <w:shd w:val="clear" w:color="auto" w:fill="auto"/>
            <w:vAlign w:val="center"/>
          </w:tcPr>
          <w:p w:rsidR="00DB172C" w:rsidRPr="00796C9B" w:rsidRDefault="00DB172C"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нет данных</w:t>
            </w:r>
          </w:p>
        </w:tc>
        <w:tc>
          <w:tcPr>
            <w:tcW w:w="1560" w:type="dxa"/>
            <w:shd w:val="clear" w:color="auto" w:fill="auto"/>
            <w:vAlign w:val="center"/>
          </w:tcPr>
          <w:p w:rsidR="00DB172C" w:rsidRPr="00796C9B" w:rsidRDefault="00DB172C"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DB172C" w:rsidRPr="00796C9B" w:rsidTr="00CB2454">
        <w:trPr>
          <w:trHeight w:hRule="exact" w:val="283"/>
        </w:trPr>
        <w:tc>
          <w:tcPr>
            <w:tcW w:w="4531" w:type="dxa"/>
            <w:shd w:val="clear" w:color="auto" w:fill="auto"/>
          </w:tcPr>
          <w:p w:rsidR="00DB172C" w:rsidRPr="00796C9B" w:rsidRDefault="00DB172C" w:rsidP="00DF061E">
            <w:pPr>
              <w:spacing w:before="100" w:beforeAutospacing="1" w:after="100" w:afterAutospacing="1" w:line="240" w:lineRule="auto"/>
              <w:contextualSpacing/>
              <w:rPr>
                <w:rFonts w:ascii="Times New Roman" w:eastAsia="Times New Roman" w:hAnsi="Times New Roman"/>
                <w:sz w:val="24"/>
                <w:szCs w:val="24"/>
                <w:lang w:eastAsia="ru-RU"/>
              </w:rPr>
            </w:pPr>
            <w:r w:rsidRPr="00CA0EB7">
              <w:rPr>
                <w:rFonts w:ascii="Times New Roman" w:eastAsia="Times New Roman" w:hAnsi="Times New Roman"/>
                <w:sz w:val="24"/>
                <w:szCs w:val="24"/>
                <w:lang w:eastAsia="ru-RU"/>
              </w:rPr>
              <w:t>Пыльцеголовник</w:t>
            </w:r>
            <w:r>
              <w:rPr>
                <w:rFonts w:ascii="Times New Roman" w:eastAsia="Times New Roman" w:hAnsi="Times New Roman"/>
                <w:sz w:val="24"/>
                <w:szCs w:val="24"/>
                <w:lang w:eastAsia="ru-RU"/>
              </w:rPr>
              <w:t xml:space="preserve"> </w:t>
            </w:r>
            <w:r w:rsidRPr="00CA0EB7">
              <w:rPr>
                <w:rFonts w:ascii="Times New Roman" w:eastAsia="Times New Roman" w:hAnsi="Times New Roman"/>
                <w:sz w:val="24"/>
                <w:szCs w:val="24"/>
                <w:lang w:eastAsia="ru-RU"/>
              </w:rPr>
              <w:t>красный</w:t>
            </w:r>
          </w:p>
        </w:tc>
        <w:tc>
          <w:tcPr>
            <w:tcW w:w="1560" w:type="dxa"/>
            <w:shd w:val="clear" w:color="auto" w:fill="auto"/>
            <w:vAlign w:val="center"/>
          </w:tcPr>
          <w:p w:rsidR="00DB172C" w:rsidRPr="00796C9B" w:rsidRDefault="00DB172C"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842" w:type="dxa"/>
            <w:shd w:val="clear" w:color="auto" w:fill="auto"/>
            <w:vAlign w:val="center"/>
          </w:tcPr>
          <w:p w:rsidR="00DB172C" w:rsidRPr="00796C9B" w:rsidRDefault="00DB172C"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нет данных</w:t>
            </w:r>
          </w:p>
        </w:tc>
        <w:tc>
          <w:tcPr>
            <w:tcW w:w="1560" w:type="dxa"/>
            <w:shd w:val="clear" w:color="auto" w:fill="auto"/>
            <w:vAlign w:val="center"/>
          </w:tcPr>
          <w:p w:rsidR="00DB172C" w:rsidRPr="00796C9B" w:rsidRDefault="00DB172C"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DB172C" w:rsidRPr="00796C9B" w:rsidTr="00CB2454">
        <w:trPr>
          <w:trHeight w:hRule="exact" w:val="283"/>
        </w:trPr>
        <w:tc>
          <w:tcPr>
            <w:tcW w:w="4531" w:type="dxa"/>
            <w:shd w:val="clear" w:color="auto" w:fill="auto"/>
          </w:tcPr>
          <w:p w:rsidR="00DB172C" w:rsidRPr="00796C9B" w:rsidRDefault="00DB172C" w:rsidP="00DF061E">
            <w:pPr>
              <w:spacing w:before="100" w:beforeAutospacing="1" w:after="100" w:afterAutospacing="1" w:line="240" w:lineRule="auto"/>
              <w:contextualSpacing/>
              <w:rPr>
                <w:rFonts w:ascii="Times New Roman" w:eastAsia="Times New Roman" w:hAnsi="Times New Roman"/>
                <w:sz w:val="24"/>
                <w:szCs w:val="24"/>
                <w:lang w:eastAsia="ru-RU"/>
              </w:rPr>
            </w:pPr>
            <w:r w:rsidRPr="00CA0EB7">
              <w:rPr>
                <w:rFonts w:ascii="Times New Roman" w:eastAsia="Times New Roman" w:hAnsi="Times New Roman"/>
                <w:sz w:val="24"/>
                <w:szCs w:val="24"/>
                <w:lang w:eastAsia="ru-RU"/>
              </w:rPr>
              <w:t>Спарассис</w:t>
            </w:r>
            <w:r>
              <w:rPr>
                <w:rFonts w:ascii="Times New Roman" w:eastAsia="Times New Roman" w:hAnsi="Times New Roman"/>
                <w:sz w:val="24"/>
                <w:szCs w:val="24"/>
                <w:lang w:eastAsia="ru-RU"/>
              </w:rPr>
              <w:t xml:space="preserve"> </w:t>
            </w:r>
            <w:r w:rsidRPr="00CA0EB7">
              <w:rPr>
                <w:rFonts w:ascii="Times New Roman" w:eastAsia="Times New Roman" w:hAnsi="Times New Roman"/>
                <w:sz w:val="24"/>
                <w:szCs w:val="24"/>
                <w:lang w:eastAsia="ru-RU"/>
              </w:rPr>
              <w:t>курчавый</w:t>
            </w:r>
          </w:p>
        </w:tc>
        <w:tc>
          <w:tcPr>
            <w:tcW w:w="1560" w:type="dxa"/>
            <w:shd w:val="clear" w:color="auto" w:fill="auto"/>
            <w:vAlign w:val="center"/>
          </w:tcPr>
          <w:p w:rsidR="00DB172C" w:rsidRPr="00796C9B" w:rsidRDefault="00DB172C"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842" w:type="dxa"/>
            <w:shd w:val="clear" w:color="auto" w:fill="auto"/>
            <w:vAlign w:val="center"/>
          </w:tcPr>
          <w:p w:rsidR="00DB172C" w:rsidRPr="00796C9B" w:rsidRDefault="00DB172C"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нет данных</w:t>
            </w:r>
          </w:p>
        </w:tc>
        <w:tc>
          <w:tcPr>
            <w:tcW w:w="1560" w:type="dxa"/>
            <w:shd w:val="clear" w:color="auto" w:fill="auto"/>
            <w:vAlign w:val="center"/>
          </w:tcPr>
          <w:p w:rsidR="00DB172C" w:rsidRPr="00796C9B" w:rsidRDefault="00DB172C"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DB172C" w:rsidRPr="00796C9B" w:rsidTr="00CB2454">
        <w:trPr>
          <w:trHeight w:hRule="exact" w:val="283"/>
        </w:trPr>
        <w:tc>
          <w:tcPr>
            <w:tcW w:w="4531" w:type="dxa"/>
            <w:shd w:val="clear" w:color="auto" w:fill="auto"/>
          </w:tcPr>
          <w:p w:rsidR="00DB172C" w:rsidRPr="00796C9B" w:rsidRDefault="00DB172C" w:rsidP="00DF061E">
            <w:pPr>
              <w:spacing w:before="100" w:beforeAutospacing="1" w:after="100" w:afterAutospacing="1" w:line="240" w:lineRule="auto"/>
              <w:contextualSpacing/>
              <w:rPr>
                <w:rFonts w:ascii="Times New Roman" w:eastAsia="Times New Roman" w:hAnsi="Times New Roman"/>
                <w:sz w:val="24"/>
                <w:szCs w:val="24"/>
                <w:lang w:eastAsia="ru-RU"/>
              </w:rPr>
            </w:pPr>
            <w:r w:rsidRPr="00CD3DE6">
              <w:rPr>
                <w:rFonts w:ascii="Times New Roman" w:eastAsia="Times New Roman" w:hAnsi="Times New Roman"/>
                <w:sz w:val="24"/>
                <w:szCs w:val="24"/>
                <w:lang w:eastAsia="ru-RU"/>
              </w:rPr>
              <w:t>Баранец</w:t>
            </w:r>
            <w:r>
              <w:rPr>
                <w:rFonts w:ascii="Times New Roman" w:eastAsia="Times New Roman" w:hAnsi="Times New Roman"/>
                <w:sz w:val="24"/>
                <w:szCs w:val="24"/>
                <w:lang w:eastAsia="ru-RU"/>
              </w:rPr>
              <w:t xml:space="preserve"> </w:t>
            </w:r>
            <w:r w:rsidRPr="00CD3DE6">
              <w:rPr>
                <w:rFonts w:ascii="Times New Roman" w:eastAsia="Times New Roman" w:hAnsi="Times New Roman"/>
                <w:sz w:val="24"/>
                <w:szCs w:val="24"/>
                <w:lang w:eastAsia="ru-RU"/>
              </w:rPr>
              <w:t>обыкновенный</w:t>
            </w:r>
          </w:p>
        </w:tc>
        <w:tc>
          <w:tcPr>
            <w:tcW w:w="1560" w:type="dxa"/>
            <w:shd w:val="clear" w:color="auto" w:fill="auto"/>
            <w:vAlign w:val="center"/>
          </w:tcPr>
          <w:p w:rsidR="00DB172C" w:rsidRPr="00796C9B" w:rsidRDefault="0018296D"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1842" w:type="dxa"/>
            <w:shd w:val="clear" w:color="auto" w:fill="auto"/>
            <w:vAlign w:val="center"/>
          </w:tcPr>
          <w:p w:rsidR="00DB172C" w:rsidRPr="00796C9B" w:rsidRDefault="00DB172C"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нет данных</w:t>
            </w:r>
          </w:p>
        </w:tc>
        <w:tc>
          <w:tcPr>
            <w:tcW w:w="1560" w:type="dxa"/>
            <w:shd w:val="clear" w:color="auto" w:fill="auto"/>
            <w:vAlign w:val="center"/>
          </w:tcPr>
          <w:p w:rsidR="00DB172C" w:rsidRPr="00796C9B" w:rsidRDefault="00DB172C"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DB172C" w:rsidRPr="00796C9B" w:rsidTr="00BE47B3">
        <w:trPr>
          <w:trHeight w:hRule="exact" w:val="283"/>
        </w:trPr>
        <w:tc>
          <w:tcPr>
            <w:tcW w:w="4531" w:type="dxa"/>
            <w:tcBorders>
              <w:bottom w:val="single" w:sz="4" w:space="0" w:color="auto"/>
            </w:tcBorders>
            <w:shd w:val="clear" w:color="auto" w:fill="auto"/>
          </w:tcPr>
          <w:p w:rsidR="00DB172C" w:rsidRPr="00CD3DE6" w:rsidRDefault="00DB172C" w:rsidP="00DF061E">
            <w:pPr>
              <w:spacing w:before="100" w:beforeAutospacing="1" w:after="100" w:afterAutospacing="1" w:line="240" w:lineRule="auto"/>
              <w:contextualSpacing/>
              <w:rPr>
                <w:rFonts w:ascii="Times New Roman" w:eastAsia="Times New Roman" w:hAnsi="Times New Roman"/>
                <w:sz w:val="24"/>
                <w:szCs w:val="24"/>
                <w:lang w:eastAsia="ru-RU"/>
              </w:rPr>
            </w:pPr>
            <w:r w:rsidRPr="00CD3DE6">
              <w:rPr>
                <w:rFonts w:ascii="Times New Roman" w:eastAsia="Times New Roman" w:hAnsi="Times New Roman"/>
                <w:sz w:val="24"/>
                <w:szCs w:val="24"/>
                <w:lang w:eastAsia="ru-RU"/>
              </w:rPr>
              <w:t>Ива черничная</w:t>
            </w:r>
          </w:p>
        </w:tc>
        <w:tc>
          <w:tcPr>
            <w:tcW w:w="1560" w:type="dxa"/>
            <w:tcBorders>
              <w:bottom w:val="single" w:sz="4" w:space="0" w:color="auto"/>
            </w:tcBorders>
            <w:shd w:val="clear" w:color="auto" w:fill="auto"/>
            <w:vAlign w:val="center"/>
          </w:tcPr>
          <w:p w:rsidR="00DB172C" w:rsidRPr="00796C9B" w:rsidRDefault="00DB172C"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842" w:type="dxa"/>
            <w:tcBorders>
              <w:bottom w:val="single" w:sz="4" w:space="0" w:color="auto"/>
            </w:tcBorders>
            <w:shd w:val="clear" w:color="auto" w:fill="auto"/>
            <w:vAlign w:val="center"/>
          </w:tcPr>
          <w:p w:rsidR="00DB172C" w:rsidRPr="00796C9B" w:rsidRDefault="00DB172C"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нет данных</w:t>
            </w:r>
          </w:p>
        </w:tc>
        <w:tc>
          <w:tcPr>
            <w:tcW w:w="1560" w:type="dxa"/>
            <w:tcBorders>
              <w:bottom w:val="single" w:sz="4" w:space="0" w:color="auto"/>
            </w:tcBorders>
            <w:shd w:val="clear" w:color="auto" w:fill="auto"/>
            <w:vAlign w:val="center"/>
          </w:tcPr>
          <w:p w:rsidR="00DB172C" w:rsidRPr="00796C9B" w:rsidRDefault="00DB172C"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DB172C" w:rsidRPr="00796C9B" w:rsidTr="00BE47B3">
        <w:trPr>
          <w:trHeight w:hRule="exact" w:val="283"/>
        </w:trPr>
        <w:tc>
          <w:tcPr>
            <w:tcW w:w="4531" w:type="dxa"/>
            <w:tcBorders>
              <w:bottom w:val="nil"/>
            </w:tcBorders>
            <w:shd w:val="clear" w:color="auto" w:fill="auto"/>
          </w:tcPr>
          <w:p w:rsidR="00DB172C" w:rsidRPr="00796C9B" w:rsidRDefault="00DB172C" w:rsidP="00DF061E">
            <w:pPr>
              <w:spacing w:before="100" w:beforeAutospacing="1" w:after="100" w:afterAutospacing="1" w:line="240" w:lineRule="auto"/>
              <w:contextualSpacing/>
              <w:rPr>
                <w:rFonts w:ascii="Times New Roman" w:eastAsia="Times New Roman" w:hAnsi="Times New Roman"/>
                <w:sz w:val="24"/>
                <w:szCs w:val="24"/>
                <w:lang w:eastAsia="ru-RU"/>
              </w:rPr>
            </w:pPr>
            <w:r w:rsidRPr="00CD3DE6">
              <w:rPr>
                <w:rFonts w:ascii="Times New Roman" w:eastAsia="Times New Roman" w:hAnsi="Times New Roman"/>
                <w:sz w:val="24"/>
                <w:szCs w:val="24"/>
                <w:lang w:eastAsia="ru-RU"/>
              </w:rPr>
              <w:t>Ива лапландская</w:t>
            </w:r>
          </w:p>
        </w:tc>
        <w:tc>
          <w:tcPr>
            <w:tcW w:w="1560" w:type="dxa"/>
            <w:tcBorders>
              <w:bottom w:val="nil"/>
            </w:tcBorders>
            <w:shd w:val="clear" w:color="auto" w:fill="auto"/>
            <w:vAlign w:val="center"/>
          </w:tcPr>
          <w:p w:rsidR="00DB172C" w:rsidRPr="00796C9B" w:rsidRDefault="00DB172C"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1842" w:type="dxa"/>
            <w:tcBorders>
              <w:bottom w:val="nil"/>
            </w:tcBorders>
            <w:shd w:val="clear" w:color="auto" w:fill="auto"/>
            <w:vAlign w:val="center"/>
          </w:tcPr>
          <w:p w:rsidR="00DB172C" w:rsidRPr="00796C9B" w:rsidRDefault="00DB172C"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нет данных</w:t>
            </w:r>
          </w:p>
        </w:tc>
        <w:tc>
          <w:tcPr>
            <w:tcW w:w="1560" w:type="dxa"/>
            <w:tcBorders>
              <w:bottom w:val="nil"/>
            </w:tcBorders>
            <w:shd w:val="clear" w:color="auto" w:fill="auto"/>
            <w:vAlign w:val="center"/>
          </w:tcPr>
          <w:p w:rsidR="00DB172C" w:rsidRPr="00796C9B" w:rsidRDefault="00DB172C"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DB172C" w:rsidRPr="00796C9B" w:rsidTr="00CB2454">
        <w:trPr>
          <w:trHeight w:hRule="exact" w:val="283"/>
        </w:trPr>
        <w:tc>
          <w:tcPr>
            <w:tcW w:w="4531" w:type="dxa"/>
            <w:shd w:val="clear" w:color="auto" w:fill="auto"/>
          </w:tcPr>
          <w:p w:rsidR="00DB172C" w:rsidRPr="00796C9B" w:rsidRDefault="00DB172C" w:rsidP="00DF061E">
            <w:pPr>
              <w:spacing w:before="100" w:beforeAutospacing="1" w:after="100" w:afterAutospacing="1" w:line="240" w:lineRule="auto"/>
              <w:contextualSpacing/>
              <w:rPr>
                <w:rFonts w:ascii="Times New Roman" w:eastAsia="Times New Roman" w:hAnsi="Times New Roman"/>
                <w:sz w:val="24"/>
                <w:szCs w:val="24"/>
                <w:lang w:eastAsia="ru-RU"/>
              </w:rPr>
            </w:pPr>
            <w:r w:rsidRPr="00CD3DE6">
              <w:rPr>
                <w:rFonts w:ascii="Times New Roman" w:eastAsia="Times New Roman" w:hAnsi="Times New Roman"/>
                <w:sz w:val="24"/>
                <w:szCs w:val="24"/>
                <w:lang w:eastAsia="ru-RU"/>
              </w:rPr>
              <w:t>Береза низкая</w:t>
            </w:r>
          </w:p>
        </w:tc>
        <w:tc>
          <w:tcPr>
            <w:tcW w:w="1560" w:type="dxa"/>
            <w:shd w:val="clear" w:color="auto" w:fill="auto"/>
            <w:vAlign w:val="center"/>
          </w:tcPr>
          <w:p w:rsidR="00DB172C" w:rsidRPr="00796C9B" w:rsidRDefault="00DB172C"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842" w:type="dxa"/>
            <w:shd w:val="clear" w:color="auto" w:fill="auto"/>
            <w:vAlign w:val="center"/>
          </w:tcPr>
          <w:p w:rsidR="00DB172C" w:rsidRPr="00796C9B" w:rsidRDefault="00DB172C"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нет данных</w:t>
            </w:r>
          </w:p>
        </w:tc>
        <w:tc>
          <w:tcPr>
            <w:tcW w:w="1560" w:type="dxa"/>
            <w:shd w:val="clear" w:color="auto" w:fill="auto"/>
            <w:vAlign w:val="center"/>
          </w:tcPr>
          <w:p w:rsidR="00DB172C" w:rsidRPr="00796C9B" w:rsidRDefault="00DB172C"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212879" w:rsidRPr="00796C9B" w:rsidTr="00CB2454">
        <w:trPr>
          <w:trHeight w:hRule="exact" w:val="283"/>
        </w:trPr>
        <w:tc>
          <w:tcPr>
            <w:tcW w:w="4531" w:type="dxa"/>
            <w:shd w:val="clear" w:color="auto" w:fill="auto"/>
          </w:tcPr>
          <w:p w:rsidR="00212879" w:rsidRPr="00796C9B" w:rsidRDefault="00212879" w:rsidP="00DF061E">
            <w:pPr>
              <w:spacing w:before="100" w:beforeAutospacing="1" w:after="100" w:afterAutospacing="1" w:line="240" w:lineRule="auto"/>
              <w:contextualSpacing/>
              <w:rPr>
                <w:rFonts w:ascii="Times New Roman" w:eastAsia="Times New Roman" w:hAnsi="Times New Roman"/>
                <w:sz w:val="24"/>
                <w:szCs w:val="24"/>
                <w:lang w:eastAsia="ru-RU"/>
              </w:rPr>
            </w:pPr>
            <w:r w:rsidRPr="00505191">
              <w:rPr>
                <w:rFonts w:ascii="Times New Roman" w:eastAsia="Times New Roman" w:hAnsi="Times New Roman"/>
                <w:sz w:val="24"/>
                <w:szCs w:val="24"/>
                <w:lang w:eastAsia="ru-RU"/>
              </w:rPr>
              <w:t>Многоножка</w:t>
            </w:r>
            <w:r>
              <w:rPr>
                <w:rFonts w:ascii="Times New Roman" w:eastAsia="Times New Roman" w:hAnsi="Times New Roman"/>
                <w:sz w:val="24"/>
                <w:szCs w:val="24"/>
                <w:lang w:eastAsia="ru-RU"/>
              </w:rPr>
              <w:t xml:space="preserve"> </w:t>
            </w:r>
            <w:r w:rsidRPr="00505191">
              <w:rPr>
                <w:rFonts w:ascii="Times New Roman" w:eastAsia="Times New Roman" w:hAnsi="Times New Roman"/>
                <w:sz w:val="24"/>
                <w:szCs w:val="24"/>
                <w:lang w:eastAsia="ru-RU"/>
              </w:rPr>
              <w:t>обыкновенная</w:t>
            </w:r>
          </w:p>
        </w:tc>
        <w:tc>
          <w:tcPr>
            <w:tcW w:w="1560" w:type="dxa"/>
            <w:shd w:val="clear" w:color="auto" w:fill="auto"/>
            <w:vAlign w:val="center"/>
          </w:tcPr>
          <w:p w:rsidR="00212879" w:rsidRPr="00796C9B" w:rsidRDefault="00212879"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842" w:type="dxa"/>
            <w:shd w:val="clear" w:color="auto" w:fill="auto"/>
            <w:vAlign w:val="center"/>
          </w:tcPr>
          <w:p w:rsidR="00212879" w:rsidRPr="00796C9B" w:rsidRDefault="00212879"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нет данных</w:t>
            </w:r>
          </w:p>
        </w:tc>
        <w:tc>
          <w:tcPr>
            <w:tcW w:w="1560" w:type="dxa"/>
            <w:shd w:val="clear" w:color="auto" w:fill="auto"/>
            <w:vAlign w:val="center"/>
          </w:tcPr>
          <w:p w:rsidR="00212879" w:rsidRPr="00796C9B" w:rsidRDefault="00212879"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212879" w:rsidRPr="00796C9B" w:rsidTr="00CB2454">
        <w:trPr>
          <w:trHeight w:hRule="exact" w:val="283"/>
        </w:trPr>
        <w:tc>
          <w:tcPr>
            <w:tcW w:w="4531" w:type="dxa"/>
            <w:shd w:val="clear" w:color="auto" w:fill="auto"/>
          </w:tcPr>
          <w:p w:rsidR="00212879" w:rsidRPr="00796C9B" w:rsidRDefault="00212879" w:rsidP="00DF061E">
            <w:pPr>
              <w:spacing w:before="100" w:beforeAutospacing="1" w:after="100" w:afterAutospacing="1" w:line="240" w:lineRule="auto"/>
              <w:contextualSpacing/>
              <w:rPr>
                <w:rFonts w:ascii="Times New Roman" w:eastAsia="Times New Roman" w:hAnsi="Times New Roman"/>
                <w:sz w:val="24"/>
                <w:szCs w:val="24"/>
                <w:lang w:eastAsia="ru-RU"/>
              </w:rPr>
            </w:pPr>
            <w:r w:rsidRPr="00505191">
              <w:rPr>
                <w:rFonts w:ascii="Times New Roman" w:eastAsia="Times New Roman" w:hAnsi="Times New Roman"/>
                <w:sz w:val="24"/>
                <w:szCs w:val="24"/>
                <w:lang w:eastAsia="ru-RU"/>
              </w:rPr>
              <w:t>Неккера перистая</w:t>
            </w:r>
          </w:p>
        </w:tc>
        <w:tc>
          <w:tcPr>
            <w:tcW w:w="1560" w:type="dxa"/>
            <w:shd w:val="clear" w:color="auto" w:fill="auto"/>
            <w:vAlign w:val="center"/>
          </w:tcPr>
          <w:p w:rsidR="00212879" w:rsidRPr="00796C9B" w:rsidRDefault="00212879"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1842" w:type="dxa"/>
            <w:shd w:val="clear" w:color="auto" w:fill="auto"/>
            <w:vAlign w:val="center"/>
          </w:tcPr>
          <w:p w:rsidR="00212879" w:rsidRPr="00796C9B" w:rsidRDefault="00212879"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нет данных</w:t>
            </w:r>
          </w:p>
        </w:tc>
        <w:tc>
          <w:tcPr>
            <w:tcW w:w="1560" w:type="dxa"/>
            <w:shd w:val="clear" w:color="auto" w:fill="auto"/>
            <w:vAlign w:val="center"/>
          </w:tcPr>
          <w:p w:rsidR="00212879" w:rsidRPr="00796C9B" w:rsidRDefault="00212879"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212879" w:rsidRPr="00796C9B" w:rsidTr="00CB2454">
        <w:trPr>
          <w:trHeight w:hRule="exact" w:val="283"/>
        </w:trPr>
        <w:tc>
          <w:tcPr>
            <w:tcW w:w="4531" w:type="dxa"/>
            <w:shd w:val="clear" w:color="auto" w:fill="auto"/>
          </w:tcPr>
          <w:p w:rsidR="00212879" w:rsidRPr="00796C9B" w:rsidRDefault="00212879" w:rsidP="00DF061E">
            <w:pPr>
              <w:spacing w:before="100" w:beforeAutospacing="1" w:after="100" w:afterAutospacing="1" w:line="240" w:lineRule="auto"/>
              <w:contextualSpacing/>
              <w:rPr>
                <w:rFonts w:ascii="Times New Roman" w:eastAsia="Times New Roman" w:hAnsi="Times New Roman"/>
                <w:sz w:val="24"/>
                <w:szCs w:val="24"/>
                <w:lang w:eastAsia="ru-RU"/>
              </w:rPr>
            </w:pPr>
            <w:r w:rsidRPr="00505191">
              <w:rPr>
                <w:rFonts w:ascii="Times New Roman" w:eastAsia="Times New Roman" w:hAnsi="Times New Roman"/>
                <w:sz w:val="24"/>
                <w:szCs w:val="24"/>
                <w:lang w:eastAsia="ru-RU"/>
              </w:rPr>
              <w:t>Прострел</w:t>
            </w:r>
            <w:r>
              <w:rPr>
                <w:rFonts w:ascii="Times New Roman" w:eastAsia="Times New Roman" w:hAnsi="Times New Roman"/>
                <w:sz w:val="24"/>
                <w:szCs w:val="24"/>
                <w:lang w:eastAsia="ru-RU"/>
              </w:rPr>
              <w:t xml:space="preserve"> </w:t>
            </w:r>
            <w:r w:rsidRPr="00505191">
              <w:rPr>
                <w:rFonts w:ascii="Times New Roman" w:eastAsia="Times New Roman" w:hAnsi="Times New Roman"/>
                <w:sz w:val="24"/>
                <w:szCs w:val="24"/>
                <w:lang w:eastAsia="ru-RU"/>
              </w:rPr>
              <w:t>раскрытый</w:t>
            </w:r>
          </w:p>
        </w:tc>
        <w:tc>
          <w:tcPr>
            <w:tcW w:w="1560" w:type="dxa"/>
            <w:shd w:val="clear" w:color="auto" w:fill="auto"/>
            <w:vAlign w:val="center"/>
          </w:tcPr>
          <w:p w:rsidR="00212879" w:rsidRPr="00796C9B" w:rsidRDefault="00212879"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842" w:type="dxa"/>
            <w:shd w:val="clear" w:color="auto" w:fill="auto"/>
            <w:vAlign w:val="center"/>
          </w:tcPr>
          <w:p w:rsidR="00212879" w:rsidRPr="00796C9B" w:rsidRDefault="00212879"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нет данных</w:t>
            </w:r>
          </w:p>
        </w:tc>
        <w:tc>
          <w:tcPr>
            <w:tcW w:w="1560" w:type="dxa"/>
            <w:shd w:val="clear" w:color="auto" w:fill="auto"/>
            <w:vAlign w:val="center"/>
          </w:tcPr>
          <w:p w:rsidR="00212879" w:rsidRPr="00796C9B" w:rsidRDefault="00212879"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212879" w:rsidRPr="00796C9B" w:rsidTr="00CB2454">
        <w:trPr>
          <w:trHeight w:hRule="exact" w:val="283"/>
        </w:trPr>
        <w:tc>
          <w:tcPr>
            <w:tcW w:w="4531" w:type="dxa"/>
            <w:shd w:val="clear" w:color="auto" w:fill="auto"/>
          </w:tcPr>
          <w:p w:rsidR="00212879" w:rsidRPr="00796C9B" w:rsidRDefault="00212879" w:rsidP="00DF061E">
            <w:pPr>
              <w:spacing w:before="100" w:beforeAutospacing="1" w:after="100" w:afterAutospacing="1" w:line="240" w:lineRule="auto"/>
              <w:contextualSpacing/>
              <w:rPr>
                <w:rFonts w:ascii="Times New Roman" w:eastAsia="Times New Roman" w:hAnsi="Times New Roman"/>
                <w:sz w:val="24"/>
                <w:szCs w:val="24"/>
                <w:lang w:eastAsia="ru-RU"/>
              </w:rPr>
            </w:pPr>
            <w:r w:rsidRPr="00505191">
              <w:rPr>
                <w:rFonts w:ascii="Times New Roman" w:eastAsia="Times New Roman" w:hAnsi="Times New Roman"/>
                <w:sz w:val="24"/>
                <w:szCs w:val="24"/>
                <w:lang w:eastAsia="ru-RU"/>
              </w:rPr>
              <w:t>Арника горная</w:t>
            </w:r>
          </w:p>
        </w:tc>
        <w:tc>
          <w:tcPr>
            <w:tcW w:w="1560" w:type="dxa"/>
            <w:shd w:val="clear" w:color="auto" w:fill="auto"/>
            <w:vAlign w:val="center"/>
          </w:tcPr>
          <w:p w:rsidR="00212879" w:rsidRPr="00796C9B" w:rsidRDefault="00212879"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842" w:type="dxa"/>
            <w:shd w:val="clear" w:color="auto" w:fill="auto"/>
            <w:vAlign w:val="center"/>
          </w:tcPr>
          <w:p w:rsidR="00212879" w:rsidRPr="00796C9B" w:rsidRDefault="00212879"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нет данных</w:t>
            </w:r>
          </w:p>
        </w:tc>
        <w:tc>
          <w:tcPr>
            <w:tcW w:w="1560" w:type="dxa"/>
            <w:shd w:val="clear" w:color="auto" w:fill="auto"/>
            <w:vAlign w:val="center"/>
          </w:tcPr>
          <w:p w:rsidR="00212879" w:rsidRPr="00796C9B" w:rsidRDefault="00212879"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212879" w:rsidRPr="00796C9B" w:rsidTr="00CB2454">
        <w:trPr>
          <w:trHeight w:hRule="exact" w:val="283"/>
        </w:trPr>
        <w:tc>
          <w:tcPr>
            <w:tcW w:w="4531" w:type="dxa"/>
            <w:shd w:val="clear" w:color="auto" w:fill="auto"/>
          </w:tcPr>
          <w:p w:rsidR="00212879" w:rsidRPr="00505191" w:rsidRDefault="00212879" w:rsidP="00DF061E">
            <w:pPr>
              <w:spacing w:before="100" w:beforeAutospacing="1" w:after="100" w:afterAutospacing="1" w:line="240" w:lineRule="auto"/>
              <w:contextualSpacing/>
              <w:rPr>
                <w:rFonts w:ascii="Times New Roman" w:eastAsia="Times New Roman" w:hAnsi="Times New Roman"/>
                <w:sz w:val="24"/>
                <w:szCs w:val="24"/>
                <w:lang w:eastAsia="ru-RU"/>
              </w:rPr>
            </w:pPr>
            <w:r w:rsidRPr="00505191">
              <w:rPr>
                <w:rFonts w:ascii="Times New Roman" w:eastAsia="Times New Roman" w:hAnsi="Times New Roman"/>
                <w:sz w:val="24"/>
                <w:szCs w:val="24"/>
                <w:lang w:eastAsia="ru-RU"/>
              </w:rPr>
              <w:t>Крапива киевская</w:t>
            </w:r>
          </w:p>
        </w:tc>
        <w:tc>
          <w:tcPr>
            <w:tcW w:w="1560" w:type="dxa"/>
            <w:shd w:val="clear" w:color="auto" w:fill="auto"/>
            <w:vAlign w:val="center"/>
          </w:tcPr>
          <w:p w:rsidR="00212879" w:rsidRPr="00796C9B" w:rsidRDefault="00212879"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842" w:type="dxa"/>
            <w:shd w:val="clear" w:color="auto" w:fill="auto"/>
            <w:vAlign w:val="center"/>
          </w:tcPr>
          <w:p w:rsidR="00212879" w:rsidRPr="00796C9B" w:rsidRDefault="00212879"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нет данных</w:t>
            </w:r>
          </w:p>
        </w:tc>
        <w:tc>
          <w:tcPr>
            <w:tcW w:w="1560" w:type="dxa"/>
            <w:shd w:val="clear" w:color="auto" w:fill="auto"/>
            <w:vAlign w:val="center"/>
          </w:tcPr>
          <w:p w:rsidR="00212879" w:rsidRPr="00796C9B" w:rsidRDefault="00212879"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212879" w:rsidRPr="00796C9B" w:rsidTr="00CB2454">
        <w:trPr>
          <w:trHeight w:hRule="exact" w:val="283"/>
        </w:trPr>
        <w:tc>
          <w:tcPr>
            <w:tcW w:w="4531" w:type="dxa"/>
            <w:shd w:val="clear" w:color="auto" w:fill="auto"/>
          </w:tcPr>
          <w:p w:rsidR="00212879" w:rsidRPr="00505191" w:rsidRDefault="00212879" w:rsidP="00DF061E">
            <w:pPr>
              <w:spacing w:before="100" w:beforeAutospacing="1" w:after="100" w:afterAutospacing="1" w:line="240" w:lineRule="auto"/>
              <w:contextualSpacing/>
              <w:rPr>
                <w:rFonts w:ascii="Times New Roman" w:eastAsia="Times New Roman" w:hAnsi="Times New Roman"/>
                <w:sz w:val="24"/>
                <w:szCs w:val="24"/>
                <w:lang w:eastAsia="ru-RU"/>
              </w:rPr>
            </w:pPr>
            <w:r w:rsidRPr="00505191">
              <w:rPr>
                <w:rFonts w:ascii="Times New Roman" w:eastAsia="Times New Roman" w:hAnsi="Times New Roman"/>
                <w:sz w:val="24"/>
                <w:szCs w:val="24"/>
                <w:lang w:eastAsia="ru-RU"/>
              </w:rPr>
              <w:t>Лук медвежий</w:t>
            </w:r>
          </w:p>
        </w:tc>
        <w:tc>
          <w:tcPr>
            <w:tcW w:w="1560" w:type="dxa"/>
            <w:shd w:val="clear" w:color="auto" w:fill="auto"/>
            <w:vAlign w:val="center"/>
          </w:tcPr>
          <w:p w:rsidR="00212879" w:rsidRPr="00796C9B" w:rsidRDefault="007D4DBC"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1842" w:type="dxa"/>
            <w:shd w:val="clear" w:color="auto" w:fill="auto"/>
            <w:vAlign w:val="center"/>
          </w:tcPr>
          <w:p w:rsidR="00212879" w:rsidRPr="00796C9B" w:rsidRDefault="00212879"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нет данных</w:t>
            </w:r>
          </w:p>
        </w:tc>
        <w:tc>
          <w:tcPr>
            <w:tcW w:w="1560" w:type="dxa"/>
            <w:shd w:val="clear" w:color="auto" w:fill="auto"/>
            <w:vAlign w:val="center"/>
          </w:tcPr>
          <w:p w:rsidR="00212879" w:rsidRPr="00796C9B" w:rsidRDefault="00212879"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212879" w:rsidRPr="00796C9B" w:rsidTr="00CB2454">
        <w:trPr>
          <w:trHeight w:hRule="exact" w:val="283"/>
        </w:trPr>
        <w:tc>
          <w:tcPr>
            <w:tcW w:w="4531" w:type="dxa"/>
            <w:shd w:val="clear" w:color="auto" w:fill="auto"/>
          </w:tcPr>
          <w:p w:rsidR="00212879" w:rsidRPr="00EE413A" w:rsidRDefault="00212879" w:rsidP="00DF061E">
            <w:pPr>
              <w:spacing w:before="100" w:beforeAutospacing="1" w:after="100" w:afterAutospacing="1" w:line="240" w:lineRule="auto"/>
              <w:contextualSpacing/>
              <w:rPr>
                <w:rFonts w:ascii="Times New Roman" w:eastAsia="Times New Roman" w:hAnsi="Times New Roman"/>
                <w:sz w:val="24"/>
                <w:szCs w:val="24"/>
                <w:lang w:eastAsia="ru-RU"/>
              </w:rPr>
            </w:pPr>
            <w:r w:rsidRPr="00EE413A">
              <w:rPr>
                <w:rFonts w:ascii="Times New Roman" w:eastAsia="Times New Roman" w:hAnsi="Times New Roman"/>
                <w:sz w:val="24"/>
                <w:szCs w:val="24"/>
                <w:lang w:eastAsia="ru-RU"/>
              </w:rPr>
              <w:t>Фиалка топяная</w:t>
            </w:r>
          </w:p>
        </w:tc>
        <w:tc>
          <w:tcPr>
            <w:tcW w:w="1560" w:type="dxa"/>
            <w:shd w:val="clear" w:color="auto" w:fill="auto"/>
            <w:vAlign w:val="center"/>
          </w:tcPr>
          <w:p w:rsidR="00212879" w:rsidRPr="00796C9B" w:rsidRDefault="00212879"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842" w:type="dxa"/>
            <w:shd w:val="clear" w:color="auto" w:fill="auto"/>
            <w:vAlign w:val="center"/>
          </w:tcPr>
          <w:p w:rsidR="00212879" w:rsidRPr="00796C9B" w:rsidRDefault="00212879"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нет данных</w:t>
            </w:r>
          </w:p>
        </w:tc>
        <w:tc>
          <w:tcPr>
            <w:tcW w:w="1560" w:type="dxa"/>
            <w:shd w:val="clear" w:color="auto" w:fill="auto"/>
            <w:vAlign w:val="center"/>
          </w:tcPr>
          <w:p w:rsidR="00212879" w:rsidRPr="00796C9B" w:rsidRDefault="00212879"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212879" w:rsidRPr="00796C9B" w:rsidTr="00CB2454">
        <w:trPr>
          <w:trHeight w:hRule="exact" w:val="283"/>
        </w:trPr>
        <w:tc>
          <w:tcPr>
            <w:tcW w:w="4531" w:type="dxa"/>
            <w:shd w:val="clear" w:color="auto" w:fill="auto"/>
          </w:tcPr>
          <w:p w:rsidR="00212879" w:rsidRPr="00EE413A" w:rsidRDefault="00212879" w:rsidP="00DF061E">
            <w:pPr>
              <w:spacing w:before="100" w:beforeAutospacing="1" w:after="100" w:afterAutospacing="1" w:line="240" w:lineRule="auto"/>
              <w:contextualSpacing/>
              <w:rPr>
                <w:rFonts w:ascii="Times New Roman" w:eastAsia="Times New Roman" w:hAnsi="Times New Roman"/>
                <w:sz w:val="24"/>
                <w:szCs w:val="24"/>
                <w:lang w:eastAsia="ru-RU"/>
              </w:rPr>
            </w:pPr>
            <w:r w:rsidRPr="00EE413A">
              <w:rPr>
                <w:rFonts w:ascii="Times New Roman" w:eastAsia="Times New Roman" w:hAnsi="Times New Roman"/>
                <w:sz w:val="24"/>
                <w:szCs w:val="24"/>
                <w:lang w:eastAsia="ru-RU"/>
              </w:rPr>
              <w:t>Хохлатка полая</w:t>
            </w:r>
          </w:p>
        </w:tc>
        <w:tc>
          <w:tcPr>
            <w:tcW w:w="1560" w:type="dxa"/>
            <w:shd w:val="clear" w:color="auto" w:fill="auto"/>
            <w:vAlign w:val="center"/>
          </w:tcPr>
          <w:p w:rsidR="00212879" w:rsidRPr="00796C9B" w:rsidRDefault="00212879"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1842" w:type="dxa"/>
            <w:shd w:val="clear" w:color="auto" w:fill="auto"/>
            <w:vAlign w:val="center"/>
          </w:tcPr>
          <w:p w:rsidR="00212879" w:rsidRPr="00796C9B" w:rsidRDefault="00212879"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нет данных</w:t>
            </w:r>
          </w:p>
        </w:tc>
        <w:tc>
          <w:tcPr>
            <w:tcW w:w="1560" w:type="dxa"/>
            <w:shd w:val="clear" w:color="auto" w:fill="auto"/>
            <w:vAlign w:val="center"/>
          </w:tcPr>
          <w:p w:rsidR="00212879" w:rsidRPr="00796C9B" w:rsidRDefault="00212879"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212879" w:rsidRPr="00796C9B" w:rsidTr="00CB2454">
        <w:trPr>
          <w:trHeight w:hRule="exact" w:val="283"/>
        </w:trPr>
        <w:tc>
          <w:tcPr>
            <w:tcW w:w="4531" w:type="dxa"/>
            <w:shd w:val="clear" w:color="auto" w:fill="auto"/>
          </w:tcPr>
          <w:p w:rsidR="00212879" w:rsidRPr="00EE413A" w:rsidRDefault="00212879" w:rsidP="00DF061E">
            <w:pPr>
              <w:spacing w:before="100" w:beforeAutospacing="1" w:after="100" w:afterAutospacing="1" w:line="240" w:lineRule="auto"/>
              <w:contextualSpacing/>
              <w:rPr>
                <w:rFonts w:ascii="Times New Roman" w:eastAsia="Times New Roman" w:hAnsi="Times New Roman"/>
                <w:sz w:val="24"/>
                <w:szCs w:val="24"/>
                <w:lang w:eastAsia="ru-RU"/>
              </w:rPr>
            </w:pPr>
            <w:r w:rsidRPr="00B37152">
              <w:rPr>
                <w:rFonts w:ascii="Times New Roman" w:eastAsia="Times New Roman" w:hAnsi="Times New Roman"/>
                <w:sz w:val="24"/>
                <w:szCs w:val="24"/>
                <w:lang w:eastAsia="ru-RU"/>
              </w:rPr>
              <w:t>Неккера перистая</w:t>
            </w:r>
          </w:p>
        </w:tc>
        <w:tc>
          <w:tcPr>
            <w:tcW w:w="1560" w:type="dxa"/>
            <w:shd w:val="clear" w:color="auto" w:fill="auto"/>
            <w:vAlign w:val="center"/>
          </w:tcPr>
          <w:p w:rsidR="00212879" w:rsidRPr="00796C9B" w:rsidRDefault="007D4DBC"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1842" w:type="dxa"/>
            <w:shd w:val="clear" w:color="auto" w:fill="auto"/>
            <w:vAlign w:val="center"/>
          </w:tcPr>
          <w:p w:rsidR="00212879" w:rsidRPr="00796C9B" w:rsidRDefault="00212879"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нет данных</w:t>
            </w:r>
          </w:p>
        </w:tc>
        <w:tc>
          <w:tcPr>
            <w:tcW w:w="1560" w:type="dxa"/>
            <w:shd w:val="clear" w:color="auto" w:fill="auto"/>
            <w:vAlign w:val="center"/>
          </w:tcPr>
          <w:p w:rsidR="00212879" w:rsidRPr="00796C9B" w:rsidRDefault="00212879"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212879" w:rsidRPr="00796C9B" w:rsidTr="00CB2454">
        <w:trPr>
          <w:trHeight w:hRule="exact" w:val="283"/>
        </w:trPr>
        <w:tc>
          <w:tcPr>
            <w:tcW w:w="4531" w:type="dxa"/>
            <w:shd w:val="clear" w:color="auto" w:fill="auto"/>
          </w:tcPr>
          <w:p w:rsidR="00212879" w:rsidRPr="00EE413A" w:rsidRDefault="00212879" w:rsidP="00DF061E">
            <w:pPr>
              <w:spacing w:before="100" w:beforeAutospacing="1" w:after="100" w:afterAutospacing="1" w:line="240" w:lineRule="auto"/>
              <w:contextualSpacing/>
              <w:rPr>
                <w:rFonts w:ascii="Times New Roman" w:eastAsia="Times New Roman" w:hAnsi="Times New Roman"/>
                <w:sz w:val="24"/>
                <w:szCs w:val="24"/>
                <w:lang w:eastAsia="ru-RU"/>
              </w:rPr>
            </w:pPr>
            <w:r w:rsidRPr="00B37152">
              <w:rPr>
                <w:rFonts w:ascii="Times New Roman" w:eastAsia="Times New Roman" w:hAnsi="Times New Roman"/>
                <w:sz w:val="24"/>
                <w:szCs w:val="24"/>
                <w:lang w:eastAsia="ru-RU"/>
              </w:rPr>
              <w:t>Порелла</w:t>
            </w:r>
            <w:r>
              <w:rPr>
                <w:rFonts w:ascii="Times New Roman" w:eastAsia="Times New Roman" w:hAnsi="Times New Roman"/>
                <w:sz w:val="24"/>
                <w:szCs w:val="24"/>
                <w:lang w:eastAsia="ru-RU"/>
              </w:rPr>
              <w:t xml:space="preserve"> </w:t>
            </w:r>
            <w:r w:rsidRPr="00B37152">
              <w:rPr>
                <w:rFonts w:ascii="Times New Roman" w:eastAsia="Times New Roman" w:hAnsi="Times New Roman"/>
                <w:sz w:val="24"/>
                <w:szCs w:val="24"/>
                <w:lang w:eastAsia="ru-RU"/>
              </w:rPr>
              <w:t>плосколистная</w:t>
            </w:r>
          </w:p>
        </w:tc>
        <w:tc>
          <w:tcPr>
            <w:tcW w:w="1560" w:type="dxa"/>
            <w:shd w:val="clear" w:color="auto" w:fill="auto"/>
            <w:vAlign w:val="center"/>
          </w:tcPr>
          <w:p w:rsidR="00212879" w:rsidRPr="00796C9B" w:rsidRDefault="00212879"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842" w:type="dxa"/>
            <w:shd w:val="clear" w:color="auto" w:fill="auto"/>
            <w:vAlign w:val="center"/>
          </w:tcPr>
          <w:p w:rsidR="00212879" w:rsidRPr="00796C9B" w:rsidRDefault="00212879"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нет данных</w:t>
            </w:r>
          </w:p>
        </w:tc>
        <w:tc>
          <w:tcPr>
            <w:tcW w:w="1560" w:type="dxa"/>
            <w:shd w:val="clear" w:color="auto" w:fill="auto"/>
            <w:vAlign w:val="center"/>
          </w:tcPr>
          <w:p w:rsidR="00212879" w:rsidRPr="00796C9B" w:rsidRDefault="00212879"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212879" w:rsidRPr="00796C9B" w:rsidTr="00CB2454">
        <w:trPr>
          <w:trHeight w:hRule="exact" w:val="283"/>
        </w:trPr>
        <w:tc>
          <w:tcPr>
            <w:tcW w:w="4531" w:type="dxa"/>
            <w:tcBorders>
              <w:bottom w:val="single" w:sz="4" w:space="0" w:color="auto"/>
            </w:tcBorders>
            <w:shd w:val="clear" w:color="auto" w:fill="auto"/>
          </w:tcPr>
          <w:p w:rsidR="00212879" w:rsidRPr="00B37152" w:rsidRDefault="00212879" w:rsidP="00DF061E">
            <w:pPr>
              <w:spacing w:before="100" w:beforeAutospacing="1" w:after="100" w:afterAutospacing="1" w:line="240" w:lineRule="auto"/>
              <w:contextualSpacing/>
              <w:rPr>
                <w:rFonts w:ascii="Times New Roman" w:eastAsia="Times New Roman" w:hAnsi="Times New Roman"/>
                <w:sz w:val="24"/>
                <w:szCs w:val="24"/>
                <w:lang w:eastAsia="ru-RU"/>
              </w:rPr>
            </w:pPr>
            <w:r w:rsidRPr="00B55C56">
              <w:rPr>
                <w:rFonts w:ascii="Times New Roman" w:eastAsia="Times New Roman" w:hAnsi="Times New Roman"/>
                <w:sz w:val="24"/>
                <w:szCs w:val="24"/>
                <w:lang w:eastAsia="ru-RU"/>
              </w:rPr>
              <w:t>Гипотрахина</w:t>
            </w:r>
            <w:r>
              <w:rPr>
                <w:rFonts w:ascii="Times New Roman" w:eastAsia="Times New Roman" w:hAnsi="Times New Roman"/>
                <w:sz w:val="24"/>
                <w:szCs w:val="24"/>
                <w:lang w:eastAsia="ru-RU"/>
              </w:rPr>
              <w:t xml:space="preserve"> </w:t>
            </w:r>
            <w:r w:rsidRPr="00B55C56">
              <w:rPr>
                <w:rFonts w:ascii="Times New Roman" w:eastAsia="Times New Roman" w:hAnsi="Times New Roman"/>
                <w:sz w:val="24"/>
                <w:szCs w:val="24"/>
                <w:lang w:eastAsia="ru-RU"/>
              </w:rPr>
              <w:t>отогнутая</w:t>
            </w:r>
          </w:p>
        </w:tc>
        <w:tc>
          <w:tcPr>
            <w:tcW w:w="1560" w:type="dxa"/>
            <w:tcBorders>
              <w:bottom w:val="single" w:sz="4" w:space="0" w:color="auto"/>
            </w:tcBorders>
            <w:shd w:val="clear" w:color="auto" w:fill="auto"/>
            <w:vAlign w:val="center"/>
          </w:tcPr>
          <w:p w:rsidR="00212879" w:rsidRPr="00796C9B" w:rsidRDefault="00212879"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842" w:type="dxa"/>
            <w:tcBorders>
              <w:bottom w:val="single" w:sz="4" w:space="0" w:color="auto"/>
            </w:tcBorders>
            <w:shd w:val="clear" w:color="auto" w:fill="auto"/>
            <w:vAlign w:val="center"/>
          </w:tcPr>
          <w:p w:rsidR="00212879" w:rsidRPr="00796C9B" w:rsidRDefault="00212879"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нет данных</w:t>
            </w:r>
          </w:p>
        </w:tc>
        <w:tc>
          <w:tcPr>
            <w:tcW w:w="1560" w:type="dxa"/>
            <w:tcBorders>
              <w:bottom w:val="single" w:sz="4" w:space="0" w:color="auto"/>
            </w:tcBorders>
            <w:shd w:val="clear" w:color="auto" w:fill="auto"/>
            <w:vAlign w:val="center"/>
          </w:tcPr>
          <w:p w:rsidR="00212879" w:rsidRPr="00796C9B" w:rsidRDefault="00212879"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212879" w:rsidRPr="00796C9B" w:rsidTr="00CB2454">
        <w:trPr>
          <w:trHeight w:hRule="exact" w:val="283"/>
        </w:trPr>
        <w:tc>
          <w:tcPr>
            <w:tcW w:w="4531" w:type="dxa"/>
            <w:tcBorders>
              <w:bottom w:val="nil"/>
            </w:tcBorders>
            <w:shd w:val="clear" w:color="auto" w:fill="auto"/>
          </w:tcPr>
          <w:p w:rsidR="00212879" w:rsidRPr="00B37152" w:rsidRDefault="00212879" w:rsidP="00DF061E">
            <w:pPr>
              <w:spacing w:before="100" w:beforeAutospacing="1" w:after="100" w:afterAutospacing="1" w:line="240" w:lineRule="auto"/>
              <w:contextualSpacing/>
              <w:rPr>
                <w:rFonts w:ascii="Times New Roman" w:eastAsia="Times New Roman" w:hAnsi="Times New Roman"/>
                <w:sz w:val="24"/>
                <w:szCs w:val="24"/>
                <w:lang w:eastAsia="ru-RU"/>
              </w:rPr>
            </w:pPr>
            <w:r w:rsidRPr="00B55C56">
              <w:rPr>
                <w:rFonts w:ascii="Times New Roman" w:eastAsia="Times New Roman" w:hAnsi="Times New Roman"/>
                <w:sz w:val="24"/>
                <w:szCs w:val="24"/>
                <w:lang w:eastAsia="ru-RU"/>
              </w:rPr>
              <w:t>Цетрелия</w:t>
            </w:r>
            <w:r>
              <w:rPr>
                <w:rFonts w:ascii="Times New Roman" w:eastAsia="Times New Roman" w:hAnsi="Times New Roman"/>
                <w:sz w:val="24"/>
                <w:szCs w:val="24"/>
                <w:lang w:eastAsia="ru-RU"/>
              </w:rPr>
              <w:t xml:space="preserve"> ц</w:t>
            </w:r>
            <w:r w:rsidRPr="00B55C56">
              <w:rPr>
                <w:rFonts w:ascii="Times New Roman" w:eastAsia="Times New Roman" w:hAnsi="Times New Roman"/>
                <w:sz w:val="24"/>
                <w:szCs w:val="24"/>
                <w:lang w:eastAsia="ru-RU"/>
              </w:rPr>
              <w:t>етрариевидная</w:t>
            </w:r>
          </w:p>
        </w:tc>
        <w:tc>
          <w:tcPr>
            <w:tcW w:w="1560" w:type="dxa"/>
            <w:tcBorders>
              <w:bottom w:val="nil"/>
            </w:tcBorders>
            <w:shd w:val="clear" w:color="auto" w:fill="auto"/>
            <w:vAlign w:val="center"/>
          </w:tcPr>
          <w:p w:rsidR="00212879" w:rsidRPr="00796C9B" w:rsidRDefault="007D4DBC"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842" w:type="dxa"/>
            <w:tcBorders>
              <w:bottom w:val="nil"/>
            </w:tcBorders>
            <w:shd w:val="clear" w:color="auto" w:fill="auto"/>
            <w:vAlign w:val="center"/>
          </w:tcPr>
          <w:p w:rsidR="00212879" w:rsidRPr="00796C9B" w:rsidRDefault="00212879"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нет данных</w:t>
            </w:r>
          </w:p>
        </w:tc>
        <w:tc>
          <w:tcPr>
            <w:tcW w:w="1560" w:type="dxa"/>
            <w:tcBorders>
              <w:bottom w:val="nil"/>
            </w:tcBorders>
            <w:shd w:val="clear" w:color="auto" w:fill="auto"/>
            <w:vAlign w:val="center"/>
          </w:tcPr>
          <w:p w:rsidR="00212879" w:rsidRPr="00796C9B" w:rsidRDefault="00212879"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212879" w:rsidRPr="00796C9B" w:rsidTr="00CB2454">
        <w:trPr>
          <w:trHeight w:hRule="exact" w:val="283"/>
        </w:trPr>
        <w:tc>
          <w:tcPr>
            <w:tcW w:w="4531" w:type="dxa"/>
            <w:tcBorders>
              <w:bottom w:val="nil"/>
            </w:tcBorders>
            <w:shd w:val="clear" w:color="auto" w:fill="auto"/>
          </w:tcPr>
          <w:p w:rsidR="00212879" w:rsidRPr="00B55C56" w:rsidRDefault="00212879" w:rsidP="00DF061E">
            <w:pPr>
              <w:spacing w:before="100" w:beforeAutospacing="1" w:after="100" w:afterAutospacing="1"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Кальвация гигантская</w:t>
            </w:r>
          </w:p>
        </w:tc>
        <w:tc>
          <w:tcPr>
            <w:tcW w:w="1560" w:type="dxa"/>
            <w:tcBorders>
              <w:bottom w:val="nil"/>
            </w:tcBorders>
            <w:shd w:val="clear" w:color="auto" w:fill="auto"/>
            <w:vAlign w:val="center"/>
          </w:tcPr>
          <w:p w:rsidR="00212879" w:rsidRDefault="00212879"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842" w:type="dxa"/>
            <w:tcBorders>
              <w:bottom w:val="nil"/>
            </w:tcBorders>
            <w:shd w:val="clear" w:color="auto" w:fill="auto"/>
            <w:vAlign w:val="center"/>
          </w:tcPr>
          <w:p w:rsidR="00212879" w:rsidRPr="00796C9B" w:rsidRDefault="00212879"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нет данных</w:t>
            </w:r>
          </w:p>
        </w:tc>
        <w:tc>
          <w:tcPr>
            <w:tcW w:w="1560" w:type="dxa"/>
            <w:tcBorders>
              <w:bottom w:val="nil"/>
            </w:tcBorders>
            <w:shd w:val="clear" w:color="auto" w:fill="auto"/>
            <w:vAlign w:val="center"/>
          </w:tcPr>
          <w:p w:rsidR="00212879" w:rsidRPr="00796C9B" w:rsidRDefault="00212879"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7D4DBC" w:rsidRPr="00796C9B" w:rsidTr="00CB2454">
        <w:trPr>
          <w:trHeight w:hRule="exact" w:val="283"/>
        </w:trPr>
        <w:tc>
          <w:tcPr>
            <w:tcW w:w="4531" w:type="dxa"/>
            <w:tcBorders>
              <w:bottom w:val="nil"/>
            </w:tcBorders>
            <w:shd w:val="clear" w:color="auto" w:fill="auto"/>
          </w:tcPr>
          <w:p w:rsidR="007D4DBC" w:rsidRPr="00ED2DE9" w:rsidRDefault="007D4DBC" w:rsidP="00DF061E">
            <w:pPr>
              <w:spacing w:before="100" w:beforeAutospacing="1" w:after="100" w:afterAutospacing="1" w:line="240" w:lineRule="auto"/>
              <w:contextualSpacing/>
              <w:rPr>
                <w:rFonts w:ascii="Times New Roman" w:hAnsi="Times New Roman"/>
                <w:sz w:val="24"/>
                <w:szCs w:val="24"/>
              </w:rPr>
            </w:pPr>
            <w:r>
              <w:rPr>
                <w:rFonts w:ascii="Times New Roman" w:hAnsi="Times New Roman"/>
                <w:sz w:val="24"/>
                <w:szCs w:val="24"/>
              </w:rPr>
              <w:t>Фомитопсис розовый</w:t>
            </w:r>
          </w:p>
        </w:tc>
        <w:tc>
          <w:tcPr>
            <w:tcW w:w="1560" w:type="dxa"/>
            <w:tcBorders>
              <w:bottom w:val="nil"/>
            </w:tcBorders>
            <w:shd w:val="clear" w:color="auto" w:fill="auto"/>
            <w:vAlign w:val="center"/>
          </w:tcPr>
          <w:p w:rsidR="007D4DBC" w:rsidRDefault="007D4DBC"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842" w:type="dxa"/>
            <w:tcBorders>
              <w:bottom w:val="nil"/>
            </w:tcBorders>
            <w:shd w:val="clear" w:color="auto" w:fill="auto"/>
            <w:vAlign w:val="center"/>
          </w:tcPr>
          <w:p w:rsidR="007D4DBC" w:rsidRPr="00796C9B" w:rsidRDefault="007D4DBC"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нет данных</w:t>
            </w:r>
          </w:p>
        </w:tc>
        <w:tc>
          <w:tcPr>
            <w:tcW w:w="1560" w:type="dxa"/>
            <w:tcBorders>
              <w:bottom w:val="nil"/>
            </w:tcBorders>
            <w:shd w:val="clear" w:color="auto" w:fill="auto"/>
            <w:vAlign w:val="center"/>
          </w:tcPr>
          <w:p w:rsidR="007D4DBC" w:rsidRPr="00796C9B" w:rsidRDefault="007D4DBC"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7D4DBC" w:rsidRPr="00BE47B3" w:rsidTr="00CB2454">
        <w:trPr>
          <w:trHeight w:hRule="exact" w:val="283"/>
        </w:trPr>
        <w:tc>
          <w:tcPr>
            <w:tcW w:w="4531" w:type="dxa"/>
            <w:tcBorders>
              <w:top w:val="single" w:sz="4" w:space="0" w:color="auto"/>
              <w:left w:val="single" w:sz="4" w:space="0" w:color="auto"/>
              <w:bottom w:val="nil"/>
              <w:right w:val="single" w:sz="4" w:space="0" w:color="auto"/>
            </w:tcBorders>
            <w:shd w:val="clear" w:color="auto" w:fill="auto"/>
          </w:tcPr>
          <w:p w:rsidR="007D4DBC" w:rsidRPr="00BE47B3" w:rsidRDefault="007D4DBC" w:rsidP="00DF061E">
            <w:pPr>
              <w:spacing w:before="100" w:beforeAutospacing="1" w:after="100" w:afterAutospacing="1" w:line="240" w:lineRule="auto"/>
              <w:contextualSpacing/>
              <w:rPr>
                <w:rFonts w:ascii="Times New Roman" w:eastAsia="Times New Roman" w:hAnsi="Times New Roman"/>
                <w:b/>
                <w:sz w:val="24"/>
                <w:szCs w:val="24"/>
                <w:lang w:eastAsia="ru-RU"/>
              </w:rPr>
            </w:pPr>
            <w:r w:rsidRPr="00BE47B3">
              <w:rPr>
                <w:rFonts w:ascii="Times New Roman" w:eastAsia="Times New Roman" w:hAnsi="Times New Roman"/>
                <w:b/>
                <w:sz w:val="24"/>
                <w:szCs w:val="24"/>
                <w:lang w:eastAsia="ru-RU"/>
              </w:rPr>
              <w:t>Итого</w:t>
            </w:r>
          </w:p>
        </w:tc>
        <w:tc>
          <w:tcPr>
            <w:tcW w:w="1560" w:type="dxa"/>
            <w:tcBorders>
              <w:top w:val="single" w:sz="4" w:space="0" w:color="auto"/>
              <w:left w:val="single" w:sz="4" w:space="0" w:color="auto"/>
              <w:bottom w:val="nil"/>
              <w:right w:val="single" w:sz="4" w:space="0" w:color="auto"/>
            </w:tcBorders>
            <w:shd w:val="clear" w:color="auto" w:fill="auto"/>
            <w:vAlign w:val="center"/>
          </w:tcPr>
          <w:p w:rsidR="007D4DBC" w:rsidRPr="00BE47B3" w:rsidRDefault="0018296D" w:rsidP="00DF061E">
            <w:pPr>
              <w:spacing w:before="100" w:beforeAutospacing="1" w:after="100" w:afterAutospacing="1" w:line="240" w:lineRule="auto"/>
              <w:contextualSpacing/>
              <w:jc w:val="right"/>
              <w:rPr>
                <w:rFonts w:ascii="Times New Roman" w:eastAsia="Times New Roman" w:hAnsi="Times New Roman"/>
                <w:b/>
                <w:sz w:val="24"/>
                <w:szCs w:val="24"/>
                <w:lang w:eastAsia="ru-RU"/>
              </w:rPr>
            </w:pPr>
            <w:r w:rsidRPr="00BE47B3">
              <w:rPr>
                <w:rFonts w:ascii="Times New Roman" w:eastAsia="Times New Roman" w:hAnsi="Times New Roman"/>
                <w:b/>
                <w:sz w:val="24"/>
                <w:szCs w:val="24"/>
                <w:lang w:eastAsia="ru-RU"/>
              </w:rPr>
              <w:t>82</w:t>
            </w:r>
          </w:p>
        </w:tc>
        <w:tc>
          <w:tcPr>
            <w:tcW w:w="1842" w:type="dxa"/>
            <w:tcBorders>
              <w:top w:val="single" w:sz="4" w:space="0" w:color="auto"/>
              <w:left w:val="single" w:sz="4" w:space="0" w:color="auto"/>
              <w:bottom w:val="nil"/>
              <w:right w:val="single" w:sz="4" w:space="0" w:color="auto"/>
            </w:tcBorders>
            <w:shd w:val="clear" w:color="auto" w:fill="auto"/>
            <w:vAlign w:val="center"/>
          </w:tcPr>
          <w:p w:rsidR="007D4DBC" w:rsidRPr="00BE47B3" w:rsidRDefault="007D4DBC" w:rsidP="00DF061E">
            <w:pPr>
              <w:spacing w:before="100" w:beforeAutospacing="1" w:after="100" w:afterAutospacing="1" w:line="240" w:lineRule="auto"/>
              <w:contextualSpacing/>
              <w:jc w:val="right"/>
              <w:rPr>
                <w:rFonts w:ascii="Times New Roman" w:eastAsia="Times New Roman" w:hAnsi="Times New Roman"/>
                <w:b/>
                <w:sz w:val="24"/>
                <w:szCs w:val="24"/>
                <w:lang w:eastAsia="ru-RU"/>
              </w:rPr>
            </w:pPr>
            <w:r w:rsidRPr="00BE47B3">
              <w:rPr>
                <w:rFonts w:ascii="Times New Roman" w:eastAsia="Times New Roman" w:hAnsi="Times New Roman"/>
                <w:b/>
                <w:sz w:val="24"/>
                <w:szCs w:val="24"/>
                <w:lang w:eastAsia="ru-RU"/>
              </w:rPr>
              <w:t>нет данных</w:t>
            </w:r>
          </w:p>
        </w:tc>
        <w:tc>
          <w:tcPr>
            <w:tcW w:w="1560" w:type="dxa"/>
            <w:tcBorders>
              <w:top w:val="single" w:sz="4" w:space="0" w:color="auto"/>
              <w:left w:val="single" w:sz="4" w:space="0" w:color="auto"/>
              <w:bottom w:val="nil"/>
              <w:right w:val="single" w:sz="4" w:space="0" w:color="auto"/>
            </w:tcBorders>
            <w:shd w:val="clear" w:color="auto" w:fill="auto"/>
            <w:vAlign w:val="center"/>
          </w:tcPr>
          <w:p w:rsidR="007D4DBC" w:rsidRPr="00BE47B3" w:rsidRDefault="007D4DBC" w:rsidP="00DF061E">
            <w:pPr>
              <w:spacing w:before="100" w:beforeAutospacing="1" w:after="100" w:afterAutospacing="1" w:line="240" w:lineRule="auto"/>
              <w:contextualSpacing/>
              <w:jc w:val="right"/>
              <w:rPr>
                <w:rFonts w:ascii="Times New Roman" w:eastAsia="Times New Roman" w:hAnsi="Times New Roman"/>
                <w:b/>
                <w:sz w:val="24"/>
                <w:szCs w:val="24"/>
                <w:lang w:eastAsia="ru-RU"/>
              </w:rPr>
            </w:pPr>
            <w:r w:rsidRPr="00BE47B3">
              <w:rPr>
                <w:rFonts w:ascii="Times New Roman" w:eastAsia="Times New Roman" w:hAnsi="Times New Roman"/>
                <w:b/>
                <w:sz w:val="24"/>
                <w:szCs w:val="24"/>
                <w:lang w:eastAsia="ru-RU"/>
              </w:rPr>
              <w:t>–</w:t>
            </w:r>
          </w:p>
        </w:tc>
      </w:tr>
      <w:tr w:rsidR="007D4DBC" w:rsidRPr="00796C9B" w:rsidTr="00CB2454">
        <w:trPr>
          <w:trHeight w:hRule="exact" w:val="283"/>
        </w:trPr>
        <w:tc>
          <w:tcPr>
            <w:tcW w:w="9493" w:type="dxa"/>
            <w:gridSpan w:val="4"/>
            <w:shd w:val="clear" w:color="auto" w:fill="auto"/>
            <w:vAlign w:val="center"/>
          </w:tcPr>
          <w:p w:rsidR="007D4DBC" w:rsidRPr="00796C9B" w:rsidRDefault="007D4DBC" w:rsidP="00DF061E">
            <w:pPr>
              <w:spacing w:before="100" w:beforeAutospacing="1" w:after="100" w:afterAutospacing="1"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Животные </w:t>
            </w:r>
          </w:p>
        </w:tc>
      </w:tr>
      <w:tr w:rsidR="007D4DBC" w:rsidRPr="00796C9B" w:rsidTr="00CB2454">
        <w:trPr>
          <w:trHeight w:hRule="exact" w:val="283"/>
        </w:trPr>
        <w:tc>
          <w:tcPr>
            <w:tcW w:w="4531" w:type="dxa"/>
            <w:shd w:val="clear" w:color="auto" w:fill="auto"/>
            <w:vAlign w:val="center"/>
          </w:tcPr>
          <w:p w:rsidR="007D4DBC" w:rsidRPr="00796C9B" w:rsidRDefault="007D4DBC" w:rsidP="00DF061E">
            <w:pPr>
              <w:spacing w:before="100" w:beforeAutospacing="1" w:after="100" w:afterAutospacing="1" w:line="240" w:lineRule="auto"/>
              <w:contextualSpacing/>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Аист ч</w:t>
            </w:r>
            <w:r>
              <w:rPr>
                <w:rFonts w:ascii="Times New Roman" w:eastAsia="Times New Roman" w:hAnsi="Times New Roman"/>
                <w:sz w:val="24"/>
                <w:szCs w:val="24"/>
                <w:lang w:eastAsia="ru-RU"/>
              </w:rPr>
              <w:t>е</w:t>
            </w:r>
            <w:r w:rsidRPr="00796C9B">
              <w:rPr>
                <w:rFonts w:ascii="Times New Roman" w:eastAsia="Times New Roman" w:hAnsi="Times New Roman"/>
                <w:sz w:val="24"/>
                <w:szCs w:val="24"/>
                <w:lang w:eastAsia="ru-RU"/>
              </w:rPr>
              <w:t>рный</w:t>
            </w:r>
          </w:p>
        </w:tc>
        <w:tc>
          <w:tcPr>
            <w:tcW w:w="1560" w:type="dxa"/>
            <w:shd w:val="clear" w:color="auto" w:fill="auto"/>
            <w:vAlign w:val="center"/>
          </w:tcPr>
          <w:p w:rsidR="007D4DBC" w:rsidRPr="00796C9B" w:rsidRDefault="007D4DBC"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4</w:t>
            </w:r>
          </w:p>
        </w:tc>
        <w:tc>
          <w:tcPr>
            <w:tcW w:w="1842" w:type="dxa"/>
            <w:shd w:val="clear" w:color="auto" w:fill="auto"/>
            <w:vAlign w:val="center"/>
          </w:tcPr>
          <w:p w:rsidR="007D4DBC" w:rsidRPr="00796C9B" w:rsidRDefault="007D4DBC"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нет данных</w:t>
            </w:r>
          </w:p>
        </w:tc>
        <w:tc>
          <w:tcPr>
            <w:tcW w:w="1560" w:type="dxa"/>
            <w:shd w:val="clear" w:color="auto" w:fill="auto"/>
            <w:vAlign w:val="center"/>
          </w:tcPr>
          <w:p w:rsidR="007D4DBC" w:rsidRPr="00796C9B" w:rsidRDefault="007D4DBC"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7D4DBC" w:rsidRPr="00796C9B" w:rsidTr="00CB2454">
        <w:trPr>
          <w:trHeight w:hRule="exact" w:val="283"/>
        </w:trPr>
        <w:tc>
          <w:tcPr>
            <w:tcW w:w="4531" w:type="dxa"/>
            <w:shd w:val="clear" w:color="auto" w:fill="auto"/>
            <w:vAlign w:val="center"/>
          </w:tcPr>
          <w:p w:rsidR="007D4DBC" w:rsidRPr="00796C9B" w:rsidRDefault="007D4DBC" w:rsidP="00DF061E">
            <w:pPr>
              <w:spacing w:before="100" w:beforeAutospacing="1" w:after="100" w:afterAutospacing="1" w:line="240" w:lineRule="auto"/>
              <w:contextualSpacing/>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Журавль серый</w:t>
            </w:r>
          </w:p>
        </w:tc>
        <w:tc>
          <w:tcPr>
            <w:tcW w:w="1560" w:type="dxa"/>
            <w:shd w:val="clear" w:color="auto" w:fill="auto"/>
            <w:vAlign w:val="center"/>
          </w:tcPr>
          <w:p w:rsidR="007D4DBC" w:rsidRPr="00796C9B" w:rsidRDefault="007D4DBC"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1842" w:type="dxa"/>
            <w:shd w:val="clear" w:color="auto" w:fill="auto"/>
            <w:vAlign w:val="center"/>
          </w:tcPr>
          <w:p w:rsidR="007D4DBC" w:rsidRPr="00796C9B" w:rsidRDefault="007D4DBC"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нет данных</w:t>
            </w:r>
          </w:p>
        </w:tc>
        <w:tc>
          <w:tcPr>
            <w:tcW w:w="1560" w:type="dxa"/>
            <w:shd w:val="clear" w:color="auto" w:fill="auto"/>
            <w:vAlign w:val="center"/>
          </w:tcPr>
          <w:p w:rsidR="007D4DBC" w:rsidRPr="00796C9B" w:rsidRDefault="007D4DBC"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7D4DBC" w:rsidRPr="00796C9B" w:rsidTr="00CB2454">
        <w:trPr>
          <w:trHeight w:hRule="exact" w:val="283"/>
        </w:trPr>
        <w:tc>
          <w:tcPr>
            <w:tcW w:w="4531" w:type="dxa"/>
            <w:shd w:val="clear" w:color="auto" w:fill="auto"/>
            <w:vAlign w:val="center"/>
          </w:tcPr>
          <w:p w:rsidR="007D4DBC" w:rsidRPr="00796C9B" w:rsidRDefault="007D4DBC" w:rsidP="00DF061E">
            <w:pPr>
              <w:spacing w:before="100" w:beforeAutospacing="1" w:after="100" w:afterAutospacing="1" w:line="240" w:lineRule="auto"/>
              <w:contextualSpacing/>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Неясыть бородатая</w:t>
            </w:r>
          </w:p>
        </w:tc>
        <w:tc>
          <w:tcPr>
            <w:tcW w:w="1560" w:type="dxa"/>
            <w:shd w:val="clear" w:color="auto" w:fill="auto"/>
            <w:vAlign w:val="center"/>
          </w:tcPr>
          <w:p w:rsidR="007D4DBC" w:rsidRPr="00796C9B" w:rsidRDefault="007D4DBC"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p>
        </w:tc>
        <w:tc>
          <w:tcPr>
            <w:tcW w:w="1842" w:type="dxa"/>
            <w:shd w:val="clear" w:color="auto" w:fill="auto"/>
            <w:vAlign w:val="center"/>
          </w:tcPr>
          <w:p w:rsidR="007D4DBC" w:rsidRPr="00796C9B" w:rsidRDefault="007D4DBC"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нет данных</w:t>
            </w:r>
          </w:p>
        </w:tc>
        <w:tc>
          <w:tcPr>
            <w:tcW w:w="1560" w:type="dxa"/>
            <w:shd w:val="clear" w:color="auto" w:fill="auto"/>
            <w:vAlign w:val="center"/>
          </w:tcPr>
          <w:p w:rsidR="007D4DBC" w:rsidRPr="00796C9B" w:rsidRDefault="007D4DBC"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7D4DBC" w:rsidRPr="00796C9B" w:rsidTr="00CB2454">
        <w:trPr>
          <w:trHeight w:hRule="exact" w:val="283"/>
        </w:trPr>
        <w:tc>
          <w:tcPr>
            <w:tcW w:w="4531" w:type="dxa"/>
            <w:shd w:val="clear" w:color="auto" w:fill="auto"/>
            <w:vAlign w:val="center"/>
          </w:tcPr>
          <w:p w:rsidR="007D4DBC" w:rsidRPr="00796C9B" w:rsidRDefault="007D4DBC" w:rsidP="00DF061E">
            <w:pPr>
              <w:spacing w:before="100" w:beforeAutospacing="1" w:after="100" w:afterAutospacing="1" w:line="240" w:lineRule="auto"/>
              <w:contextualSpacing/>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Выпь большая</w:t>
            </w:r>
          </w:p>
        </w:tc>
        <w:tc>
          <w:tcPr>
            <w:tcW w:w="1560" w:type="dxa"/>
            <w:shd w:val="clear" w:color="auto" w:fill="auto"/>
            <w:vAlign w:val="center"/>
          </w:tcPr>
          <w:p w:rsidR="007D4DBC" w:rsidRPr="00796C9B" w:rsidRDefault="007D4DBC"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1</w:t>
            </w:r>
          </w:p>
        </w:tc>
        <w:tc>
          <w:tcPr>
            <w:tcW w:w="1842" w:type="dxa"/>
            <w:shd w:val="clear" w:color="auto" w:fill="auto"/>
            <w:vAlign w:val="center"/>
          </w:tcPr>
          <w:p w:rsidR="007D4DBC" w:rsidRPr="00796C9B" w:rsidRDefault="007D4DBC"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нет данных</w:t>
            </w:r>
          </w:p>
        </w:tc>
        <w:tc>
          <w:tcPr>
            <w:tcW w:w="1560" w:type="dxa"/>
            <w:shd w:val="clear" w:color="auto" w:fill="auto"/>
            <w:vAlign w:val="center"/>
          </w:tcPr>
          <w:p w:rsidR="007D4DBC" w:rsidRPr="00796C9B" w:rsidRDefault="007D4DBC"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7D4DBC" w:rsidRPr="00796C9B" w:rsidTr="00CB2454">
        <w:trPr>
          <w:trHeight w:hRule="exact" w:val="283"/>
        </w:trPr>
        <w:tc>
          <w:tcPr>
            <w:tcW w:w="4531" w:type="dxa"/>
            <w:shd w:val="clear" w:color="auto" w:fill="auto"/>
            <w:vAlign w:val="center"/>
          </w:tcPr>
          <w:p w:rsidR="007D4DBC" w:rsidRPr="00796C9B" w:rsidRDefault="007D4DBC" w:rsidP="00DF061E">
            <w:pPr>
              <w:spacing w:before="100" w:beforeAutospacing="1" w:after="100" w:afterAutospacing="1" w:line="240" w:lineRule="auto"/>
              <w:contextualSpacing/>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Сыч воробьиный</w:t>
            </w:r>
          </w:p>
        </w:tc>
        <w:tc>
          <w:tcPr>
            <w:tcW w:w="1560" w:type="dxa"/>
            <w:shd w:val="clear" w:color="auto" w:fill="auto"/>
            <w:vAlign w:val="center"/>
          </w:tcPr>
          <w:p w:rsidR="007D4DBC" w:rsidRPr="00796C9B" w:rsidRDefault="007D4DBC"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tc>
        <w:tc>
          <w:tcPr>
            <w:tcW w:w="1842" w:type="dxa"/>
            <w:shd w:val="clear" w:color="auto" w:fill="auto"/>
            <w:vAlign w:val="center"/>
          </w:tcPr>
          <w:p w:rsidR="007D4DBC" w:rsidRPr="00796C9B" w:rsidRDefault="007D4DBC"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нет данных</w:t>
            </w:r>
          </w:p>
        </w:tc>
        <w:tc>
          <w:tcPr>
            <w:tcW w:w="1560" w:type="dxa"/>
            <w:shd w:val="clear" w:color="auto" w:fill="auto"/>
            <w:vAlign w:val="center"/>
          </w:tcPr>
          <w:p w:rsidR="007D4DBC" w:rsidRPr="00796C9B" w:rsidRDefault="007D4DBC"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7D4DBC" w:rsidRPr="00796C9B" w:rsidTr="00CB2454">
        <w:trPr>
          <w:trHeight w:hRule="exact" w:val="283"/>
        </w:trPr>
        <w:tc>
          <w:tcPr>
            <w:tcW w:w="4531" w:type="dxa"/>
            <w:shd w:val="clear" w:color="auto" w:fill="auto"/>
            <w:vAlign w:val="center"/>
          </w:tcPr>
          <w:p w:rsidR="007D4DBC" w:rsidRPr="00796C9B" w:rsidRDefault="007D4DBC" w:rsidP="00DF061E">
            <w:pPr>
              <w:spacing w:before="100" w:beforeAutospacing="1" w:after="100" w:afterAutospacing="1" w:line="240" w:lineRule="auto"/>
              <w:contextualSpacing/>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Дятел тр</w:t>
            </w:r>
            <w:r>
              <w:rPr>
                <w:rFonts w:ascii="Times New Roman" w:eastAsia="Times New Roman" w:hAnsi="Times New Roman"/>
                <w:sz w:val="24"/>
                <w:szCs w:val="24"/>
                <w:lang w:eastAsia="ru-RU"/>
              </w:rPr>
              <w:t>е</w:t>
            </w:r>
            <w:r w:rsidRPr="00796C9B">
              <w:rPr>
                <w:rFonts w:ascii="Times New Roman" w:eastAsia="Times New Roman" w:hAnsi="Times New Roman"/>
                <w:sz w:val="24"/>
                <w:szCs w:val="24"/>
                <w:lang w:eastAsia="ru-RU"/>
              </w:rPr>
              <w:t>хпалый</w:t>
            </w:r>
          </w:p>
        </w:tc>
        <w:tc>
          <w:tcPr>
            <w:tcW w:w="1560" w:type="dxa"/>
            <w:shd w:val="clear" w:color="auto" w:fill="auto"/>
            <w:vAlign w:val="center"/>
          </w:tcPr>
          <w:p w:rsidR="007D4DBC" w:rsidRPr="00796C9B" w:rsidRDefault="007D4DBC"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1842" w:type="dxa"/>
            <w:shd w:val="clear" w:color="auto" w:fill="auto"/>
            <w:vAlign w:val="center"/>
          </w:tcPr>
          <w:p w:rsidR="007D4DBC" w:rsidRPr="00796C9B" w:rsidRDefault="007D4DBC"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нет данных</w:t>
            </w:r>
          </w:p>
        </w:tc>
        <w:tc>
          <w:tcPr>
            <w:tcW w:w="1560" w:type="dxa"/>
            <w:shd w:val="clear" w:color="auto" w:fill="auto"/>
            <w:vAlign w:val="center"/>
          </w:tcPr>
          <w:p w:rsidR="007D4DBC" w:rsidRPr="00796C9B" w:rsidRDefault="007D4DBC"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7D4DBC" w:rsidRPr="00796C9B" w:rsidTr="00CB2454">
        <w:trPr>
          <w:trHeight w:hRule="exact" w:val="283"/>
        </w:trPr>
        <w:tc>
          <w:tcPr>
            <w:tcW w:w="4531" w:type="dxa"/>
            <w:shd w:val="clear" w:color="auto" w:fill="auto"/>
            <w:vAlign w:val="center"/>
          </w:tcPr>
          <w:p w:rsidR="007D4DBC" w:rsidRPr="00796C9B" w:rsidRDefault="007D4DBC" w:rsidP="00DF061E">
            <w:pPr>
              <w:spacing w:before="100" w:beforeAutospacing="1" w:after="100" w:afterAutospacing="1"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Медянка</w:t>
            </w:r>
          </w:p>
        </w:tc>
        <w:tc>
          <w:tcPr>
            <w:tcW w:w="1560" w:type="dxa"/>
            <w:shd w:val="clear" w:color="auto" w:fill="auto"/>
            <w:vAlign w:val="center"/>
          </w:tcPr>
          <w:p w:rsidR="007D4DBC" w:rsidRPr="00796C9B" w:rsidRDefault="007D4DBC"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1</w:t>
            </w:r>
          </w:p>
        </w:tc>
        <w:tc>
          <w:tcPr>
            <w:tcW w:w="1842" w:type="dxa"/>
            <w:shd w:val="clear" w:color="auto" w:fill="auto"/>
            <w:vAlign w:val="center"/>
          </w:tcPr>
          <w:p w:rsidR="007D4DBC" w:rsidRPr="00796C9B" w:rsidRDefault="007D4DBC"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нет данных</w:t>
            </w:r>
          </w:p>
        </w:tc>
        <w:tc>
          <w:tcPr>
            <w:tcW w:w="1560" w:type="dxa"/>
            <w:shd w:val="clear" w:color="auto" w:fill="auto"/>
            <w:vAlign w:val="center"/>
          </w:tcPr>
          <w:p w:rsidR="007D4DBC" w:rsidRPr="00796C9B" w:rsidRDefault="007D4DBC"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7D4DBC" w:rsidRPr="00796C9B" w:rsidTr="00CB2454">
        <w:trPr>
          <w:trHeight w:hRule="exact" w:val="283"/>
        </w:trPr>
        <w:tc>
          <w:tcPr>
            <w:tcW w:w="4531" w:type="dxa"/>
            <w:shd w:val="clear" w:color="auto" w:fill="auto"/>
            <w:vAlign w:val="center"/>
          </w:tcPr>
          <w:p w:rsidR="007D4DBC" w:rsidRDefault="007D4DBC" w:rsidP="00DF061E">
            <w:pPr>
              <w:spacing w:before="100" w:beforeAutospacing="1" w:after="100" w:afterAutospacing="1"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Булавобрюх кольчатый</w:t>
            </w:r>
          </w:p>
        </w:tc>
        <w:tc>
          <w:tcPr>
            <w:tcW w:w="1560" w:type="dxa"/>
            <w:shd w:val="clear" w:color="auto" w:fill="auto"/>
            <w:vAlign w:val="center"/>
          </w:tcPr>
          <w:p w:rsidR="007D4DBC" w:rsidRPr="00796C9B" w:rsidRDefault="007D4DBC"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842" w:type="dxa"/>
            <w:shd w:val="clear" w:color="auto" w:fill="auto"/>
            <w:vAlign w:val="center"/>
          </w:tcPr>
          <w:p w:rsidR="007D4DBC" w:rsidRPr="00796C9B" w:rsidRDefault="007D4DBC"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нет данных</w:t>
            </w:r>
          </w:p>
        </w:tc>
        <w:tc>
          <w:tcPr>
            <w:tcW w:w="1560" w:type="dxa"/>
            <w:shd w:val="clear" w:color="auto" w:fill="auto"/>
            <w:vAlign w:val="center"/>
          </w:tcPr>
          <w:p w:rsidR="007D4DBC" w:rsidRPr="00796C9B" w:rsidRDefault="007D4DBC"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7D4DBC" w:rsidRPr="00796C9B" w:rsidTr="00CB2454">
        <w:trPr>
          <w:trHeight w:hRule="exact" w:val="283"/>
        </w:trPr>
        <w:tc>
          <w:tcPr>
            <w:tcW w:w="4531" w:type="dxa"/>
            <w:shd w:val="clear" w:color="auto" w:fill="auto"/>
            <w:vAlign w:val="center"/>
          </w:tcPr>
          <w:p w:rsidR="007D4DBC" w:rsidRDefault="007D4DBC" w:rsidP="00DF061E">
            <w:pPr>
              <w:spacing w:before="100" w:beforeAutospacing="1" w:after="100" w:afterAutospacing="1"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Чеглок</w:t>
            </w:r>
          </w:p>
        </w:tc>
        <w:tc>
          <w:tcPr>
            <w:tcW w:w="1560" w:type="dxa"/>
            <w:shd w:val="clear" w:color="auto" w:fill="auto"/>
            <w:vAlign w:val="center"/>
          </w:tcPr>
          <w:p w:rsidR="007D4DBC" w:rsidRPr="00796C9B" w:rsidRDefault="007D4DBC"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842" w:type="dxa"/>
            <w:shd w:val="clear" w:color="auto" w:fill="auto"/>
            <w:vAlign w:val="center"/>
          </w:tcPr>
          <w:p w:rsidR="007D4DBC" w:rsidRPr="00796C9B" w:rsidRDefault="007D4DBC"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нет данных</w:t>
            </w:r>
          </w:p>
        </w:tc>
        <w:tc>
          <w:tcPr>
            <w:tcW w:w="1560" w:type="dxa"/>
            <w:shd w:val="clear" w:color="auto" w:fill="auto"/>
            <w:vAlign w:val="center"/>
          </w:tcPr>
          <w:p w:rsidR="007D4DBC" w:rsidRPr="00796C9B" w:rsidRDefault="007D4DBC" w:rsidP="00DF061E">
            <w:pPr>
              <w:spacing w:before="100" w:beforeAutospacing="1" w:after="100" w:afterAutospacing="1" w:line="240" w:lineRule="auto"/>
              <w:contextualSpacing/>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7D4DBC" w:rsidRPr="00796C9B" w:rsidTr="00CB2454">
        <w:trPr>
          <w:trHeight w:hRule="exact" w:val="283"/>
        </w:trPr>
        <w:tc>
          <w:tcPr>
            <w:tcW w:w="4531" w:type="dxa"/>
            <w:shd w:val="clear" w:color="auto" w:fill="auto"/>
            <w:vAlign w:val="center"/>
          </w:tcPr>
          <w:p w:rsidR="007D4DBC" w:rsidRDefault="007D4DBC" w:rsidP="00DF061E">
            <w:p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Дятел белоспинный</w:t>
            </w:r>
          </w:p>
        </w:tc>
        <w:tc>
          <w:tcPr>
            <w:tcW w:w="1560" w:type="dxa"/>
            <w:shd w:val="clear" w:color="auto" w:fill="auto"/>
            <w:vAlign w:val="center"/>
          </w:tcPr>
          <w:p w:rsidR="007D4DBC" w:rsidRDefault="007D4DBC" w:rsidP="00DF061E">
            <w:pPr>
              <w:spacing w:before="100" w:beforeAutospacing="1" w:after="100" w:afterAutospacing="1"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1842" w:type="dxa"/>
            <w:shd w:val="clear" w:color="auto" w:fill="auto"/>
            <w:vAlign w:val="center"/>
          </w:tcPr>
          <w:p w:rsidR="007D4DBC" w:rsidRPr="00796C9B" w:rsidRDefault="007D4DBC" w:rsidP="00DF061E">
            <w:pPr>
              <w:spacing w:before="100" w:beforeAutospacing="1" w:after="100" w:afterAutospacing="1" w:line="240" w:lineRule="auto"/>
              <w:jc w:val="right"/>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нет данных</w:t>
            </w:r>
          </w:p>
        </w:tc>
        <w:tc>
          <w:tcPr>
            <w:tcW w:w="1560" w:type="dxa"/>
            <w:shd w:val="clear" w:color="auto" w:fill="auto"/>
            <w:vAlign w:val="center"/>
          </w:tcPr>
          <w:p w:rsidR="007D4DBC" w:rsidRPr="00796C9B" w:rsidRDefault="007D4DBC" w:rsidP="00DF061E">
            <w:pPr>
              <w:spacing w:before="100" w:beforeAutospacing="1" w:after="100" w:afterAutospacing="1"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7D4DBC" w:rsidRPr="00796C9B" w:rsidTr="00CB2454">
        <w:trPr>
          <w:trHeight w:hRule="exact" w:val="283"/>
        </w:trPr>
        <w:tc>
          <w:tcPr>
            <w:tcW w:w="4531" w:type="dxa"/>
            <w:shd w:val="clear" w:color="auto" w:fill="auto"/>
            <w:vAlign w:val="center"/>
          </w:tcPr>
          <w:p w:rsidR="007D4DBC" w:rsidRPr="00796C9B" w:rsidRDefault="007D4DBC" w:rsidP="00DF061E">
            <w:pPr>
              <w:spacing w:before="100" w:beforeAutospacing="1" w:after="100" w:afterAutospacing="1" w:line="240" w:lineRule="auto"/>
              <w:rPr>
                <w:rFonts w:ascii="Times New Roman" w:eastAsia="Times New Roman" w:hAnsi="Times New Roman"/>
                <w:b/>
                <w:sz w:val="24"/>
                <w:szCs w:val="24"/>
                <w:lang w:eastAsia="ru-RU"/>
              </w:rPr>
            </w:pPr>
            <w:r w:rsidRPr="00796C9B">
              <w:rPr>
                <w:rFonts w:ascii="Times New Roman" w:eastAsia="Times New Roman" w:hAnsi="Times New Roman"/>
                <w:b/>
                <w:sz w:val="24"/>
                <w:szCs w:val="24"/>
                <w:lang w:eastAsia="ru-RU"/>
              </w:rPr>
              <w:t>Итого</w:t>
            </w:r>
          </w:p>
        </w:tc>
        <w:tc>
          <w:tcPr>
            <w:tcW w:w="1560" w:type="dxa"/>
            <w:shd w:val="clear" w:color="auto" w:fill="auto"/>
            <w:vAlign w:val="center"/>
          </w:tcPr>
          <w:p w:rsidR="007D4DBC" w:rsidRPr="0018296D" w:rsidRDefault="0018296D" w:rsidP="00DF061E">
            <w:pPr>
              <w:spacing w:before="100" w:beforeAutospacing="1" w:after="100" w:afterAutospacing="1" w:line="240" w:lineRule="auto"/>
              <w:jc w:val="right"/>
              <w:rPr>
                <w:rFonts w:ascii="Times New Roman" w:eastAsia="Times New Roman" w:hAnsi="Times New Roman"/>
                <w:b/>
                <w:sz w:val="24"/>
                <w:szCs w:val="24"/>
                <w:lang w:eastAsia="ru-RU"/>
              </w:rPr>
            </w:pPr>
            <w:r w:rsidRPr="0018296D">
              <w:rPr>
                <w:rFonts w:ascii="Times New Roman" w:eastAsia="Times New Roman" w:hAnsi="Times New Roman"/>
                <w:b/>
                <w:sz w:val="24"/>
                <w:szCs w:val="24"/>
                <w:lang w:eastAsia="ru-RU"/>
              </w:rPr>
              <w:t>49</w:t>
            </w:r>
          </w:p>
        </w:tc>
        <w:tc>
          <w:tcPr>
            <w:tcW w:w="1842" w:type="dxa"/>
            <w:shd w:val="clear" w:color="auto" w:fill="auto"/>
            <w:vAlign w:val="center"/>
          </w:tcPr>
          <w:p w:rsidR="007D4DBC" w:rsidRPr="00345A14" w:rsidRDefault="007D4DBC" w:rsidP="00DF061E">
            <w:pPr>
              <w:spacing w:before="100" w:beforeAutospacing="1" w:after="100" w:afterAutospacing="1" w:line="240" w:lineRule="auto"/>
              <w:jc w:val="right"/>
              <w:rPr>
                <w:rFonts w:ascii="Times New Roman" w:eastAsia="Times New Roman" w:hAnsi="Times New Roman"/>
                <w:b/>
                <w:sz w:val="24"/>
                <w:szCs w:val="24"/>
                <w:lang w:eastAsia="ru-RU"/>
              </w:rPr>
            </w:pPr>
            <w:r w:rsidRPr="00345A14">
              <w:rPr>
                <w:rFonts w:ascii="Times New Roman" w:eastAsia="Times New Roman" w:hAnsi="Times New Roman"/>
                <w:b/>
                <w:sz w:val="24"/>
                <w:szCs w:val="24"/>
                <w:lang w:eastAsia="ru-RU"/>
              </w:rPr>
              <w:t>нет данных</w:t>
            </w:r>
          </w:p>
        </w:tc>
        <w:tc>
          <w:tcPr>
            <w:tcW w:w="1560" w:type="dxa"/>
            <w:shd w:val="clear" w:color="auto" w:fill="auto"/>
            <w:vAlign w:val="center"/>
          </w:tcPr>
          <w:p w:rsidR="007D4DBC" w:rsidRPr="00345A14" w:rsidRDefault="007D4DBC" w:rsidP="00DF061E">
            <w:pPr>
              <w:spacing w:before="100" w:beforeAutospacing="1" w:after="100" w:afterAutospacing="1" w:line="240" w:lineRule="auto"/>
              <w:jc w:val="right"/>
              <w:rPr>
                <w:rFonts w:ascii="Times New Roman" w:eastAsia="Times New Roman" w:hAnsi="Times New Roman"/>
                <w:b/>
                <w:sz w:val="24"/>
                <w:szCs w:val="24"/>
                <w:lang w:eastAsia="ru-RU"/>
              </w:rPr>
            </w:pPr>
            <w:r w:rsidRPr="00345A14">
              <w:rPr>
                <w:rFonts w:ascii="Times New Roman" w:eastAsia="Times New Roman" w:hAnsi="Times New Roman"/>
                <w:b/>
                <w:sz w:val="24"/>
                <w:szCs w:val="24"/>
                <w:lang w:eastAsia="ru-RU"/>
              </w:rPr>
              <w:t>–</w:t>
            </w:r>
          </w:p>
        </w:tc>
      </w:tr>
    </w:tbl>
    <w:p w:rsidR="00334EE9" w:rsidRDefault="00334EE9" w:rsidP="002C03E6">
      <w:pPr>
        <w:widowControl w:val="0"/>
        <w:tabs>
          <w:tab w:val="left" w:pos="1046"/>
        </w:tabs>
        <w:spacing w:after="0" w:line="240" w:lineRule="auto"/>
        <w:ind w:left="142" w:firstLine="709"/>
        <w:jc w:val="center"/>
        <w:rPr>
          <w:rFonts w:ascii="Times New Roman" w:eastAsia="Times New Roman" w:hAnsi="Times New Roman"/>
          <w:sz w:val="24"/>
          <w:szCs w:val="30"/>
          <w:highlight w:val="yellow"/>
          <w:lang w:eastAsia="ru-RU"/>
        </w:rPr>
      </w:pPr>
    </w:p>
    <w:p w:rsidR="00491FE4" w:rsidRDefault="00491FE4" w:rsidP="00491FE4">
      <w:pPr>
        <w:widowControl w:val="0"/>
        <w:tabs>
          <w:tab w:val="left" w:pos="1046"/>
        </w:tabs>
        <w:spacing w:after="0" w:line="240" w:lineRule="auto"/>
        <w:ind w:firstLine="709"/>
        <w:jc w:val="both"/>
        <w:rPr>
          <w:rFonts w:ascii="Times New Roman" w:hAnsi="Times New Roman"/>
          <w:sz w:val="24"/>
          <w:szCs w:val="24"/>
          <w:lang w:eastAsia="ru-RU"/>
        </w:rPr>
      </w:pPr>
      <w:r w:rsidRPr="00491FE4">
        <w:rPr>
          <w:rFonts w:ascii="Times New Roman" w:hAnsi="Times New Roman"/>
          <w:sz w:val="24"/>
          <w:szCs w:val="24"/>
          <w:lang w:eastAsia="ru-RU"/>
        </w:rPr>
        <w:t>В 2022 году на территории лесхоза выделены и переданы под охрану девятнадцать типичных и редких биотопов и один комплекс типичных биотопов, перечень которых приведен в таблице 4.1.2.5.</w:t>
      </w:r>
    </w:p>
    <w:p w:rsidR="00EE0031" w:rsidRDefault="00EE0031" w:rsidP="00491FE4">
      <w:pPr>
        <w:widowControl w:val="0"/>
        <w:tabs>
          <w:tab w:val="left" w:pos="1046"/>
        </w:tabs>
        <w:spacing w:after="0" w:line="240" w:lineRule="auto"/>
        <w:ind w:firstLine="709"/>
        <w:jc w:val="both"/>
        <w:rPr>
          <w:rFonts w:ascii="Times New Roman" w:hAnsi="Times New Roman"/>
          <w:sz w:val="24"/>
          <w:szCs w:val="24"/>
          <w:lang w:eastAsia="ru-RU"/>
        </w:rPr>
        <w:sectPr w:rsidR="00EE0031" w:rsidSect="000C5F9B">
          <w:headerReference w:type="even" r:id="rId38"/>
          <w:headerReference w:type="default" r:id="rId39"/>
          <w:footerReference w:type="even" r:id="rId40"/>
          <w:footerReference w:type="default" r:id="rId41"/>
          <w:pgSz w:w="11906" w:h="16838"/>
          <w:pgMar w:top="1134" w:right="851" w:bottom="1134" w:left="1701" w:header="709" w:footer="709" w:gutter="0"/>
          <w:cols w:space="720"/>
          <w:docGrid w:linePitch="299"/>
        </w:sectPr>
      </w:pPr>
    </w:p>
    <w:p w:rsidR="00D173BD" w:rsidRPr="009917D5" w:rsidRDefault="00D173BD" w:rsidP="00D173BD">
      <w:pPr>
        <w:pStyle w:val="8"/>
        <w:ind w:left="-142"/>
        <w:rPr>
          <w:b w:val="0"/>
          <w:sz w:val="28"/>
          <w:szCs w:val="28"/>
        </w:rPr>
      </w:pPr>
      <w:r w:rsidRPr="009917D5">
        <w:rPr>
          <w:b w:val="0"/>
          <w:sz w:val="28"/>
          <w:szCs w:val="28"/>
        </w:rPr>
        <w:lastRenderedPageBreak/>
        <w:t>Таблица 4.1.2.5 Типичные и редкие природные ландшафты и биотопы, переданные под охрану лесхозу</w:t>
      </w:r>
    </w:p>
    <w:p w:rsidR="00D173BD" w:rsidRPr="00D173BD" w:rsidRDefault="00D173BD" w:rsidP="00D173BD">
      <w:pPr>
        <w:pStyle w:val="8"/>
        <w:ind w:left="-142"/>
        <w:rPr>
          <w:szCs w:val="28"/>
        </w:rPr>
      </w:pPr>
    </w:p>
    <w:tbl>
      <w:tblPr>
        <w:tblW w:w="1483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3"/>
        <w:gridCol w:w="2868"/>
        <w:gridCol w:w="2113"/>
        <w:gridCol w:w="7341"/>
      </w:tblGrid>
      <w:tr w:rsidR="00D173BD" w:rsidRPr="009917D5" w:rsidTr="0030549F">
        <w:trPr>
          <w:trHeight w:val="1319"/>
        </w:trPr>
        <w:tc>
          <w:tcPr>
            <w:tcW w:w="2513" w:type="dxa"/>
            <w:tcBorders>
              <w:top w:val="single" w:sz="4" w:space="0" w:color="auto"/>
              <w:left w:val="single" w:sz="4" w:space="0" w:color="auto"/>
              <w:bottom w:val="single" w:sz="4" w:space="0" w:color="auto"/>
              <w:right w:val="single" w:sz="4" w:space="0" w:color="auto"/>
            </w:tcBorders>
            <w:vAlign w:val="center"/>
            <w:hideMark/>
          </w:tcPr>
          <w:p w:rsidR="00D173BD" w:rsidRPr="009917D5" w:rsidRDefault="00D173BD" w:rsidP="0030549F">
            <w:pPr>
              <w:spacing w:after="0" w:line="228" w:lineRule="auto"/>
              <w:jc w:val="center"/>
              <w:rPr>
                <w:rFonts w:ascii="Times New Roman" w:eastAsia="Times New Roman" w:hAnsi="Times New Roman"/>
                <w:sz w:val="23"/>
                <w:szCs w:val="23"/>
                <w:lang w:eastAsia="ru-RU"/>
              </w:rPr>
            </w:pPr>
            <w:r w:rsidRPr="009917D5">
              <w:rPr>
                <w:rFonts w:ascii="Times New Roman" w:eastAsia="Times New Roman" w:hAnsi="Times New Roman"/>
                <w:sz w:val="23"/>
                <w:szCs w:val="23"/>
                <w:lang w:eastAsia="ru-RU"/>
              </w:rPr>
              <w:t>Решение о передаче под охрану</w:t>
            </w:r>
          </w:p>
        </w:tc>
        <w:tc>
          <w:tcPr>
            <w:tcW w:w="2868" w:type="dxa"/>
            <w:tcBorders>
              <w:top w:val="single" w:sz="4" w:space="0" w:color="auto"/>
              <w:left w:val="single" w:sz="4" w:space="0" w:color="auto"/>
              <w:bottom w:val="single" w:sz="4" w:space="0" w:color="auto"/>
              <w:right w:val="single" w:sz="4" w:space="0" w:color="auto"/>
            </w:tcBorders>
            <w:vAlign w:val="center"/>
            <w:hideMark/>
          </w:tcPr>
          <w:p w:rsidR="00D173BD" w:rsidRPr="009917D5" w:rsidRDefault="00D173BD" w:rsidP="0030549F">
            <w:pPr>
              <w:spacing w:after="0" w:line="228" w:lineRule="auto"/>
              <w:jc w:val="center"/>
              <w:rPr>
                <w:rFonts w:ascii="Times New Roman" w:eastAsia="Times New Roman" w:hAnsi="Times New Roman"/>
                <w:sz w:val="23"/>
                <w:szCs w:val="23"/>
                <w:lang w:eastAsia="ru-RU"/>
              </w:rPr>
            </w:pPr>
            <w:r w:rsidRPr="009917D5">
              <w:rPr>
                <w:rFonts w:ascii="Times New Roman" w:eastAsia="Times New Roman" w:hAnsi="Times New Roman"/>
                <w:sz w:val="23"/>
                <w:szCs w:val="23"/>
                <w:lang w:eastAsia="ru-RU"/>
              </w:rPr>
              <w:t>Наименование типичного и редкого  природного ландшафта и биотопа</w:t>
            </w:r>
          </w:p>
        </w:tc>
        <w:tc>
          <w:tcPr>
            <w:tcW w:w="2113" w:type="dxa"/>
            <w:tcBorders>
              <w:top w:val="single" w:sz="4" w:space="0" w:color="auto"/>
              <w:left w:val="single" w:sz="4" w:space="0" w:color="auto"/>
              <w:bottom w:val="single" w:sz="4" w:space="0" w:color="auto"/>
              <w:right w:val="single" w:sz="4" w:space="0" w:color="auto"/>
            </w:tcBorders>
            <w:vAlign w:val="center"/>
            <w:hideMark/>
          </w:tcPr>
          <w:p w:rsidR="00D173BD" w:rsidRPr="009917D5" w:rsidRDefault="00D173BD" w:rsidP="0030549F">
            <w:pPr>
              <w:spacing w:after="0" w:line="228" w:lineRule="auto"/>
              <w:jc w:val="center"/>
              <w:rPr>
                <w:rFonts w:ascii="Times New Roman" w:eastAsia="Times New Roman" w:hAnsi="Times New Roman"/>
                <w:sz w:val="23"/>
                <w:szCs w:val="23"/>
                <w:lang w:eastAsia="ru-RU"/>
              </w:rPr>
            </w:pPr>
            <w:r w:rsidRPr="009917D5">
              <w:rPr>
                <w:rFonts w:ascii="Times New Roman" w:eastAsia="Times New Roman" w:hAnsi="Times New Roman"/>
                <w:sz w:val="23"/>
                <w:szCs w:val="23"/>
                <w:lang w:eastAsia="ru-RU"/>
              </w:rPr>
              <w:t>Наименование</w:t>
            </w:r>
          </w:p>
          <w:p w:rsidR="00D173BD" w:rsidRPr="009917D5" w:rsidRDefault="00D173BD" w:rsidP="0030549F">
            <w:pPr>
              <w:spacing w:after="0" w:line="228" w:lineRule="auto"/>
              <w:jc w:val="center"/>
              <w:rPr>
                <w:rFonts w:ascii="Times New Roman" w:eastAsia="Times New Roman" w:hAnsi="Times New Roman"/>
                <w:sz w:val="23"/>
                <w:szCs w:val="23"/>
                <w:lang w:eastAsia="ru-RU"/>
              </w:rPr>
            </w:pPr>
            <w:r w:rsidRPr="009917D5">
              <w:rPr>
                <w:rFonts w:ascii="Times New Roman" w:eastAsia="Times New Roman" w:hAnsi="Times New Roman"/>
                <w:sz w:val="23"/>
                <w:szCs w:val="23"/>
                <w:lang w:eastAsia="ru-RU"/>
              </w:rPr>
              <w:t>лесничества</w:t>
            </w:r>
          </w:p>
        </w:tc>
        <w:tc>
          <w:tcPr>
            <w:tcW w:w="7341" w:type="dxa"/>
            <w:tcBorders>
              <w:top w:val="single" w:sz="4" w:space="0" w:color="auto"/>
              <w:left w:val="single" w:sz="4" w:space="0" w:color="auto"/>
              <w:bottom w:val="single" w:sz="4" w:space="0" w:color="auto"/>
              <w:right w:val="single" w:sz="4" w:space="0" w:color="auto"/>
            </w:tcBorders>
            <w:vAlign w:val="center"/>
            <w:hideMark/>
          </w:tcPr>
          <w:p w:rsidR="00D173BD" w:rsidRPr="009917D5" w:rsidRDefault="00D173BD" w:rsidP="0030549F">
            <w:pPr>
              <w:spacing w:after="0" w:line="228" w:lineRule="auto"/>
              <w:ind w:right="33"/>
              <w:jc w:val="center"/>
              <w:rPr>
                <w:rFonts w:ascii="Times New Roman" w:eastAsia="Times New Roman" w:hAnsi="Times New Roman"/>
                <w:sz w:val="23"/>
                <w:szCs w:val="23"/>
                <w:lang w:eastAsia="ru-RU"/>
              </w:rPr>
            </w:pPr>
            <w:r w:rsidRPr="009917D5">
              <w:rPr>
                <w:rFonts w:ascii="Times New Roman" w:eastAsia="Times New Roman" w:hAnsi="Times New Roman"/>
                <w:sz w:val="23"/>
                <w:szCs w:val="23"/>
                <w:lang w:eastAsia="ru-RU"/>
              </w:rPr>
              <w:t xml:space="preserve">Номера лесных кварталов и таксационных выделов (нумерация, </w:t>
            </w:r>
            <w:r>
              <w:rPr>
                <w:rFonts w:ascii="Times New Roman" w:eastAsia="Times New Roman" w:hAnsi="Times New Roman"/>
                <w:sz w:val="23"/>
                <w:szCs w:val="23"/>
                <w:lang w:eastAsia="ru-RU"/>
              </w:rPr>
              <w:t>установленная</w:t>
            </w:r>
            <w:r w:rsidRPr="009917D5">
              <w:rPr>
                <w:rFonts w:ascii="Times New Roman" w:eastAsia="Times New Roman" w:hAnsi="Times New Roman"/>
                <w:sz w:val="23"/>
                <w:szCs w:val="23"/>
                <w:lang w:eastAsia="ru-RU"/>
              </w:rPr>
              <w:t xml:space="preserve"> </w:t>
            </w:r>
            <w:r w:rsidRPr="009917D5">
              <w:rPr>
                <w:rFonts w:ascii="Times New Roman" w:eastAsia="Times New Roman" w:hAnsi="Times New Roman"/>
                <w:sz w:val="24"/>
                <w:szCs w:val="24"/>
                <w:lang w:eastAsia="ru-RU"/>
              </w:rPr>
              <w:t xml:space="preserve">изменениям и дополнениям </w:t>
            </w:r>
            <w:r>
              <w:rPr>
                <w:rFonts w:ascii="Times New Roman" w:eastAsia="Times New Roman" w:hAnsi="Times New Roman"/>
                <w:sz w:val="24"/>
                <w:szCs w:val="24"/>
                <w:lang w:eastAsia="ru-RU"/>
              </w:rPr>
              <w:t xml:space="preserve">№ 2; </w:t>
            </w:r>
            <w:r>
              <w:rPr>
                <w:rFonts w:ascii="Times New Roman" w:eastAsia="Times New Roman" w:hAnsi="Times New Roman"/>
                <w:sz w:val="23"/>
                <w:szCs w:val="23"/>
                <w:lang w:eastAsia="ru-RU"/>
              </w:rPr>
              <w:t>нумерация согласно решению</w:t>
            </w:r>
            <w:r w:rsidRPr="009917D5">
              <w:rPr>
                <w:rFonts w:ascii="Times New Roman" w:eastAsia="Times New Roman" w:hAnsi="Times New Roman"/>
                <w:sz w:val="23"/>
                <w:szCs w:val="23"/>
                <w:lang w:eastAsia="ru-RU"/>
              </w:rPr>
              <w:t>)</w:t>
            </w:r>
          </w:p>
        </w:tc>
      </w:tr>
      <w:tr w:rsidR="00D173BD" w:rsidRPr="009917D5" w:rsidTr="0030549F">
        <w:trPr>
          <w:trHeight w:val="706"/>
        </w:trPr>
        <w:tc>
          <w:tcPr>
            <w:tcW w:w="2513" w:type="dxa"/>
            <w:vMerge w:val="restart"/>
            <w:tcBorders>
              <w:top w:val="single" w:sz="4" w:space="0" w:color="auto"/>
              <w:left w:val="single" w:sz="4" w:space="0" w:color="auto"/>
              <w:bottom w:val="nil"/>
              <w:right w:val="single" w:sz="4" w:space="0" w:color="auto"/>
            </w:tcBorders>
          </w:tcPr>
          <w:p w:rsidR="00D173BD" w:rsidRPr="009917D5" w:rsidRDefault="00D173BD" w:rsidP="0030549F">
            <w:pPr>
              <w:spacing w:after="0" w:line="228" w:lineRule="auto"/>
              <w:rPr>
                <w:rFonts w:ascii="Times New Roman" w:eastAsia="Times New Roman" w:hAnsi="Times New Roman"/>
                <w:sz w:val="23"/>
                <w:szCs w:val="23"/>
                <w:lang w:eastAsia="ru-RU"/>
              </w:rPr>
            </w:pPr>
            <w:r>
              <w:rPr>
                <w:rFonts w:ascii="Times New Roman" w:eastAsia="Times New Roman" w:hAnsi="Times New Roman"/>
                <w:sz w:val="23"/>
                <w:szCs w:val="23"/>
                <w:lang w:eastAsia="ru-RU"/>
              </w:rPr>
              <w:t>Р</w:t>
            </w:r>
            <w:r w:rsidRPr="009917D5">
              <w:rPr>
                <w:rFonts w:ascii="Times New Roman" w:eastAsia="Times New Roman" w:hAnsi="Times New Roman"/>
                <w:sz w:val="23"/>
                <w:szCs w:val="23"/>
                <w:lang w:eastAsia="ru-RU"/>
              </w:rPr>
              <w:t xml:space="preserve">ешение Пинского районного исполнительного комитета от 12.12.2022 </w:t>
            </w:r>
            <w:r>
              <w:rPr>
                <w:rFonts w:ascii="Times New Roman" w:eastAsia="Times New Roman" w:hAnsi="Times New Roman"/>
                <w:sz w:val="23"/>
                <w:szCs w:val="23"/>
                <w:lang w:eastAsia="ru-RU"/>
              </w:rPr>
              <w:t>№ 2</w:t>
            </w:r>
            <w:r w:rsidRPr="009917D5">
              <w:rPr>
                <w:rFonts w:ascii="Times New Roman" w:eastAsia="Times New Roman" w:hAnsi="Times New Roman"/>
                <w:sz w:val="23"/>
                <w:szCs w:val="23"/>
                <w:lang w:eastAsia="ru-RU"/>
              </w:rPr>
              <w:t>669 «О передаче под охрану типичных и редких биотопов»;</w:t>
            </w:r>
          </w:p>
        </w:tc>
        <w:tc>
          <w:tcPr>
            <w:tcW w:w="2868" w:type="dxa"/>
            <w:tcBorders>
              <w:top w:val="single" w:sz="4" w:space="0" w:color="auto"/>
              <w:left w:val="single" w:sz="4" w:space="0" w:color="auto"/>
              <w:bottom w:val="single" w:sz="4" w:space="0" w:color="auto"/>
              <w:right w:val="single" w:sz="4" w:space="0" w:color="auto"/>
            </w:tcBorders>
          </w:tcPr>
          <w:p w:rsidR="00D173BD" w:rsidRPr="009917D5" w:rsidRDefault="00D173BD" w:rsidP="0030549F">
            <w:pPr>
              <w:spacing w:after="0" w:line="228" w:lineRule="auto"/>
              <w:ind w:right="-108"/>
              <w:rPr>
                <w:rFonts w:ascii="Times New Roman" w:eastAsia="Times New Roman" w:hAnsi="Times New Roman"/>
                <w:sz w:val="23"/>
                <w:szCs w:val="23"/>
                <w:lang w:eastAsia="ru-RU"/>
              </w:rPr>
            </w:pPr>
            <w:r w:rsidRPr="009917D5">
              <w:rPr>
                <w:rFonts w:ascii="Times New Roman" w:eastAsia="Times New Roman" w:hAnsi="Times New Roman"/>
                <w:sz w:val="23"/>
                <w:szCs w:val="23"/>
                <w:lang w:eastAsia="ru-RU"/>
              </w:rPr>
              <w:t>Неморальные широколист</w:t>
            </w:r>
            <w:r>
              <w:rPr>
                <w:rFonts w:ascii="Times New Roman" w:eastAsia="Times New Roman" w:hAnsi="Times New Roman"/>
                <w:sz w:val="23"/>
                <w:szCs w:val="23"/>
                <w:lang w:eastAsia="ru-RU"/>
              </w:rPr>
              <w:t>-</w:t>
            </w:r>
            <w:r w:rsidRPr="009917D5">
              <w:rPr>
                <w:rFonts w:ascii="Times New Roman" w:eastAsia="Times New Roman" w:hAnsi="Times New Roman"/>
                <w:sz w:val="23"/>
                <w:szCs w:val="23"/>
                <w:lang w:eastAsia="ru-RU"/>
              </w:rPr>
              <w:t>венные леса</w:t>
            </w:r>
            <w:r>
              <w:rPr>
                <w:rFonts w:ascii="Times New Roman" w:eastAsia="Times New Roman" w:hAnsi="Times New Roman"/>
                <w:sz w:val="23"/>
                <w:szCs w:val="23"/>
                <w:lang w:eastAsia="ru-RU"/>
              </w:rPr>
              <w:t xml:space="preserve"> </w:t>
            </w:r>
            <w:r w:rsidRPr="009917D5">
              <w:rPr>
                <w:rFonts w:ascii="Times New Roman" w:eastAsia="Times New Roman" w:hAnsi="Times New Roman"/>
                <w:sz w:val="23"/>
                <w:szCs w:val="23"/>
                <w:lang w:eastAsia="ru-RU"/>
              </w:rPr>
              <w:t>с грабом</w:t>
            </w:r>
          </w:p>
        </w:tc>
        <w:tc>
          <w:tcPr>
            <w:tcW w:w="2113" w:type="dxa"/>
            <w:tcBorders>
              <w:top w:val="single" w:sz="4" w:space="0" w:color="auto"/>
              <w:left w:val="single" w:sz="4" w:space="0" w:color="auto"/>
              <w:bottom w:val="single" w:sz="4" w:space="0" w:color="auto"/>
              <w:right w:val="single" w:sz="4" w:space="0" w:color="auto"/>
            </w:tcBorders>
          </w:tcPr>
          <w:p w:rsidR="00D173BD" w:rsidRPr="009917D5" w:rsidRDefault="00D173BD" w:rsidP="0030549F">
            <w:pPr>
              <w:spacing w:after="0" w:line="228" w:lineRule="auto"/>
              <w:rPr>
                <w:rFonts w:ascii="Times New Roman" w:eastAsia="Times New Roman" w:hAnsi="Times New Roman"/>
                <w:sz w:val="23"/>
                <w:szCs w:val="23"/>
                <w:lang w:eastAsia="ru-RU"/>
              </w:rPr>
            </w:pPr>
            <w:r w:rsidRPr="009917D5">
              <w:rPr>
                <w:rFonts w:ascii="Times New Roman" w:eastAsia="Times New Roman" w:hAnsi="Times New Roman"/>
                <w:sz w:val="23"/>
                <w:szCs w:val="23"/>
                <w:lang w:eastAsia="ru-RU"/>
              </w:rPr>
              <w:t>Поречско</w:t>
            </w:r>
            <w:r>
              <w:rPr>
                <w:rFonts w:ascii="Times New Roman" w:eastAsia="Times New Roman" w:hAnsi="Times New Roman"/>
                <w:sz w:val="23"/>
                <w:szCs w:val="23"/>
                <w:lang w:eastAsia="ru-RU"/>
              </w:rPr>
              <w:t>е</w:t>
            </w:r>
          </w:p>
        </w:tc>
        <w:tc>
          <w:tcPr>
            <w:tcW w:w="7341" w:type="dxa"/>
            <w:tcBorders>
              <w:top w:val="single" w:sz="4" w:space="0" w:color="auto"/>
              <w:left w:val="single" w:sz="4" w:space="0" w:color="auto"/>
              <w:bottom w:val="single" w:sz="4" w:space="0" w:color="auto"/>
              <w:right w:val="single" w:sz="4" w:space="0" w:color="auto"/>
            </w:tcBorders>
          </w:tcPr>
          <w:p w:rsidR="00D173BD" w:rsidRDefault="00D173BD" w:rsidP="0030549F">
            <w:pPr>
              <w:spacing w:after="0" w:line="228" w:lineRule="auto"/>
              <w:rPr>
                <w:rFonts w:ascii="Times New Roman" w:eastAsia="Times New Roman" w:hAnsi="Times New Roman"/>
                <w:sz w:val="23"/>
                <w:szCs w:val="23"/>
                <w:lang w:eastAsia="ru-RU"/>
              </w:rPr>
            </w:pPr>
            <w:r>
              <w:rPr>
                <w:rFonts w:ascii="Times New Roman" w:eastAsia="Times New Roman" w:hAnsi="Times New Roman"/>
                <w:sz w:val="24"/>
                <w:szCs w:val="24"/>
                <w:lang w:eastAsia="ru-RU"/>
              </w:rPr>
              <w:t>н</w:t>
            </w:r>
            <w:r w:rsidRPr="00720233">
              <w:rPr>
                <w:rFonts w:ascii="Times New Roman" w:eastAsia="Times New Roman" w:hAnsi="Times New Roman"/>
                <w:sz w:val="24"/>
                <w:szCs w:val="24"/>
                <w:lang w:eastAsia="ru-RU"/>
              </w:rPr>
              <w:t>умерация</w:t>
            </w:r>
            <w:r>
              <w:rPr>
                <w:rFonts w:ascii="Times New Roman" w:eastAsia="Times New Roman" w:hAnsi="Times New Roman"/>
                <w:sz w:val="24"/>
                <w:szCs w:val="24"/>
                <w:lang w:eastAsia="ru-RU"/>
              </w:rPr>
              <w:t>,</w:t>
            </w:r>
            <w:r w:rsidRPr="00720233">
              <w:rPr>
                <w:rFonts w:ascii="Times New Roman" w:eastAsia="Times New Roman" w:hAnsi="Times New Roman"/>
                <w:sz w:val="24"/>
                <w:szCs w:val="24"/>
                <w:lang w:eastAsia="ru-RU"/>
              </w:rPr>
              <w:t xml:space="preserve"> </w:t>
            </w:r>
            <w:r>
              <w:rPr>
                <w:rFonts w:ascii="Times New Roman" w:hAnsi="Times New Roman"/>
                <w:sz w:val="24"/>
                <w:szCs w:val="24"/>
              </w:rPr>
              <w:t>установленная</w:t>
            </w:r>
            <w:r w:rsidRPr="00AC5AD9">
              <w:rPr>
                <w:rFonts w:ascii="Times New Roman" w:hAnsi="Times New Roman"/>
                <w:sz w:val="24"/>
                <w:szCs w:val="24"/>
              </w:rPr>
              <w:t xml:space="preserve"> </w:t>
            </w:r>
            <w:r w:rsidRPr="00720233">
              <w:rPr>
                <w:rFonts w:ascii="Times New Roman" w:eastAsia="Times New Roman" w:hAnsi="Times New Roman"/>
                <w:sz w:val="24"/>
                <w:szCs w:val="24"/>
                <w:lang w:eastAsia="ru-RU"/>
              </w:rPr>
              <w:t xml:space="preserve">изменениям и дополнениям </w:t>
            </w:r>
            <w:r>
              <w:rPr>
                <w:rFonts w:ascii="Times New Roman" w:eastAsia="Times New Roman" w:hAnsi="Times New Roman"/>
                <w:sz w:val="24"/>
                <w:szCs w:val="24"/>
                <w:lang w:eastAsia="ru-RU"/>
              </w:rPr>
              <w:t>№ 2</w:t>
            </w:r>
            <w:r w:rsidRPr="009917D5">
              <w:rPr>
                <w:rFonts w:ascii="Times New Roman" w:eastAsia="Times New Roman" w:hAnsi="Times New Roman"/>
                <w:sz w:val="23"/>
                <w:szCs w:val="23"/>
                <w:lang w:eastAsia="ru-RU"/>
              </w:rPr>
              <w:t>: кв.</w:t>
            </w:r>
            <w:r>
              <w:rPr>
                <w:rFonts w:ascii="Times New Roman" w:eastAsia="Times New Roman" w:hAnsi="Times New Roman"/>
                <w:sz w:val="23"/>
                <w:szCs w:val="23"/>
                <w:lang w:eastAsia="ru-RU"/>
              </w:rPr>
              <w:t>45 выд. 10, 26;</w:t>
            </w:r>
          </w:p>
          <w:p w:rsidR="00D173BD" w:rsidRPr="009917D5" w:rsidRDefault="00D173BD" w:rsidP="0030549F">
            <w:pPr>
              <w:spacing w:after="0" w:line="228" w:lineRule="auto"/>
              <w:rPr>
                <w:rFonts w:ascii="Times New Roman" w:eastAsia="Times New Roman" w:hAnsi="Times New Roman"/>
                <w:sz w:val="23"/>
                <w:szCs w:val="23"/>
                <w:lang w:eastAsia="ru-RU"/>
              </w:rPr>
            </w:pPr>
            <w:r w:rsidRPr="009917D5">
              <w:rPr>
                <w:rFonts w:ascii="Times New Roman" w:eastAsia="Times New Roman" w:hAnsi="Times New Roman"/>
                <w:sz w:val="23"/>
                <w:szCs w:val="23"/>
                <w:lang w:eastAsia="ru-RU"/>
              </w:rPr>
              <w:t xml:space="preserve">нумерация согласно решению: кв. </w:t>
            </w:r>
            <w:r>
              <w:rPr>
                <w:rFonts w:ascii="Times New Roman" w:eastAsia="Times New Roman" w:hAnsi="Times New Roman"/>
                <w:sz w:val="23"/>
                <w:szCs w:val="23"/>
                <w:lang w:eastAsia="ru-RU"/>
              </w:rPr>
              <w:t>45 выд. 10, 26</w:t>
            </w:r>
          </w:p>
        </w:tc>
      </w:tr>
      <w:tr w:rsidR="00D173BD" w:rsidRPr="009917D5" w:rsidTr="0030549F">
        <w:trPr>
          <w:trHeight w:val="557"/>
        </w:trPr>
        <w:tc>
          <w:tcPr>
            <w:tcW w:w="0" w:type="auto"/>
            <w:vMerge/>
            <w:tcBorders>
              <w:left w:val="single" w:sz="4" w:space="0" w:color="auto"/>
              <w:bottom w:val="nil"/>
              <w:right w:val="single" w:sz="4" w:space="0" w:color="auto"/>
            </w:tcBorders>
            <w:vAlign w:val="center"/>
          </w:tcPr>
          <w:p w:rsidR="00D173BD" w:rsidRPr="009917D5" w:rsidRDefault="00D173BD" w:rsidP="0030549F">
            <w:pPr>
              <w:spacing w:after="0" w:line="240" w:lineRule="auto"/>
              <w:rPr>
                <w:rFonts w:ascii="Times New Roman" w:eastAsia="Times New Roman" w:hAnsi="Times New Roman"/>
                <w:sz w:val="23"/>
                <w:szCs w:val="23"/>
                <w:lang w:eastAsia="ru-RU"/>
              </w:rPr>
            </w:pPr>
          </w:p>
        </w:tc>
        <w:tc>
          <w:tcPr>
            <w:tcW w:w="2868" w:type="dxa"/>
            <w:vMerge w:val="restart"/>
            <w:tcBorders>
              <w:top w:val="single" w:sz="4" w:space="0" w:color="auto"/>
              <w:left w:val="single" w:sz="4" w:space="0" w:color="auto"/>
              <w:bottom w:val="nil"/>
              <w:right w:val="single" w:sz="4" w:space="0" w:color="auto"/>
            </w:tcBorders>
          </w:tcPr>
          <w:p w:rsidR="00D173BD" w:rsidRPr="009917D5" w:rsidRDefault="00D173BD" w:rsidP="0030549F">
            <w:pPr>
              <w:spacing w:after="0" w:line="228" w:lineRule="auto"/>
              <w:rPr>
                <w:rFonts w:ascii="Times New Roman" w:eastAsia="Times New Roman" w:hAnsi="Times New Roman"/>
                <w:sz w:val="23"/>
                <w:szCs w:val="23"/>
                <w:lang w:eastAsia="ru-RU"/>
              </w:rPr>
            </w:pPr>
            <w:r w:rsidRPr="009917D5">
              <w:rPr>
                <w:rFonts w:ascii="Times New Roman" w:eastAsia="Times New Roman" w:hAnsi="Times New Roman"/>
                <w:sz w:val="23"/>
                <w:szCs w:val="23"/>
                <w:lang w:eastAsia="ru-RU"/>
              </w:rPr>
              <w:t>Лиственные леса на избыточно</w:t>
            </w:r>
            <w:r>
              <w:rPr>
                <w:rFonts w:ascii="Times New Roman" w:eastAsia="Times New Roman" w:hAnsi="Times New Roman"/>
                <w:sz w:val="23"/>
                <w:szCs w:val="23"/>
                <w:lang w:eastAsia="ru-RU"/>
              </w:rPr>
              <w:t xml:space="preserve"> </w:t>
            </w:r>
            <w:r w:rsidRPr="009917D5">
              <w:rPr>
                <w:rFonts w:ascii="Times New Roman" w:eastAsia="Times New Roman" w:hAnsi="Times New Roman"/>
                <w:sz w:val="23"/>
                <w:szCs w:val="23"/>
                <w:lang w:eastAsia="ru-RU"/>
              </w:rPr>
              <w:t>увлажненных почвах и низинных</w:t>
            </w:r>
            <w:r>
              <w:rPr>
                <w:rFonts w:ascii="Times New Roman" w:eastAsia="Times New Roman" w:hAnsi="Times New Roman"/>
                <w:sz w:val="23"/>
                <w:szCs w:val="23"/>
                <w:lang w:eastAsia="ru-RU"/>
              </w:rPr>
              <w:t xml:space="preserve"> </w:t>
            </w:r>
            <w:r w:rsidRPr="009917D5">
              <w:rPr>
                <w:rFonts w:ascii="Times New Roman" w:eastAsia="Times New Roman" w:hAnsi="Times New Roman"/>
                <w:sz w:val="23"/>
                <w:szCs w:val="23"/>
                <w:lang w:eastAsia="ru-RU"/>
              </w:rPr>
              <w:t>болота</w:t>
            </w:r>
            <w:r>
              <w:rPr>
                <w:rFonts w:ascii="Times New Roman" w:eastAsia="Times New Roman" w:hAnsi="Times New Roman"/>
                <w:sz w:val="23"/>
                <w:szCs w:val="23"/>
                <w:lang w:eastAsia="ru-RU"/>
              </w:rPr>
              <w:t>х</w:t>
            </w:r>
          </w:p>
        </w:tc>
        <w:tc>
          <w:tcPr>
            <w:tcW w:w="2113" w:type="dxa"/>
            <w:tcBorders>
              <w:top w:val="single" w:sz="4" w:space="0" w:color="auto"/>
              <w:left w:val="single" w:sz="4" w:space="0" w:color="auto"/>
              <w:right w:val="single" w:sz="4" w:space="0" w:color="auto"/>
            </w:tcBorders>
          </w:tcPr>
          <w:p w:rsidR="00D173BD" w:rsidRPr="009917D5" w:rsidRDefault="00D173BD" w:rsidP="0030549F">
            <w:pPr>
              <w:spacing w:after="0" w:line="228" w:lineRule="auto"/>
              <w:rPr>
                <w:rFonts w:ascii="Times New Roman" w:eastAsia="Times New Roman" w:hAnsi="Times New Roman"/>
                <w:sz w:val="23"/>
                <w:szCs w:val="23"/>
                <w:lang w:eastAsia="ru-RU"/>
              </w:rPr>
            </w:pPr>
            <w:r w:rsidRPr="009917D5">
              <w:rPr>
                <w:rFonts w:ascii="Times New Roman" w:eastAsia="Times New Roman" w:hAnsi="Times New Roman"/>
                <w:sz w:val="23"/>
                <w:szCs w:val="23"/>
                <w:lang w:eastAsia="ru-RU"/>
              </w:rPr>
              <w:t>Бобриковско</w:t>
            </w:r>
            <w:r>
              <w:rPr>
                <w:rFonts w:ascii="Times New Roman" w:eastAsia="Times New Roman" w:hAnsi="Times New Roman"/>
                <w:sz w:val="23"/>
                <w:szCs w:val="23"/>
                <w:lang w:eastAsia="ru-RU"/>
              </w:rPr>
              <w:t>е</w:t>
            </w:r>
          </w:p>
        </w:tc>
        <w:tc>
          <w:tcPr>
            <w:tcW w:w="7341" w:type="dxa"/>
            <w:tcBorders>
              <w:top w:val="single" w:sz="4" w:space="0" w:color="auto"/>
              <w:left w:val="single" w:sz="4" w:space="0" w:color="auto"/>
              <w:bottom w:val="single" w:sz="4" w:space="0" w:color="auto"/>
              <w:right w:val="single" w:sz="4" w:space="0" w:color="auto"/>
            </w:tcBorders>
          </w:tcPr>
          <w:p w:rsidR="00D173BD" w:rsidRDefault="00D173BD" w:rsidP="0030549F">
            <w:pPr>
              <w:spacing w:after="0" w:line="228" w:lineRule="auto"/>
              <w:rPr>
                <w:rFonts w:ascii="Times New Roman" w:eastAsia="Times New Roman" w:hAnsi="Times New Roman"/>
                <w:sz w:val="23"/>
                <w:szCs w:val="23"/>
                <w:lang w:eastAsia="ru-RU"/>
              </w:rPr>
            </w:pPr>
            <w:r>
              <w:rPr>
                <w:rFonts w:ascii="Times New Roman" w:eastAsia="Times New Roman" w:hAnsi="Times New Roman"/>
                <w:sz w:val="24"/>
                <w:szCs w:val="24"/>
                <w:lang w:eastAsia="ru-RU"/>
              </w:rPr>
              <w:t>н</w:t>
            </w:r>
            <w:r w:rsidRPr="00720233">
              <w:rPr>
                <w:rFonts w:ascii="Times New Roman" w:eastAsia="Times New Roman" w:hAnsi="Times New Roman"/>
                <w:sz w:val="24"/>
                <w:szCs w:val="24"/>
                <w:lang w:eastAsia="ru-RU"/>
              </w:rPr>
              <w:t>умерация</w:t>
            </w:r>
            <w:r>
              <w:rPr>
                <w:rFonts w:ascii="Times New Roman" w:eastAsia="Times New Roman" w:hAnsi="Times New Roman"/>
                <w:sz w:val="24"/>
                <w:szCs w:val="24"/>
                <w:lang w:eastAsia="ru-RU"/>
              </w:rPr>
              <w:t>,</w:t>
            </w:r>
            <w:r w:rsidRPr="00720233">
              <w:rPr>
                <w:rFonts w:ascii="Times New Roman" w:eastAsia="Times New Roman" w:hAnsi="Times New Roman"/>
                <w:sz w:val="24"/>
                <w:szCs w:val="24"/>
                <w:lang w:eastAsia="ru-RU"/>
              </w:rPr>
              <w:t xml:space="preserve"> </w:t>
            </w:r>
            <w:r>
              <w:rPr>
                <w:rFonts w:ascii="Times New Roman" w:hAnsi="Times New Roman"/>
                <w:sz w:val="24"/>
                <w:szCs w:val="24"/>
              </w:rPr>
              <w:t>установленная</w:t>
            </w:r>
            <w:r w:rsidRPr="00AC5AD9">
              <w:rPr>
                <w:rFonts w:ascii="Times New Roman" w:hAnsi="Times New Roman"/>
                <w:sz w:val="24"/>
                <w:szCs w:val="24"/>
              </w:rPr>
              <w:t xml:space="preserve"> </w:t>
            </w:r>
            <w:r w:rsidRPr="00720233">
              <w:rPr>
                <w:rFonts w:ascii="Times New Roman" w:eastAsia="Times New Roman" w:hAnsi="Times New Roman"/>
                <w:sz w:val="24"/>
                <w:szCs w:val="24"/>
                <w:lang w:eastAsia="ru-RU"/>
              </w:rPr>
              <w:t xml:space="preserve">изменениям и дополнениям </w:t>
            </w:r>
            <w:r>
              <w:rPr>
                <w:rFonts w:ascii="Times New Roman" w:eastAsia="Times New Roman" w:hAnsi="Times New Roman"/>
                <w:sz w:val="24"/>
                <w:szCs w:val="24"/>
                <w:lang w:eastAsia="ru-RU"/>
              </w:rPr>
              <w:t>№ 2</w:t>
            </w:r>
            <w:r w:rsidRPr="009917D5">
              <w:rPr>
                <w:rFonts w:ascii="Times New Roman" w:eastAsia="Times New Roman" w:hAnsi="Times New Roman"/>
                <w:sz w:val="23"/>
                <w:szCs w:val="23"/>
                <w:lang w:eastAsia="ru-RU"/>
              </w:rPr>
              <w:t>: кв.</w:t>
            </w:r>
            <w:r>
              <w:rPr>
                <w:rFonts w:ascii="Times New Roman" w:eastAsia="Times New Roman" w:hAnsi="Times New Roman"/>
                <w:sz w:val="23"/>
                <w:szCs w:val="23"/>
                <w:lang w:eastAsia="ru-RU"/>
              </w:rPr>
              <w:t xml:space="preserve"> 14, выд. 14, кв. 15 выд. 10;</w:t>
            </w:r>
          </w:p>
          <w:p w:rsidR="00D173BD" w:rsidRPr="009917D5" w:rsidRDefault="00D173BD" w:rsidP="0030549F">
            <w:pPr>
              <w:spacing w:after="0" w:line="228" w:lineRule="auto"/>
              <w:rPr>
                <w:rFonts w:ascii="Times New Roman" w:eastAsia="Times New Roman" w:hAnsi="Times New Roman"/>
                <w:sz w:val="23"/>
                <w:szCs w:val="23"/>
                <w:lang w:eastAsia="ru-RU"/>
              </w:rPr>
            </w:pPr>
            <w:r w:rsidRPr="009917D5">
              <w:rPr>
                <w:rFonts w:ascii="Times New Roman" w:eastAsia="Times New Roman" w:hAnsi="Times New Roman"/>
                <w:sz w:val="23"/>
                <w:szCs w:val="23"/>
                <w:lang w:eastAsia="ru-RU"/>
              </w:rPr>
              <w:t>нумерация согласно решению: кв.</w:t>
            </w:r>
            <w:r>
              <w:rPr>
                <w:rFonts w:ascii="Times New Roman" w:eastAsia="Times New Roman" w:hAnsi="Times New Roman"/>
                <w:sz w:val="23"/>
                <w:szCs w:val="23"/>
                <w:lang w:eastAsia="ru-RU"/>
              </w:rPr>
              <w:t xml:space="preserve"> 14, выд. 14, кв. 15 выд. 10</w:t>
            </w:r>
          </w:p>
        </w:tc>
      </w:tr>
      <w:tr w:rsidR="00D173BD" w:rsidRPr="009917D5" w:rsidTr="0030549F">
        <w:trPr>
          <w:trHeight w:val="525"/>
        </w:trPr>
        <w:tc>
          <w:tcPr>
            <w:tcW w:w="0" w:type="auto"/>
            <w:vMerge/>
            <w:tcBorders>
              <w:left w:val="single" w:sz="4" w:space="0" w:color="auto"/>
              <w:bottom w:val="nil"/>
              <w:right w:val="single" w:sz="4" w:space="0" w:color="auto"/>
            </w:tcBorders>
            <w:vAlign w:val="center"/>
          </w:tcPr>
          <w:p w:rsidR="00D173BD" w:rsidRPr="009917D5" w:rsidRDefault="00D173BD" w:rsidP="0030549F">
            <w:pPr>
              <w:spacing w:after="0" w:line="240" w:lineRule="auto"/>
              <w:rPr>
                <w:rFonts w:ascii="Times New Roman" w:eastAsia="Times New Roman" w:hAnsi="Times New Roman"/>
                <w:sz w:val="23"/>
                <w:szCs w:val="23"/>
                <w:lang w:eastAsia="ru-RU"/>
              </w:rPr>
            </w:pPr>
          </w:p>
        </w:tc>
        <w:tc>
          <w:tcPr>
            <w:tcW w:w="2868" w:type="dxa"/>
            <w:vMerge/>
            <w:tcBorders>
              <w:left w:val="single" w:sz="4" w:space="0" w:color="auto"/>
              <w:bottom w:val="nil"/>
              <w:right w:val="single" w:sz="4" w:space="0" w:color="auto"/>
            </w:tcBorders>
            <w:vAlign w:val="center"/>
          </w:tcPr>
          <w:p w:rsidR="00D173BD" w:rsidRPr="009917D5" w:rsidRDefault="00D173BD" w:rsidP="0030549F">
            <w:pPr>
              <w:spacing w:after="0" w:line="240" w:lineRule="auto"/>
              <w:rPr>
                <w:rFonts w:ascii="Times New Roman" w:eastAsia="Times New Roman" w:hAnsi="Times New Roman"/>
                <w:sz w:val="23"/>
                <w:szCs w:val="23"/>
                <w:lang w:eastAsia="ru-RU"/>
              </w:rPr>
            </w:pPr>
          </w:p>
        </w:tc>
        <w:tc>
          <w:tcPr>
            <w:tcW w:w="0" w:type="auto"/>
            <w:tcBorders>
              <w:left w:val="single" w:sz="4" w:space="0" w:color="auto"/>
              <w:right w:val="single" w:sz="4" w:space="0" w:color="auto"/>
            </w:tcBorders>
          </w:tcPr>
          <w:p w:rsidR="00D173BD" w:rsidRPr="009917D5" w:rsidRDefault="00D173BD" w:rsidP="001C0E66">
            <w:pPr>
              <w:spacing w:after="0" w:line="240" w:lineRule="auto"/>
              <w:rPr>
                <w:rFonts w:ascii="Times New Roman" w:eastAsia="Times New Roman" w:hAnsi="Times New Roman"/>
                <w:sz w:val="23"/>
                <w:szCs w:val="23"/>
                <w:lang w:eastAsia="ru-RU"/>
              </w:rPr>
            </w:pPr>
            <w:r w:rsidRPr="009917D5">
              <w:rPr>
                <w:rFonts w:ascii="Times New Roman" w:eastAsia="Times New Roman" w:hAnsi="Times New Roman"/>
                <w:sz w:val="23"/>
                <w:szCs w:val="23"/>
                <w:lang w:eastAsia="ru-RU"/>
              </w:rPr>
              <w:t>Мокро-Дубр</w:t>
            </w:r>
            <w:r w:rsidR="001C0E66">
              <w:rPr>
                <w:rFonts w:ascii="Times New Roman" w:eastAsia="Times New Roman" w:hAnsi="Times New Roman"/>
                <w:sz w:val="23"/>
                <w:szCs w:val="23"/>
                <w:lang w:eastAsia="ru-RU"/>
              </w:rPr>
              <w:t>а</w:t>
            </w:r>
            <w:r w:rsidRPr="009917D5">
              <w:rPr>
                <w:rFonts w:ascii="Times New Roman" w:eastAsia="Times New Roman" w:hAnsi="Times New Roman"/>
                <w:sz w:val="23"/>
                <w:szCs w:val="23"/>
                <w:lang w:eastAsia="ru-RU"/>
              </w:rPr>
              <w:t>вско</w:t>
            </w:r>
            <w:r>
              <w:rPr>
                <w:rFonts w:ascii="Times New Roman" w:eastAsia="Times New Roman" w:hAnsi="Times New Roman"/>
                <w:sz w:val="23"/>
                <w:szCs w:val="23"/>
                <w:lang w:eastAsia="ru-RU"/>
              </w:rPr>
              <w:t>е</w:t>
            </w:r>
          </w:p>
        </w:tc>
        <w:tc>
          <w:tcPr>
            <w:tcW w:w="7341" w:type="dxa"/>
            <w:tcBorders>
              <w:top w:val="single" w:sz="4" w:space="0" w:color="auto"/>
              <w:left w:val="single" w:sz="4" w:space="0" w:color="auto"/>
              <w:bottom w:val="single" w:sz="4" w:space="0" w:color="auto"/>
              <w:right w:val="single" w:sz="4" w:space="0" w:color="auto"/>
            </w:tcBorders>
          </w:tcPr>
          <w:p w:rsidR="00D173BD" w:rsidRDefault="00D173BD" w:rsidP="0030549F">
            <w:pPr>
              <w:spacing w:after="0" w:line="228" w:lineRule="auto"/>
              <w:rPr>
                <w:rFonts w:ascii="Times New Roman" w:eastAsia="Times New Roman" w:hAnsi="Times New Roman"/>
                <w:sz w:val="23"/>
                <w:szCs w:val="23"/>
                <w:lang w:eastAsia="ru-RU"/>
              </w:rPr>
            </w:pPr>
            <w:r>
              <w:rPr>
                <w:rFonts w:ascii="Times New Roman" w:eastAsia="Times New Roman" w:hAnsi="Times New Roman"/>
                <w:sz w:val="24"/>
                <w:szCs w:val="24"/>
                <w:lang w:eastAsia="ru-RU"/>
              </w:rPr>
              <w:t>н</w:t>
            </w:r>
            <w:r w:rsidRPr="00720233">
              <w:rPr>
                <w:rFonts w:ascii="Times New Roman" w:eastAsia="Times New Roman" w:hAnsi="Times New Roman"/>
                <w:sz w:val="24"/>
                <w:szCs w:val="24"/>
                <w:lang w:eastAsia="ru-RU"/>
              </w:rPr>
              <w:t>умерация</w:t>
            </w:r>
            <w:r>
              <w:rPr>
                <w:rFonts w:ascii="Times New Roman" w:eastAsia="Times New Roman" w:hAnsi="Times New Roman"/>
                <w:sz w:val="24"/>
                <w:szCs w:val="24"/>
                <w:lang w:eastAsia="ru-RU"/>
              </w:rPr>
              <w:t>,</w:t>
            </w:r>
            <w:r w:rsidRPr="00720233">
              <w:rPr>
                <w:rFonts w:ascii="Times New Roman" w:eastAsia="Times New Roman" w:hAnsi="Times New Roman"/>
                <w:sz w:val="24"/>
                <w:szCs w:val="24"/>
                <w:lang w:eastAsia="ru-RU"/>
              </w:rPr>
              <w:t xml:space="preserve"> </w:t>
            </w:r>
            <w:r>
              <w:rPr>
                <w:rFonts w:ascii="Times New Roman" w:hAnsi="Times New Roman"/>
                <w:sz w:val="24"/>
                <w:szCs w:val="24"/>
              </w:rPr>
              <w:t>установленная</w:t>
            </w:r>
            <w:r w:rsidRPr="00AC5AD9">
              <w:rPr>
                <w:rFonts w:ascii="Times New Roman" w:hAnsi="Times New Roman"/>
                <w:sz w:val="24"/>
                <w:szCs w:val="24"/>
              </w:rPr>
              <w:t xml:space="preserve"> </w:t>
            </w:r>
            <w:r w:rsidRPr="00720233">
              <w:rPr>
                <w:rFonts w:ascii="Times New Roman" w:eastAsia="Times New Roman" w:hAnsi="Times New Roman"/>
                <w:sz w:val="24"/>
                <w:szCs w:val="24"/>
                <w:lang w:eastAsia="ru-RU"/>
              </w:rPr>
              <w:t xml:space="preserve">изменениям и дополнениям </w:t>
            </w:r>
            <w:r>
              <w:rPr>
                <w:rFonts w:ascii="Times New Roman" w:eastAsia="Times New Roman" w:hAnsi="Times New Roman"/>
                <w:sz w:val="24"/>
                <w:szCs w:val="24"/>
                <w:lang w:eastAsia="ru-RU"/>
              </w:rPr>
              <w:t>№ 2</w:t>
            </w:r>
            <w:r w:rsidRPr="009917D5">
              <w:rPr>
                <w:rFonts w:ascii="Times New Roman" w:eastAsia="Times New Roman" w:hAnsi="Times New Roman"/>
                <w:sz w:val="23"/>
                <w:szCs w:val="23"/>
                <w:lang w:eastAsia="ru-RU"/>
              </w:rPr>
              <w:t>: кв.</w:t>
            </w:r>
            <w:r>
              <w:rPr>
                <w:rFonts w:ascii="Times New Roman" w:eastAsia="Times New Roman" w:hAnsi="Times New Roman"/>
                <w:sz w:val="23"/>
                <w:szCs w:val="23"/>
                <w:lang w:eastAsia="ru-RU"/>
              </w:rPr>
              <w:t xml:space="preserve"> 14 выд. 22, 37 кв. 21 выд.10, 28, 29;</w:t>
            </w:r>
          </w:p>
          <w:p w:rsidR="00D173BD" w:rsidRPr="009917D5" w:rsidRDefault="00D173BD" w:rsidP="0030549F">
            <w:pPr>
              <w:spacing w:after="0" w:line="228" w:lineRule="auto"/>
              <w:ind w:right="-157"/>
              <w:rPr>
                <w:rFonts w:ascii="Times New Roman" w:eastAsia="Times New Roman" w:hAnsi="Times New Roman"/>
                <w:sz w:val="23"/>
                <w:szCs w:val="23"/>
                <w:lang w:eastAsia="ru-RU"/>
              </w:rPr>
            </w:pPr>
            <w:r w:rsidRPr="009917D5">
              <w:rPr>
                <w:rFonts w:ascii="Times New Roman" w:eastAsia="Times New Roman" w:hAnsi="Times New Roman"/>
                <w:sz w:val="23"/>
                <w:szCs w:val="23"/>
                <w:lang w:eastAsia="ru-RU"/>
              </w:rPr>
              <w:t>нумерация согласно решению: кв.</w:t>
            </w:r>
            <w:r>
              <w:rPr>
                <w:rFonts w:ascii="Times New Roman" w:eastAsia="Times New Roman" w:hAnsi="Times New Roman"/>
                <w:sz w:val="23"/>
                <w:szCs w:val="23"/>
                <w:lang w:eastAsia="ru-RU"/>
              </w:rPr>
              <w:t xml:space="preserve"> 14 выд. 22, 37 кв. 21 выд.10, 28, 29</w:t>
            </w:r>
          </w:p>
        </w:tc>
      </w:tr>
      <w:tr w:rsidR="00D173BD" w:rsidRPr="009917D5" w:rsidTr="0030549F">
        <w:trPr>
          <w:trHeight w:val="408"/>
        </w:trPr>
        <w:tc>
          <w:tcPr>
            <w:tcW w:w="0" w:type="auto"/>
            <w:vMerge/>
            <w:tcBorders>
              <w:left w:val="single" w:sz="4" w:space="0" w:color="auto"/>
              <w:bottom w:val="nil"/>
              <w:right w:val="single" w:sz="4" w:space="0" w:color="auto"/>
            </w:tcBorders>
            <w:vAlign w:val="center"/>
          </w:tcPr>
          <w:p w:rsidR="00D173BD" w:rsidRPr="009917D5" w:rsidRDefault="00D173BD" w:rsidP="0030549F">
            <w:pPr>
              <w:spacing w:after="0" w:line="240" w:lineRule="auto"/>
              <w:rPr>
                <w:rFonts w:ascii="Times New Roman" w:eastAsia="Times New Roman" w:hAnsi="Times New Roman"/>
                <w:sz w:val="23"/>
                <w:szCs w:val="23"/>
                <w:lang w:eastAsia="ru-RU"/>
              </w:rPr>
            </w:pPr>
          </w:p>
        </w:tc>
        <w:tc>
          <w:tcPr>
            <w:tcW w:w="2868" w:type="dxa"/>
            <w:vMerge/>
            <w:tcBorders>
              <w:left w:val="single" w:sz="4" w:space="0" w:color="auto"/>
              <w:bottom w:val="nil"/>
              <w:right w:val="single" w:sz="4" w:space="0" w:color="auto"/>
            </w:tcBorders>
            <w:vAlign w:val="center"/>
          </w:tcPr>
          <w:p w:rsidR="00D173BD" w:rsidRPr="009917D5" w:rsidRDefault="00D173BD" w:rsidP="0030549F">
            <w:pPr>
              <w:spacing w:after="0" w:line="240" w:lineRule="auto"/>
              <w:rPr>
                <w:rFonts w:ascii="Times New Roman" w:eastAsia="Times New Roman" w:hAnsi="Times New Roman"/>
                <w:sz w:val="23"/>
                <w:szCs w:val="23"/>
                <w:lang w:eastAsia="ru-RU"/>
              </w:rPr>
            </w:pPr>
          </w:p>
        </w:tc>
        <w:tc>
          <w:tcPr>
            <w:tcW w:w="0" w:type="auto"/>
            <w:tcBorders>
              <w:left w:val="single" w:sz="4" w:space="0" w:color="auto"/>
              <w:right w:val="single" w:sz="4" w:space="0" w:color="auto"/>
            </w:tcBorders>
          </w:tcPr>
          <w:p w:rsidR="00D173BD" w:rsidRPr="009917D5" w:rsidRDefault="00D173BD" w:rsidP="0030549F">
            <w:pPr>
              <w:spacing w:after="0" w:line="228" w:lineRule="auto"/>
              <w:rPr>
                <w:rFonts w:ascii="Times New Roman" w:eastAsia="Times New Roman" w:hAnsi="Times New Roman"/>
                <w:sz w:val="23"/>
                <w:szCs w:val="23"/>
                <w:lang w:eastAsia="ru-RU"/>
              </w:rPr>
            </w:pPr>
            <w:r w:rsidRPr="009917D5">
              <w:rPr>
                <w:rFonts w:ascii="Times New Roman" w:eastAsia="Times New Roman" w:hAnsi="Times New Roman"/>
                <w:sz w:val="23"/>
                <w:szCs w:val="23"/>
                <w:lang w:eastAsia="ru-RU"/>
              </w:rPr>
              <w:t>Поречско</w:t>
            </w:r>
            <w:r>
              <w:rPr>
                <w:rFonts w:ascii="Times New Roman" w:eastAsia="Times New Roman" w:hAnsi="Times New Roman"/>
                <w:sz w:val="23"/>
                <w:szCs w:val="23"/>
                <w:lang w:eastAsia="ru-RU"/>
              </w:rPr>
              <w:t>е</w:t>
            </w:r>
          </w:p>
        </w:tc>
        <w:tc>
          <w:tcPr>
            <w:tcW w:w="7341" w:type="dxa"/>
            <w:tcBorders>
              <w:top w:val="single" w:sz="4" w:space="0" w:color="auto"/>
              <w:left w:val="single" w:sz="4" w:space="0" w:color="auto"/>
              <w:bottom w:val="single" w:sz="4" w:space="0" w:color="auto"/>
              <w:right w:val="single" w:sz="4" w:space="0" w:color="auto"/>
            </w:tcBorders>
          </w:tcPr>
          <w:p w:rsidR="00D173BD" w:rsidRDefault="00D173BD" w:rsidP="0030549F">
            <w:pPr>
              <w:spacing w:after="0" w:line="228" w:lineRule="auto"/>
              <w:ind w:right="-16"/>
              <w:rPr>
                <w:rFonts w:ascii="Times New Roman" w:eastAsia="Times New Roman" w:hAnsi="Times New Roman"/>
                <w:sz w:val="23"/>
                <w:szCs w:val="23"/>
                <w:lang w:eastAsia="ru-RU"/>
              </w:rPr>
            </w:pPr>
            <w:r>
              <w:rPr>
                <w:rFonts w:ascii="Times New Roman" w:eastAsia="Times New Roman" w:hAnsi="Times New Roman"/>
                <w:sz w:val="24"/>
                <w:szCs w:val="24"/>
                <w:lang w:eastAsia="ru-RU"/>
              </w:rPr>
              <w:t>н</w:t>
            </w:r>
            <w:r w:rsidRPr="00720233">
              <w:rPr>
                <w:rFonts w:ascii="Times New Roman" w:eastAsia="Times New Roman" w:hAnsi="Times New Roman"/>
                <w:sz w:val="24"/>
                <w:szCs w:val="24"/>
                <w:lang w:eastAsia="ru-RU"/>
              </w:rPr>
              <w:t>умерация</w:t>
            </w:r>
            <w:r>
              <w:rPr>
                <w:rFonts w:ascii="Times New Roman" w:eastAsia="Times New Roman" w:hAnsi="Times New Roman"/>
                <w:sz w:val="24"/>
                <w:szCs w:val="24"/>
                <w:lang w:eastAsia="ru-RU"/>
              </w:rPr>
              <w:t>,</w:t>
            </w:r>
            <w:r w:rsidRPr="00720233">
              <w:rPr>
                <w:rFonts w:ascii="Times New Roman" w:eastAsia="Times New Roman" w:hAnsi="Times New Roman"/>
                <w:sz w:val="24"/>
                <w:szCs w:val="24"/>
                <w:lang w:eastAsia="ru-RU"/>
              </w:rPr>
              <w:t xml:space="preserve"> </w:t>
            </w:r>
            <w:r>
              <w:rPr>
                <w:rFonts w:ascii="Times New Roman" w:hAnsi="Times New Roman"/>
                <w:sz w:val="24"/>
                <w:szCs w:val="24"/>
              </w:rPr>
              <w:t>установленная</w:t>
            </w:r>
            <w:r w:rsidRPr="00AC5AD9">
              <w:rPr>
                <w:rFonts w:ascii="Times New Roman" w:hAnsi="Times New Roman"/>
                <w:sz w:val="24"/>
                <w:szCs w:val="24"/>
              </w:rPr>
              <w:t xml:space="preserve"> </w:t>
            </w:r>
            <w:r w:rsidRPr="00720233">
              <w:rPr>
                <w:rFonts w:ascii="Times New Roman" w:eastAsia="Times New Roman" w:hAnsi="Times New Roman"/>
                <w:sz w:val="24"/>
                <w:szCs w:val="24"/>
                <w:lang w:eastAsia="ru-RU"/>
              </w:rPr>
              <w:t xml:space="preserve">изменениям и дополнениям </w:t>
            </w:r>
            <w:r>
              <w:rPr>
                <w:rFonts w:ascii="Times New Roman" w:eastAsia="Times New Roman" w:hAnsi="Times New Roman"/>
                <w:sz w:val="24"/>
                <w:szCs w:val="24"/>
                <w:lang w:eastAsia="ru-RU"/>
              </w:rPr>
              <w:t>№ 2</w:t>
            </w:r>
            <w:r w:rsidRPr="009917D5">
              <w:rPr>
                <w:rFonts w:ascii="Times New Roman" w:eastAsia="Times New Roman" w:hAnsi="Times New Roman"/>
                <w:sz w:val="23"/>
                <w:szCs w:val="23"/>
                <w:lang w:eastAsia="ru-RU"/>
              </w:rPr>
              <w:t>: кв.</w:t>
            </w:r>
            <w:r>
              <w:rPr>
                <w:rFonts w:ascii="Times New Roman" w:eastAsia="Times New Roman" w:hAnsi="Times New Roman"/>
                <w:sz w:val="23"/>
                <w:szCs w:val="23"/>
                <w:lang w:eastAsia="ru-RU"/>
              </w:rPr>
              <w:t xml:space="preserve"> 1 выд. 3, 18, 19, кв. 3 выд. 4, 6, 14, 20, 25, 28, 31, кв. 7 выд. 14, кв. 8 выд. 4, 8, 9, 12, 17, 20, 21, 23, кв. 9 выд. 6, 8, 27, 34–36, кв. 18 выд.4;</w:t>
            </w:r>
          </w:p>
          <w:p w:rsidR="00D173BD" w:rsidRPr="009917D5" w:rsidRDefault="00D173BD" w:rsidP="0030549F">
            <w:pPr>
              <w:spacing w:after="0" w:line="228" w:lineRule="auto"/>
              <w:rPr>
                <w:rFonts w:ascii="Times New Roman" w:eastAsia="Times New Roman" w:hAnsi="Times New Roman"/>
                <w:sz w:val="23"/>
                <w:szCs w:val="23"/>
                <w:lang w:eastAsia="ru-RU"/>
              </w:rPr>
            </w:pPr>
            <w:r w:rsidRPr="009917D5">
              <w:rPr>
                <w:rFonts w:ascii="Times New Roman" w:eastAsia="Times New Roman" w:hAnsi="Times New Roman"/>
                <w:sz w:val="23"/>
                <w:szCs w:val="23"/>
                <w:lang w:eastAsia="ru-RU"/>
              </w:rPr>
              <w:t>нумерация согласно решению: кв. 1 выд. 3, 18, 19, кв. 3 выд. 4, 6, 14, 20, 25, 28, 31, кв. 7 выд. 14, кв. 8 выд. 4, 8, 9, 12, 17, 20, 21, 23, кв. 9 выд. 6, 8, 27, кв. 18 выд.4</w:t>
            </w:r>
          </w:p>
        </w:tc>
      </w:tr>
      <w:tr w:rsidR="00D173BD" w:rsidRPr="009917D5" w:rsidTr="0030549F">
        <w:trPr>
          <w:trHeight w:val="408"/>
        </w:trPr>
        <w:tc>
          <w:tcPr>
            <w:tcW w:w="0" w:type="auto"/>
            <w:vMerge/>
            <w:tcBorders>
              <w:left w:val="single" w:sz="4" w:space="0" w:color="auto"/>
              <w:bottom w:val="nil"/>
              <w:right w:val="single" w:sz="4" w:space="0" w:color="auto"/>
            </w:tcBorders>
            <w:vAlign w:val="center"/>
          </w:tcPr>
          <w:p w:rsidR="00D173BD" w:rsidRPr="009917D5" w:rsidRDefault="00D173BD" w:rsidP="0030549F">
            <w:pPr>
              <w:spacing w:after="0" w:line="240" w:lineRule="auto"/>
              <w:rPr>
                <w:rFonts w:ascii="Times New Roman" w:eastAsia="Times New Roman" w:hAnsi="Times New Roman"/>
                <w:sz w:val="23"/>
                <w:szCs w:val="23"/>
                <w:lang w:eastAsia="ru-RU"/>
              </w:rPr>
            </w:pPr>
          </w:p>
        </w:tc>
        <w:tc>
          <w:tcPr>
            <w:tcW w:w="2868" w:type="dxa"/>
            <w:vMerge/>
            <w:tcBorders>
              <w:left w:val="single" w:sz="4" w:space="0" w:color="auto"/>
              <w:bottom w:val="nil"/>
              <w:right w:val="single" w:sz="4" w:space="0" w:color="auto"/>
            </w:tcBorders>
            <w:vAlign w:val="center"/>
          </w:tcPr>
          <w:p w:rsidR="00D173BD" w:rsidRPr="009917D5" w:rsidRDefault="00D173BD" w:rsidP="0030549F">
            <w:pPr>
              <w:spacing w:after="0" w:line="240" w:lineRule="auto"/>
              <w:rPr>
                <w:rFonts w:ascii="Times New Roman" w:eastAsia="Times New Roman" w:hAnsi="Times New Roman"/>
                <w:sz w:val="23"/>
                <w:szCs w:val="23"/>
                <w:lang w:eastAsia="ru-RU"/>
              </w:rPr>
            </w:pPr>
          </w:p>
        </w:tc>
        <w:tc>
          <w:tcPr>
            <w:tcW w:w="0" w:type="auto"/>
            <w:tcBorders>
              <w:left w:val="single" w:sz="4" w:space="0" w:color="auto"/>
              <w:bottom w:val="single" w:sz="4" w:space="0" w:color="auto"/>
              <w:right w:val="single" w:sz="4" w:space="0" w:color="auto"/>
            </w:tcBorders>
          </w:tcPr>
          <w:p w:rsidR="00D173BD" w:rsidRPr="009917D5" w:rsidRDefault="00D173BD" w:rsidP="0030549F">
            <w:pPr>
              <w:spacing w:after="0" w:line="228" w:lineRule="auto"/>
              <w:rPr>
                <w:rFonts w:ascii="Times New Roman" w:eastAsia="Times New Roman" w:hAnsi="Times New Roman"/>
                <w:sz w:val="23"/>
                <w:szCs w:val="23"/>
                <w:lang w:eastAsia="ru-RU"/>
              </w:rPr>
            </w:pPr>
            <w:r w:rsidRPr="009917D5">
              <w:rPr>
                <w:rFonts w:ascii="Times New Roman" w:eastAsia="Times New Roman" w:hAnsi="Times New Roman"/>
                <w:sz w:val="23"/>
                <w:szCs w:val="23"/>
                <w:lang w:eastAsia="ru-RU"/>
              </w:rPr>
              <w:t>Поречско</w:t>
            </w:r>
            <w:r>
              <w:rPr>
                <w:rFonts w:ascii="Times New Roman" w:eastAsia="Times New Roman" w:hAnsi="Times New Roman"/>
                <w:sz w:val="23"/>
                <w:szCs w:val="23"/>
                <w:lang w:eastAsia="ru-RU"/>
              </w:rPr>
              <w:t>е</w:t>
            </w:r>
          </w:p>
        </w:tc>
        <w:tc>
          <w:tcPr>
            <w:tcW w:w="7341" w:type="dxa"/>
            <w:tcBorders>
              <w:top w:val="single" w:sz="4" w:space="0" w:color="auto"/>
              <w:left w:val="single" w:sz="4" w:space="0" w:color="auto"/>
              <w:bottom w:val="single" w:sz="4" w:space="0" w:color="auto"/>
              <w:right w:val="single" w:sz="4" w:space="0" w:color="auto"/>
            </w:tcBorders>
          </w:tcPr>
          <w:p w:rsidR="00D173BD" w:rsidRDefault="00D173BD" w:rsidP="0030549F">
            <w:pPr>
              <w:spacing w:after="0" w:line="228" w:lineRule="auto"/>
              <w:rPr>
                <w:rFonts w:ascii="Times New Roman" w:eastAsia="Times New Roman" w:hAnsi="Times New Roman"/>
                <w:sz w:val="23"/>
                <w:szCs w:val="23"/>
                <w:lang w:eastAsia="ru-RU"/>
              </w:rPr>
            </w:pPr>
            <w:r>
              <w:rPr>
                <w:rFonts w:ascii="Times New Roman" w:eastAsia="Times New Roman" w:hAnsi="Times New Roman"/>
                <w:sz w:val="24"/>
                <w:szCs w:val="24"/>
                <w:lang w:eastAsia="ru-RU"/>
              </w:rPr>
              <w:t>н</w:t>
            </w:r>
            <w:r w:rsidRPr="00720233">
              <w:rPr>
                <w:rFonts w:ascii="Times New Roman" w:eastAsia="Times New Roman" w:hAnsi="Times New Roman"/>
                <w:sz w:val="24"/>
                <w:szCs w:val="24"/>
                <w:lang w:eastAsia="ru-RU"/>
              </w:rPr>
              <w:t>умерация</w:t>
            </w:r>
            <w:r>
              <w:rPr>
                <w:rFonts w:ascii="Times New Roman" w:eastAsia="Times New Roman" w:hAnsi="Times New Roman"/>
                <w:sz w:val="24"/>
                <w:szCs w:val="24"/>
                <w:lang w:eastAsia="ru-RU"/>
              </w:rPr>
              <w:t>,</w:t>
            </w:r>
            <w:r w:rsidRPr="00720233">
              <w:rPr>
                <w:rFonts w:ascii="Times New Roman" w:eastAsia="Times New Roman" w:hAnsi="Times New Roman"/>
                <w:sz w:val="24"/>
                <w:szCs w:val="24"/>
                <w:lang w:eastAsia="ru-RU"/>
              </w:rPr>
              <w:t xml:space="preserve"> </w:t>
            </w:r>
            <w:r>
              <w:rPr>
                <w:rFonts w:ascii="Times New Roman" w:hAnsi="Times New Roman"/>
                <w:sz w:val="24"/>
                <w:szCs w:val="24"/>
              </w:rPr>
              <w:t>установленная</w:t>
            </w:r>
            <w:r w:rsidRPr="00AC5AD9">
              <w:rPr>
                <w:rFonts w:ascii="Times New Roman" w:hAnsi="Times New Roman"/>
                <w:sz w:val="24"/>
                <w:szCs w:val="24"/>
              </w:rPr>
              <w:t xml:space="preserve"> </w:t>
            </w:r>
            <w:r w:rsidRPr="00720233">
              <w:rPr>
                <w:rFonts w:ascii="Times New Roman" w:eastAsia="Times New Roman" w:hAnsi="Times New Roman"/>
                <w:sz w:val="24"/>
                <w:szCs w:val="24"/>
                <w:lang w:eastAsia="ru-RU"/>
              </w:rPr>
              <w:t xml:space="preserve">изменениям и дополнениям </w:t>
            </w:r>
            <w:r>
              <w:rPr>
                <w:rFonts w:ascii="Times New Roman" w:eastAsia="Times New Roman" w:hAnsi="Times New Roman"/>
                <w:sz w:val="24"/>
                <w:szCs w:val="24"/>
                <w:lang w:eastAsia="ru-RU"/>
              </w:rPr>
              <w:t>№ 2</w:t>
            </w:r>
            <w:r>
              <w:rPr>
                <w:rFonts w:ascii="Times New Roman" w:eastAsia="Times New Roman" w:hAnsi="Times New Roman"/>
                <w:sz w:val="23"/>
                <w:szCs w:val="23"/>
                <w:lang w:eastAsia="ru-RU"/>
              </w:rPr>
              <w:t>:</w:t>
            </w:r>
            <w:r w:rsidRPr="009917D5">
              <w:rPr>
                <w:rFonts w:ascii="Times New Roman" w:eastAsia="Times New Roman" w:hAnsi="Times New Roman"/>
                <w:sz w:val="23"/>
                <w:szCs w:val="23"/>
                <w:lang w:eastAsia="ru-RU"/>
              </w:rPr>
              <w:t xml:space="preserve"> кв. </w:t>
            </w:r>
            <w:r>
              <w:rPr>
                <w:rFonts w:ascii="Times New Roman" w:eastAsia="Times New Roman" w:hAnsi="Times New Roman"/>
                <w:sz w:val="23"/>
                <w:szCs w:val="23"/>
                <w:lang w:eastAsia="ru-RU"/>
              </w:rPr>
              <w:t>4 выд. 7 кв. 5 выд. 9, 11, 13, 15, 16, 28, кв. 6 выд. 1, 17, кв. 11 выд. 7;</w:t>
            </w:r>
          </w:p>
          <w:p w:rsidR="00D173BD" w:rsidRPr="009917D5" w:rsidRDefault="00D173BD" w:rsidP="0030549F">
            <w:pPr>
              <w:spacing w:after="0" w:line="228" w:lineRule="auto"/>
              <w:ind w:right="-157"/>
              <w:rPr>
                <w:rFonts w:ascii="Times New Roman" w:eastAsia="Times New Roman" w:hAnsi="Times New Roman"/>
                <w:sz w:val="23"/>
                <w:szCs w:val="23"/>
                <w:lang w:eastAsia="ru-RU"/>
              </w:rPr>
            </w:pPr>
            <w:r w:rsidRPr="009917D5">
              <w:rPr>
                <w:rFonts w:ascii="Times New Roman" w:eastAsia="Times New Roman" w:hAnsi="Times New Roman"/>
                <w:sz w:val="23"/>
                <w:szCs w:val="23"/>
                <w:lang w:eastAsia="ru-RU"/>
              </w:rPr>
              <w:t xml:space="preserve">нумерация согласно решению: кв. </w:t>
            </w:r>
            <w:r>
              <w:rPr>
                <w:rFonts w:ascii="Times New Roman" w:eastAsia="Times New Roman" w:hAnsi="Times New Roman"/>
                <w:sz w:val="23"/>
                <w:szCs w:val="23"/>
                <w:lang w:eastAsia="ru-RU"/>
              </w:rPr>
              <w:t>4 выд. 7 кв. 5 выд. 9, 11, 13, 15, 16, 28, кв. 6 выд. 1, 17, кв. 11 выд. 7</w:t>
            </w:r>
          </w:p>
        </w:tc>
      </w:tr>
      <w:tr w:rsidR="00D173BD" w:rsidRPr="009917D5" w:rsidTr="0030549F">
        <w:trPr>
          <w:trHeight w:val="1026"/>
        </w:trPr>
        <w:tc>
          <w:tcPr>
            <w:tcW w:w="0" w:type="auto"/>
            <w:vMerge/>
            <w:tcBorders>
              <w:left w:val="single" w:sz="4" w:space="0" w:color="auto"/>
              <w:bottom w:val="nil"/>
              <w:right w:val="single" w:sz="4" w:space="0" w:color="auto"/>
            </w:tcBorders>
            <w:vAlign w:val="center"/>
          </w:tcPr>
          <w:p w:rsidR="00D173BD" w:rsidRPr="009917D5" w:rsidRDefault="00D173BD" w:rsidP="0030549F">
            <w:pPr>
              <w:spacing w:after="0" w:line="240" w:lineRule="auto"/>
              <w:rPr>
                <w:rFonts w:ascii="Times New Roman" w:eastAsia="Times New Roman" w:hAnsi="Times New Roman"/>
                <w:sz w:val="23"/>
                <w:szCs w:val="23"/>
                <w:lang w:eastAsia="ru-RU"/>
              </w:rPr>
            </w:pPr>
          </w:p>
        </w:tc>
        <w:tc>
          <w:tcPr>
            <w:tcW w:w="2868" w:type="dxa"/>
            <w:vMerge/>
            <w:tcBorders>
              <w:left w:val="single" w:sz="4" w:space="0" w:color="auto"/>
              <w:bottom w:val="nil"/>
              <w:right w:val="single" w:sz="4" w:space="0" w:color="auto"/>
            </w:tcBorders>
            <w:vAlign w:val="center"/>
          </w:tcPr>
          <w:p w:rsidR="00D173BD" w:rsidRPr="009917D5" w:rsidRDefault="00D173BD" w:rsidP="0030549F">
            <w:pPr>
              <w:spacing w:after="0" w:line="240" w:lineRule="auto"/>
              <w:rPr>
                <w:rFonts w:ascii="Times New Roman" w:eastAsia="Times New Roman" w:hAnsi="Times New Roman"/>
                <w:sz w:val="23"/>
                <w:szCs w:val="23"/>
                <w:lang w:eastAsia="ru-RU"/>
              </w:rPr>
            </w:pPr>
          </w:p>
        </w:tc>
        <w:tc>
          <w:tcPr>
            <w:tcW w:w="0" w:type="auto"/>
            <w:tcBorders>
              <w:left w:val="single" w:sz="4" w:space="0" w:color="auto"/>
              <w:bottom w:val="nil"/>
              <w:right w:val="single" w:sz="4" w:space="0" w:color="auto"/>
            </w:tcBorders>
          </w:tcPr>
          <w:p w:rsidR="00D173BD" w:rsidRPr="009917D5" w:rsidRDefault="00D173BD" w:rsidP="0030549F">
            <w:pPr>
              <w:spacing w:after="0" w:line="228" w:lineRule="auto"/>
              <w:rPr>
                <w:rFonts w:ascii="Times New Roman" w:eastAsia="Times New Roman" w:hAnsi="Times New Roman"/>
                <w:sz w:val="23"/>
                <w:szCs w:val="23"/>
                <w:lang w:eastAsia="ru-RU"/>
              </w:rPr>
            </w:pPr>
            <w:r w:rsidRPr="009917D5">
              <w:rPr>
                <w:rFonts w:ascii="Times New Roman" w:eastAsia="Times New Roman" w:hAnsi="Times New Roman"/>
                <w:sz w:val="23"/>
                <w:szCs w:val="23"/>
                <w:lang w:eastAsia="ru-RU"/>
              </w:rPr>
              <w:t>Клетнянско</w:t>
            </w:r>
            <w:r>
              <w:rPr>
                <w:rFonts w:ascii="Times New Roman" w:eastAsia="Times New Roman" w:hAnsi="Times New Roman"/>
                <w:sz w:val="23"/>
                <w:szCs w:val="23"/>
                <w:lang w:eastAsia="ru-RU"/>
              </w:rPr>
              <w:t>е</w:t>
            </w:r>
          </w:p>
          <w:p w:rsidR="00D173BD" w:rsidRPr="009917D5" w:rsidRDefault="00D173BD" w:rsidP="0030549F">
            <w:pPr>
              <w:spacing w:after="0" w:line="228" w:lineRule="auto"/>
              <w:rPr>
                <w:rFonts w:ascii="Times New Roman" w:eastAsia="Times New Roman" w:hAnsi="Times New Roman"/>
                <w:sz w:val="23"/>
                <w:szCs w:val="23"/>
                <w:lang w:eastAsia="ru-RU"/>
              </w:rPr>
            </w:pPr>
          </w:p>
        </w:tc>
        <w:tc>
          <w:tcPr>
            <w:tcW w:w="7341" w:type="dxa"/>
            <w:tcBorders>
              <w:top w:val="single" w:sz="4" w:space="0" w:color="auto"/>
              <w:left w:val="single" w:sz="4" w:space="0" w:color="auto"/>
              <w:bottom w:val="nil"/>
              <w:right w:val="single" w:sz="4" w:space="0" w:color="auto"/>
            </w:tcBorders>
          </w:tcPr>
          <w:p w:rsidR="00D173BD" w:rsidRDefault="00D173BD" w:rsidP="0030549F">
            <w:pPr>
              <w:spacing w:after="0" w:line="228" w:lineRule="auto"/>
              <w:rPr>
                <w:rFonts w:ascii="Times New Roman" w:eastAsia="Times New Roman" w:hAnsi="Times New Roman"/>
                <w:sz w:val="23"/>
                <w:szCs w:val="23"/>
                <w:lang w:eastAsia="ru-RU"/>
              </w:rPr>
            </w:pPr>
            <w:r>
              <w:rPr>
                <w:rFonts w:ascii="Times New Roman" w:eastAsia="Times New Roman" w:hAnsi="Times New Roman"/>
                <w:sz w:val="24"/>
                <w:szCs w:val="24"/>
                <w:lang w:eastAsia="ru-RU"/>
              </w:rPr>
              <w:t>н</w:t>
            </w:r>
            <w:r w:rsidRPr="00720233">
              <w:rPr>
                <w:rFonts w:ascii="Times New Roman" w:eastAsia="Times New Roman" w:hAnsi="Times New Roman"/>
                <w:sz w:val="24"/>
                <w:szCs w:val="24"/>
                <w:lang w:eastAsia="ru-RU"/>
              </w:rPr>
              <w:t>умерация</w:t>
            </w:r>
            <w:r>
              <w:rPr>
                <w:rFonts w:ascii="Times New Roman" w:eastAsia="Times New Roman" w:hAnsi="Times New Roman"/>
                <w:sz w:val="24"/>
                <w:szCs w:val="24"/>
                <w:lang w:eastAsia="ru-RU"/>
              </w:rPr>
              <w:t>,</w:t>
            </w:r>
            <w:r w:rsidRPr="00720233">
              <w:rPr>
                <w:rFonts w:ascii="Times New Roman" w:eastAsia="Times New Roman" w:hAnsi="Times New Roman"/>
                <w:sz w:val="24"/>
                <w:szCs w:val="24"/>
                <w:lang w:eastAsia="ru-RU"/>
              </w:rPr>
              <w:t xml:space="preserve"> </w:t>
            </w:r>
            <w:r>
              <w:rPr>
                <w:rFonts w:ascii="Times New Roman" w:hAnsi="Times New Roman"/>
                <w:sz w:val="24"/>
                <w:szCs w:val="24"/>
              </w:rPr>
              <w:t>установленная</w:t>
            </w:r>
            <w:r w:rsidRPr="00AC5AD9">
              <w:rPr>
                <w:rFonts w:ascii="Times New Roman" w:hAnsi="Times New Roman"/>
                <w:sz w:val="24"/>
                <w:szCs w:val="24"/>
              </w:rPr>
              <w:t xml:space="preserve"> </w:t>
            </w:r>
            <w:r w:rsidRPr="00720233">
              <w:rPr>
                <w:rFonts w:ascii="Times New Roman" w:eastAsia="Times New Roman" w:hAnsi="Times New Roman"/>
                <w:sz w:val="24"/>
                <w:szCs w:val="24"/>
                <w:lang w:eastAsia="ru-RU"/>
              </w:rPr>
              <w:t xml:space="preserve">изменениям и дополнениям </w:t>
            </w:r>
            <w:r>
              <w:rPr>
                <w:rFonts w:ascii="Times New Roman" w:eastAsia="Times New Roman" w:hAnsi="Times New Roman"/>
                <w:sz w:val="24"/>
                <w:szCs w:val="24"/>
                <w:lang w:eastAsia="ru-RU"/>
              </w:rPr>
              <w:t>№ 2</w:t>
            </w:r>
            <w:r w:rsidRPr="009917D5">
              <w:rPr>
                <w:rFonts w:ascii="Times New Roman" w:eastAsia="Times New Roman" w:hAnsi="Times New Roman"/>
                <w:sz w:val="23"/>
                <w:szCs w:val="23"/>
                <w:lang w:eastAsia="ru-RU"/>
              </w:rPr>
              <w:t>: кв.</w:t>
            </w:r>
            <w:r>
              <w:rPr>
                <w:rFonts w:ascii="Times New Roman" w:eastAsia="Times New Roman" w:hAnsi="Times New Roman"/>
                <w:sz w:val="23"/>
                <w:szCs w:val="23"/>
                <w:lang w:eastAsia="ru-RU"/>
              </w:rPr>
              <w:t xml:space="preserve"> 28 выд. 2, 4, кв. 29 выд. 2, 4–6, кв. 54 выд. 6, кв. 55 выд. 1, 2, кв. 63 выд. 1, 10, кв. 64 выд. 2, 6, кв. 105 выд. 3, 8, 17;</w:t>
            </w:r>
          </w:p>
          <w:p w:rsidR="00D173BD" w:rsidRPr="009917D5" w:rsidRDefault="00D173BD" w:rsidP="0030549F">
            <w:pPr>
              <w:spacing w:after="0" w:line="228" w:lineRule="auto"/>
              <w:rPr>
                <w:rFonts w:ascii="Times New Roman" w:eastAsia="Times New Roman" w:hAnsi="Times New Roman"/>
                <w:sz w:val="23"/>
                <w:szCs w:val="23"/>
                <w:lang w:eastAsia="ru-RU"/>
              </w:rPr>
            </w:pPr>
            <w:r w:rsidRPr="009917D5">
              <w:rPr>
                <w:rFonts w:ascii="Times New Roman" w:eastAsia="Times New Roman" w:hAnsi="Times New Roman"/>
                <w:sz w:val="23"/>
                <w:szCs w:val="23"/>
                <w:lang w:eastAsia="ru-RU"/>
              </w:rPr>
              <w:t>нумерация согласно решению: кв.</w:t>
            </w:r>
            <w:r>
              <w:rPr>
                <w:rFonts w:ascii="Times New Roman" w:eastAsia="Times New Roman" w:hAnsi="Times New Roman"/>
                <w:sz w:val="23"/>
                <w:szCs w:val="23"/>
                <w:lang w:eastAsia="ru-RU"/>
              </w:rPr>
              <w:t xml:space="preserve"> 28 выд. 2, 4, кв. 29 выд. 2, 4–6, кв. 54 выд. 6, кв. 55 выд. 1, 2, кв. 63 выд. 1, 10, кв. 64 выд. 2, 6, кв. 105 выд. 3, 8, 17</w:t>
            </w:r>
          </w:p>
        </w:tc>
      </w:tr>
    </w:tbl>
    <w:p w:rsidR="00D173BD" w:rsidRDefault="00D173BD" w:rsidP="00D173BD">
      <w:pPr>
        <w:spacing w:after="120" w:line="228" w:lineRule="auto"/>
        <w:ind w:left="-142"/>
        <w:jc w:val="both"/>
        <w:rPr>
          <w:rFonts w:ascii="Times New Roman" w:eastAsia="Times New Roman" w:hAnsi="Times New Roman"/>
          <w:sz w:val="24"/>
          <w:szCs w:val="24"/>
          <w:lang w:eastAsia="ru-RU"/>
        </w:rPr>
      </w:pPr>
    </w:p>
    <w:p w:rsidR="00D173BD" w:rsidRPr="009917D5" w:rsidRDefault="00D173BD" w:rsidP="00D173BD">
      <w:pPr>
        <w:pStyle w:val="8"/>
        <w:ind w:left="-142"/>
        <w:rPr>
          <w:b w:val="0"/>
        </w:rPr>
      </w:pPr>
      <w:r w:rsidRPr="009917D5">
        <w:rPr>
          <w:b w:val="0"/>
        </w:rPr>
        <w:lastRenderedPageBreak/>
        <w:t xml:space="preserve">Продолжение таблицы 4.1.2.5 </w:t>
      </w:r>
    </w:p>
    <w:p w:rsidR="00D173BD" w:rsidRPr="009917D5" w:rsidRDefault="00D173BD" w:rsidP="00D173BD">
      <w:pPr>
        <w:pStyle w:val="8"/>
      </w:pPr>
    </w:p>
    <w:tbl>
      <w:tblPr>
        <w:tblW w:w="150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2835"/>
        <w:gridCol w:w="1701"/>
        <w:gridCol w:w="7938"/>
      </w:tblGrid>
      <w:tr w:rsidR="00D173BD" w:rsidRPr="009917D5" w:rsidTr="0030549F">
        <w:trPr>
          <w:trHeight w:val="1319"/>
        </w:trPr>
        <w:tc>
          <w:tcPr>
            <w:tcW w:w="2552" w:type="dxa"/>
            <w:tcBorders>
              <w:top w:val="single" w:sz="4" w:space="0" w:color="auto"/>
              <w:left w:val="single" w:sz="4" w:space="0" w:color="auto"/>
              <w:bottom w:val="single" w:sz="4" w:space="0" w:color="auto"/>
              <w:right w:val="single" w:sz="4" w:space="0" w:color="auto"/>
            </w:tcBorders>
            <w:vAlign w:val="center"/>
            <w:hideMark/>
          </w:tcPr>
          <w:p w:rsidR="00D173BD" w:rsidRPr="009917D5" w:rsidRDefault="00D173BD" w:rsidP="0030549F">
            <w:pPr>
              <w:spacing w:after="0" w:line="228" w:lineRule="auto"/>
              <w:jc w:val="center"/>
              <w:rPr>
                <w:rFonts w:ascii="Times New Roman" w:eastAsia="Times New Roman" w:hAnsi="Times New Roman"/>
                <w:sz w:val="23"/>
                <w:szCs w:val="23"/>
                <w:lang w:eastAsia="ru-RU"/>
              </w:rPr>
            </w:pPr>
            <w:r w:rsidRPr="009917D5">
              <w:rPr>
                <w:rFonts w:ascii="Times New Roman" w:eastAsia="Times New Roman" w:hAnsi="Times New Roman"/>
                <w:sz w:val="23"/>
                <w:szCs w:val="23"/>
                <w:lang w:eastAsia="ru-RU"/>
              </w:rPr>
              <w:t>Решение о передаче под охрану</w:t>
            </w:r>
          </w:p>
        </w:tc>
        <w:tc>
          <w:tcPr>
            <w:tcW w:w="2835" w:type="dxa"/>
            <w:tcBorders>
              <w:top w:val="single" w:sz="4" w:space="0" w:color="auto"/>
              <w:left w:val="single" w:sz="4" w:space="0" w:color="auto"/>
              <w:bottom w:val="single" w:sz="4" w:space="0" w:color="auto"/>
              <w:right w:val="single" w:sz="4" w:space="0" w:color="auto"/>
            </w:tcBorders>
            <w:vAlign w:val="center"/>
            <w:hideMark/>
          </w:tcPr>
          <w:p w:rsidR="00D173BD" w:rsidRPr="009917D5" w:rsidRDefault="00D173BD" w:rsidP="0030549F">
            <w:pPr>
              <w:spacing w:after="0" w:line="228" w:lineRule="auto"/>
              <w:jc w:val="center"/>
              <w:rPr>
                <w:rFonts w:ascii="Times New Roman" w:eastAsia="Times New Roman" w:hAnsi="Times New Roman"/>
                <w:sz w:val="23"/>
                <w:szCs w:val="23"/>
                <w:lang w:eastAsia="ru-RU"/>
              </w:rPr>
            </w:pPr>
            <w:r w:rsidRPr="009917D5">
              <w:rPr>
                <w:rFonts w:ascii="Times New Roman" w:eastAsia="Times New Roman" w:hAnsi="Times New Roman"/>
                <w:sz w:val="23"/>
                <w:szCs w:val="23"/>
                <w:lang w:eastAsia="ru-RU"/>
              </w:rPr>
              <w:t>Наименование типичного и редкого  природного ландшафта и биотопа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D173BD" w:rsidRPr="009917D5" w:rsidRDefault="00D173BD" w:rsidP="0030549F">
            <w:pPr>
              <w:spacing w:after="0" w:line="228" w:lineRule="auto"/>
              <w:jc w:val="center"/>
              <w:rPr>
                <w:rFonts w:ascii="Times New Roman" w:eastAsia="Times New Roman" w:hAnsi="Times New Roman"/>
                <w:sz w:val="23"/>
                <w:szCs w:val="23"/>
                <w:lang w:eastAsia="ru-RU"/>
              </w:rPr>
            </w:pPr>
            <w:r w:rsidRPr="009917D5">
              <w:rPr>
                <w:rFonts w:ascii="Times New Roman" w:eastAsia="Times New Roman" w:hAnsi="Times New Roman"/>
                <w:sz w:val="23"/>
                <w:szCs w:val="23"/>
                <w:lang w:eastAsia="ru-RU"/>
              </w:rPr>
              <w:t>Наименование</w:t>
            </w:r>
          </w:p>
          <w:p w:rsidR="00D173BD" w:rsidRPr="009917D5" w:rsidRDefault="00D173BD" w:rsidP="0030549F">
            <w:pPr>
              <w:spacing w:after="0" w:line="228" w:lineRule="auto"/>
              <w:jc w:val="center"/>
              <w:rPr>
                <w:rFonts w:ascii="Times New Roman" w:eastAsia="Times New Roman" w:hAnsi="Times New Roman"/>
                <w:sz w:val="23"/>
                <w:szCs w:val="23"/>
                <w:lang w:eastAsia="ru-RU"/>
              </w:rPr>
            </w:pPr>
            <w:r w:rsidRPr="009917D5">
              <w:rPr>
                <w:rFonts w:ascii="Times New Roman" w:eastAsia="Times New Roman" w:hAnsi="Times New Roman"/>
                <w:sz w:val="23"/>
                <w:szCs w:val="23"/>
                <w:lang w:eastAsia="ru-RU"/>
              </w:rPr>
              <w:t>лесничества</w:t>
            </w:r>
          </w:p>
        </w:tc>
        <w:tc>
          <w:tcPr>
            <w:tcW w:w="7938" w:type="dxa"/>
            <w:tcBorders>
              <w:top w:val="single" w:sz="4" w:space="0" w:color="auto"/>
              <w:left w:val="single" w:sz="4" w:space="0" w:color="auto"/>
              <w:bottom w:val="single" w:sz="4" w:space="0" w:color="auto"/>
              <w:right w:val="single" w:sz="4" w:space="0" w:color="auto"/>
            </w:tcBorders>
            <w:vAlign w:val="center"/>
            <w:hideMark/>
          </w:tcPr>
          <w:p w:rsidR="00D173BD" w:rsidRPr="009917D5" w:rsidRDefault="00E871F2" w:rsidP="00E871F2">
            <w:pPr>
              <w:spacing w:after="0" w:line="228" w:lineRule="auto"/>
              <w:jc w:val="center"/>
              <w:rPr>
                <w:rFonts w:ascii="Times New Roman" w:eastAsia="Times New Roman" w:hAnsi="Times New Roman"/>
                <w:sz w:val="23"/>
                <w:szCs w:val="23"/>
                <w:lang w:eastAsia="ru-RU"/>
              </w:rPr>
            </w:pPr>
            <w:r w:rsidRPr="009917D5">
              <w:rPr>
                <w:rFonts w:ascii="Times New Roman" w:eastAsia="Times New Roman" w:hAnsi="Times New Roman"/>
                <w:sz w:val="23"/>
                <w:szCs w:val="23"/>
                <w:lang w:eastAsia="ru-RU"/>
              </w:rPr>
              <w:t xml:space="preserve">Номера лесных кварталов и таксационных выделов (нумерация, </w:t>
            </w:r>
            <w:r>
              <w:rPr>
                <w:rFonts w:ascii="Times New Roman" w:eastAsia="Times New Roman" w:hAnsi="Times New Roman"/>
                <w:sz w:val="23"/>
                <w:szCs w:val="23"/>
                <w:lang w:eastAsia="ru-RU"/>
              </w:rPr>
              <w:t>установленная</w:t>
            </w:r>
            <w:r w:rsidRPr="009917D5">
              <w:rPr>
                <w:rFonts w:ascii="Times New Roman" w:eastAsia="Times New Roman" w:hAnsi="Times New Roman"/>
                <w:sz w:val="23"/>
                <w:szCs w:val="23"/>
                <w:lang w:eastAsia="ru-RU"/>
              </w:rPr>
              <w:t xml:space="preserve"> </w:t>
            </w:r>
            <w:r w:rsidRPr="009917D5">
              <w:rPr>
                <w:rFonts w:ascii="Times New Roman" w:eastAsia="Times New Roman" w:hAnsi="Times New Roman"/>
                <w:sz w:val="24"/>
                <w:szCs w:val="24"/>
                <w:lang w:eastAsia="ru-RU"/>
              </w:rPr>
              <w:t>изменениям и дополнениям №</w:t>
            </w:r>
            <w:r>
              <w:rPr>
                <w:rFonts w:ascii="Times New Roman" w:eastAsia="Times New Roman" w:hAnsi="Times New Roman"/>
                <w:sz w:val="24"/>
                <w:szCs w:val="24"/>
                <w:lang w:eastAsia="ru-RU"/>
              </w:rPr>
              <w:t xml:space="preserve"> 2</w:t>
            </w:r>
            <w:r w:rsidRPr="009917D5">
              <w:rPr>
                <w:rFonts w:ascii="Times New Roman" w:eastAsia="Times New Roman" w:hAnsi="Times New Roman"/>
                <w:sz w:val="23"/>
                <w:szCs w:val="23"/>
                <w:lang w:eastAsia="ru-RU"/>
              </w:rPr>
              <w:t>; нумерация согласно решению)</w:t>
            </w:r>
          </w:p>
        </w:tc>
      </w:tr>
      <w:tr w:rsidR="00D173BD" w:rsidRPr="009917D5" w:rsidTr="0030549F">
        <w:trPr>
          <w:trHeight w:val="1654"/>
        </w:trPr>
        <w:tc>
          <w:tcPr>
            <w:tcW w:w="2552" w:type="dxa"/>
            <w:vMerge w:val="restart"/>
            <w:tcBorders>
              <w:top w:val="single" w:sz="4" w:space="0" w:color="auto"/>
              <w:left w:val="single" w:sz="4" w:space="0" w:color="auto"/>
              <w:bottom w:val="nil"/>
              <w:right w:val="single" w:sz="4" w:space="0" w:color="auto"/>
            </w:tcBorders>
          </w:tcPr>
          <w:p w:rsidR="00D173BD" w:rsidRPr="009917D5" w:rsidRDefault="00D173BD" w:rsidP="0030549F">
            <w:pPr>
              <w:spacing w:after="0" w:line="228" w:lineRule="auto"/>
              <w:rPr>
                <w:rFonts w:ascii="Times New Roman" w:eastAsia="Times New Roman" w:hAnsi="Times New Roman"/>
                <w:sz w:val="23"/>
                <w:szCs w:val="23"/>
                <w:lang w:eastAsia="ru-RU"/>
              </w:rPr>
            </w:pPr>
            <w:r>
              <w:rPr>
                <w:rFonts w:ascii="Times New Roman" w:eastAsia="Times New Roman" w:hAnsi="Times New Roman"/>
                <w:sz w:val="23"/>
                <w:szCs w:val="23"/>
                <w:lang w:eastAsia="ru-RU"/>
              </w:rPr>
              <w:t>Р</w:t>
            </w:r>
            <w:r w:rsidRPr="009917D5">
              <w:rPr>
                <w:rFonts w:ascii="Times New Roman" w:eastAsia="Times New Roman" w:hAnsi="Times New Roman"/>
                <w:sz w:val="23"/>
                <w:szCs w:val="23"/>
                <w:lang w:eastAsia="ru-RU"/>
              </w:rPr>
              <w:t xml:space="preserve">ешение Пинского районного исполнительного комитета от 12.12.2022 </w:t>
            </w:r>
            <w:r>
              <w:rPr>
                <w:rFonts w:ascii="Times New Roman" w:eastAsia="Times New Roman" w:hAnsi="Times New Roman"/>
                <w:sz w:val="23"/>
                <w:szCs w:val="23"/>
                <w:lang w:eastAsia="ru-RU"/>
              </w:rPr>
              <w:t>№ 2</w:t>
            </w:r>
            <w:r w:rsidRPr="009917D5">
              <w:rPr>
                <w:rFonts w:ascii="Times New Roman" w:eastAsia="Times New Roman" w:hAnsi="Times New Roman"/>
                <w:sz w:val="23"/>
                <w:szCs w:val="23"/>
                <w:lang w:eastAsia="ru-RU"/>
              </w:rPr>
              <w:t>669 «О передаче под охрану типичных и редких биотопов»;</w:t>
            </w:r>
          </w:p>
        </w:tc>
        <w:tc>
          <w:tcPr>
            <w:tcW w:w="2835" w:type="dxa"/>
            <w:vMerge w:val="restart"/>
            <w:tcBorders>
              <w:top w:val="single" w:sz="4" w:space="0" w:color="auto"/>
              <w:left w:val="single" w:sz="4" w:space="0" w:color="auto"/>
              <w:right w:val="single" w:sz="4" w:space="0" w:color="auto"/>
            </w:tcBorders>
          </w:tcPr>
          <w:p w:rsidR="00D173BD" w:rsidRPr="009917D5" w:rsidRDefault="00D173BD" w:rsidP="0030549F">
            <w:pPr>
              <w:spacing w:after="0" w:line="228" w:lineRule="auto"/>
              <w:rPr>
                <w:rFonts w:ascii="Times New Roman" w:eastAsia="Times New Roman" w:hAnsi="Times New Roman"/>
                <w:sz w:val="23"/>
                <w:szCs w:val="23"/>
                <w:lang w:eastAsia="ru-RU"/>
              </w:rPr>
            </w:pPr>
            <w:r w:rsidRPr="009917D5">
              <w:rPr>
                <w:rFonts w:ascii="Times New Roman" w:eastAsia="Times New Roman" w:hAnsi="Times New Roman"/>
                <w:sz w:val="23"/>
                <w:szCs w:val="23"/>
                <w:lang w:eastAsia="ru-RU"/>
              </w:rPr>
              <w:t>Лиственные леса на избыточно</w:t>
            </w:r>
            <w:r>
              <w:rPr>
                <w:rFonts w:ascii="Times New Roman" w:eastAsia="Times New Roman" w:hAnsi="Times New Roman"/>
                <w:sz w:val="23"/>
                <w:szCs w:val="23"/>
                <w:lang w:eastAsia="ru-RU"/>
              </w:rPr>
              <w:t xml:space="preserve"> </w:t>
            </w:r>
            <w:r w:rsidRPr="009917D5">
              <w:rPr>
                <w:rFonts w:ascii="Times New Roman" w:eastAsia="Times New Roman" w:hAnsi="Times New Roman"/>
                <w:sz w:val="23"/>
                <w:szCs w:val="23"/>
                <w:lang w:eastAsia="ru-RU"/>
              </w:rPr>
              <w:t>увлажненных почвах и низинных</w:t>
            </w:r>
            <w:r>
              <w:rPr>
                <w:rFonts w:ascii="Times New Roman" w:eastAsia="Times New Roman" w:hAnsi="Times New Roman"/>
                <w:sz w:val="23"/>
                <w:szCs w:val="23"/>
                <w:lang w:eastAsia="ru-RU"/>
              </w:rPr>
              <w:t xml:space="preserve"> </w:t>
            </w:r>
            <w:r w:rsidRPr="009917D5">
              <w:rPr>
                <w:rFonts w:ascii="Times New Roman" w:eastAsia="Times New Roman" w:hAnsi="Times New Roman"/>
                <w:sz w:val="23"/>
                <w:szCs w:val="23"/>
                <w:lang w:eastAsia="ru-RU"/>
              </w:rPr>
              <w:t>болота</w:t>
            </w:r>
            <w:r>
              <w:rPr>
                <w:rFonts w:ascii="Times New Roman" w:eastAsia="Times New Roman" w:hAnsi="Times New Roman"/>
                <w:sz w:val="23"/>
                <w:szCs w:val="23"/>
                <w:lang w:eastAsia="ru-RU"/>
              </w:rPr>
              <w:t>х</w:t>
            </w:r>
          </w:p>
        </w:tc>
        <w:tc>
          <w:tcPr>
            <w:tcW w:w="1701" w:type="dxa"/>
            <w:vMerge w:val="restart"/>
            <w:tcBorders>
              <w:top w:val="single" w:sz="4" w:space="0" w:color="auto"/>
              <w:left w:val="single" w:sz="4" w:space="0" w:color="auto"/>
              <w:right w:val="single" w:sz="4" w:space="0" w:color="auto"/>
            </w:tcBorders>
          </w:tcPr>
          <w:p w:rsidR="00D173BD" w:rsidRPr="009917D5" w:rsidRDefault="00D173BD" w:rsidP="0030549F">
            <w:pPr>
              <w:spacing w:after="0" w:line="228" w:lineRule="auto"/>
              <w:rPr>
                <w:rFonts w:ascii="Times New Roman" w:eastAsia="Times New Roman" w:hAnsi="Times New Roman"/>
                <w:sz w:val="23"/>
                <w:szCs w:val="23"/>
                <w:lang w:eastAsia="ru-RU"/>
              </w:rPr>
            </w:pPr>
            <w:r w:rsidRPr="009917D5">
              <w:rPr>
                <w:rFonts w:ascii="Times New Roman" w:eastAsia="Times New Roman" w:hAnsi="Times New Roman"/>
                <w:sz w:val="23"/>
                <w:szCs w:val="23"/>
                <w:lang w:eastAsia="ru-RU"/>
              </w:rPr>
              <w:t>Клетнянско</w:t>
            </w:r>
            <w:r>
              <w:rPr>
                <w:rFonts w:ascii="Times New Roman" w:eastAsia="Times New Roman" w:hAnsi="Times New Roman"/>
                <w:sz w:val="23"/>
                <w:szCs w:val="23"/>
                <w:lang w:eastAsia="ru-RU"/>
              </w:rPr>
              <w:t>е</w:t>
            </w:r>
          </w:p>
        </w:tc>
        <w:tc>
          <w:tcPr>
            <w:tcW w:w="7938" w:type="dxa"/>
            <w:tcBorders>
              <w:top w:val="single" w:sz="4" w:space="0" w:color="auto"/>
              <w:left w:val="single" w:sz="4" w:space="0" w:color="auto"/>
              <w:bottom w:val="single" w:sz="4" w:space="0" w:color="auto"/>
              <w:right w:val="single" w:sz="4" w:space="0" w:color="auto"/>
            </w:tcBorders>
          </w:tcPr>
          <w:p w:rsidR="00D173BD" w:rsidRDefault="00D173BD" w:rsidP="0030549F">
            <w:pPr>
              <w:spacing w:after="0" w:line="228" w:lineRule="auto"/>
              <w:rPr>
                <w:rFonts w:ascii="Times New Roman" w:eastAsia="Times New Roman" w:hAnsi="Times New Roman"/>
                <w:sz w:val="23"/>
                <w:szCs w:val="23"/>
                <w:lang w:eastAsia="ru-RU"/>
              </w:rPr>
            </w:pPr>
            <w:r>
              <w:rPr>
                <w:rFonts w:ascii="Times New Roman" w:eastAsia="Times New Roman" w:hAnsi="Times New Roman"/>
                <w:sz w:val="24"/>
                <w:szCs w:val="24"/>
                <w:lang w:eastAsia="ru-RU"/>
              </w:rPr>
              <w:t>н</w:t>
            </w:r>
            <w:r w:rsidRPr="00720233">
              <w:rPr>
                <w:rFonts w:ascii="Times New Roman" w:eastAsia="Times New Roman" w:hAnsi="Times New Roman"/>
                <w:sz w:val="24"/>
                <w:szCs w:val="24"/>
                <w:lang w:eastAsia="ru-RU"/>
              </w:rPr>
              <w:t>умерация</w:t>
            </w:r>
            <w:r>
              <w:rPr>
                <w:rFonts w:ascii="Times New Roman" w:eastAsia="Times New Roman" w:hAnsi="Times New Roman"/>
                <w:sz w:val="24"/>
                <w:szCs w:val="24"/>
                <w:lang w:eastAsia="ru-RU"/>
              </w:rPr>
              <w:t>,</w:t>
            </w:r>
            <w:r w:rsidRPr="00720233">
              <w:rPr>
                <w:rFonts w:ascii="Times New Roman" w:eastAsia="Times New Roman" w:hAnsi="Times New Roman"/>
                <w:sz w:val="24"/>
                <w:szCs w:val="24"/>
                <w:lang w:eastAsia="ru-RU"/>
              </w:rPr>
              <w:t xml:space="preserve"> </w:t>
            </w:r>
            <w:r>
              <w:rPr>
                <w:rFonts w:ascii="Times New Roman" w:hAnsi="Times New Roman"/>
                <w:sz w:val="24"/>
                <w:szCs w:val="24"/>
              </w:rPr>
              <w:t>установленная</w:t>
            </w:r>
            <w:r w:rsidRPr="00AC5AD9">
              <w:rPr>
                <w:rFonts w:ascii="Times New Roman" w:hAnsi="Times New Roman"/>
                <w:sz w:val="24"/>
                <w:szCs w:val="24"/>
              </w:rPr>
              <w:t xml:space="preserve"> </w:t>
            </w:r>
            <w:r w:rsidRPr="00720233">
              <w:rPr>
                <w:rFonts w:ascii="Times New Roman" w:eastAsia="Times New Roman" w:hAnsi="Times New Roman"/>
                <w:sz w:val="24"/>
                <w:szCs w:val="24"/>
                <w:lang w:eastAsia="ru-RU"/>
              </w:rPr>
              <w:t xml:space="preserve">изменениям и дополнениям </w:t>
            </w:r>
            <w:r>
              <w:rPr>
                <w:rFonts w:ascii="Times New Roman" w:eastAsia="Times New Roman" w:hAnsi="Times New Roman"/>
                <w:sz w:val="24"/>
                <w:szCs w:val="24"/>
                <w:lang w:eastAsia="ru-RU"/>
              </w:rPr>
              <w:t>№ 2</w:t>
            </w:r>
            <w:r w:rsidRPr="009917D5">
              <w:rPr>
                <w:rFonts w:ascii="Times New Roman" w:eastAsia="Times New Roman" w:hAnsi="Times New Roman"/>
                <w:sz w:val="23"/>
                <w:szCs w:val="23"/>
                <w:lang w:eastAsia="ru-RU"/>
              </w:rPr>
              <w:t>: кв.</w:t>
            </w:r>
            <w:r>
              <w:rPr>
                <w:rFonts w:ascii="Times New Roman" w:eastAsia="Times New Roman" w:hAnsi="Times New Roman"/>
                <w:sz w:val="23"/>
                <w:szCs w:val="23"/>
                <w:lang w:eastAsia="ru-RU"/>
              </w:rPr>
              <w:t xml:space="preserve"> 77 выд. 9, кв. 78 выд. 1,  кв. 84 выд 19, кв. 85 выд. 17, кв. 86 выд. 2, 9, 10, кв. 90 выд. 6–8, 11, 15, 37, 40, кв. 91 выд. 3, 5, 6, 10, 12, 15, 17, 19, 21, кв. 92 выд. 11, кв. 98 выд. 1, 4, 5;</w:t>
            </w:r>
          </w:p>
          <w:p w:rsidR="00D173BD" w:rsidRPr="009917D5" w:rsidRDefault="00D173BD" w:rsidP="0030549F">
            <w:pPr>
              <w:spacing w:after="0" w:line="228" w:lineRule="auto"/>
              <w:rPr>
                <w:rFonts w:ascii="Times New Roman" w:eastAsia="Times New Roman" w:hAnsi="Times New Roman"/>
                <w:sz w:val="23"/>
                <w:szCs w:val="23"/>
                <w:lang w:eastAsia="ru-RU"/>
              </w:rPr>
            </w:pPr>
            <w:r w:rsidRPr="009917D5">
              <w:rPr>
                <w:rFonts w:ascii="Times New Roman" w:eastAsia="Times New Roman" w:hAnsi="Times New Roman"/>
                <w:sz w:val="23"/>
                <w:szCs w:val="23"/>
                <w:lang w:eastAsia="ru-RU"/>
              </w:rPr>
              <w:t>нумерация согласно решению: кв.</w:t>
            </w:r>
            <w:r>
              <w:rPr>
                <w:rFonts w:ascii="Times New Roman" w:eastAsia="Times New Roman" w:hAnsi="Times New Roman"/>
                <w:sz w:val="23"/>
                <w:szCs w:val="23"/>
                <w:lang w:eastAsia="ru-RU"/>
              </w:rPr>
              <w:t xml:space="preserve"> 77 выд. 9, кв. 78 выд. 1,  кв. 84 выд 19, кв. 85 выд. 17, кв. 86 выд. 2, 9, 10, кв. 90 выд. 6–8, 11, 15, 37, 40, кв. 91 выд. 3, 5, 6, 10, 12, 15, 17, 19, 21, кв. 92 выд. 11, кв. 98 выд. 1, 4, 5</w:t>
            </w:r>
          </w:p>
        </w:tc>
      </w:tr>
      <w:tr w:rsidR="00D173BD" w:rsidRPr="009917D5" w:rsidTr="0030549F">
        <w:trPr>
          <w:trHeight w:val="871"/>
        </w:trPr>
        <w:tc>
          <w:tcPr>
            <w:tcW w:w="2552" w:type="dxa"/>
            <w:vMerge/>
            <w:tcBorders>
              <w:left w:val="single" w:sz="4" w:space="0" w:color="auto"/>
              <w:bottom w:val="nil"/>
              <w:right w:val="single" w:sz="4" w:space="0" w:color="auto"/>
            </w:tcBorders>
          </w:tcPr>
          <w:p w:rsidR="00D173BD" w:rsidRPr="009917D5" w:rsidRDefault="00D173BD" w:rsidP="0030549F">
            <w:pPr>
              <w:spacing w:after="0" w:line="228" w:lineRule="auto"/>
              <w:rPr>
                <w:rFonts w:ascii="Times New Roman" w:eastAsia="Times New Roman" w:hAnsi="Times New Roman"/>
                <w:sz w:val="23"/>
                <w:szCs w:val="23"/>
                <w:lang w:eastAsia="ru-RU"/>
              </w:rPr>
            </w:pPr>
          </w:p>
        </w:tc>
        <w:tc>
          <w:tcPr>
            <w:tcW w:w="2835" w:type="dxa"/>
            <w:vMerge/>
            <w:tcBorders>
              <w:left w:val="single" w:sz="4" w:space="0" w:color="auto"/>
              <w:right w:val="single" w:sz="4" w:space="0" w:color="auto"/>
            </w:tcBorders>
          </w:tcPr>
          <w:p w:rsidR="00D173BD" w:rsidRPr="009917D5" w:rsidRDefault="00D173BD" w:rsidP="0030549F">
            <w:pPr>
              <w:spacing w:after="0" w:line="228" w:lineRule="auto"/>
              <w:rPr>
                <w:rFonts w:ascii="Times New Roman" w:eastAsia="Times New Roman" w:hAnsi="Times New Roman"/>
                <w:sz w:val="23"/>
                <w:szCs w:val="23"/>
                <w:lang w:eastAsia="ru-RU"/>
              </w:rPr>
            </w:pPr>
          </w:p>
        </w:tc>
        <w:tc>
          <w:tcPr>
            <w:tcW w:w="1701" w:type="dxa"/>
            <w:vMerge/>
            <w:tcBorders>
              <w:left w:val="single" w:sz="4" w:space="0" w:color="auto"/>
              <w:bottom w:val="single" w:sz="4" w:space="0" w:color="auto"/>
              <w:right w:val="single" w:sz="4" w:space="0" w:color="auto"/>
            </w:tcBorders>
          </w:tcPr>
          <w:p w:rsidR="00D173BD" w:rsidRPr="009917D5" w:rsidRDefault="00D173BD" w:rsidP="0030549F">
            <w:pPr>
              <w:spacing w:after="0" w:line="228" w:lineRule="auto"/>
              <w:rPr>
                <w:rFonts w:ascii="Times New Roman" w:eastAsia="Times New Roman" w:hAnsi="Times New Roman"/>
                <w:sz w:val="23"/>
                <w:szCs w:val="23"/>
                <w:lang w:eastAsia="ru-RU"/>
              </w:rPr>
            </w:pPr>
          </w:p>
        </w:tc>
        <w:tc>
          <w:tcPr>
            <w:tcW w:w="7938" w:type="dxa"/>
            <w:tcBorders>
              <w:top w:val="single" w:sz="4" w:space="0" w:color="auto"/>
              <w:left w:val="single" w:sz="4" w:space="0" w:color="auto"/>
              <w:bottom w:val="single" w:sz="4" w:space="0" w:color="auto"/>
              <w:right w:val="single" w:sz="4" w:space="0" w:color="auto"/>
            </w:tcBorders>
          </w:tcPr>
          <w:p w:rsidR="00D173BD" w:rsidRDefault="00D173BD" w:rsidP="0030549F">
            <w:pPr>
              <w:spacing w:after="0" w:line="228" w:lineRule="auto"/>
              <w:rPr>
                <w:rFonts w:ascii="Times New Roman" w:eastAsia="Times New Roman" w:hAnsi="Times New Roman"/>
                <w:sz w:val="23"/>
                <w:szCs w:val="23"/>
                <w:lang w:eastAsia="ru-RU"/>
              </w:rPr>
            </w:pPr>
            <w:r>
              <w:rPr>
                <w:rFonts w:ascii="Times New Roman" w:eastAsia="Times New Roman" w:hAnsi="Times New Roman"/>
                <w:sz w:val="24"/>
                <w:szCs w:val="24"/>
                <w:lang w:eastAsia="ru-RU"/>
              </w:rPr>
              <w:t>н</w:t>
            </w:r>
            <w:r w:rsidRPr="00720233">
              <w:rPr>
                <w:rFonts w:ascii="Times New Roman" w:eastAsia="Times New Roman" w:hAnsi="Times New Roman"/>
                <w:sz w:val="24"/>
                <w:szCs w:val="24"/>
                <w:lang w:eastAsia="ru-RU"/>
              </w:rPr>
              <w:t>умерация</w:t>
            </w:r>
            <w:r>
              <w:rPr>
                <w:rFonts w:ascii="Times New Roman" w:eastAsia="Times New Roman" w:hAnsi="Times New Roman"/>
                <w:sz w:val="24"/>
                <w:szCs w:val="24"/>
                <w:lang w:eastAsia="ru-RU"/>
              </w:rPr>
              <w:t>,</w:t>
            </w:r>
            <w:r w:rsidRPr="00720233">
              <w:rPr>
                <w:rFonts w:ascii="Times New Roman" w:eastAsia="Times New Roman" w:hAnsi="Times New Roman"/>
                <w:sz w:val="24"/>
                <w:szCs w:val="24"/>
                <w:lang w:eastAsia="ru-RU"/>
              </w:rPr>
              <w:t xml:space="preserve"> </w:t>
            </w:r>
            <w:r>
              <w:rPr>
                <w:rFonts w:ascii="Times New Roman" w:hAnsi="Times New Roman"/>
                <w:sz w:val="24"/>
                <w:szCs w:val="24"/>
              </w:rPr>
              <w:t>установленная</w:t>
            </w:r>
            <w:r w:rsidRPr="00AC5AD9">
              <w:rPr>
                <w:rFonts w:ascii="Times New Roman" w:hAnsi="Times New Roman"/>
                <w:sz w:val="24"/>
                <w:szCs w:val="24"/>
              </w:rPr>
              <w:t xml:space="preserve"> </w:t>
            </w:r>
            <w:r w:rsidRPr="00720233">
              <w:rPr>
                <w:rFonts w:ascii="Times New Roman" w:eastAsia="Times New Roman" w:hAnsi="Times New Roman"/>
                <w:sz w:val="24"/>
                <w:szCs w:val="24"/>
                <w:lang w:eastAsia="ru-RU"/>
              </w:rPr>
              <w:t xml:space="preserve">изменениям и дополнениям </w:t>
            </w:r>
            <w:r>
              <w:rPr>
                <w:rFonts w:ascii="Times New Roman" w:eastAsia="Times New Roman" w:hAnsi="Times New Roman"/>
                <w:sz w:val="24"/>
                <w:szCs w:val="24"/>
                <w:lang w:eastAsia="ru-RU"/>
              </w:rPr>
              <w:t>№ 2</w:t>
            </w:r>
            <w:r w:rsidRPr="009917D5">
              <w:rPr>
                <w:rFonts w:ascii="Times New Roman" w:eastAsia="Times New Roman" w:hAnsi="Times New Roman"/>
                <w:sz w:val="23"/>
                <w:szCs w:val="23"/>
                <w:lang w:eastAsia="ru-RU"/>
              </w:rPr>
              <w:t>: кв.</w:t>
            </w:r>
            <w:r>
              <w:rPr>
                <w:rFonts w:ascii="Times New Roman" w:eastAsia="Times New Roman" w:hAnsi="Times New Roman"/>
                <w:sz w:val="23"/>
                <w:szCs w:val="23"/>
                <w:lang w:eastAsia="ru-RU"/>
              </w:rPr>
              <w:t xml:space="preserve"> 95 выд.1, 2, 7, кв. 96 выд. 22, кв. 102 выд. 1, 8;</w:t>
            </w:r>
          </w:p>
          <w:p w:rsidR="00D173BD" w:rsidRPr="009917D5" w:rsidRDefault="00D173BD" w:rsidP="0030549F">
            <w:pPr>
              <w:spacing w:after="0" w:line="228" w:lineRule="auto"/>
              <w:ind w:right="-157"/>
              <w:rPr>
                <w:rFonts w:ascii="Times New Roman" w:eastAsia="Times New Roman" w:hAnsi="Times New Roman"/>
                <w:sz w:val="23"/>
                <w:szCs w:val="23"/>
                <w:lang w:eastAsia="ru-RU"/>
              </w:rPr>
            </w:pPr>
            <w:r w:rsidRPr="009917D5">
              <w:rPr>
                <w:rFonts w:ascii="Times New Roman" w:eastAsia="Times New Roman" w:hAnsi="Times New Roman"/>
                <w:sz w:val="23"/>
                <w:szCs w:val="23"/>
                <w:lang w:eastAsia="ru-RU"/>
              </w:rPr>
              <w:t>нумерация согласно решению: кв.</w:t>
            </w:r>
            <w:r>
              <w:rPr>
                <w:rFonts w:ascii="Times New Roman" w:eastAsia="Times New Roman" w:hAnsi="Times New Roman"/>
                <w:sz w:val="23"/>
                <w:szCs w:val="23"/>
                <w:lang w:eastAsia="ru-RU"/>
              </w:rPr>
              <w:t xml:space="preserve"> 95 выд.1,  2, 7, кв. 96 выд. 22, кв. 102 выд. 1, 8</w:t>
            </w:r>
          </w:p>
        </w:tc>
      </w:tr>
      <w:tr w:rsidR="00D173BD" w:rsidRPr="009917D5" w:rsidTr="0030549F">
        <w:trPr>
          <w:trHeight w:val="479"/>
        </w:trPr>
        <w:tc>
          <w:tcPr>
            <w:tcW w:w="2552" w:type="dxa"/>
            <w:vMerge/>
            <w:tcBorders>
              <w:left w:val="single" w:sz="4" w:space="0" w:color="auto"/>
              <w:bottom w:val="nil"/>
              <w:right w:val="single" w:sz="4" w:space="0" w:color="auto"/>
            </w:tcBorders>
          </w:tcPr>
          <w:p w:rsidR="00D173BD" w:rsidRPr="009917D5" w:rsidRDefault="00D173BD" w:rsidP="0030549F">
            <w:pPr>
              <w:spacing w:after="0" w:line="228" w:lineRule="auto"/>
              <w:rPr>
                <w:rFonts w:ascii="Times New Roman" w:eastAsia="Times New Roman" w:hAnsi="Times New Roman"/>
                <w:sz w:val="23"/>
                <w:szCs w:val="23"/>
                <w:lang w:eastAsia="ru-RU"/>
              </w:rPr>
            </w:pPr>
          </w:p>
        </w:tc>
        <w:tc>
          <w:tcPr>
            <w:tcW w:w="2835" w:type="dxa"/>
            <w:vMerge/>
            <w:tcBorders>
              <w:left w:val="single" w:sz="4" w:space="0" w:color="auto"/>
              <w:right w:val="single" w:sz="4" w:space="0" w:color="auto"/>
            </w:tcBorders>
          </w:tcPr>
          <w:p w:rsidR="00D173BD" w:rsidRPr="009917D5" w:rsidRDefault="00D173BD" w:rsidP="0030549F">
            <w:pPr>
              <w:spacing w:after="0" w:line="228" w:lineRule="auto"/>
              <w:rPr>
                <w:rFonts w:ascii="Times New Roman" w:eastAsia="Times New Roman" w:hAnsi="Times New Roman"/>
                <w:sz w:val="23"/>
                <w:szCs w:val="23"/>
                <w:lang w:eastAsia="ru-RU"/>
              </w:rPr>
            </w:pPr>
          </w:p>
        </w:tc>
        <w:tc>
          <w:tcPr>
            <w:tcW w:w="1701" w:type="dxa"/>
            <w:vMerge w:val="restart"/>
            <w:tcBorders>
              <w:top w:val="single" w:sz="4" w:space="0" w:color="auto"/>
              <w:left w:val="single" w:sz="4" w:space="0" w:color="auto"/>
              <w:right w:val="single" w:sz="4" w:space="0" w:color="auto"/>
            </w:tcBorders>
          </w:tcPr>
          <w:p w:rsidR="00D173BD" w:rsidRPr="009917D5" w:rsidRDefault="00D173BD" w:rsidP="0030549F">
            <w:pPr>
              <w:spacing w:after="0" w:line="228" w:lineRule="auto"/>
              <w:rPr>
                <w:rFonts w:ascii="Times New Roman" w:eastAsia="Times New Roman" w:hAnsi="Times New Roman"/>
                <w:sz w:val="23"/>
                <w:szCs w:val="23"/>
                <w:lang w:eastAsia="ru-RU"/>
              </w:rPr>
            </w:pPr>
            <w:r w:rsidRPr="009917D5">
              <w:rPr>
                <w:rFonts w:ascii="Times New Roman" w:eastAsia="Times New Roman" w:hAnsi="Times New Roman"/>
                <w:sz w:val="23"/>
                <w:szCs w:val="23"/>
                <w:lang w:eastAsia="ru-RU"/>
              </w:rPr>
              <w:t>Мало-Плотницко</w:t>
            </w:r>
            <w:r>
              <w:rPr>
                <w:rFonts w:ascii="Times New Roman" w:eastAsia="Times New Roman" w:hAnsi="Times New Roman"/>
                <w:sz w:val="23"/>
                <w:szCs w:val="23"/>
                <w:lang w:eastAsia="ru-RU"/>
              </w:rPr>
              <w:t>е</w:t>
            </w:r>
          </w:p>
        </w:tc>
        <w:tc>
          <w:tcPr>
            <w:tcW w:w="7938" w:type="dxa"/>
            <w:tcBorders>
              <w:top w:val="single" w:sz="4" w:space="0" w:color="auto"/>
              <w:left w:val="single" w:sz="4" w:space="0" w:color="auto"/>
              <w:bottom w:val="single" w:sz="4" w:space="0" w:color="auto"/>
              <w:right w:val="single" w:sz="4" w:space="0" w:color="auto"/>
            </w:tcBorders>
          </w:tcPr>
          <w:p w:rsidR="00D173BD" w:rsidRDefault="00D173BD" w:rsidP="0030549F">
            <w:pPr>
              <w:spacing w:after="0" w:line="228" w:lineRule="auto"/>
              <w:rPr>
                <w:rFonts w:ascii="Times New Roman" w:eastAsia="Times New Roman" w:hAnsi="Times New Roman"/>
                <w:sz w:val="23"/>
                <w:szCs w:val="23"/>
                <w:lang w:eastAsia="ru-RU"/>
              </w:rPr>
            </w:pPr>
            <w:r>
              <w:rPr>
                <w:rFonts w:ascii="Times New Roman" w:eastAsia="Times New Roman" w:hAnsi="Times New Roman"/>
                <w:sz w:val="24"/>
                <w:szCs w:val="24"/>
                <w:lang w:eastAsia="ru-RU"/>
              </w:rPr>
              <w:t>н</w:t>
            </w:r>
            <w:r w:rsidRPr="00720233">
              <w:rPr>
                <w:rFonts w:ascii="Times New Roman" w:eastAsia="Times New Roman" w:hAnsi="Times New Roman"/>
                <w:sz w:val="24"/>
                <w:szCs w:val="24"/>
                <w:lang w:eastAsia="ru-RU"/>
              </w:rPr>
              <w:t>умерация</w:t>
            </w:r>
            <w:r>
              <w:rPr>
                <w:rFonts w:ascii="Times New Roman" w:eastAsia="Times New Roman" w:hAnsi="Times New Roman"/>
                <w:sz w:val="24"/>
                <w:szCs w:val="24"/>
                <w:lang w:eastAsia="ru-RU"/>
              </w:rPr>
              <w:t>,</w:t>
            </w:r>
            <w:r w:rsidRPr="00720233">
              <w:rPr>
                <w:rFonts w:ascii="Times New Roman" w:eastAsia="Times New Roman" w:hAnsi="Times New Roman"/>
                <w:sz w:val="24"/>
                <w:szCs w:val="24"/>
                <w:lang w:eastAsia="ru-RU"/>
              </w:rPr>
              <w:t xml:space="preserve"> </w:t>
            </w:r>
            <w:r>
              <w:rPr>
                <w:rFonts w:ascii="Times New Roman" w:hAnsi="Times New Roman"/>
                <w:sz w:val="24"/>
                <w:szCs w:val="24"/>
              </w:rPr>
              <w:t>установленная</w:t>
            </w:r>
            <w:r w:rsidRPr="00AC5AD9">
              <w:rPr>
                <w:rFonts w:ascii="Times New Roman" w:hAnsi="Times New Roman"/>
                <w:sz w:val="24"/>
                <w:szCs w:val="24"/>
              </w:rPr>
              <w:t xml:space="preserve"> </w:t>
            </w:r>
            <w:r w:rsidRPr="00720233">
              <w:rPr>
                <w:rFonts w:ascii="Times New Roman" w:eastAsia="Times New Roman" w:hAnsi="Times New Roman"/>
                <w:sz w:val="24"/>
                <w:szCs w:val="24"/>
                <w:lang w:eastAsia="ru-RU"/>
              </w:rPr>
              <w:t xml:space="preserve">изменениям и дополнениям </w:t>
            </w:r>
            <w:r>
              <w:rPr>
                <w:rFonts w:ascii="Times New Roman" w:eastAsia="Times New Roman" w:hAnsi="Times New Roman"/>
                <w:sz w:val="24"/>
                <w:szCs w:val="24"/>
                <w:lang w:eastAsia="ru-RU"/>
              </w:rPr>
              <w:t>№ 2</w:t>
            </w:r>
            <w:r w:rsidRPr="009917D5">
              <w:rPr>
                <w:rFonts w:ascii="Times New Roman" w:eastAsia="Times New Roman" w:hAnsi="Times New Roman"/>
                <w:sz w:val="23"/>
                <w:szCs w:val="23"/>
                <w:lang w:eastAsia="ru-RU"/>
              </w:rPr>
              <w:t>: кв.</w:t>
            </w:r>
            <w:r>
              <w:rPr>
                <w:rFonts w:ascii="Times New Roman" w:eastAsia="Times New Roman" w:hAnsi="Times New Roman"/>
                <w:sz w:val="23"/>
                <w:szCs w:val="23"/>
                <w:lang w:eastAsia="ru-RU"/>
              </w:rPr>
              <w:t xml:space="preserve"> 2 выд. 15,21;</w:t>
            </w:r>
          </w:p>
          <w:p w:rsidR="00D173BD" w:rsidRPr="009917D5" w:rsidRDefault="00D173BD" w:rsidP="0030549F">
            <w:pPr>
              <w:spacing w:after="0" w:line="228" w:lineRule="auto"/>
              <w:rPr>
                <w:rFonts w:ascii="Times New Roman" w:eastAsia="Times New Roman" w:hAnsi="Times New Roman"/>
                <w:sz w:val="23"/>
                <w:szCs w:val="23"/>
                <w:lang w:eastAsia="ru-RU"/>
              </w:rPr>
            </w:pPr>
            <w:r w:rsidRPr="009917D5">
              <w:rPr>
                <w:rFonts w:ascii="Times New Roman" w:eastAsia="Times New Roman" w:hAnsi="Times New Roman"/>
                <w:sz w:val="23"/>
                <w:szCs w:val="23"/>
                <w:lang w:eastAsia="ru-RU"/>
              </w:rPr>
              <w:t>нумерация согласно решению: кв.</w:t>
            </w:r>
            <w:r>
              <w:rPr>
                <w:rFonts w:ascii="Times New Roman" w:eastAsia="Times New Roman" w:hAnsi="Times New Roman"/>
                <w:sz w:val="23"/>
                <w:szCs w:val="23"/>
                <w:lang w:eastAsia="ru-RU"/>
              </w:rPr>
              <w:t xml:space="preserve"> 2 выд. 15,21</w:t>
            </w:r>
          </w:p>
        </w:tc>
      </w:tr>
      <w:tr w:rsidR="00D173BD" w:rsidRPr="009917D5" w:rsidTr="0030549F">
        <w:trPr>
          <w:trHeight w:val="483"/>
        </w:trPr>
        <w:tc>
          <w:tcPr>
            <w:tcW w:w="0" w:type="auto"/>
            <w:vMerge/>
            <w:tcBorders>
              <w:left w:val="single" w:sz="4" w:space="0" w:color="auto"/>
              <w:bottom w:val="nil"/>
              <w:right w:val="single" w:sz="4" w:space="0" w:color="auto"/>
            </w:tcBorders>
            <w:vAlign w:val="center"/>
          </w:tcPr>
          <w:p w:rsidR="00D173BD" w:rsidRPr="009917D5" w:rsidRDefault="00D173BD" w:rsidP="0030549F">
            <w:pPr>
              <w:spacing w:after="0" w:line="240" w:lineRule="auto"/>
              <w:rPr>
                <w:rFonts w:ascii="Times New Roman" w:eastAsia="Times New Roman" w:hAnsi="Times New Roman"/>
                <w:sz w:val="23"/>
                <w:szCs w:val="23"/>
                <w:lang w:eastAsia="ru-RU"/>
              </w:rPr>
            </w:pPr>
          </w:p>
        </w:tc>
        <w:tc>
          <w:tcPr>
            <w:tcW w:w="2835" w:type="dxa"/>
            <w:vMerge/>
            <w:tcBorders>
              <w:left w:val="single" w:sz="4" w:space="0" w:color="auto"/>
              <w:right w:val="single" w:sz="4" w:space="0" w:color="auto"/>
            </w:tcBorders>
            <w:vAlign w:val="center"/>
          </w:tcPr>
          <w:p w:rsidR="00D173BD" w:rsidRPr="009917D5" w:rsidRDefault="00D173BD" w:rsidP="0030549F">
            <w:pPr>
              <w:spacing w:after="0" w:line="240" w:lineRule="auto"/>
              <w:rPr>
                <w:rFonts w:ascii="Times New Roman" w:eastAsia="Times New Roman" w:hAnsi="Times New Roman"/>
                <w:sz w:val="23"/>
                <w:szCs w:val="23"/>
                <w:lang w:eastAsia="ru-RU"/>
              </w:rPr>
            </w:pPr>
          </w:p>
        </w:tc>
        <w:tc>
          <w:tcPr>
            <w:tcW w:w="1701" w:type="dxa"/>
            <w:vMerge/>
            <w:tcBorders>
              <w:left w:val="single" w:sz="4" w:space="0" w:color="auto"/>
              <w:right w:val="single" w:sz="4" w:space="0" w:color="auto"/>
            </w:tcBorders>
          </w:tcPr>
          <w:p w:rsidR="00D173BD" w:rsidRPr="009917D5" w:rsidRDefault="00D173BD" w:rsidP="0030549F">
            <w:pPr>
              <w:spacing w:after="0" w:line="228" w:lineRule="auto"/>
              <w:rPr>
                <w:rFonts w:ascii="Times New Roman" w:eastAsia="Times New Roman" w:hAnsi="Times New Roman"/>
                <w:sz w:val="23"/>
                <w:szCs w:val="23"/>
                <w:lang w:eastAsia="ru-RU"/>
              </w:rPr>
            </w:pPr>
          </w:p>
        </w:tc>
        <w:tc>
          <w:tcPr>
            <w:tcW w:w="7938" w:type="dxa"/>
            <w:tcBorders>
              <w:top w:val="single" w:sz="4" w:space="0" w:color="auto"/>
              <w:left w:val="single" w:sz="4" w:space="0" w:color="auto"/>
              <w:right w:val="single" w:sz="4" w:space="0" w:color="auto"/>
            </w:tcBorders>
          </w:tcPr>
          <w:p w:rsidR="00D173BD" w:rsidRDefault="00D173BD" w:rsidP="0030549F">
            <w:pPr>
              <w:spacing w:after="0" w:line="228" w:lineRule="auto"/>
              <w:ind w:right="-108"/>
              <w:rPr>
                <w:rFonts w:ascii="Times New Roman" w:eastAsia="Times New Roman" w:hAnsi="Times New Roman"/>
                <w:sz w:val="23"/>
                <w:szCs w:val="23"/>
                <w:lang w:eastAsia="ru-RU"/>
              </w:rPr>
            </w:pPr>
            <w:r>
              <w:rPr>
                <w:rFonts w:ascii="Times New Roman" w:eastAsia="Times New Roman" w:hAnsi="Times New Roman"/>
                <w:sz w:val="24"/>
                <w:szCs w:val="24"/>
                <w:lang w:eastAsia="ru-RU"/>
              </w:rPr>
              <w:t>н</w:t>
            </w:r>
            <w:r w:rsidRPr="00720233">
              <w:rPr>
                <w:rFonts w:ascii="Times New Roman" w:eastAsia="Times New Roman" w:hAnsi="Times New Roman"/>
                <w:sz w:val="24"/>
                <w:szCs w:val="24"/>
                <w:lang w:eastAsia="ru-RU"/>
              </w:rPr>
              <w:t>умерация</w:t>
            </w:r>
            <w:r>
              <w:rPr>
                <w:rFonts w:ascii="Times New Roman" w:eastAsia="Times New Roman" w:hAnsi="Times New Roman"/>
                <w:sz w:val="24"/>
                <w:szCs w:val="24"/>
                <w:lang w:eastAsia="ru-RU"/>
              </w:rPr>
              <w:t>,</w:t>
            </w:r>
            <w:r w:rsidRPr="00720233">
              <w:rPr>
                <w:rFonts w:ascii="Times New Roman" w:eastAsia="Times New Roman" w:hAnsi="Times New Roman"/>
                <w:sz w:val="24"/>
                <w:szCs w:val="24"/>
                <w:lang w:eastAsia="ru-RU"/>
              </w:rPr>
              <w:t xml:space="preserve"> </w:t>
            </w:r>
            <w:r>
              <w:rPr>
                <w:rFonts w:ascii="Times New Roman" w:hAnsi="Times New Roman"/>
                <w:sz w:val="24"/>
                <w:szCs w:val="24"/>
              </w:rPr>
              <w:t>установленная</w:t>
            </w:r>
            <w:r w:rsidRPr="00AC5AD9">
              <w:rPr>
                <w:rFonts w:ascii="Times New Roman" w:hAnsi="Times New Roman"/>
                <w:sz w:val="24"/>
                <w:szCs w:val="24"/>
              </w:rPr>
              <w:t xml:space="preserve"> </w:t>
            </w:r>
            <w:r w:rsidRPr="00720233">
              <w:rPr>
                <w:rFonts w:ascii="Times New Roman" w:eastAsia="Times New Roman" w:hAnsi="Times New Roman"/>
                <w:sz w:val="24"/>
                <w:szCs w:val="24"/>
                <w:lang w:eastAsia="ru-RU"/>
              </w:rPr>
              <w:t xml:space="preserve">изменениям и дополнениям </w:t>
            </w:r>
            <w:r>
              <w:rPr>
                <w:rFonts w:ascii="Times New Roman" w:eastAsia="Times New Roman" w:hAnsi="Times New Roman"/>
                <w:sz w:val="24"/>
                <w:szCs w:val="24"/>
                <w:lang w:eastAsia="ru-RU"/>
              </w:rPr>
              <w:t>№ 2</w:t>
            </w:r>
            <w:r w:rsidRPr="009917D5">
              <w:rPr>
                <w:rFonts w:ascii="Times New Roman" w:eastAsia="Times New Roman" w:hAnsi="Times New Roman"/>
                <w:sz w:val="23"/>
                <w:szCs w:val="23"/>
                <w:lang w:eastAsia="ru-RU"/>
              </w:rPr>
              <w:t>: кв.</w:t>
            </w:r>
            <w:r>
              <w:rPr>
                <w:rFonts w:ascii="Times New Roman" w:eastAsia="Times New Roman" w:hAnsi="Times New Roman"/>
                <w:sz w:val="23"/>
                <w:szCs w:val="23"/>
                <w:lang w:eastAsia="ru-RU"/>
              </w:rPr>
              <w:t xml:space="preserve"> 34 выд. 13, 31, 33, 35;</w:t>
            </w:r>
          </w:p>
          <w:p w:rsidR="00D173BD" w:rsidRPr="009917D5" w:rsidRDefault="00D173BD" w:rsidP="0030549F">
            <w:pPr>
              <w:spacing w:after="0" w:line="228" w:lineRule="auto"/>
              <w:rPr>
                <w:rFonts w:ascii="Times New Roman" w:eastAsia="Times New Roman" w:hAnsi="Times New Roman"/>
                <w:sz w:val="23"/>
                <w:szCs w:val="23"/>
                <w:lang w:eastAsia="ru-RU"/>
              </w:rPr>
            </w:pPr>
            <w:r w:rsidRPr="009917D5">
              <w:rPr>
                <w:rFonts w:ascii="Times New Roman" w:eastAsia="Times New Roman" w:hAnsi="Times New Roman"/>
                <w:sz w:val="23"/>
                <w:szCs w:val="23"/>
                <w:lang w:eastAsia="ru-RU"/>
              </w:rPr>
              <w:t>нумерация согласно решению: кв.</w:t>
            </w:r>
            <w:r>
              <w:rPr>
                <w:rFonts w:ascii="Times New Roman" w:eastAsia="Times New Roman" w:hAnsi="Times New Roman"/>
                <w:sz w:val="23"/>
                <w:szCs w:val="23"/>
                <w:lang w:eastAsia="ru-RU"/>
              </w:rPr>
              <w:t xml:space="preserve"> 34 выд. 13, 31, 33, 35</w:t>
            </w:r>
          </w:p>
        </w:tc>
      </w:tr>
      <w:tr w:rsidR="00D173BD" w:rsidRPr="009917D5" w:rsidTr="0030549F">
        <w:trPr>
          <w:trHeight w:val="554"/>
        </w:trPr>
        <w:tc>
          <w:tcPr>
            <w:tcW w:w="0" w:type="auto"/>
            <w:vMerge/>
            <w:tcBorders>
              <w:left w:val="single" w:sz="4" w:space="0" w:color="auto"/>
              <w:bottom w:val="nil"/>
              <w:right w:val="single" w:sz="4" w:space="0" w:color="auto"/>
            </w:tcBorders>
            <w:vAlign w:val="center"/>
          </w:tcPr>
          <w:p w:rsidR="00D173BD" w:rsidRPr="009917D5" w:rsidRDefault="00D173BD" w:rsidP="0030549F">
            <w:pPr>
              <w:spacing w:after="0" w:line="240" w:lineRule="auto"/>
              <w:rPr>
                <w:rFonts w:ascii="Times New Roman" w:eastAsia="Times New Roman" w:hAnsi="Times New Roman"/>
                <w:sz w:val="23"/>
                <w:szCs w:val="23"/>
                <w:lang w:eastAsia="ru-RU"/>
              </w:rPr>
            </w:pPr>
          </w:p>
        </w:tc>
        <w:tc>
          <w:tcPr>
            <w:tcW w:w="2835" w:type="dxa"/>
            <w:vMerge/>
            <w:tcBorders>
              <w:left w:val="single" w:sz="4" w:space="0" w:color="auto"/>
              <w:right w:val="single" w:sz="4" w:space="0" w:color="auto"/>
            </w:tcBorders>
          </w:tcPr>
          <w:p w:rsidR="00D173BD" w:rsidRPr="009917D5" w:rsidRDefault="00D173BD" w:rsidP="0030549F">
            <w:pPr>
              <w:spacing w:after="0" w:line="228" w:lineRule="auto"/>
              <w:rPr>
                <w:rFonts w:ascii="Times New Roman" w:eastAsia="Times New Roman" w:hAnsi="Times New Roman"/>
                <w:sz w:val="23"/>
                <w:szCs w:val="23"/>
                <w:lang w:eastAsia="ru-RU"/>
              </w:rPr>
            </w:pPr>
          </w:p>
        </w:tc>
        <w:tc>
          <w:tcPr>
            <w:tcW w:w="1701" w:type="dxa"/>
            <w:vMerge/>
            <w:tcBorders>
              <w:left w:val="single" w:sz="4" w:space="0" w:color="auto"/>
              <w:right w:val="single" w:sz="4" w:space="0" w:color="auto"/>
            </w:tcBorders>
          </w:tcPr>
          <w:p w:rsidR="00D173BD" w:rsidRPr="009917D5" w:rsidRDefault="00D173BD" w:rsidP="0030549F">
            <w:pPr>
              <w:spacing w:after="0" w:line="228" w:lineRule="auto"/>
              <w:rPr>
                <w:rFonts w:ascii="Times New Roman" w:eastAsia="Times New Roman" w:hAnsi="Times New Roman"/>
                <w:sz w:val="23"/>
                <w:szCs w:val="23"/>
                <w:lang w:eastAsia="ru-RU"/>
              </w:rPr>
            </w:pPr>
          </w:p>
        </w:tc>
        <w:tc>
          <w:tcPr>
            <w:tcW w:w="7938" w:type="dxa"/>
            <w:tcBorders>
              <w:top w:val="single" w:sz="4" w:space="0" w:color="auto"/>
              <w:left w:val="single" w:sz="4" w:space="0" w:color="auto"/>
              <w:right w:val="single" w:sz="4" w:space="0" w:color="auto"/>
            </w:tcBorders>
          </w:tcPr>
          <w:p w:rsidR="00D173BD" w:rsidRDefault="00D173BD" w:rsidP="0030549F">
            <w:pPr>
              <w:spacing w:after="0" w:line="228" w:lineRule="auto"/>
              <w:rPr>
                <w:rFonts w:ascii="Times New Roman" w:eastAsia="Times New Roman" w:hAnsi="Times New Roman"/>
                <w:sz w:val="23"/>
                <w:szCs w:val="23"/>
                <w:lang w:eastAsia="ru-RU"/>
              </w:rPr>
            </w:pPr>
            <w:r>
              <w:rPr>
                <w:rFonts w:ascii="Times New Roman" w:eastAsia="Times New Roman" w:hAnsi="Times New Roman"/>
                <w:sz w:val="24"/>
                <w:szCs w:val="24"/>
                <w:lang w:eastAsia="ru-RU"/>
              </w:rPr>
              <w:t>н</w:t>
            </w:r>
            <w:r w:rsidRPr="00720233">
              <w:rPr>
                <w:rFonts w:ascii="Times New Roman" w:eastAsia="Times New Roman" w:hAnsi="Times New Roman"/>
                <w:sz w:val="24"/>
                <w:szCs w:val="24"/>
                <w:lang w:eastAsia="ru-RU"/>
              </w:rPr>
              <w:t>умерация</w:t>
            </w:r>
            <w:r>
              <w:rPr>
                <w:rFonts w:ascii="Times New Roman" w:eastAsia="Times New Roman" w:hAnsi="Times New Roman"/>
                <w:sz w:val="24"/>
                <w:szCs w:val="24"/>
                <w:lang w:eastAsia="ru-RU"/>
              </w:rPr>
              <w:t>,</w:t>
            </w:r>
            <w:r w:rsidRPr="00720233">
              <w:rPr>
                <w:rFonts w:ascii="Times New Roman" w:eastAsia="Times New Roman" w:hAnsi="Times New Roman"/>
                <w:sz w:val="24"/>
                <w:szCs w:val="24"/>
                <w:lang w:eastAsia="ru-RU"/>
              </w:rPr>
              <w:t xml:space="preserve"> </w:t>
            </w:r>
            <w:r>
              <w:rPr>
                <w:rFonts w:ascii="Times New Roman" w:hAnsi="Times New Roman"/>
                <w:sz w:val="24"/>
                <w:szCs w:val="24"/>
              </w:rPr>
              <w:t>установленная</w:t>
            </w:r>
            <w:r w:rsidRPr="00AC5AD9">
              <w:rPr>
                <w:rFonts w:ascii="Times New Roman" w:hAnsi="Times New Roman"/>
                <w:sz w:val="24"/>
                <w:szCs w:val="24"/>
              </w:rPr>
              <w:t xml:space="preserve"> </w:t>
            </w:r>
            <w:r w:rsidRPr="00720233">
              <w:rPr>
                <w:rFonts w:ascii="Times New Roman" w:eastAsia="Times New Roman" w:hAnsi="Times New Roman"/>
                <w:sz w:val="24"/>
                <w:szCs w:val="24"/>
                <w:lang w:eastAsia="ru-RU"/>
              </w:rPr>
              <w:t xml:space="preserve">изменениям и дополнениям </w:t>
            </w:r>
            <w:r>
              <w:rPr>
                <w:rFonts w:ascii="Times New Roman" w:eastAsia="Times New Roman" w:hAnsi="Times New Roman"/>
                <w:sz w:val="24"/>
                <w:szCs w:val="24"/>
                <w:lang w:eastAsia="ru-RU"/>
              </w:rPr>
              <w:t>№ 2</w:t>
            </w:r>
            <w:r w:rsidRPr="009917D5">
              <w:rPr>
                <w:rFonts w:ascii="Times New Roman" w:eastAsia="Times New Roman" w:hAnsi="Times New Roman"/>
                <w:sz w:val="23"/>
                <w:szCs w:val="23"/>
                <w:lang w:eastAsia="ru-RU"/>
              </w:rPr>
              <w:t>: кв.</w:t>
            </w:r>
            <w:r>
              <w:rPr>
                <w:rFonts w:ascii="Times New Roman" w:eastAsia="Times New Roman" w:hAnsi="Times New Roman"/>
                <w:sz w:val="23"/>
                <w:szCs w:val="23"/>
                <w:lang w:eastAsia="ru-RU"/>
              </w:rPr>
              <w:t xml:space="preserve"> 57 выд. 2–5, 12, 15, кв. 58 выд. 1;</w:t>
            </w:r>
          </w:p>
          <w:p w:rsidR="00D173BD" w:rsidRPr="009917D5" w:rsidRDefault="00D173BD" w:rsidP="0030549F">
            <w:pPr>
              <w:spacing w:after="0" w:line="228" w:lineRule="auto"/>
              <w:rPr>
                <w:rFonts w:ascii="Times New Roman" w:eastAsia="Times New Roman" w:hAnsi="Times New Roman"/>
                <w:sz w:val="23"/>
                <w:szCs w:val="23"/>
                <w:lang w:eastAsia="ru-RU"/>
              </w:rPr>
            </w:pPr>
            <w:r w:rsidRPr="009917D5">
              <w:rPr>
                <w:rFonts w:ascii="Times New Roman" w:eastAsia="Times New Roman" w:hAnsi="Times New Roman"/>
                <w:sz w:val="23"/>
                <w:szCs w:val="23"/>
                <w:lang w:eastAsia="ru-RU"/>
              </w:rPr>
              <w:t>нумерация согласно решению: кв.</w:t>
            </w:r>
            <w:r>
              <w:rPr>
                <w:rFonts w:ascii="Times New Roman" w:eastAsia="Times New Roman" w:hAnsi="Times New Roman"/>
                <w:sz w:val="23"/>
                <w:szCs w:val="23"/>
                <w:lang w:eastAsia="ru-RU"/>
              </w:rPr>
              <w:t xml:space="preserve"> 57 выд. 2–5, 12, 15, кв. 58 выд. 1</w:t>
            </w:r>
          </w:p>
        </w:tc>
      </w:tr>
      <w:tr w:rsidR="00D173BD" w:rsidRPr="009917D5" w:rsidTr="0030549F">
        <w:tc>
          <w:tcPr>
            <w:tcW w:w="0" w:type="auto"/>
            <w:vMerge/>
            <w:tcBorders>
              <w:left w:val="single" w:sz="4" w:space="0" w:color="auto"/>
              <w:bottom w:val="nil"/>
              <w:right w:val="single" w:sz="4" w:space="0" w:color="auto"/>
            </w:tcBorders>
            <w:vAlign w:val="center"/>
          </w:tcPr>
          <w:p w:rsidR="00D173BD" w:rsidRPr="009917D5" w:rsidRDefault="00D173BD" w:rsidP="0030549F">
            <w:pPr>
              <w:spacing w:after="0" w:line="240" w:lineRule="auto"/>
              <w:rPr>
                <w:rFonts w:ascii="Times New Roman" w:eastAsia="Times New Roman" w:hAnsi="Times New Roman"/>
                <w:sz w:val="23"/>
                <w:szCs w:val="23"/>
                <w:lang w:eastAsia="ru-RU"/>
              </w:rPr>
            </w:pPr>
          </w:p>
        </w:tc>
        <w:tc>
          <w:tcPr>
            <w:tcW w:w="2835" w:type="dxa"/>
            <w:vMerge w:val="restart"/>
            <w:tcBorders>
              <w:top w:val="single" w:sz="4" w:space="0" w:color="auto"/>
              <w:left w:val="single" w:sz="4" w:space="0" w:color="auto"/>
              <w:right w:val="single" w:sz="4" w:space="0" w:color="auto"/>
            </w:tcBorders>
          </w:tcPr>
          <w:p w:rsidR="00D173BD" w:rsidRPr="009917D5" w:rsidRDefault="00D173BD" w:rsidP="0030549F">
            <w:pPr>
              <w:spacing w:after="0" w:line="228" w:lineRule="auto"/>
              <w:rPr>
                <w:rFonts w:ascii="Times New Roman" w:eastAsia="Times New Roman" w:hAnsi="Times New Roman"/>
                <w:sz w:val="23"/>
                <w:szCs w:val="23"/>
                <w:lang w:eastAsia="ru-RU"/>
              </w:rPr>
            </w:pPr>
            <w:r w:rsidRPr="009917D5">
              <w:rPr>
                <w:rFonts w:ascii="Times New Roman" w:eastAsia="Times New Roman" w:hAnsi="Times New Roman"/>
                <w:sz w:val="23"/>
                <w:szCs w:val="23"/>
                <w:lang w:eastAsia="ru-RU"/>
              </w:rPr>
              <w:t>Хвойные леса на верховых, переходных и низинных болотах, березовые леса на переходных</w:t>
            </w:r>
            <w:r>
              <w:rPr>
                <w:rFonts w:ascii="Times New Roman" w:eastAsia="Times New Roman" w:hAnsi="Times New Roman"/>
                <w:sz w:val="23"/>
                <w:szCs w:val="23"/>
                <w:lang w:eastAsia="ru-RU"/>
              </w:rPr>
              <w:t xml:space="preserve"> </w:t>
            </w:r>
            <w:r w:rsidRPr="009917D5">
              <w:rPr>
                <w:rFonts w:ascii="Times New Roman" w:eastAsia="Times New Roman" w:hAnsi="Times New Roman"/>
                <w:sz w:val="23"/>
                <w:szCs w:val="23"/>
                <w:lang w:eastAsia="ru-RU"/>
              </w:rPr>
              <w:t>болотах</w:t>
            </w:r>
          </w:p>
        </w:tc>
        <w:tc>
          <w:tcPr>
            <w:tcW w:w="1701" w:type="dxa"/>
            <w:tcBorders>
              <w:top w:val="single" w:sz="4" w:space="0" w:color="auto"/>
              <w:left w:val="single" w:sz="4" w:space="0" w:color="auto"/>
              <w:bottom w:val="single" w:sz="4" w:space="0" w:color="auto"/>
              <w:right w:val="single" w:sz="4" w:space="0" w:color="auto"/>
            </w:tcBorders>
          </w:tcPr>
          <w:p w:rsidR="00D173BD" w:rsidRPr="009917D5" w:rsidRDefault="00D173BD" w:rsidP="0030549F">
            <w:pPr>
              <w:spacing w:after="0" w:line="228" w:lineRule="auto"/>
              <w:rPr>
                <w:rFonts w:ascii="Times New Roman" w:eastAsia="Times New Roman" w:hAnsi="Times New Roman"/>
                <w:sz w:val="23"/>
                <w:szCs w:val="23"/>
                <w:lang w:eastAsia="ru-RU"/>
              </w:rPr>
            </w:pPr>
            <w:r w:rsidRPr="009917D5">
              <w:rPr>
                <w:rFonts w:ascii="Times New Roman" w:eastAsia="Times New Roman" w:hAnsi="Times New Roman"/>
                <w:sz w:val="23"/>
                <w:szCs w:val="23"/>
                <w:lang w:eastAsia="ru-RU"/>
              </w:rPr>
              <w:t>Логишинско</w:t>
            </w:r>
            <w:r w:rsidR="00EE0031">
              <w:rPr>
                <w:rFonts w:ascii="Times New Roman" w:eastAsia="Times New Roman" w:hAnsi="Times New Roman"/>
                <w:sz w:val="23"/>
                <w:szCs w:val="23"/>
                <w:lang w:eastAsia="ru-RU"/>
              </w:rPr>
              <w:t>е</w:t>
            </w:r>
          </w:p>
        </w:tc>
        <w:tc>
          <w:tcPr>
            <w:tcW w:w="7938" w:type="dxa"/>
            <w:tcBorders>
              <w:top w:val="single" w:sz="4" w:space="0" w:color="auto"/>
              <w:left w:val="single" w:sz="4" w:space="0" w:color="auto"/>
              <w:bottom w:val="single" w:sz="4" w:space="0" w:color="auto"/>
              <w:right w:val="single" w:sz="4" w:space="0" w:color="auto"/>
            </w:tcBorders>
          </w:tcPr>
          <w:p w:rsidR="00D173BD" w:rsidRDefault="00D173BD" w:rsidP="0030549F">
            <w:pPr>
              <w:spacing w:after="0" w:line="228" w:lineRule="auto"/>
              <w:rPr>
                <w:rFonts w:ascii="Times New Roman" w:eastAsia="Times New Roman" w:hAnsi="Times New Roman"/>
                <w:sz w:val="23"/>
                <w:szCs w:val="23"/>
                <w:lang w:eastAsia="ru-RU"/>
              </w:rPr>
            </w:pPr>
            <w:r>
              <w:rPr>
                <w:rFonts w:ascii="Times New Roman" w:eastAsia="Times New Roman" w:hAnsi="Times New Roman"/>
                <w:sz w:val="24"/>
                <w:szCs w:val="24"/>
                <w:lang w:eastAsia="ru-RU"/>
              </w:rPr>
              <w:t>н</w:t>
            </w:r>
            <w:r w:rsidRPr="00720233">
              <w:rPr>
                <w:rFonts w:ascii="Times New Roman" w:eastAsia="Times New Roman" w:hAnsi="Times New Roman"/>
                <w:sz w:val="24"/>
                <w:szCs w:val="24"/>
                <w:lang w:eastAsia="ru-RU"/>
              </w:rPr>
              <w:t>умерация</w:t>
            </w:r>
            <w:r>
              <w:rPr>
                <w:rFonts w:ascii="Times New Roman" w:eastAsia="Times New Roman" w:hAnsi="Times New Roman"/>
                <w:sz w:val="24"/>
                <w:szCs w:val="24"/>
                <w:lang w:eastAsia="ru-RU"/>
              </w:rPr>
              <w:t>,</w:t>
            </w:r>
            <w:r w:rsidRPr="00720233">
              <w:rPr>
                <w:rFonts w:ascii="Times New Roman" w:eastAsia="Times New Roman" w:hAnsi="Times New Roman"/>
                <w:sz w:val="24"/>
                <w:szCs w:val="24"/>
                <w:lang w:eastAsia="ru-RU"/>
              </w:rPr>
              <w:t xml:space="preserve"> </w:t>
            </w:r>
            <w:r>
              <w:rPr>
                <w:rFonts w:ascii="Times New Roman" w:hAnsi="Times New Roman"/>
                <w:sz w:val="24"/>
                <w:szCs w:val="24"/>
              </w:rPr>
              <w:t>установленная</w:t>
            </w:r>
            <w:r w:rsidRPr="00AC5AD9">
              <w:rPr>
                <w:rFonts w:ascii="Times New Roman" w:hAnsi="Times New Roman"/>
                <w:sz w:val="24"/>
                <w:szCs w:val="24"/>
              </w:rPr>
              <w:t xml:space="preserve"> </w:t>
            </w:r>
            <w:r w:rsidRPr="00720233">
              <w:rPr>
                <w:rFonts w:ascii="Times New Roman" w:eastAsia="Times New Roman" w:hAnsi="Times New Roman"/>
                <w:sz w:val="24"/>
                <w:szCs w:val="24"/>
                <w:lang w:eastAsia="ru-RU"/>
              </w:rPr>
              <w:t xml:space="preserve">изменениям и дополнениям </w:t>
            </w:r>
            <w:r>
              <w:rPr>
                <w:rFonts w:ascii="Times New Roman" w:eastAsia="Times New Roman" w:hAnsi="Times New Roman"/>
                <w:sz w:val="24"/>
                <w:szCs w:val="24"/>
                <w:lang w:eastAsia="ru-RU"/>
              </w:rPr>
              <w:t>№ 2</w:t>
            </w:r>
            <w:r w:rsidRPr="009917D5">
              <w:rPr>
                <w:rFonts w:ascii="Times New Roman" w:eastAsia="Times New Roman" w:hAnsi="Times New Roman"/>
                <w:sz w:val="23"/>
                <w:szCs w:val="23"/>
                <w:lang w:eastAsia="ru-RU"/>
              </w:rPr>
              <w:t>: кв.</w:t>
            </w:r>
            <w:r>
              <w:rPr>
                <w:rFonts w:ascii="Times New Roman" w:eastAsia="Times New Roman" w:hAnsi="Times New Roman"/>
                <w:sz w:val="23"/>
                <w:szCs w:val="23"/>
                <w:lang w:eastAsia="ru-RU"/>
              </w:rPr>
              <w:t xml:space="preserve"> 99 выд. 5;</w:t>
            </w:r>
          </w:p>
          <w:p w:rsidR="00D173BD" w:rsidRPr="009917D5" w:rsidRDefault="00D173BD" w:rsidP="0030549F">
            <w:pPr>
              <w:spacing w:after="0" w:line="228" w:lineRule="auto"/>
              <w:rPr>
                <w:rFonts w:ascii="Times New Roman" w:eastAsia="Times New Roman" w:hAnsi="Times New Roman"/>
                <w:sz w:val="23"/>
                <w:szCs w:val="23"/>
                <w:lang w:eastAsia="ru-RU"/>
              </w:rPr>
            </w:pPr>
            <w:r w:rsidRPr="009917D5">
              <w:rPr>
                <w:rFonts w:ascii="Times New Roman" w:eastAsia="Times New Roman" w:hAnsi="Times New Roman"/>
                <w:sz w:val="23"/>
                <w:szCs w:val="23"/>
                <w:lang w:eastAsia="ru-RU"/>
              </w:rPr>
              <w:t>нумерация согласно решению: кв.</w:t>
            </w:r>
            <w:r>
              <w:rPr>
                <w:rFonts w:ascii="Times New Roman" w:eastAsia="Times New Roman" w:hAnsi="Times New Roman"/>
                <w:sz w:val="23"/>
                <w:szCs w:val="23"/>
                <w:lang w:eastAsia="ru-RU"/>
              </w:rPr>
              <w:t xml:space="preserve"> 99 выд. 5</w:t>
            </w:r>
          </w:p>
        </w:tc>
      </w:tr>
      <w:tr w:rsidR="00D173BD" w:rsidRPr="009917D5" w:rsidTr="0030549F">
        <w:tc>
          <w:tcPr>
            <w:tcW w:w="0" w:type="auto"/>
            <w:vMerge/>
            <w:tcBorders>
              <w:left w:val="single" w:sz="4" w:space="0" w:color="auto"/>
              <w:bottom w:val="nil"/>
              <w:right w:val="single" w:sz="4" w:space="0" w:color="auto"/>
            </w:tcBorders>
            <w:vAlign w:val="center"/>
          </w:tcPr>
          <w:p w:rsidR="00D173BD" w:rsidRPr="009917D5" w:rsidRDefault="00D173BD" w:rsidP="0030549F">
            <w:pPr>
              <w:spacing w:after="0" w:line="240" w:lineRule="auto"/>
              <w:rPr>
                <w:rFonts w:ascii="Times New Roman" w:eastAsia="Times New Roman" w:hAnsi="Times New Roman"/>
                <w:sz w:val="23"/>
                <w:szCs w:val="23"/>
                <w:lang w:eastAsia="ru-RU"/>
              </w:rPr>
            </w:pPr>
          </w:p>
        </w:tc>
        <w:tc>
          <w:tcPr>
            <w:tcW w:w="2835" w:type="dxa"/>
            <w:vMerge/>
            <w:tcBorders>
              <w:left w:val="single" w:sz="4" w:space="0" w:color="auto"/>
              <w:bottom w:val="single" w:sz="4" w:space="0" w:color="auto"/>
              <w:right w:val="single" w:sz="4" w:space="0" w:color="auto"/>
            </w:tcBorders>
          </w:tcPr>
          <w:p w:rsidR="00D173BD" w:rsidRPr="009917D5" w:rsidRDefault="00D173BD" w:rsidP="0030549F">
            <w:pPr>
              <w:spacing w:after="0" w:line="228" w:lineRule="auto"/>
              <w:rPr>
                <w:rFonts w:ascii="Times New Roman" w:eastAsia="Times New Roman" w:hAnsi="Times New Roman"/>
                <w:sz w:val="23"/>
                <w:szCs w:val="23"/>
                <w:lang w:eastAsia="ru-RU"/>
              </w:rPr>
            </w:pPr>
          </w:p>
        </w:tc>
        <w:tc>
          <w:tcPr>
            <w:tcW w:w="1701" w:type="dxa"/>
            <w:tcBorders>
              <w:top w:val="single" w:sz="4" w:space="0" w:color="auto"/>
              <w:left w:val="single" w:sz="4" w:space="0" w:color="auto"/>
              <w:bottom w:val="single" w:sz="4" w:space="0" w:color="auto"/>
              <w:right w:val="single" w:sz="4" w:space="0" w:color="auto"/>
            </w:tcBorders>
          </w:tcPr>
          <w:p w:rsidR="00D173BD" w:rsidRPr="009917D5" w:rsidRDefault="00D173BD" w:rsidP="0030549F">
            <w:pPr>
              <w:spacing w:after="0" w:line="228" w:lineRule="auto"/>
              <w:rPr>
                <w:rFonts w:ascii="Times New Roman" w:eastAsia="Times New Roman" w:hAnsi="Times New Roman"/>
                <w:sz w:val="23"/>
                <w:szCs w:val="23"/>
                <w:lang w:eastAsia="ru-RU"/>
              </w:rPr>
            </w:pPr>
            <w:r w:rsidRPr="009917D5">
              <w:rPr>
                <w:rFonts w:ascii="Times New Roman" w:eastAsia="Times New Roman" w:hAnsi="Times New Roman"/>
                <w:sz w:val="23"/>
                <w:szCs w:val="23"/>
                <w:lang w:eastAsia="ru-RU"/>
              </w:rPr>
              <w:t>Поречско</w:t>
            </w:r>
            <w:r>
              <w:rPr>
                <w:rFonts w:ascii="Times New Roman" w:eastAsia="Times New Roman" w:hAnsi="Times New Roman"/>
                <w:sz w:val="23"/>
                <w:szCs w:val="23"/>
                <w:lang w:eastAsia="ru-RU"/>
              </w:rPr>
              <w:t>е</w:t>
            </w:r>
          </w:p>
        </w:tc>
        <w:tc>
          <w:tcPr>
            <w:tcW w:w="7938" w:type="dxa"/>
            <w:tcBorders>
              <w:top w:val="single" w:sz="4" w:space="0" w:color="auto"/>
              <w:left w:val="single" w:sz="4" w:space="0" w:color="auto"/>
              <w:bottom w:val="single" w:sz="4" w:space="0" w:color="auto"/>
              <w:right w:val="single" w:sz="4" w:space="0" w:color="auto"/>
            </w:tcBorders>
          </w:tcPr>
          <w:p w:rsidR="00D173BD" w:rsidRDefault="00D173BD" w:rsidP="0030549F">
            <w:pPr>
              <w:spacing w:after="0" w:line="228" w:lineRule="auto"/>
              <w:rPr>
                <w:rFonts w:ascii="Times New Roman" w:eastAsia="Times New Roman" w:hAnsi="Times New Roman"/>
                <w:sz w:val="23"/>
                <w:szCs w:val="23"/>
                <w:lang w:eastAsia="ru-RU"/>
              </w:rPr>
            </w:pPr>
            <w:r>
              <w:rPr>
                <w:rFonts w:ascii="Times New Roman" w:eastAsia="Times New Roman" w:hAnsi="Times New Roman"/>
                <w:sz w:val="24"/>
                <w:szCs w:val="24"/>
                <w:lang w:eastAsia="ru-RU"/>
              </w:rPr>
              <w:t>н</w:t>
            </w:r>
            <w:r w:rsidRPr="00720233">
              <w:rPr>
                <w:rFonts w:ascii="Times New Roman" w:eastAsia="Times New Roman" w:hAnsi="Times New Roman"/>
                <w:sz w:val="24"/>
                <w:szCs w:val="24"/>
                <w:lang w:eastAsia="ru-RU"/>
              </w:rPr>
              <w:t>умерация</w:t>
            </w:r>
            <w:r>
              <w:rPr>
                <w:rFonts w:ascii="Times New Roman" w:eastAsia="Times New Roman" w:hAnsi="Times New Roman"/>
                <w:sz w:val="24"/>
                <w:szCs w:val="24"/>
                <w:lang w:eastAsia="ru-RU"/>
              </w:rPr>
              <w:t>,</w:t>
            </w:r>
            <w:r w:rsidRPr="00720233">
              <w:rPr>
                <w:rFonts w:ascii="Times New Roman" w:eastAsia="Times New Roman" w:hAnsi="Times New Roman"/>
                <w:sz w:val="24"/>
                <w:szCs w:val="24"/>
                <w:lang w:eastAsia="ru-RU"/>
              </w:rPr>
              <w:t xml:space="preserve"> </w:t>
            </w:r>
            <w:r>
              <w:rPr>
                <w:rFonts w:ascii="Times New Roman" w:hAnsi="Times New Roman"/>
                <w:sz w:val="24"/>
                <w:szCs w:val="24"/>
              </w:rPr>
              <w:t>установленная</w:t>
            </w:r>
            <w:r w:rsidRPr="00AC5AD9">
              <w:rPr>
                <w:rFonts w:ascii="Times New Roman" w:hAnsi="Times New Roman"/>
                <w:sz w:val="24"/>
                <w:szCs w:val="24"/>
              </w:rPr>
              <w:t xml:space="preserve"> </w:t>
            </w:r>
            <w:r w:rsidRPr="00720233">
              <w:rPr>
                <w:rFonts w:ascii="Times New Roman" w:eastAsia="Times New Roman" w:hAnsi="Times New Roman"/>
                <w:sz w:val="24"/>
                <w:szCs w:val="24"/>
                <w:lang w:eastAsia="ru-RU"/>
              </w:rPr>
              <w:t xml:space="preserve">изменениям и дополнениям </w:t>
            </w:r>
            <w:r>
              <w:rPr>
                <w:rFonts w:ascii="Times New Roman" w:eastAsia="Times New Roman" w:hAnsi="Times New Roman"/>
                <w:sz w:val="24"/>
                <w:szCs w:val="24"/>
                <w:lang w:eastAsia="ru-RU"/>
              </w:rPr>
              <w:t>№ 2</w:t>
            </w:r>
            <w:r w:rsidRPr="009917D5">
              <w:rPr>
                <w:rFonts w:ascii="Times New Roman" w:eastAsia="Times New Roman" w:hAnsi="Times New Roman"/>
                <w:sz w:val="23"/>
                <w:szCs w:val="23"/>
                <w:lang w:eastAsia="ru-RU"/>
              </w:rPr>
              <w:t>: кв.</w:t>
            </w:r>
            <w:r>
              <w:rPr>
                <w:rFonts w:ascii="Times New Roman" w:eastAsia="Times New Roman" w:hAnsi="Times New Roman"/>
                <w:sz w:val="23"/>
                <w:szCs w:val="23"/>
                <w:lang w:eastAsia="ru-RU"/>
              </w:rPr>
              <w:t xml:space="preserve"> 4 выд. 23;</w:t>
            </w:r>
          </w:p>
          <w:p w:rsidR="00D173BD" w:rsidRPr="009917D5" w:rsidRDefault="00D173BD" w:rsidP="0030549F">
            <w:pPr>
              <w:spacing w:after="0" w:line="228" w:lineRule="auto"/>
              <w:rPr>
                <w:rFonts w:ascii="Times New Roman" w:eastAsia="Times New Roman" w:hAnsi="Times New Roman"/>
                <w:sz w:val="23"/>
                <w:szCs w:val="23"/>
                <w:lang w:eastAsia="ru-RU"/>
              </w:rPr>
            </w:pPr>
            <w:r w:rsidRPr="009917D5">
              <w:rPr>
                <w:rFonts w:ascii="Times New Roman" w:eastAsia="Times New Roman" w:hAnsi="Times New Roman"/>
                <w:sz w:val="23"/>
                <w:szCs w:val="23"/>
                <w:lang w:eastAsia="ru-RU"/>
              </w:rPr>
              <w:t>нумерация согласно решению: кв.</w:t>
            </w:r>
            <w:r>
              <w:rPr>
                <w:rFonts w:ascii="Times New Roman" w:eastAsia="Times New Roman" w:hAnsi="Times New Roman"/>
                <w:sz w:val="23"/>
                <w:szCs w:val="23"/>
                <w:lang w:eastAsia="ru-RU"/>
              </w:rPr>
              <w:t xml:space="preserve"> 4 выд. 23</w:t>
            </w:r>
          </w:p>
        </w:tc>
      </w:tr>
      <w:tr w:rsidR="00D173BD" w:rsidRPr="009917D5" w:rsidTr="0030549F">
        <w:trPr>
          <w:trHeight w:val="1026"/>
        </w:trPr>
        <w:tc>
          <w:tcPr>
            <w:tcW w:w="0" w:type="auto"/>
            <w:vMerge/>
            <w:tcBorders>
              <w:left w:val="single" w:sz="4" w:space="0" w:color="auto"/>
              <w:bottom w:val="nil"/>
              <w:right w:val="single" w:sz="4" w:space="0" w:color="auto"/>
            </w:tcBorders>
            <w:vAlign w:val="center"/>
          </w:tcPr>
          <w:p w:rsidR="00D173BD" w:rsidRPr="009917D5" w:rsidRDefault="00D173BD" w:rsidP="0030549F">
            <w:pPr>
              <w:spacing w:after="0" w:line="240" w:lineRule="auto"/>
              <w:rPr>
                <w:rFonts w:ascii="Times New Roman" w:eastAsia="Times New Roman" w:hAnsi="Times New Roman"/>
                <w:sz w:val="23"/>
                <w:szCs w:val="23"/>
                <w:lang w:eastAsia="ru-RU"/>
              </w:rPr>
            </w:pPr>
          </w:p>
        </w:tc>
        <w:tc>
          <w:tcPr>
            <w:tcW w:w="2835" w:type="dxa"/>
            <w:tcBorders>
              <w:top w:val="single" w:sz="4" w:space="0" w:color="auto"/>
              <w:left w:val="single" w:sz="4" w:space="0" w:color="auto"/>
              <w:bottom w:val="nil"/>
              <w:right w:val="single" w:sz="4" w:space="0" w:color="auto"/>
            </w:tcBorders>
          </w:tcPr>
          <w:p w:rsidR="00D173BD" w:rsidRPr="009917D5" w:rsidRDefault="00D173BD" w:rsidP="0030549F">
            <w:pPr>
              <w:spacing w:after="0" w:line="228" w:lineRule="auto"/>
              <w:rPr>
                <w:rFonts w:ascii="Times New Roman" w:eastAsia="Times New Roman" w:hAnsi="Times New Roman"/>
                <w:sz w:val="23"/>
                <w:szCs w:val="23"/>
                <w:lang w:eastAsia="ru-RU"/>
              </w:rPr>
            </w:pPr>
            <w:r w:rsidRPr="009917D5">
              <w:rPr>
                <w:rFonts w:ascii="Times New Roman" w:eastAsia="Times New Roman" w:hAnsi="Times New Roman"/>
                <w:sz w:val="23"/>
                <w:szCs w:val="23"/>
                <w:lang w:eastAsia="ru-RU"/>
              </w:rPr>
              <w:t>Черноольховые, сероольховые и</w:t>
            </w:r>
            <w:r>
              <w:rPr>
                <w:rFonts w:ascii="Times New Roman" w:eastAsia="Times New Roman" w:hAnsi="Times New Roman"/>
                <w:sz w:val="23"/>
                <w:szCs w:val="23"/>
                <w:lang w:eastAsia="ru-RU"/>
              </w:rPr>
              <w:t xml:space="preserve"> </w:t>
            </w:r>
            <w:r w:rsidRPr="009917D5">
              <w:rPr>
                <w:rFonts w:ascii="Times New Roman" w:eastAsia="Times New Roman" w:hAnsi="Times New Roman"/>
                <w:sz w:val="23"/>
                <w:szCs w:val="23"/>
                <w:lang w:eastAsia="ru-RU"/>
              </w:rPr>
              <w:t>ясеневые леса в долинах рек</w:t>
            </w:r>
          </w:p>
        </w:tc>
        <w:tc>
          <w:tcPr>
            <w:tcW w:w="1701" w:type="dxa"/>
            <w:tcBorders>
              <w:top w:val="single" w:sz="4" w:space="0" w:color="auto"/>
              <w:left w:val="single" w:sz="4" w:space="0" w:color="auto"/>
              <w:bottom w:val="nil"/>
              <w:right w:val="single" w:sz="4" w:space="0" w:color="auto"/>
            </w:tcBorders>
          </w:tcPr>
          <w:p w:rsidR="00D173BD" w:rsidRPr="009917D5" w:rsidRDefault="00D173BD" w:rsidP="0030549F">
            <w:pPr>
              <w:spacing w:after="0" w:line="228" w:lineRule="auto"/>
              <w:rPr>
                <w:rFonts w:ascii="Times New Roman" w:eastAsia="Times New Roman" w:hAnsi="Times New Roman"/>
                <w:sz w:val="23"/>
                <w:szCs w:val="23"/>
                <w:lang w:eastAsia="ru-RU"/>
              </w:rPr>
            </w:pPr>
            <w:r w:rsidRPr="009917D5">
              <w:rPr>
                <w:rFonts w:ascii="Times New Roman" w:eastAsia="Times New Roman" w:hAnsi="Times New Roman"/>
                <w:sz w:val="23"/>
                <w:szCs w:val="23"/>
                <w:lang w:eastAsia="ru-RU"/>
              </w:rPr>
              <w:t>Логишинско</w:t>
            </w:r>
            <w:r w:rsidR="00EE0031">
              <w:rPr>
                <w:rFonts w:ascii="Times New Roman" w:eastAsia="Times New Roman" w:hAnsi="Times New Roman"/>
                <w:sz w:val="23"/>
                <w:szCs w:val="23"/>
                <w:lang w:eastAsia="ru-RU"/>
              </w:rPr>
              <w:t>е</w:t>
            </w:r>
          </w:p>
        </w:tc>
        <w:tc>
          <w:tcPr>
            <w:tcW w:w="7938" w:type="dxa"/>
            <w:tcBorders>
              <w:top w:val="single" w:sz="4" w:space="0" w:color="auto"/>
              <w:left w:val="single" w:sz="4" w:space="0" w:color="auto"/>
              <w:bottom w:val="nil"/>
              <w:right w:val="single" w:sz="4" w:space="0" w:color="auto"/>
            </w:tcBorders>
          </w:tcPr>
          <w:p w:rsidR="00D173BD" w:rsidRDefault="00D173BD" w:rsidP="0030549F">
            <w:pPr>
              <w:spacing w:after="0" w:line="228" w:lineRule="auto"/>
              <w:rPr>
                <w:rFonts w:ascii="Times New Roman" w:eastAsia="Times New Roman" w:hAnsi="Times New Roman"/>
                <w:sz w:val="23"/>
                <w:szCs w:val="23"/>
                <w:lang w:eastAsia="ru-RU"/>
              </w:rPr>
            </w:pPr>
            <w:r>
              <w:rPr>
                <w:rFonts w:ascii="Times New Roman" w:eastAsia="Times New Roman" w:hAnsi="Times New Roman"/>
                <w:sz w:val="24"/>
                <w:szCs w:val="24"/>
                <w:lang w:eastAsia="ru-RU"/>
              </w:rPr>
              <w:t>н</w:t>
            </w:r>
            <w:r w:rsidRPr="00720233">
              <w:rPr>
                <w:rFonts w:ascii="Times New Roman" w:eastAsia="Times New Roman" w:hAnsi="Times New Roman"/>
                <w:sz w:val="24"/>
                <w:szCs w:val="24"/>
                <w:lang w:eastAsia="ru-RU"/>
              </w:rPr>
              <w:t>умерация</w:t>
            </w:r>
            <w:r>
              <w:rPr>
                <w:rFonts w:ascii="Times New Roman" w:eastAsia="Times New Roman" w:hAnsi="Times New Roman"/>
                <w:sz w:val="24"/>
                <w:szCs w:val="24"/>
                <w:lang w:eastAsia="ru-RU"/>
              </w:rPr>
              <w:t>,</w:t>
            </w:r>
            <w:r w:rsidRPr="00720233">
              <w:rPr>
                <w:rFonts w:ascii="Times New Roman" w:eastAsia="Times New Roman" w:hAnsi="Times New Roman"/>
                <w:sz w:val="24"/>
                <w:szCs w:val="24"/>
                <w:lang w:eastAsia="ru-RU"/>
              </w:rPr>
              <w:t xml:space="preserve"> </w:t>
            </w:r>
            <w:r>
              <w:rPr>
                <w:rFonts w:ascii="Times New Roman" w:hAnsi="Times New Roman"/>
                <w:sz w:val="24"/>
                <w:szCs w:val="24"/>
              </w:rPr>
              <w:t>установленная</w:t>
            </w:r>
            <w:r w:rsidRPr="00AC5AD9">
              <w:rPr>
                <w:rFonts w:ascii="Times New Roman" w:hAnsi="Times New Roman"/>
                <w:sz w:val="24"/>
                <w:szCs w:val="24"/>
              </w:rPr>
              <w:t xml:space="preserve"> </w:t>
            </w:r>
            <w:r w:rsidRPr="00720233">
              <w:rPr>
                <w:rFonts w:ascii="Times New Roman" w:eastAsia="Times New Roman" w:hAnsi="Times New Roman"/>
                <w:sz w:val="24"/>
                <w:szCs w:val="24"/>
                <w:lang w:eastAsia="ru-RU"/>
              </w:rPr>
              <w:t xml:space="preserve">изменениям и дополнениям </w:t>
            </w:r>
            <w:r>
              <w:rPr>
                <w:rFonts w:ascii="Times New Roman" w:eastAsia="Times New Roman" w:hAnsi="Times New Roman"/>
                <w:sz w:val="24"/>
                <w:szCs w:val="24"/>
                <w:lang w:eastAsia="ru-RU"/>
              </w:rPr>
              <w:t>№ 2</w:t>
            </w:r>
            <w:r w:rsidRPr="009917D5">
              <w:rPr>
                <w:rFonts w:ascii="Times New Roman" w:eastAsia="Times New Roman" w:hAnsi="Times New Roman"/>
                <w:sz w:val="23"/>
                <w:szCs w:val="23"/>
                <w:lang w:eastAsia="ru-RU"/>
              </w:rPr>
              <w:t>: кв.</w:t>
            </w:r>
            <w:r>
              <w:rPr>
                <w:rFonts w:ascii="Times New Roman" w:eastAsia="Times New Roman" w:hAnsi="Times New Roman"/>
                <w:sz w:val="23"/>
                <w:szCs w:val="23"/>
                <w:lang w:eastAsia="ru-RU"/>
              </w:rPr>
              <w:t xml:space="preserve"> 100 выд. 26, кв. 101 выд. 16, кв.105 выд. 4;</w:t>
            </w:r>
          </w:p>
          <w:p w:rsidR="00D173BD" w:rsidRPr="009917D5" w:rsidRDefault="00D173BD" w:rsidP="0030549F">
            <w:pPr>
              <w:spacing w:after="0" w:line="228" w:lineRule="auto"/>
              <w:rPr>
                <w:rFonts w:ascii="Times New Roman" w:eastAsia="Times New Roman" w:hAnsi="Times New Roman"/>
                <w:sz w:val="23"/>
                <w:szCs w:val="23"/>
                <w:lang w:eastAsia="ru-RU"/>
              </w:rPr>
            </w:pPr>
            <w:r w:rsidRPr="009917D5">
              <w:rPr>
                <w:rFonts w:ascii="Times New Roman" w:eastAsia="Times New Roman" w:hAnsi="Times New Roman"/>
                <w:sz w:val="23"/>
                <w:szCs w:val="23"/>
                <w:lang w:eastAsia="ru-RU"/>
              </w:rPr>
              <w:t>нумерация согласно решению: кв.</w:t>
            </w:r>
            <w:r>
              <w:rPr>
                <w:rFonts w:ascii="Times New Roman" w:eastAsia="Times New Roman" w:hAnsi="Times New Roman"/>
                <w:sz w:val="23"/>
                <w:szCs w:val="23"/>
                <w:lang w:eastAsia="ru-RU"/>
              </w:rPr>
              <w:t xml:space="preserve"> 100 выд. 26, кв. 101 выд. 16, кв.105 выд. 4</w:t>
            </w:r>
          </w:p>
        </w:tc>
      </w:tr>
    </w:tbl>
    <w:p w:rsidR="00D173BD" w:rsidRDefault="00D173BD" w:rsidP="00F06F77">
      <w:pPr>
        <w:tabs>
          <w:tab w:val="left" w:pos="284"/>
        </w:tabs>
        <w:spacing w:after="0" w:line="240" w:lineRule="auto"/>
        <w:ind w:left="-142"/>
        <w:jc w:val="both"/>
        <w:rPr>
          <w:rFonts w:ascii="Times New Roman" w:eastAsia="Times New Roman" w:hAnsi="Times New Roman"/>
          <w:sz w:val="24"/>
          <w:szCs w:val="24"/>
          <w:lang w:eastAsia="ru-RU"/>
        </w:rPr>
      </w:pPr>
      <w:r w:rsidRPr="009917D5">
        <w:rPr>
          <w:rFonts w:ascii="Times New Roman" w:eastAsia="Times New Roman" w:hAnsi="Times New Roman"/>
          <w:sz w:val="24"/>
          <w:szCs w:val="24"/>
          <w:lang w:eastAsia="ru-RU"/>
        </w:rPr>
        <w:lastRenderedPageBreak/>
        <w:t xml:space="preserve">Продолжение таблицы 4.1.2.5 </w:t>
      </w:r>
    </w:p>
    <w:p w:rsidR="00D173BD" w:rsidRPr="00D173BD" w:rsidRDefault="00D173BD" w:rsidP="00D173BD">
      <w:pPr>
        <w:pStyle w:val="8"/>
        <w:rPr>
          <w:rStyle w:val="afff1"/>
          <w:b w:val="0"/>
          <w:i w:val="0"/>
        </w:rPr>
      </w:pPr>
    </w:p>
    <w:tbl>
      <w:tblPr>
        <w:tblW w:w="147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2835"/>
        <w:gridCol w:w="1701"/>
        <w:gridCol w:w="7654"/>
      </w:tblGrid>
      <w:tr w:rsidR="00D173BD" w:rsidRPr="009917D5" w:rsidTr="0030549F">
        <w:trPr>
          <w:trHeight w:val="1319"/>
        </w:trPr>
        <w:tc>
          <w:tcPr>
            <w:tcW w:w="2552" w:type="dxa"/>
            <w:tcBorders>
              <w:top w:val="single" w:sz="4" w:space="0" w:color="auto"/>
              <w:left w:val="single" w:sz="4" w:space="0" w:color="auto"/>
              <w:bottom w:val="single" w:sz="4" w:space="0" w:color="auto"/>
              <w:right w:val="single" w:sz="4" w:space="0" w:color="auto"/>
            </w:tcBorders>
            <w:vAlign w:val="center"/>
            <w:hideMark/>
          </w:tcPr>
          <w:p w:rsidR="00D173BD" w:rsidRPr="009917D5" w:rsidRDefault="00D173BD" w:rsidP="0030549F">
            <w:pPr>
              <w:spacing w:after="0" w:line="228" w:lineRule="auto"/>
              <w:jc w:val="center"/>
              <w:rPr>
                <w:rFonts w:ascii="Times New Roman" w:eastAsia="Times New Roman" w:hAnsi="Times New Roman"/>
                <w:sz w:val="23"/>
                <w:szCs w:val="23"/>
                <w:lang w:eastAsia="ru-RU"/>
              </w:rPr>
            </w:pPr>
            <w:r w:rsidRPr="009917D5">
              <w:rPr>
                <w:rFonts w:ascii="Times New Roman" w:eastAsia="Times New Roman" w:hAnsi="Times New Roman"/>
                <w:sz w:val="23"/>
                <w:szCs w:val="23"/>
                <w:lang w:eastAsia="ru-RU"/>
              </w:rPr>
              <w:t>Решение о передаче под охрану</w:t>
            </w:r>
          </w:p>
        </w:tc>
        <w:tc>
          <w:tcPr>
            <w:tcW w:w="2835" w:type="dxa"/>
            <w:tcBorders>
              <w:top w:val="single" w:sz="4" w:space="0" w:color="auto"/>
              <w:left w:val="single" w:sz="4" w:space="0" w:color="auto"/>
              <w:bottom w:val="single" w:sz="4" w:space="0" w:color="auto"/>
              <w:right w:val="single" w:sz="4" w:space="0" w:color="auto"/>
            </w:tcBorders>
            <w:vAlign w:val="center"/>
            <w:hideMark/>
          </w:tcPr>
          <w:p w:rsidR="00D173BD" w:rsidRPr="009917D5" w:rsidRDefault="00D173BD" w:rsidP="0030549F">
            <w:pPr>
              <w:spacing w:after="0" w:line="228" w:lineRule="auto"/>
              <w:jc w:val="center"/>
              <w:rPr>
                <w:rFonts w:ascii="Times New Roman" w:eastAsia="Times New Roman" w:hAnsi="Times New Roman"/>
                <w:sz w:val="23"/>
                <w:szCs w:val="23"/>
                <w:lang w:eastAsia="ru-RU"/>
              </w:rPr>
            </w:pPr>
            <w:r w:rsidRPr="009917D5">
              <w:rPr>
                <w:rFonts w:ascii="Times New Roman" w:eastAsia="Times New Roman" w:hAnsi="Times New Roman"/>
                <w:sz w:val="23"/>
                <w:szCs w:val="23"/>
                <w:lang w:eastAsia="ru-RU"/>
              </w:rPr>
              <w:t>Наименование типичного и редкого  природного ландшафта и биотопа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D173BD" w:rsidRPr="009917D5" w:rsidRDefault="00D173BD" w:rsidP="0030549F">
            <w:pPr>
              <w:spacing w:after="0" w:line="228" w:lineRule="auto"/>
              <w:jc w:val="center"/>
              <w:rPr>
                <w:rFonts w:ascii="Times New Roman" w:eastAsia="Times New Roman" w:hAnsi="Times New Roman"/>
                <w:sz w:val="23"/>
                <w:szCs w:val="23"/>
                <w:lang w:eastAsia="ru-RU"/>
              </w:rPr>
            </w:pPr>
            <w:r w:rsidRPr="009917D5">
              <w:rPr>
                <w:rFonts w:ascii="Times New Roman" w:eastAsia="Times New Roman" w:hAnsi="Times New Roman"/>
                <w:sz w:val="23"/>
                <w:szCs w:val="23"/>
                <w:lang w:eastAsia="ru-RU"/>
              </w:rPr>
              <w:t>Наименование</w:t>
            </w:r>
          </w:p>
          <w:p w:rsidR="00D173BD" w:rsidRPr="009917D5" w:rsidRDefault="00D173BD" w:rsidP="0030549F">
            <w:pPr>
              <w:spacing w:after="0" w:line="228" w:lineRule="auto"/>
              <w:jc w:val="center"/>
              <w:rPr>
                <w:rFonts w:ascii="Times New Roman" w:eastAsia="Times New Roman" w:hAnsi="Times New Roman"/>
                <w:sz w:val="23"/>
                <w:szCs w:val="23"/>
                <w:lang w:eastAsia="ru-RU"/>
              </w:rPr>
            </w:pPr>
            <w:r w:rsidRPr="009917D5">
              <w:rPr>
                <w:rFonts w:ascii="Times New Roman" w:eastAsia="Times New Roman" w:hAnsi="Times New Roman"/>
                <w:sz w:val="23"/>
                <w:szCs w:val="23"/>
                <w:lang w:eastAsia="ru-RU"/>
              </w:rPr>
              <w:t>лесничества</w:t>
            </w:r>
          </w:p>
        </w:tc>
        <w:tc>
          <w:tcPr>
            <w:tcW w:w="7654" w:type="dxa"/>
            <w:tcBorders>
              <w:top w:val="single" w:sz="4" w:space="0" w:color="auto"/>
              <w:left w:val="single" w:sz="4" w:space="0" w:color="auto"/>
              <w:bottom w:val="single" w:sz="4" w:space="0" w:color="auto"/>
              <w:right w:val="single" w:sz="4" w:space="0" w:color="auto"/>
            </w:tcBorders>
            <w:vAlign w:val="center"/>
            <w:hideMark/>
          </w:tcPr>
          <w:p w:rsidR="00D173BD" w:rsidRPr="009917D5" w:rsidRDefault="00D173BD" w:rsidP="0030549F">
            <w:pPr>
              <w:spacing w:after="0" w:line="228" w:lineRule="auto"/>
              <w:jc w:val="center"/>
              <w:rPr>
                <w:rFonts w:ascii="Times New Roman" w:eastAsia="Times New Roman" w:hAnsi="Times New Roman"/>
                <w:sz w:val="23"/>
                <w:szCs w:val="23"/>
                <w:lang w:eastAsia="ru-RU"/>
              </w:rPr>
            </w:pPr>
            <w:r w:rsidRPr="009917D5">
              <w:rPr>
                <w:rFonts w:ascii="Times New Roman" w:eastAsia="Times New Roman" w:hAnsi="Times New Roman"/>
                <w:sz w:val="23"/>
                <w:szCs w:val="23"/>
                <w:lang w:eastAsia="ru-RU"/>
              </w:rPr>
              <w:t xml:space="preserve">Номера лесных кварталов и таксационных выделов (нумерация, </w:t>
            </w:r>
            <w:r>
              <w:rPr>
                <w:rFonts w:ascii="Times New Roman" w:eastAsia="Times New Roman" w:hAnsi="Times New Roman"/>
                <w:sz w:val="23"/>
                <w:szCs w:val="23"/>
                <w:lang w:eastAsia="ru-RU"/>
              </w:rPr>
              <w:t>установленная</w:t>
            </w:r>
            <w:r w:rsidRPr="009917D5">
              <w:rPr>
                <w:rFonts w:ascii="Times New Roman" w:eastAsia="Times New Roman" w:hAnsi="Times New Roman"/>
                <w:sz w:val="23"/>
                <w:szCs w:val="23"/>
                <w:lang w:eastAsia="ru-RU"/>
              </w:rPr>
              <w:t xml:space="preserve"> </w:t>
            </w:r>
            <w:r w:rsidRPr="009917D5">
              <w:rPr>
                <w:rFonts w:ascii="Times New Roman" w:eastAsia="Times New Roman" w:hAnsi="Times New Roman"/>
                <w:sz w:val="24"/>
                <w:szCs w:val="24"/>
                <w:lang w:eastAsia="ru-RU"/>
              </w:rPr>
              <w:t>изменениям и дополнениям №</w:t>
            </w:r>
            <w:r>
              <w:rPr>
                <w:rFonts w:ascii="Times New Roman" w:eastAsia="Times New Roman" w:hAnsi="Times New Roman"/>
                <w:sz w:val="24"/>
                <w:szCs w:val="24"/>
                <w:lang w:eastAsia="ru-RU"/>
              </w:rPr>
              <w:t xml:space="preserve"> 2</w:t>
            </w:r>
            <w:r w:rsidRPr="009917D5">
              <w:rPr>
                <w:rFonts w:ascii="Times New Roman" w:eastAsia="Times New Roman" w:hAnsi="Times New Roman"/>
                <w:sz w:val="23"/>
                <w:szCs w:val="23"/>
                <w:lang w:eastAsia="ru-RU"/>
              </w:rPr>
              <w:t>; нумерация согласно решению)</w:t>
            </w:r>
          </w:p>
        </w:tc>
      </w:tr>
      <w:tr w:rsidR="00D173BD" w:rsidRPr="009917D5" w:rsidTr="0030549F">
        <w:trPr>
          <w:trHeight w:val="693"/>
        </w:trPr>
        <w:tc>
          <w:tcPr>
            <w:tcW w:w="2552" w:type="dxa"/>
            <w:vMerge w:val="restart"/>
            <w:tcBorders>
              <w:top w:val="single" w:sz="4" w:space="0" w:color="auto"/>
              <w:left w:val="single" w:sz="4" w:space="0" w:color="auto"/>
              <w:right w:val="single" w:sz="4" w:space="0" w:color="auto"/>
            </w:tcBorders>
          </w:tcPr>
          <w:p w:rsidR="00D173BD" w:rsidRPr="009917D5" w:rsidRDefault="00D173BD" w:rsidP="0030549F">
            <w:pPr>
              <w:spacing w:after="0" w:line="228" w:lineRule="auto"/>
              <w:rPr>
                <w:rFonts w:ascii="Times New Roman" w:eastAsia="Times New Roman" w:hAnsi="Times New Roman"/>
                <w:sz w:val="23"/>
                <w:szCs w:val="23"/>
                <w:lang w:eastAsia="ru-RU"/>
              </w:rPr>
            </w:pPr>
            <w:r>
              <w:rPr>
                <w:rFonts w:ascii="Times New Roman" w:eastAsia="Times New Roman" w:hAnsi="Times New Roman"/>
                <w:sz w:val="23"/>
                <w:szCs w:val="23"/>
                <w:lang w:eastAsia="ru-RU"/>
              </w:rPr>
              <w:t>Р</w:t>
            </w:r>
            <w:r w:rsidRPr="009917D5">
              <w:rPr>
                <w:rFonts w:ascii="Times New Roman" w:eastAsia="Times New Roman" w:hAnsi="Times New Roman"/>
                <w:sz w:val="23"/>
                <w:szCs w:val="23"/>
                <w:lang w:eastAsia="ru-RU"/>
              </w:rPr>
              <w:t xml:space="preserve">ешение Пинского районного исполнительного комитета от 12.12.2022 </w:t>
            </w:r>
            <w:r>
              <w:rPr>
                <w:rFonts w:ascii="Times New Roman" w:eastAsia="Times New Roman" w:hAnsi="Times New Roman"/>
                <w:sz w:val="23"/>
                <w:szCs w:val="23"/>
                <w:lang w:eastAsia="ru-RU"/>
              </w:rPr>
              <w:t>№ 2</w:t>
            </w:r>
            <w:r w:rsidRPr="009917D5">
              <w:rPr>
                <w:rFonts w:ascii="Times New Roman" w:eastAsia="Times New Roman" w:hAnsi="Times New Roman"/>
                <w:sz w:val="23"/>
                <w:szCs w:val="23"/>
                <w:lang w:eastAsia="ru-RU"/>
              </w:rPr>
              <w:t>669 «О передаче под охрану типичных и редких биотопов»;</w:t>
            </w:r>
          </w:p>
        </w:tc>
        <w:tc>
          <w:tcPr>
            <w:tcW w:w="2835" w:type="dxa"/>
            <w:vMerge w:val="restart"/>
            <w:tcBorders>
              <w:top w:val="single" w:sz="4" w:space="0" w:color="auto"/>
              <w:left w:val="single" w:sz="4" w:space="0" w:color="auto"/>
              <w:right w:val="single" w:sz="4" w:space="0" w:color="auto"/>
            </w:tcBorders>
          </w:tcPr>
          <w:p w:rsidR="00D173BD" w:rsidRPr="009917D5" w:rsidRDefault="00D173BD" w:rsidP="0030549F">
            <w:pPr>
              <w:spacing w:after="0" w:line="228" w:lineRule="auto"/>
              <w:rPr>
                <w:rFonts w:ascii="Times New Roman" w:eastAsia="Times New Roman" w:hAnsi="Times New Roman"/>
                <w:sz w:val="23"/>
                <w:szCs w:val="23"/>
                <w:lang w:eastAsia="ru-RU"/>
              </w:rPr>
            </w:pPr>
            <w:r w:rsidRPr="009917D5">
              <w:rPr>
                <w:rFonts w:ascii="Times New Roman" w:eastAsia="Times New Roman" w:hAnsi="Times New Roman"/>
                <w:sz w:val="23"/>
                <w:szCs w:val="23"/>
                <w:lang w:eastAsia="ru-RU"/>
              </w:rPr>
              <w:t>Черноольховые, сероольховые и</w:t>
            </w:r>
            <w:r>
              <w:rPr>
                <w:rFonts w:ascii="Times New Roman" w:eastAsia="Times New Roman" w:hAnsi="Times New Roman"/>
                <w:sz w:val="23"/>
                <w:szCs w:val="23"/>
                <w:lang w:eastAsia="ru-RU"/>
              </w:rPr>
              <w:t xml:space="preserve"> </w:t>
            </w:r>
            <w:r w:rsidRPr="009917D5">
              <w:rPr>
                <w:rFonts w:ascii="Times New Roman" w:eastAsia="Times New Roman" w:hAnsi="Times New Roman"/>
                <w:sz w:val="23"/>
                <w:szCs w:val="23"/>
                <w:lang w:eastAsia="ru-RU"/>
              </w:rPr>
              <w:t>ясеневые леса в долинах рек</w:t>
            </w:r>
          </w:p>
        </w:tc>
        <w:tc>
          <w:tcPr>
            <w:tcW w:w="1701" w:type="dxa"/>
            <w:tcBorders>
              <w:top w:val="single" w:sz="4" w:space="0" w:color="auto"/>
              <w:left w:val="single" w:sz="4" w:space="0" w:color="auto"/>
              <w:bottom w:val="single" w:sz="4" w:space="0" w:color="auto"/>
              <w:right w:val="single" w:sz="4" w:space="0" w:color="auto"/>
            </w:tcBorders>
          </w:tcPr>
          <w:p w:rsidR="00D173BD" w:rsidRPr="009917D5" w:rsidRDefault="00D173BD" w:rsidP="0030549F">
            <w:pPr>
              <w:spacing w:after="0" w:line="228" w:lineRule="auto"/>
              <w:rPr>
                <w:rFonts w:ascii="Times New Roman" w:eastAsia="Times New Roman" w:hAnsi="Times New Roman"/>
                <w:sz w:val="23"/>
                <w:szCs w:val="23"/>
                <w:lang w:eastAsia="ru-RU"/>
              </w:rPr>
            </w:pPr>
            <w:r w:rsidRPr="009917D5">
              <w:rPr>
                <w:rFonts w:ascii="Times New Roman" w:eastAsia="Times New Roman" w:hAnsi="Times New Roman"/>
                <w:sz w:val="23"/>
                <w:szCs w:val="23"/>
                <w:lang w:eastAsia="ru-RU"/>
              </w:rPr>
              <w:t>Бобриковско</w:t>
            </w:r>
            <w:r>
              <w:rPr>
                <w:rFonts w:ascii="Times New Roman" w:eastAsia="Times New Roman" w:hAnsi="Times New Roman"/>
                <w:sz w:val="23"/>
                <w:szCs w:val="23"/>
                <w:lang w:eastAsia="ru-RU"/>
              </w:rPr>
              <w:t>е</w:t>
            </w:r>
          </w:p>
        </w:tc>
        <w:tc>
          <w:tcPr>
            <w:tcW w:w="7654" w:type="dxa"/>
            <w:tcBorders>
              <w:top w:val="single" w:sz="4" w:space="0" w:color="auto"/>
              <w:left w:val="single" w:sz="4" w:space="0" w:color="auto"/>
              <w:bottom w:val="single" w:sz="4" w:space="0" w:color="auto"/>
              <w:right w:val="single" w:sz="4" w:space="0" w:color="auto"/>
            </w:tcBorders>
          </w:tcPr>
          <w:p w:rsidR="00D173BD" w:rsidRDefault="00D173BD" w:rsidP="0030549F">
            <w:pPr>
              <w:spacing w:after="0" w:line="228" w:lineRule="auto"/>
              <w:rPr>
                <w:rFonts w:ascii="Times New Roman" w:eastAsia="Times New Roman" w:hAnsi="Times New Roman"/>
                <w:sz w:val="23"/>
                <w:szCs w:val="23"/>
                <w:lang w:eastAsia="ru-RU"/>
              </w:rPr>
            </w:pPr>
            <w:r>
              <w:rPr>
                <w:rFonts w:ascii="Times New Roman" w:eastAsia="Times New Roman" w:hAnsi="Times New Roman"/>
                <w:sz w:val="24"/>
                <w:szCs w:val="24"/>
                <w:lang w:eastAsia="ru-RU"/>
              </w:rPr>
              <w:t>н</w:t>
            </w:r>
            <w:r w:rsidRPr="00720233">
              <w:rPr>
                <w:rFonts w:ascii="Times New Roman" w:eastAsia="Times New Roman" w:hAnsi="Times New Roman"/>
                <w:sz w:val="24"/>
                <w:szCs w:val="24"/>
                <w:lang w:eastAsia="ru-RU"/>
              </w:rPr>
              <w:t>умерация</w:t>
            </w:r>
            <w:r>
              <w:rPr>
                <w:rFonts w:ascii="Times New Roman" w:eastAsia="Times New Roman" w:hAnsi="Times New Roman"/>
                <w:sz w:val="24"/>
                <w:szCs w:val="24"/>
                <w:lang w:eastAsia="ru-RU"/>
              </w:rPr>
              <w:t>,</w:t>
            </w:r>
            <w:r w:rsidRPr="00720233">
              <w:rPr>
                <w:rFonts w:ascii="Times New Roman" w:eastAsia="Times New Roman" w:hAnsi="Times New Roman"/>
                <w:sz w:val="24"/>
                <w:szCs w:val="24"/>
                <w:lang w:eastAsia="ru-RU"/>
              </w:rPr>
              <w:t xml:space="preserve"> </w:t>
            </w:r>
            <w:r>
              <w:rPr>
                <w:rFonts w:ascii="Times New Roman" w:hAnsi="Times New Roman"/>
                <w:sz w:val="24"/>
                <w:szCs w:val="24"/>
              </w:rPr>
              <w:t>установленная</w:t>
            </w:r>
            <w:r w:rsidRPr="00AC5AD9">
              <w:rPr>
                <w:rFonts w:ascii="Times New Roman" w:hAnsi="Times New Roman"/>
                <w:sz w:val="24"/>
                <w:szCs w:val="24"/>
              </w:rPr>
              <w:t xml:space="preserve"> </w:t>
            </w:r>
            <w:r w:rsidRPr="00720233">
              <w:rPr>
                <w:rFonts w:ascii="Times New Roman" w:eastAsia="Times New Roman" w:hAnsi="Times New Roman"/>
                <w:sz w:val="24"/>
                <w:szCs w:val="24"/>
                <w:lang w:eastAsia="ru-RU"/>
              </w:rPr>
              <w:t xml:space="preserve">изменениям и дополнениям </w:t>
            </w:r>
            <w:r>
              <w:rPr>
                <w:rFonts w:ascii="Times New Roman" w:eastAsia="Times New Roman" w:hAnsi="Times New Roman"/>
                <w:sz w:val="24"/>
                <w:szCs w:val="24"/>
                <w:lang w:eastAsia="ru-RU"/>
              </w:rPr>
              <w:t>№ 2</w:t>
            </w:r>
            <w:r w:rsidRPr="009917D5">
              <w:rPr>
                <w:rFonts w:ascii="Times New Roman" w:eastAsia="Times New Roman" w:hAnsi="Times New Roman"/>
                <w:sz w:val="23"/>
                <w:szCs w:val="23"/>
                <w:lang w:eastAsia="ru-RU"/>
              </w:rPr>
              <w:t>: кв.</w:t>
            </w:r>
            <w:r>
              <w:rPr>
                <w:rFonts w:ascii="Times New Roman" w:eastAsia="Times New Roman" w:hAnsi="Times New Roman"/>
                <w:sz w:val="23"/>
                <w:szCs w:val="23"/>
                <w:lang w:eastAsia="ru-RU"/>
              </w:rPr>
              <w:t xml:space="preserve"> 5 выд 2, 22, 66;</w:t>
            </w:r>
          </w:p>
          <w:p w:rsidR="00D173BD" w:rsidRPr="009917D5" w:rsidRDefault="00D173BD" w:rsidP="0030549F">
            <w:pPr>
              <w:spacing w:after="0" w:line="228" w:lineRule="auto"/>
              <w:rPr>
                <w:rFonts w:ascii="Times New Roman" w:eastAsia="Times New Roman" w:hAnsi="Times New Roman"/>
                <w:sz w:val="23"/>
                <w:szCs w:val="23"/>
                <w:lang w:eastAsia="ru-RU"/>
              </w:rPr>
            </w:pPr>
            <w:r w:rsidRPr="009917D5">
              <w:rPr>
                <w:rFonts w:ascii="Times New Roman" w:eastAsia="Times New Roman" w:hAnsi="Times New Roman"/>
                <w:sz w:val="23"/>
                <w:szCs w:val="23"/>
                <w:lang w:eastAsia="ru-RU"/>
              </w:rPr>
              <w:t>нумерация согласно решению: кв.</w:t>
            </w:r>
            <w:r>
              <w:rPr>
                <w:rFonts w:ascii="Times New Roman" w:eastAsia="Times New Roman" w:hAnsi="Times New Roman"/>
                <w:sz w:val="23"/>
                <w:szCs w:val="23"/>
                <w:lang w:eastAsia="ru-RU"/>
              </w:rPr>
              <w:t xml:space="preserve"> 5 выд 2, 22</w:t>
            </w:r>
          </w:p>
        </w:tc>
      </w:tr>
      <w:tr w:rsidR="00D173BD" w:rsidRPr="009917D5" w:rsidTr="0030549F">
        <w:trPr>
          <w:trHeight w:val="976"/>
        </w:trPr>
        <w:tc>
          <w:tcPr>
            <w:tcW w:w="2552" w:type="dxa"/>
            <w:vMerge/>
            <w:tcBorders>
              <w:left w:val="single" w:sz="4" w:space="0" w:color="auto"/>
              <w:right w:val="single" w:sz="4" w:space="0" w:color="auto"/>
            </w:tcBorders>
          </w:tcPr>
          <w:p w:rsidR="00D173BD" w:rsidRPr="009917D5" w:rsidRDefault="00D173BD" w:rsidP="0030549F">
            <w:pPr>
              <w:spacing w:after="0" w:line="228" w:lineRule="auto"/>
              <w:rPr>
                <w:rFonts w:ascii="Times New Roman" w:eastAsia="Times New Roman" w:hAnsi="Times New Roman"/>
                <w:sz w:val="23"/>
                <w:szCs w:val="23"/>
                <w:lang w:eastAsia="ru-RU"/>
              </w:rPr>
            </w:pPr>
          </w:p>
        </w:tc>
        <w:tc>
          <w:tcPr>
            <w:tcW w:w="2835" w:type="dxa"/>
            <w:vMerge/>
            <w:tcBorders>
              <w:left w:val="single" w:sz="4" w:space="0" w:color="auto"/>
              <w:right w:val="single" w:sz="4" w:space="0" w:color="auto"/>
            </w:tcBorders>
          </w:tcPr>
          <w:p w:rsidR="00D173BD" w:rsidRPr="009917D5" w:rsidRDefault="00D173BD" w:rsidP="0030549F">
            <w:pPr>
              <w:spacing w:after="0" w:line="228" w:lineRule="auto"/>
              <w:rPr>
                <w:rFonts w:ascii="Times New Roman" w:eastAsia="Times New Roman" w:hAnsi="Times New Roman"/>
                <w:sz w:val="23"/>
                <w:szCs w:val="23"/>
                <w:lang w:eastAsia="ru-RU"/>
              </w:rPr>
            </w:pPr>
          </w:p>
        </w:tc>
        <w:tc>
          <w:tcPr>
            <w:tcW w:w="1701" w:type="dxa"/>
            <w:vMerge w:val="restart"/>
            <w:tcBorders>
              <w:top w:val="single" w:sz="4" w:space="0" w:color="auto"/>
              <w:left w:val="single" w:sz="4" w:space="0" w:color="auto"/>
              <w:right w:val="single" w:sz="4" w:space="0" w:color="auto"/>
            </w:tcBorders>
          </w:tcPr>
          <w:p w:rsidR="00D173BD" w:rsidRPr="009917D5" w:rsidRDefault="00D173BD" w:rsidP="001C0E66">
            <w:pPr>
              <w:spacing w:after="0" w:line="240" w:lineRule="auto"/>
              <w:rPr>
                <w:rFonts w:ascii="Times New Roman" w:eastAsia="Times New Roman" w:hAnsi="Times New Roman"/>
                <w:sz w:val="23"/>
                <w:szCs w:val="23"/>
                <w:lang w:eastAsia="ru-RU"/>
              </w:rPr>
            </w:pPr>
            <w:r w:rsidRPr="009917D5">
              <w:rPr>
                <w:rFonts w:ascii="Times New Roman" w:eastAsia="Times New Roman" w:hAnsi="Times New Roman"/>
                <w:sz w:val="23"/>
                <w:szCs w:val="23"/>
                <w:lang w:eastAsia="ru-RU"/>
              </w:rPr>
              <w:t>Мокро-Дубр</w:t>
            </w:r>
            <w:r w:rsidR="001C0E66">
              <w:rPr>
                <w:rFonts w:ascii="Times New Roman" w:eastAsia="Times New Roman" w:hAnsi="Times New Roman"/>
                <w:sz w:val="23"/>
                <w:szCs w:val="23"/>
                <w:lang w:eastAsia="ru-RU"/>
              </w:rPr>
              <w:t>а</w:t>
            </w:r>
            <w:r w:rsidRPr="009917D5">
              <w:rPr>
                <w:rFonts w:ascii="Times New Roman" w:eastAsia="Times New Roman" w:hAnsi="Times New Roman"/>
                <w:sz w:val="23"/>
                <w:szCs w:val="23"/>
                <w:lang w:eastAsia="ru-RU"/>
              </w:rPr>
              <w:t>вско</w:t>
            </w:r>
            <w:r>
              <w:rPr>
                <w:rFonts w:ascii="Times New Roman" w:eastAsia="Times New Roman" w:hAnsi="Times New Roman"/>
                <w:sz w:val="23"/>
                <w:szCs w:val="23"/>
                <w:lang w:eastAsia="ru-RU"/>
              </w:rPr>
              <w:t>е</w:t>
            </w:r>
          </w:p>
        </w:tc>
        <w:tc>
          <w:tcPr>
            <w:tcW w:w="7654" w:type="dxa"/>
            <w:tcBorders>
              <w:top w:val="single" w:sz="4" w:space="0" w:color="auto"/>
              <w:left w:val="single" w:sz="4" w:space="0" w:color="auto"/>
              <w:bottom w:val="single" w:sz="4" w:space="0" w:color="auto"/>
              <w:right w:val="single" w:sz="4" w:space="0" w:color="auto"/>
            </w:tcBorders>
          </w:tcPr>
          <w:p w:rsidR="00D173BD" w:rsidRDefault="00D173BD" w:rsidP="0030549F">
            <w:pPr>
              <w:spacing w:after="0" w:line="228" w:lineRule="auto"/>
              <w:rPr>
                <w:rFonts w:ascii="Times New Roman" w:eastAsia="Times New Roman" w:hAnsi="Times New Roman"/>
                <w:sz w:val="23"/>
                <w:szCs w:val="23"/>
                <w:lang w:eastAsia="ru-RU"/>
              </w:rPr>
            </w:pPr>
            <w:r>
              <w:rPr>
                <w:rFonts w:ascii="Times New Roman" w:eastAsia="Times New Roman" w:hAnsi="Times New Roman"/>
                <w:sz w:val="24"/>
                <w:szCs w:val="24"/>
                <w:lang w:eastAsia="ru-RU"/>
              </w:rPr>
              <w:t>н</w:t>
            </w:r>
            <w:r w:rsidRPr="00720233">
              <w:rPr>
                <w:rFonts w:ascii="Times New Roman" w:eastAsia="Times New Roman" w:hAnsi="Times New Roman"/>
                <w:sz w:val="24"/>
                <w:szCs w:val="24"/>
                <w:lang w:eastAsia="ru-RU"/>
              </w:rPr>
              <w:t>умерация</w:t>
            </w:r>
            <w:r>
              <w:rPr>
                <w:rFonts w:ascii="Times New Roman" w:eastAsia="Times New Roman" w:hAnsi="Times New Roman"/>
                <w:sz w:val="24"/>
                <w:szCs w:val="24"/>
                <w:lang w:eastAsia="ru-RU"/>
              </w:rPr>
              <w:t>,</w:t>
            </w:r>
            <w:r w:rsidRPr="00720233">
              <w:rPr>
                <w:rFonts w:ascii="Times New Roman" w:eastAsia="Times New Roman" w:hAnsi="Times New Roman"/>
                <w:sz w:val="24"/>
                <w:szCs w:val="24"/>
                <w:lang w:eastAsia="ru-RU"/>
              </w:rPr>
              <w:t xml:space="preserve"> </w:t>
            </w:r>
            <w:r>
              <w:rPr>
                <w:rFonts w:ascii="Times New Roman" w:hAnsi="Times New Roman"/>
                <w:sz w:val="24"/>
                <w:szCs w:val="24"/>
              </w:rPr>
              <w:t>установленная</w:t>
            </w:r>
            <w:r w:rsidRPr="00AC5AD9">
              <w:rPr>
                <w:rFonts w:ascii="Times New Roman" w:hAnsi="Times New Roman"/>
                <w:sz w:val="24"/>
                <w:szCs w:val="24"/>
              </w:rPr>
              <w:t xml:space="preserve"> </w:t>
            </w:r>
            <w:r w:rsidRPr="00720233">
              <w:rPr>
                <w:rFonts w:ascii="Times New Roman" w:eastAsia="Times New Roman" w:hAnsi="Times New Roman"/>
                <w:sz w:val="24"/>
                <w:szCs w:val="24"/>
                <w:lang w:eastAsia="ru-RU"/>
              </w:rPr>
              <w:t xml:space="preserve">изменениям и дополнениям </w:t>
            </w:r>
            <w:r>
              <w:rPr>
                <w:rFonts w:ascii="Times New Roman" w:eastAsia="Times New Roman" w:hAnsi="Times New Roman"/>
                <w:sz w:val="24"/>
                <w:szCs w:val="24"/>
                <w:lang w:eastAsia="ru-RU"/>
              </w:rPr>
              <w:t>№ 2</w:t>
            </w:r>
            <w:r w:rsidRPr="009917D5">
              <w:rPr>
                <w:rFonts w:ascii="Times New Roman" w:eastAsia="Times New Roman" w:hAnsi="Times New Roman"/>
                <w:sz w:val="23"/>
                <w:szCs w:val="23"/>
                <w:lang w:eastAsia="ru-RU"/>
              </w:rPr>
              <w:t>: кв.</w:t>
            </w:r>
            <w:r>
              <w:rPr>
                <w:rFonts w:ascii="Times New Roman" w:eastAsia="Times New Roman" w:hAnsi="Times New Roman"/>
                <w:sz w:val="23"/>
                <w:szCs w:val="23"/>
                <w:lang w:eastAsia="ru-RU"/>
              </w:rPr>
              <w:t xml:space="preserve"> 9 выд. 2, 11, кв. 10 выд. 13, 20, кв. 12 выд.4, 5, 19, 33, кв. 13 выд.1, 9, 10, 31;</w:t>
            </w:r>
          </w:p>
          <w:p w:rsidR="00D173BD" w:rsidRPr="009917D5" w:rsidRDefault="00D173BD" w:rsidP="0030549F">
            <w:pPr>
              <w:spacing w:after="0" w:line="228" w:lineRule="auto"/>
              <w:rPr>
                <w:rFonts w:ascii="Times New Roman" w:eastAsia="Times New Roman" w:hAnsi="Times New Roman"/>
                <w:sz w:val="23"/>
                <w:szCs w:val="23"/>
                <w:lang w:eastAsia="ru-RU"/>
              </w:rPr>
            </w:pPr>
            <w:r w:rsidRPr="009917D5">
              <w:rPr>
                <w:rFonts w:ascii="Times New Roman" w:eastAsia="Times New Roman" w:hAnsi="Times New Roman"/>
                <w:sz w:val="23"/>
                <w:szCs w:val="23"/>
                <w:lang w:eastAsia="ru-RU"/>
              </w:rPr>
              <w:t>нумерация согласно решению: кв.</w:t>
            </w:r>
            <w:r>
              <w:rPr>
                <w:rFonts w:ascii="Times New Roman" w:eastAsia="Times New Roman" w:hAnsi="Times New Roman"/>
                <w:sz w:val="23"/>
                <w:szCs w:val="23"/>
                <w:lang w:eastAsia="ru-RU"/>
              </w:rPr>
              <w:t xml:space="preserve"> 9 выд. 2, 11, кв. 10 выд. 13, 20, кв. 12 выд.4, 5, 19, 33, кв. 13 выд.1, 9, 10, 31 </w:t>
            </w:r>
          </w:p>
        </w:tc>
      </w:tr>
      <w:tr w:rsidR="00D173BD" w:rsidRPr="009917D5" w:rsidTr="0030549F">
        <w:trPr>
          <w:trHeight w:val="479"/>
        </w:trPr>
        <w:tc>
          <w:tcPr>
            <w:tcW w:w="2552" w:type="dxa"/>
            <w:vMerge/>
            <w:tcBorders>
              <w:left w:val="single" w:sz="4" w:space="0" w:color="auto"/>
              <w:right w:val="single" w:sz="4" w:space="0" w:color="auto"/>
            </w:tcBorders>
          </w:tcPr>
          <w:p w:rsidR="00D173BD" w:rsidRPr="009917D5" w:rsidRDefault="00D173BD" w:rsidP="0030549F">
            <w:pPr>
              <w:spacing w:after="0" w:line="228" w:lineRule="auto"/>
              <w:rPr>
                <w:rFonts w:ascii="Times New Roman" w:eastAsia="Times New Roman" w:hAnsi="Times New Roman"/>
                <w:sz w:val="23"/>
                <w:szCs w:val="23"/>
                <w:lang w:eastAsia="ru-RU"/>
              </w:rPr>
            </w:pPr>
          </w:p>
        </w:tc>
        <w:tc>
          <w:tcPr>
            <w:tcW w:w="2835" w:type="dxa"/>
            <w:vMerge/>
            <w:tcBorders>
              <w:left w:val="single" w:sz="4" w:space="0" w:color="auto"/>
              <w:right w:val="single" w:sz="4" w:space="0" w:color="auto"/>
            </w:tcBorders>
          </w:tcPr>
          <w:p w:rsidR="00D173BD" w:rsidRPr="009917D5" w:rsidRDefault="00D173BD" w:rsidP="0030549F">
            <w:pPr>
              <w:spacing w:after="0" w:line="228" w:lineRule="auto"/>
              <w:rPr>
                <w:rFonts w:ascii="Times New Roman" w:eastAsia="Times New Roman" w:hAnsi="Times New Roman"/>
                <w:sz w:val="23"/>
                <w:szCs w:val="23"/>
                <w:lang w:eastAsia="ru-RU"/>
              </w:rPr>
            </w:pPr>
          </w:p>
        </w:tc>
        <w:tc>
          <w:tcPr>
            <w:tcW w:w="1701" w:type="dxa"/>
            <w:vMerge/>
            <w:tcBorders>
              <w:left w:val="single" w:sz="4" w:space="0" w:color="auto"/>
              <w:right w:val="single" w:sz="4" w:space="0" w:color="auto"/>
            </w:tcBorders>
          </w:tcPr>
          <w:p w:rsidR="00D173BD" w:rsidRPr="009917D5" w:rsidRDefault="00D173BD" w:rsidP="0030549F">
            <w:pPr>
              <w:spacing w:after="0" w:line="240" w:lineRule="auto"/>
              <w:rPr>
                <w:rFonts w:ascii="Times New Roman" w:eastAsia="Times New Roman" w:hAnsi="Times New Roman"/>
                <w:sz w:val="23"/>
                <w:szCs w:val="23"/>
                <w:lang w:eastAsia="ru-RU"/>
              </w:rPr>
            </w:pPr>
          </w:p>
        </w:tc>
        <w:tc>
          <w:tcPr>
            <w:tcW w:w="7654" w:type="dxa"/>
            <w:tcBorders>
              <w:top w:val="single" w:sz="4" w:space="0" w:color="auto"/>
              <w:left w:val="single" w:sz="4" w:space="0" w:color="auto"/>
              <w:bottom w:val="single" w:sz="4" w:space="0" w:color="auto"/>
              <w:right w:val="single" w:sz="4" w:space="0" w:color="auto"/>
            </w:tcBorders>
          </w:tcPr>
          <w:p w:rsidR="00D173BD" w:rsidRDefault="00D173BD" w:rsidP="0030549F">
            <w:pPr>
              <w:spacing w:after="0" w:line="228" w:lineRule="auto"/>
              <w:rPr>
                <w:rFonts w:ascii="Times New Roman" w:eastAsia="Times New Roman" w:hAnsi="Times New Roman"/>
                <w:sz w:val="23"/>
                <w:szCs w:val="23"/>
                <w:lang w:eastAsia="ru-RU"/>
              </w:rPr>
            </w:pPr>
            <w:r>
              <w:rPr>
                <w:rFonts w:ascii="Times New Roman" w:eastAsia="Times New Roman" w:hAnsi="Times New Roman"/>
                <w:sz w:val="24"/>
                <w:szCs w:val="24"/>
                <w:lang w:eastAsia="ru-RU"/>
              </w:rPr>
              <w:t>н</w:t>
            </w:r>
            <w:r w:rsidRPr="00720233">
              <w:rPr>
                <w:rFonts w:ascii="Times New Roman" w:eastAsia="Times New Roman" w:hAnsi="Times New Roman"/>
                <w:sz w:val="24"/>
                <w:szCs w:val="24"/>
                <w:lang w:eastAsia="ru-RU"/>
              </w:rPr>
              <w:t>умерация</w:t>
            </w:r>
            <w:r>
              <w:rPr>
                <w:rFonts w:ascii="Times New Roman" w:eastAsia="Times New Roman" w:hAnsi="Times New Roman"/>
                <w:sz w:val="24"/>
                <w:szCs w:val="24"/>
                <w:lang w:eastAsia="ru-RU"/>
              </w:rPr>
              <w:t>,</w:t>
            </w:r>
            <w:r w:rsidRPr="00720233">
              <w:rPr>
                <w:rFonts w:ascii="Times New Roman" w:eastAsia="Times New Roman" w:hAnsi="Times New Roman"/>
                <w:sz w:val="24"/>
                <w:szCs w:val="24"/>
                <w:lang w:eastAsia="ru-RU"/>
              </w:rPr>
              <w:t xml:space="preserve"> </w:t>
            </w:r>
            <w:r>
              <w:rPr>
                <w:rFonts w:ascii="Times New Roman" w:hAnsi="Times New Roman"/>
                <w:sz w:val="24"/>
                <w:szCs w:val="24"/>
              </w:rPr>
              <w:t>установленная</w:t>
            </w:r>
            <w:r w:rsidRPr="00AC5AD9">
              <w:rPr>
                <w:rFonts w:ascii="Times New Roman" w:hAnsi="Times New Roman"/>
                <w:sz w:val="24"/>
                <w:szCs w:val="24"/>
              </w:rPr>
              <w:t xml:space="preserve"> </w:t>
            </w:r>
            <w:r w:rsidRPr="00720233">
              <w:rPr>
                <w:rFonts w:ascii="Times New Roman" w:eastAsia="Times New Roman" w:hAnsi="Times New Roman"/>
                <w:sz w:val="24"/>
                <w:szCs w:val="24"/>
                <w:lang w:eastAsia="ru-RU"/>
              </w:rPr>
              <w:t xml:space="preserve">изменениям и дополнениям </w:t>
            </w:r>
            <w:r>
              <w:rPr>
                <w:rFonts w:ascii="Times New Roman" w:eastAsia="Times New Roman" w:hAnsi="Times New Roman"/>
                <w:sz w:val="24"/>
                <w:szCs w:val="24"/>
                <w:lang w:eastAsia="ru-RU"/>
              </w:rPr>
              <w:t>№ 2</w:t>
            </w:r>
            <w:r w:rsidRPr="009917D5">
              <w:rPr>
                <w:rFonts w:ascii="Times New Roman" w:eastAsia="Times New Roman" w:hAnsi="Times New Roman"/>
                <w:sz w:val="23"/>
                <w:szCs w:val="23"/>
                <w:lang w:eastAsia="ru-RU"/>
              </w:rPr>
              <w:t>: кв.</w:t>
            </w:r>
            <w:r>
              <w:rPr>
                <w:rFonts w:ascii="Times New Roman" w:eastAsia="Times New Roman" w:hAnsi="Times New Roman"/>
                <w:sz w:val="23"/>
                <w:szCs w:val="23"/>
                <w:lang w:eastAsia="ru-RU"/>
              </w:rPr>
              <w:t xml:space="preserve"> 60 выд. 8, 20, 22, кв. 64 выд.8, 9, 19;</w:t>
            </w:r>
          </w:p>
          <w:p w:rsidR="00D173BD" w:rsidRPr="009917D5" w:rsidRDefault="00D173BD" w:rsidP="0030549F">
            <w:pPr>
              <w:spacing w:after="0" w:line="228" w:lineRule="auto"/>
              <w:rPr>
                <w:rFonts w:ascii="Times New Roman" w:eastAsia="Times New Roman" w:hAnsi="Times New Roman"/>
                <w:sz w:val="23"/>
                <w:szCs w:val="23"/>
                <w:lang w:eastAsia="ru-RU"/>
              </w:rPr>
            </w:pPr>
            <w:r w:rsidRPr="009917D5">
              <w:rPr>
                <w:rFonts w:ascii="Times New Roman" w:eastAsia="Times New Roman" w:hAnsi="Times New Roman"/>
                <w:sz w:val="23"/>
                <w:szCs w:val="23"/>
                <w:lang w:eastAsia="ru-RU"/>
              </w:rPr>
              <w:t>нумерация согласно решению: кв.</w:t>
            </w:r>
            <w:r>
              <w:rPr>
                <w:rFonts w:ascii="Times New Roman" w:eastAsia="Times New Roman" w:hAnsi="Times New Roman"/>
                <w:sz w:val="23"/>
                <w:szCs w:val="23"/>
                <w:lang w:eastAsia="ru-RU"/>
              </w:rPr>
              <w:t xml:space="preserve"> 60 выд. 8, 20, 22, кв. 64 выд.8, 9</w:t>
            </w:r>
          </w:p>
        </w:tc>
      </w:tr>
      <w:tr w:rsidR="00D173BD" w:rsidRPr="009917D5" w:rsidTr="0030549F">
        <w:trPr>
          <w:trHeight w:val="477"/>
        </w:trPr>
        <w:tc>
          <w:tcPr>
            <w:tcW w:w="0" w:type="auto"/>
            <w:vMerge/>
            <w:tcBorders>
              <w:left w:val="single" w:sz="4" w:space="0" w:color="auto"/>
              <w:right w:val="single" w:sz="4" w:space="0" w:color="auto"/>
            </w:tcBorders>
            <w:vAlign w:val="center"/>
          </w:tcPr>
          <w:p w:rsidR="00D173BD" w:rsidRPr="009917D5" w:rsidRDefault="00D173BD" w:rsidP="0030549F">
            <w:pPr>
              <w:spacing w:after="0" w:line="240" w:lineRule="auto"/>
              <w:rPr>
                <w:rFonts w:ascii="Times New Roman" w:eastAsia="Times New Roman" w:hAnsi="Times New Roman"/>
                <w:sz w:val="23"/>
                <w:szCs w:val="23"/>
                <w:lang w:eastAsia="ru-RU"/>
              </w:rPr>
            </w:pPr>
          </w:p>
        </w:tc>
        <w:tc>
          <w:tcPr>
            <w:tcW w:w="2835" w:type="dxa"/>
            <w:vMerge w:val="restart"/>
            <w:tcBorders>
              <w:left w:val="single" w:sz="4" w:space="0" w:color="auto"/>
              <w:right w:val="single" w:sz="4" w:space="0" w:color="auto"/>
            </w:tcBorders>
          </w:tcPr>
          <w:p w:rsidR="00D173BD" w:rsidRPr="009917D5" w:rsidRDefault="00D173BD" w:rsidP="0030549F">
            <w:pPr>
              <w:spacing w:after="0" w:line="240" w:lineRule="auto"/>
              <w:rPr>
                <w:rFonts w:ascii="Times New Roman" w:eastAsia="Times New Roman" w:hAnsi="Times New Roman"/>
                <w:sz w:val="23"/>
                <w:szCs w:val="23"/>
                <w:lang w:eastAsia="ru-RU"/>
              </w:rPr>
            </w:pPr>
            <w:r w:rsidRPr="009917D5">
              <w:rPr>
                <w:rFonts w:ascii="Times New Roman" w:eastAsia="Times New Roman" w:hAnsi="Times New Roman"/>
                <w:sz w:val="23"/>
                <w:szCs w:val="23"/>
                <w:lang w:eastAsia="ru-RU"/>
              </w:rPr>
              <w:t>Леса с участием ели за южной</w:t>
            </w:r>
            <w:r>
              <w:rPr>
                <w:rFonts w:ascii="Times New Roman" w:eastAsia="Times New Roman" w:hAnsi="Times New Roman"/>
                <w:sz w:val="23"/>
                <w:szCs w:val="23"/>
                <w:lang w:eastAsia="ru-RU"/>
              </w:rPr>
              <w:t xml:space="preserve"> </w:t>
            </w:r>
            <w:r w:rsidRPr="009917D5">
              <w:rPr>
                <w:rFonts w:ascii="Times New Roman" w:eastAsia="Times New Roman" w:hAnsi="Times New Roman"/>
                <w:sz w:val="23"/>
                <w:szCs w:val="23"/>
                <w:lang w:eastAsia="ru-RU"/>
              </w:rPr>
              <w:t>границей ее ареала</w:t>
            </w:r>
          </w:p>
        </w:tc>
        <w:tc>
          <w:tcPr>
            <w:tcW w:w="1701" w:type="dxa"/>
            <w:vMerge w:val="restart"/>
            <w:tcBorders>
              <w:left w:val="single" w:sz="4" w:space="0" w:color="auto"/>
              <w:right w:val="single" w:sz="4" w:space="0" w:color="auto"/>
            </w:tcBorders>
          </w:tcPr>
          <w:p w:rsidR="00D173BD" w:rsidRPr="009917D5" w:rsidRDefault="00D173BD" w:rsidP="0030549F">
            <w:pPr>
              <w:spacing w:after="0" w:line="228" w:lineRule="auto"/>
              <w:rPr>
                <w:rFonts w:ascii="Times New Roman" w:eastAsia="Times New Roman" w:hAnsi="Times New Roman"/>
                <w:sz w:val="23"/>
                <w:szCs w:val="23"/>
                <w:lang w:eastAsia="ru-RU"/>
              </w:rPr>
            </w:pPr>
            <w:r w:rsidRPr="009917D5">
              <w:rPr>
                <w:rFonts w:ascii="Times New Roman" w:eastAsia="Times New Roman" w:hAnsi="Times New Roman"/>
                <w:sz w:val="23"/>
                <w:szCs w:val="23"/>
                <w:lang w:eastAsia="ru-RU"/>
              </w:rPr>
              <w:t>Поречско</w:t>
            </w:r>
            <w:r>
              <w:rPr>
                <w:rFonts w:ascii="Times New Roman" w:eastAsia="Times New Roman" w:hAnsi="Times New Roman"/>
                <w:sz w:val="23"/>
                <w:szCs w:val="23"/>
                <w:lang w:eastAsia="ru-RU"/>
              </w:rPr>
              <w:t>е</w:t>
            </w:r>
          </w:p>
        </w:tc>
        <w:tc>
          <w:tcPr>
            <w:tcW w:w="7654" w:type="dxa"/>
            <w:tcBorders>
              <w:top w:val="single" w:sz="4" w:space="0" w:color="auto"/>
              <w:left w:val="single" w:sz="4" w:space="0" w:color="auto"/>
              <w:right w:val="single" w:sz="4" w:space="0" w:color="auto"/>
            </w:tcBorders>
          </w:tcPr>
          <w:p w:rsidR="00D173BD" w:rsidRDefault="00D173BD" w:rsidP="0030549F">
            <w:pPr>
              <w:spacing w:after="0" w:line="228" w:lineRule="auto"/>
              <w:rPr>
                <w:rFonts w:ascii="Times New Roman" w:eastAsia="Times New Roman" w:hAnsi="Times New Roman"/>
                <w:sz w:val="23"/>
                <w:szCs w:val="23"/>
                <w:lang w:eastAsia="ru-RU"/>
              </w:rPr>
            </w:pPr>
            <w:r>
              <w:rPr>
                <w:rFonts w:ascii="Times New Roman" w:eastAsia="Times New Roman" w:hAnsi="Times New Roman"/>
                <w:sz w:val="24"/>
                <w:szCs w:val="24"/>
                <w:lang w:eastAsia="ru-RU"/>
              </w:rPr>
              <w:t>н</w:t>
            </w:r>
            <w:r w:rsidRPr="00720233">
              <w:rPr>
                <w:rFonts w:ascii="Times New Roman" w:eastAsia="Times New Roman" w:hAnsi="Times New Roman"/>
                <w:sz w:val="24"/>
                <w:szCs w:val="24"/>
                <w:lang w:eastAsia="ru-RU"/>
              </w:rPr>
              <w:t>умерация</w:t>
            </w:r>
            <w:r>
              <w:rPr>
                <w:rFonts w:ascii="Times New Roman" w:eastAsia="Times New Roman" w:hAnsi="Times New Roman"/>
                <w:sz w:val="24"/>
                <w:szCs w:val="24"/>
                <w:lang w:eastAsia="ru-RU"/>
              </w:rPr>
              <w:t>,</w:t>
            </w:r>
            <w:r w:rsidRPr="00720233">
              <w:rPr>
                <w:rFonts w:ascii="Times New Roman" w:eastAsia="Times New Roman" w:hAnsi="Times New Roman"/>
                <w:sz w:val="24"/>
                <w:szCs w:val="24"/>
                <w:lang w:eastAsia="ru-RU"/>
              </w:rPr>
              <w:t xml:space="preserve"> </w:t>
            </w:r>
            <w:r>
              <w:rPr>
                <w:rFonts w:ascii="Times New Roman" w:hAnsi="Times New Roman"/>
                <w:sz w:val="24"/>
                <w:szCs w:val="24"/>
              </w:rPr>
              <w:t>установленная</w:t>
            </w:r>
            <w:r w:rsidRPr="00AC5AD9">
              <w:rPr>
                <w:rFonts w:ascii="Times New Roman" w:hAnsi="Times New Roman"/>
                <w:sz w:val="24"/>
                <w:szCs w:val="24"/>
              </w:rPr>
              <w:t xml:space="preserve"> </w:t>
            </w:r>
            <w:r w:rsidRPr="00720233">
              <w:rPr>
                <w:rFonts w:ascii="Times New Roman" w:eastAsia="Times New Roman" w:hAnsi="Times New Roman"/>
                <w:sz w:val="24"/>
                <w:szCs w:val="24"/>
                <w:lang w:eastAsia="ru-RU"/>
              </w:rPr>
              <w:t xml:space="preserve">изменениям и дополнениям </w:t>
            </w:r>
            <w:r>
              <w:rPr>
                <w:rFonts w:ascii="Times New Roman" w:eastAsia="Times New Roman" w:hAnsi="Times New Roman"/>
                <w:sz w:val="24"/>
                <w:szCs w:val="24"/>
                <w:lang w:eastAsia="ru-RU"/>
              </w:rPr>
              <w:t>№ 2</w:t>
            </w:r>
            <w:r w:rsidRPr="009917D5">
              <w:rPr>
                <w:rFonts w:ascii="Times New Roman" w:eastAsia="Times New Roman" w:hAnsi="Times New Roman"/>
                <w:sz w:val="23"/>
                <w:szCs w:val="23"/>
                <w:lang w:eastAsia="ru-RU"/>
              </w:rPr>
              <w:t>: кв.</w:t>
            </w:r>
            <w:r>
              <w:rPr>
                <w:rFonts w:ascii="Times New Roman" w:eastAsia="Times New Roman" w:hAnsi="Times New Roman"/>
                <w:sz w:val="23"/>
                <w:szCs w:val="23"/>
                <w:lang w:eastAsia="ru-RU"/>
              </w:rPr>
              <w:t xml:space="preserve"> 2 выд. 16, 20, кв. 7 выд.15, кв. 8 выд. 2;</w:t>
            </w:r>
          </w:p>
          <w:p w:rsidR="00D173BD" w:rsidRPr="009917D5" w:rsidRDefault="00D173BD" w:rsidP="0030549F">
            <w:pPr>
              <w:spacing w:after="0" w:line="228" w:lineRule="auto"/>
              <w:rPr>
                <w:rFonts w:ascii="Times New Roman" w:eastAsia="Times New Roman" w:hAnsi="Times New Roman"/>
                <w:sz w:val="23"/>
                <w:szCs w:val="23"/>
                <w:lang w:eastAsia="ru-RU"/>
              </w:rPr>
            </w:pPr>
            <w:r w:rsidRPr="009917D5">
              <w:rPr>
                <w:rFonts w:ascii="Times New Roman" w:eastAsia="Times New Roman" w:hAnsi="Times New Roman"/>
                <w:sz w:val="23"/>
                <w:szCs w:val="23"/>
                <w:lang w:eastAsia="ru-RU"/>
              </w:rPr>
              <w:t>нумерация согласно решению: кв.</w:t>
            </w:r>
            <w:r>
              <w:rPr>
                <w:rFonts w:ascii="Times New Roman" w:eastAsia="Times New Roman" w:hAnsi="Times New Roman"/>
                <w:sz w:val="23"/>
                <w:szCs w:val="23"/>
                <w:lang w:eastAsia="ru-RU"/>
              </w:rPr>
              <w:t xml:space="preserve"> 2 выд. 16, 20, кв. 7 выд.15, кв. 8 выд. 2</w:t>
            </w:r>
          </w:p>
        </w:tc>
      </w:tr>
      <w:tr w:rsidR="00D173BD" w:rsidRPr="009917D5" w:rsidTr="0030549F">
        <w:trPr>
          <w:trHeight w:val="554"/>
        </w:trPr>
        <w:tc>
          <w:tcPr>
            <w:tcW w:w="0" w:type="auto"/>
            <w:vMerge/>
            <w:tcBorders>
              <w:left w:val="single" w:sz="4" w:space="0" w:color="auto"/>
              <w:right w:val="single" w:sz="4" w:space="0" w:color="auto"/>
            </w:tcBorders>
            <w:vAlign w:val="center"/>
          </w:tcPr>
          <w:p w:rsidR="00D173BD" w:rsidRPr="009917D5" w:rsidRDefault="00D173BD" w:rsidP="0030549F">
            <w:pPr>
              <w:spacing w:after="0" w:line="240" w:lineRule="auto"/>
              <w:rPr>
                <w:rFonts w:ascii="Times New Roman" w:eastAsia="Times New Roman" w:hAnsi="Times New Roman"/>
                <w:sz w:val="23"/>
                <w:szCs w:val="23"/>
                <w:lang w:eastAsia="ru-RU"/>
              </w:rPr>
            </w:pPr>
          </w:p>
        </w:tc>
        <w:tc>
          <w:tcPr>
            <w:tcW w:w="2835" w:type="dxa"/>
            <w:vMerge/>
            <w:tcBorders>
              <w:left w:val="single" w:sz="4" w:space="0" w:color="auto"/>
              <w:right w:val="single" w:sz="4" w:space="0" w:color="auto"/>
            </w:tcBorders>
          </w:tcPr>
          <w:p w:rsidR="00D173BD" w:rsidRPr="009917D5" w:rsidRDefault="00D173BD" w:rsidP="0030549F">
            <w:pPr>
              <w:spacing w:after="0" w:line="228" w:lineRule="auto"/>
              <w:rPr>
                <w:rFonts w:ascii="Times New Roman" w:eastAsia="Times New Roman" w:hAnsi="Times New Roman"/>
                <w:sz w:val="23"/>
                <w:szCs w:val="23"/>
                <w:lang w:eastAsia="ru-RU"/>
              </w:rPr>
            </w:pPr>
          </w:p>
        </w:tc>
        <w:tc>
          <w:tcPr>
            <w:tcW w:w="1701" w:type="dxa"/>
            <w:vMerge/>
            <w:tcBorders>
              <w:left w:val="single" w:sz="4" w:space="0" w:color="auto"/>
              <w:right w:val="single" w:sz="4" w:space="0" w:color="auto"/>
            </w:tcBorders>
          </w:tcPr>
          <w:p w:rsidR="00D173BD" w:rsidRPr="009917D5" w:rsidRDefault="00D173BD" w:rsidP="0030549F">
            <w:pPr>
              <w:spacing w:after="0" w:line="228" w:lineRule="auto"/>
              <w:rPr>
                <w:rFonts w:ascii="Times New Roman" w:eastAsia="Times New Roman" w:hAnsi="Times New Roman"/>
                <w:sz w:val="23"/>
                <w:szCs w:val="23"/>
                <w:lang w:eastAsia="ru-RU"/>
              </w:rPr>
            </w:pPr>
          </w:p>
        </w:tc>
        <w:tc>
          <w:tcPr>
            <w:tcW w:w="7654" w:type="dxa"/>
            <w:tcBorders>
              <w:top w:val="single" w:sz="4" w:space="0" w:color="auto"/>
              <w:left w:val="single" w:sz="4" w:space="0" w:color="auto"/>
              <w:bottom w:val="single" w:sz="4" w:space="0" w:color="auto"/>
              <w:right w:val="single" w:sz="4" w:space="0" w:color="auto"/>
            </w:tcBorders>
          </w:tcPr>
          <w:p w:rsidR="00D173BD" w:rsidRDefault="00D173BD" w:rsidP="0030549F">
            <w:pPr>
              <w:spacing w:after="0" w:line="228" w:lineRule="auto"/>
              <w:rPr>
                <w:rFonts w:ascii="Times New Roman" w:eastAsia="Times New Roman" w:hAnsi="Times New Roman"/>
                <w:sz w:val="23"/>
                <w:szCs w:val="23"/>
                <w:lang w:eastAsia="ru-RU"/>
              </w:rPr>
            </w:pPr>
            <w:r>
              <w:rPr>
                <w:rFonts w:ascii="Times New Roman" w:eastAsia="Times New Roman" w:hAnsi="Times New Roman"/>
                <w:sz w:val="24"/>
                <w:szCs w:val="24"/>
                <w:lang w:eastAsia="ru-RU"/>
              </w:rPr>
              <w:t>н</w:t>
            </w:r>
            <w:r w:rsidRPr="00720233">
              <w:rPr>
                <w:rFonts w:ascii="Times New Roman" w:eastAsia="Times New Roman" w:hAnsi="Times New Roman"/>
                <w:sz w:val="24"/>
                <w:szCs w:val="24"/>
                <w:lang w:eastAsia="ru-RU"/>
              </w:rPr>
              <w:t>умерация</w:t>
            </w:r>
            <w:r>
              <w:rPr>
                <w:rFonts w:ascii="Times New Roman" w:eastAsia="Times New Roman" w:hAnsi="Times New Roman"/>
                <w:sz w:val="24"/>
                <w:szCs w:val="24"/>
                <w:lang w:eastAsia="ru-RU"/>
              </w:rPr>
              <w:t>,</w:t>
            </w:r>
            <w:r w:rsidRPr="00720233">
              <w:rPr>
                <w:rFonts w:ascii="Times New Roman" w:eastAsia="Times New Roman" w:hAnsi="Times New Roman"/>
                <w:sz w:val="24"/>
                <w:szCs w:val="24"/>
                <w:lang w:eastAsia="ru-RU"/>
              </w:rPr>
              <w:t xml:space="preserve"> </w:t>
            </w:r>
            <w:r>
              <w:rPr>
                <w:rFonts w:ascii="Times New Roman" w:hAnsi="Times New Roman"/>
                <w:sz w:val="24"/>
                <w:szCs w:val="24"/>
              </w:rPr>
              <w:t>установленная</w:t>
            </w:r>
            <w:r w:rsidRPr="00AC5AD9">
              <w:rPr>
                <w:rFonts w:ascii="Times New Roman" w:hAnsi="Times New Roman"/>
                <w:sz w:val="24"/>
                <w:szCs w:val="24"/>
              </w:rPr>
              <w:t xml:space="preserve"> </w:t>
            </w:r>
            <w:r w:rsidRPr="00720233">
              <w:rPr>
                <w:rFonts w:ascii="Times New Roman" w:eastAsia="Times New Roman" w:hAnsi="Times New Roman"/>
                <w:sz w:val="24"/>
                <w:szCs w:val="24"/>
                <w:lang w:eastAsia="ru-RU"/>
              </w:rPr>
              <w:t xml:space="preserve">изменениям и дополнениям </w:t>
            </w:r>
            <w:r>
              <w:rPr>
                <w:rFonts w:ascii="Times New Roman" w:eastAsia="Times New Roman" w:hAnsi="Times New Roman"/>
                <w:sz w:val="24"/>
                <w:szCs w:val="24"/>
                <w:lang w:eastAsia="ru-RU"/>
              </w:rPr>
              <w:t>№ 2</w:t>
            </w:r>
            <w:r w:rsidRPr="009917D5">
              <w:rPr>
                <w:rFonts w:ascii="Times New Roman" w:eastAsia="Times New Roman" w:hAnsi="Times New Roman"/>
                <w:sz w:val="23"/>
                <w:szCs w:val="23"/>
                <w:lang w:eastAsia="ru-RU"/>
              </w:rPr>
              <w:t>: кв. кв.</w:t>
            </w:r>
            <w:r>
              <w:rPr>
                <w:rFonts w:ascii="Times New Roman" w:eastAsia="Times New Roman" w:hAnsi="Times New Roman"/>
                <w:sz w:val="23"/>
                <w:szCs w:val="23"/>
                <w:lang w:eastAsia="ru-RU"/>
              </w:rPr>
              <w:t xml:space="preserve"> 44 выд. 13;</w:t>
            </w:r>
          </w:p>
          <w:p w:rsidR="00D173BD" w:rsidRPr="009917D5" w:rsidRDefault="00D173BD" w:rsidP="0030549F">
            <w:pPr>
              <w:spacing w:after="0" w:line="228" w:lineRule="auto"/>
              <w:rPr>
                <w:rFonts w:ascii="Times New Roman" w:eastAsia="Times New Roman" w:hAnsi="Times New Roman"/>
                <w:sz w:val="23"/>
                <w:szCs w:val="23"/>
                <w:lang w:eastAsia="ru-RU"/>
              </w:rPr>
            </w:pPr>
            <w:r w:rsidRPr="009917D5">
              <w:rPr>
                <w:rFonts w:ascii="Times New Roman" w:eastAsia="Times New Roman" w:hAnsi="Times New Roman"/>
                <w:sz w:val="23"/>
                <w:szCs w:val="23"/>
                <w:lang w:eastAsia="ru-RU"/>
              </w:rPr>
              <w:t>нумерация согласно решению: кв.</w:t>
            </w:r>
            <w:r>
              <w:rPr>
                <w:rFonts w:ascii="Times New Roman" w:eastAsia="Times New Roman" w:hAnsi="Times New Roman"/>
                <w:sz w:val="23"/>
                <w:szCs w:val="23"/>
                <w:lang w:eastAsia="ru-RU"/>
              </w:rPr>
              <w:t xml:space="preserve"> 44 выд. 13</w:t>
            </w:r>
          </w:p>
        </w:tc>
      </w:tr>
      <w:tr w:rsidR="00D173BD" w:rsidRPr="009917D5" w:rsidTr="0030549F">
        <w:trPr>
          <w:trHeight w:val="554"/>
        </w:trPr>
        <w:tc>
          <w:tcPr>
            <w:tcW w:w="0" w:type="auto"/>
            <w:vMerge/>
            <w:tcBorders>
              <w:left w:val="single" w:sz="4" w:space="0" w:color="auto"/>
              <w:right w:val="single" w:sz="4" w:space="0" w:color="auto"/>
            </w:tcBorders>
            <w:vAlign w:val="center"/>
          </w:tcPr>
          <w:p w:rsidR="00D173BD" w:rsidRPr="009917D5" w:rsidRDefault="00D173BD" w:rsidP="0030549F">
            <w:pPr>
              <w:spacing w:after="0" w:line="240" w:lineRule="auto"/>
              <w:rPr>
                <w:rFonts w:ascii="Times New Roman" w:eastAsia="Times New Roman" w:hAnsi="Times New Roman"/>
                <w:sz w:val="23"/>
                <w:szCs w:val="23"/>
                <w:lang w:eastAsia="ru-RU"/>
              </w:rPr>
            </w:pPr>
          </w:p>
        </w:tc>
        <w:tc>
          <w:tcPr>
            <w:tcW w:w="2835" w:type="dxa"/>
            <w:tcBorders>
              <w:left w:val="single" w:sz="4" w:space="0" w:color="auto"/>
              <w:right w:val="single" w:sz="4" w:space="0" w:color="auto"/>
            </w:tcBorders>
          </w:tcPr>
          <w:p w:rsidR="00D173BD" w:rsidRPr="009917D5" w:rsidRDefault="00D173BD" w:rsidP="0030549F">
            <w:pPr>
              <w:spacing w:after="0" w:line="228" w:lineRule="auto"/>
              <w:rPr>
                <w:rFonts w:ascii="Times New Roman" w:eastAsia="Times New Roman" w:hAnsi="Times New Roman"/>
                <w:sz w:val="23"/>
                <w:szCs w:val="23"/>
                <w:lang w:eastAsia="ru-RU"/>
              </w:rPr>
            </w:pPr>
            <w:r w:rsidRPr="009917D5">
              <w:rPr>
                <w:rFonts w:ascii="Times New Roman" w:eastAsia="Times New Roman" w:hAnsi="Times New Roman"/>
                <w:sz w:val="23"/>
                <w:szCs w:val="23"/>
                <w:lang w:eastAsia="ru-RU"/>
              </w:rPr>
              <w:t>Комплекс биотопов (верховые болота</w:t>
            </w:r>
          </w:p>
          <w:p w:rsidR="00D173BD" w:rsidRPr="009917D5" w:rsidRDefault="00D173BD" w:rsidP="0030549F">
            <w:pPr>
              <w:spacing w:after="0" w:line="228" w:lineRule="auto"/>
              <w:rPr>
                <w:rFonts w:ascii="Times New Roman" w:eastAsia="Times New Roman" w:hAnsi="Times New Roman"/>
                <w:sz w:val="23"/>
                <w:szCs w:val="23"/>
                <w:lang w:eastAsia="ru-RU"/>
              </w:rPr>
            </w:pPr>
            <w:r w:rsidRPr="009917D5">
              <w:rPr>
                <w:rFonts w:ascii="Times New Roman" w:eastAsia="Times New Roman" w:hAnsi="Times New Roman"/>
                <w:sz w:val="23"/>
                <w:szCs w:val="23"/>
                <w:lang w:eastAsia="ru-RU"/>
              </w:rPr>
              <w:t>и переходные болота)</w:t>
            </w:r>
          </w:p>
        </w:tc>
        <w:tc>
          <w:tcPr>
            <w:tcW w:w="1701" w:type="dxa"/>
            <w:tcBorders>
              <w:left w:val="single" w:sz="4" w:space="0" w:color="auto"/>
              <w:right w:val="single" w:sz="4" w:space="0" w:color="auto"/>
            </w:tcBorders>
          </w:tcPr>
          <w:p w:rsidR="00D173BD" w:rsidRPr="009917D5" w:rsidRDefault="00D173BD" w:rsidP="0030549F">
            <w:pPr>
              <w:spacing w:after="0" w:line="228" w:lineRule="auto"/>
              <w:rPr>
                <w:rFonts w:ascii="Times New Roman" w:eastAsia="Times New Roman" w:hAnsi="Times New Roman"/>
                <w:sz w:val="23"/>
                <w:szCs w:val="23"/>
                <w:lang w:eastAsia="ru-RU"/>
              </w:rPr>
            </w:pPr>
            <w:r w:rsidRPr="009917D5">
              <w:rPr>
                <w:rFonts w:ascii="Times New Roman" w:eastAsia="Times New Roman" w:hAnsi="Times New Roman"/>
                <w:sz w:val="23"/>
                <w:szCs w:val="23"/>
                <w:lang w:eastAsia="ru-RU"/>
              </w:rPr>
              <w:t>Бобриковско</w:t>
            </w:r>
            <w:r>
              <w:rPr>
                <w:rFonts w:ascii="Times New Roman" w:eastAsia="Times New Roman" w:hAnsi="Times New Roman"/>
                <w:sz w:val="23"/>
                <w:szCs w:val="23"/>
                <w:lang w:eastAsia="ru-RU"/>
              </w:rPr>
              <w:t>е</w:t>
            </w:r>
          </w:p>
        </w:tc>
        <w:tc>
          <w:tcPr>
            <w:tcW w:w="7654" w:type="dxa"/>
            <w:tcBorders>
              <w:top w:val="single" w:sz="4" w:space="0" w:color="auto"/>
              <w:left w:val="single" w:sz="4" w:space="0" w:color="auto"/>
              <w:right w:val="single" w:sz="4" w:space="0" w:color="auto"/>
            </w:tcBorders>
          </w:tcPr>
          <w:p w:rsidR="00D173BD" w:rsidRDefault="00D173BD" w:rsidP="0030549F">
            <w:pPr>
              <w:spacing w:after="0" w:line="228" w:lineRule="auto"/>
              <w:rPr>
                <w:rFonts w:ascii="Times New Roman" w:eastAsia="Times New Roman" w:hAnsi="Times New Roman"/>
                <w:sz w:val="23"/>
                <w:szCs w:val="23"/>
                <w:lang w:eastAsia="ru-RU"/>
              </w:rPr>
            </w:pPr>
            <w:r>
              <w:rPr>
                <w:rFonts w:ascii="Times New Roman" w:eastAsia="Times New Roman" w:hAnsi="Times New Roman"/>
                <w:sz w:val="24"/>
                <w:szCs w:val="24"/>
                <w:lang w:eastAsia="ru-RU"/>
              </w:rPr>
              <w:t>н</w:t>
            </w:r>
            <w:r w:rsidRPr="00720233">
              <w:rPr>
                <w:rFonts w:ascii="Times New Roman" w:eastAsia="Times New Roman" w:hAnsi="Times New Roman"/>
                <w:sz w:val="24"/>
                <w:szCs w:val="24"/>
                <w:lang w:eastAsia="ru-RU"/>
              </w:rPr>
              <w:t>умерация</w:t>
            </w:r>
            <w:r>
              <w:rPr>
                <w:rFonts w:ascii="Times New Roman" w:eastAsia="Times New Roman" w:hAnsi="Times New Roman"/>
                <w:sz w:val="24"/>
                <w:szCs w:val="24"/>
                <w:lang w:eastAsia="ru-RU"/>
              </w:rPr>
              <w:t>,</w:t>
            </w:r>
            <w:r w:rsidRPr="00720233">
              <w:rPr>
                <w:rFonts w:ascii="Times New Roman" w:eastAsia="Times New Roman" w:hAnsi="Times New Roman"/>
                <w:sz w:val="24"/>
                <w:szCs w:val="24"/>
                <w:lang w:eastAsia="ru-RU"/>
              </w:rPr>
              <w:t xml:space="preserve"> </w:t>
            </w:r>
            <w:r>
              <w:rPr>
                <w:rFonts w:ascii="Times New Roman" w:hAnsi="Times New Roman"/>
                <w:sz w:val="24"/>
                <w:szCs w:val="24"/>
              </w:rPr>
              <w:t>установленная</w:t>
            </w:r>
            <w:r w:rsidRPr="00AC5AD9">
              <w:rPr>
                <w:rFonts w:ascii="Times New Roman" w:hAnsi="Times New Roman"/>
                <w:sz w:val="24"/>
                <w:szCs w:val="24"/>
              </w:rPr>
              <w:t xml:space="preserve"> </w:t>
            </w:r>
            <w:r w:rsidRPr="00720233">
              <w:rPr>
                <w:rFonts w:ascii="Times New Roman" w:eastAsia="Times New Roman" w:hAnsi="Times New Roman"/>
                <w:sz w:val="24"/>
                <w:szCs w:val="24"/>
                <w:lang w:eastAsia="ru-RU"/>
              </w:rPr>
              <w:t xml:space="preserve">изменениям и дополнениям </w:t>
            </w:r>
            <w:r>
              <w:rPr>
                <w:rFonts w:ascii="Times New Roman" w:eastAsia="Times New Roman" w:hAnsi="Times New Roman"/>
                <w:sz w:val="24"/>
                <w:szCs w:val="24"/>
                <w:lang w:eastAsia="ru-RU"/>
              </w:rPr>
              <w:t>№ 2</w:t>
            </w:r>
            <w:r w:rsidRPr="009917D5">
              <w:rPr>
                <w:rFonts w:ascii="Times New Roman" w:eastAsia="Times New Roman" w:hAnsi="Times New Roman"/>
                <w:sz w:val="23"/>
                <w:szCs w:val="23"/>
                <w:lang w:eastAsia="ru-RU"/>
              </w:rPr>
              <w:t>: кв.</w:t>
            </w:r>
            <w:r>
              <w:rPr>
                <w:rFonts w:ascii="Times New Roman" w:eastAsia="Times New Roman" w:hAnsi="Times New Roman"/>
                <w:sz w:val="23"/>
                <w:szCs w:val="23"/>
                <w:lang w:eastAsia="ru-RU"/>
              </w:rPr>
              <w:t xml:space="preserve"> 3 выд. 12 14, кв.4 выд.1, 2, 9, кв. 14 выд. 6, кв. 15 выд. 1, кв. 16 выд. 5;</w:t>
            </w:r>
          </w:p>
          <w:p w:rsidR="00D173BD" w:rsidRPr="009917D5" w:rsidRDefault="00D173BD" w:rsidP="0030549F">
            <w:pPr>
              <w:spacing w:after="0" w:line="228" w:lineRule="auto"/>
              <w:rPr>
                <w:rFonts w:ascii="Times New Roman" w:eastAsia="Times New Roman" w:hAnsi="Times New Roman"/>
                <w:sz w:val="23"/>
                <w:szCs w:val="23"/>
                <w:lang w:eastAsia="ru-RU"/>
              </w:rPr>
            </w:pPr>
            <w:r w:rsidRPr="009917D5">
              <w:rPr>
                <w:rFonts w:ascii="Times New Roman" w:eastAsia="Times New Roman" w:hAnsi="Times New Roman"/>
                <w:sz w:val="23"/>
                <w:szCs w:val="23"/>
                <w:lang w:eastAsia="ru-RU"/>
              </w:rPr>
              <w:t>нумерация согласно решению: кв.</w:t>
            </w:r>
            <w:r>
              <w:rPr>
                <w:rFonts w:ascii="Times New Roman" w:eastAsia="Times New Roman" w:hAnsi="Times New Roman"/>
                <w:sz w:val="23"/>
                <w:szCs w:val="23"/>
                <w:lang w:eastAsia="ru-RU"/>
              </w:rPr>
              <w:t xml:space="preserve"> 3 выд. 12 14, кв.4 выд.1, 2, 9, кв. 14 выд. 6, кв. 15 выд. 1, кв. 16 выд. 5</w:t>
            </w:r>
          </w:p>
        </w:tc>
      </w:tr>
    </w:tbl>
    <w:p w:rsidR="00D173BD" w:rsidRDefault="00D173BD" w:rsidP="00491FE4">
      <w:pPr>
        <w:widowControl w:val="0"/>
        <w:tabs>
          <w:tab w:val="left" w:pos="1046"/>
        </w:tabs>
        <w:spacing w:after="0" w:line="240" w:lineRule="auto"/>
        <w:ind w:firstLine="709"/>
        <w:jc w:val="both"/>
        <w:rPr>
          <w:rFonts w:ascii="Times New Roman" w:hAnsi="Times New Roman"/>
          <w:sz w:val="24"/>
          <w:szCs w:val="24"/>
          <w:lang w:eastAsia="ru-RU"/>
        </w:rPr>
      </w:pPr>
    </w:p>
    <w:p w:rsidR="00D173BD" w:rsidRDefault="00D173BD" w:rsidP="00D173BD">
      <w:pPr>
        <w:spacing w:after="0" w:line="228"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На территории переданных под охрану лесхозу типичных биотопов «</w:t>
      </w:r>
      <w:r w:rsidRPr="009917D5">
        <w:rPr>
          <w:rFonts w:ascii="Times New Roman" w:eastAsia="Times New Roman" w:hAnsi="Times New Roman"/>
          <w:sz w:val="23"/>
          <w:szCs w:val="23"/>
          <w:lang w:eastAsia="ru-RU"/>
        </w:rPr>
        <w:t>Неморальные широколиственные леса</w:t>
      </w:r>
      <w:r>
        <w:rPr>
          <w:rFonts w:ascii="Times New Roman" w:eastAsia="Times New Roman" w:hAnsi="Times New Roman"/>
          <w:sz w:val="23"/>
          <w:szCs w:val="23"/>
          <w:lang w:eastAsia="ru-RU"/>
        </w:rPr>
        <w:t xml:space="preserve"> </w:t>
      </w:r>
      <w:r w:rsidRPr="009917D5">
        <w:rPr>
          <w:rFonts w:ascii="Times New Roman" w:eastAsia="Times New Roman" w:hAnsi="Times New Roman"/>
          <w:sz w:val="23"/>
          <w:szCs w:val="23"/>
          <w:lang w:eastAsia="ru-RU"/>
        </w:rPr>
        <w:t>с грабом</w:t>
      </w:r>
      <w:r>
        <w:rPr>
          <w:rFonts w:ascii="Times New Roman" w:eastAsia="Times New Roman" w:hAnsi="Times New Roman"/>
          <w:sz w:val="23"/>
          <w:szCs w:val="23"/>
          <w:lang w:eastAsia="ru-RU"/>
        </w:rPr>
        <w:t xml:space="preserve">», </w:t>
      </w:r>
      <w:r>
        <w:rPr>
          <w:rFonts w:ascii="Times New Roman" w:eastAsia="Times New Roman" w:hAnsi="Times New Roman"/>
          <w:sz w:val="24"/>
          <w:szCs w:val="24"/>
          <w:lang w:eastAsia="ru-RU"/>
        </w:rPr>
        <w:t>«</w:t>
      </w:r>
      <w:r w:rsidRPr="009917D5">
        <w:rPr>
          <w:rFonts w:ascii="Times New Roman" w:eastAsia="Times New Roman" w:hAnsi="Times New Roman"/>
          <w:sz w:val="23"/>
          <w:szCs w:val="23"/>
          <w:lang w:eastAsia="ru-RU"/>
        </w:rPr>
        <w:t>Лиственные леса на избыточно</w:t>
      </w:r>
      <w:r>
        <w:rPr>
          <w:rFonts w:ascii="Times New Roman" w:eastAsia="Times New Roman" w:hAnsi="Times New Roman"/>
          <w:sz w:val="23"/>
          <w:szCs w:val="23"/>
          <w:lang w:eastAsia="ru-RU"/>
        </w:rPr>
        <w:t xml:space="preserve"> </w:t>
      </w:r>
      <w:r w:rsidRPr="009917D5">
        <w:rPr>
          <w:rFonts w:ascii="Times New Roman" w:eastAsia="Times New Roman" w:hAnsi="Times New Roman"/>
          <w:sz w:val="23"/>
          <w:szCs w:val="23"/>
          <w:lang w:eastAsia="ru-RU"/>
        </w:rPr>
        <w:t>увлажненных почвах и низинных</w:t>
      </w:r>
      <w:r>
        <w:rPr>
          <w:rFonts w:ascii="Times New Roman" w:eastAsia="Times New Roman" w:hAnsi="Times New Roman"/>
          <w:sz w:val="23"/>
          <w:szCs w:val="23"/>
          <w:lang w:eastAsia="ru-RU"/>
        </w:rPr>
        <w:t xml:space="preserve"> </w:t>
      </w:r>
      <w:r w:rsidRPr="009917D5">
        <w:rPr>
          <w:rFonts w:ascii="Times New Roman" w:eastAsia="Times New Roman" w:hAnsi="Times New Roman"/>
          <w:sz w:val="23"/>
          <w:szCs w:val="23"/>
          <w:lang w:eastAsia="ru-RU"/>
        </w:rPr>
        <w:t>болота</w:t>
      </w:r>
      <w:r>
        <w:rPr>
          <w:rFonts w:ascii="Times New Roman" w:eastAsia="Times New Roman" w:hAnsi="Times New Roman"/>
          <w:sz w:val="23"/>
          <w:szCs w:val="23"/>
          <w:lang w:eastAsia="ru-RU"/>
        </w:rPr>
        <w:t>х»,</w:t>
      </w:r>
      <w:r w:rsidRPr="005A1D50">
        <w:rPr>
          <w:rFonts w:ascii="Times New Roman" w:eastAsia="Times New Roman" w:hAnsi="Times New Roman"/>
          <w:sz w:val="23"/>
          <w:szCs w:val="23"/>
          <w:lang w:eastAsia="ru-RU"/>
        </w:rPr>
        <w:t xml:space="preserve"> </w:t>
      </w:r>
      <w:r>
        <w:rPr>
          <w:rFonts w:ascii="Times New Roman" w:eastAsia="Times New Roman" w:hAnsi="Times New Roman"/>
          <w:sz w:val="23"/>
          <w:szCs w:val="23"/>
          <w:lang w:eastAsia="ru-RU"/>
        </w:rPr>
        <w:t>«</w:t>
      </w:r>
      <w:r w:rsidRPr="009917D5">
        <w:rPr>
          <w:rFonts w:ascii="Times New Roman" w:eastAsia="Times New Roman" w:hAnsi="Times New Roman"/>
          <w:sz w:val="23"/>
          <w:szCs w:val="23"/>
          <w:lang w:eastAsia="ru-RU"/>
        </w:rPr>
        <w:t>Хвойные леса на верховых, переходных и низинных болотах, березовые леса на переходных</w:t>
      </w:r>
      <w:r>
        <w:rPr>
          <w:rFonts w:ascii="Times New Roman" w:eastAsia="Times New Roman" w:hAnsi="Times New Roman"/>
          <w:sz w:val="23"/>
          <w:szCs w:val="23"/>
          <w:lang w:eastAsia="ru-RU"/>
        </w:rPr>
        <w:t xml:space="preserve"> </w:t>
      </w:r>
      <w:r w:rsidRPr="009917D5">
        <w:rPr>
          <w:rFonts w:ascii="Times New Roman" w:eastAsia="Times New Roman" w:hAnsi="Times New Roman"/>
          <w:sz w:val="23"/>
          <w:szCs w:val="23"/>
          <w:lang w:eastAsia="ru-RU"/>
        </w:rPr>
        <w:t>болотах</w:t>
      </w:r>
      <w:r>
        <w:rPr>
          <w:rFonts w:ascii="Times New Roman" w:eastAsia="Times New Roman" w:hAnsi="Times New Roman"/>
          <w:sz w:val="23"/>
          <w:szCs w:val="23"/>
          <w:lang w:eastAsia="ru-RU"/>
        </w:rPr>
        <w:t>»,</w:t>
      </w:r>
      <w:r w:rsidRPr="005A1D50">
        <w:rPr>
          <w:rFonts w:ascii="Times New Roman" w:eastAsia="Times New Roman" w:hAnsi="Times New Roman"/>
          <w:sz w:val="23"/>
          <w:szCs w:val="23"/>
          <w:lang w:eastAsia="ru-RU"/>
        </w:rPr>
        <w:t xml:space="preserve"> </w:t>
      </w:r>
      <w:r>
        <w:rPr>
          <w:rFonts w:ascii="Times New Roman" w:eastAsia="Times New Roman" w:hAnsi="Times New Roman"/>
          <w:sz w:val="23"/>
          <w:szCs w:val="23"/>
          <w:lang w:eastAsia="ru-RU"/>
        </w:rPr>
        <w:t>«</w:t>
      </w:r>
      <w:r w:rsidRPr="009917D5">
        <w:rPr>
          <w:rFonts w:ascii="Times New Roman" w:eastAsia="Times New Roman" w:hAnsi="Times New Roman"/>
          <w:sz w:val="23"/>
          <w:szCs w:val="23"/>
          <w:lang w:eastAsia="ru-RU"/>
        </w:rPr>
        <w:t>Черноольховые, сероольховые и</w:t>
      </w:r>
      <w:r>
        <w:rPr>
          <w:rFonts w:ascii="Times New Roman" w:eastAsia="Times New Roman" w:hAnsi="Times New Roman"/>
          <w:sz w:val="23"/>
          <w:szCs w:val="23"/>
          <w:lang w:eastAsia="ru-RU"/>
        </w:rPr>
        <w:t xml:space="preserve"> </w:t>
      </w:r>
      <w:r w:rsidRPr="009917D5">
        <w:rPr>
          <w:rFonts w:ascii="Times New Roman" w:eastAsia="Times New Roman" w:hAnsi="Times New Roman"/>
          <w:sz w:val="23"/>
          <w:szCs w:val="23"/>
          <w:lang w:eastAsia="ru-RU"/>
        </w:rPr>
        <w:t>ясеневые леса в долинах рек</w:t>
      </w:r>
      <w:r>
        <w:rPr>
          <w:rFonts w:ascii="Times New Roman" w:eastAsia="Times New Roman" w:hAnsi="Times New Roman"/>
          <w:sz w:val="23"/>
          <w:szCs w:val="23"/>
          <w:lang w:eastAsia="ru-RU"/>
        </w:rPr>
        <w:t>»</w:t>
      </w:r>
      <w:r>
        <w:rPr>
          <w:rFonts w:ascii="Times New Roman" w:eastAsia="Times New Roman" w:hAnsi="Times New Roman"/>
          <w:sz w:val="24"/>
          <w:szCs w:val="24"/>
          <w:lang w:eastAsia="ru-RU"/>
        </w:rPr>
        <w:t xml:space="preserve"> и редкого биотопа «</w:t>
      </w:r>
      <w:r w:rsidRPr="005A1D50">
        <w:rPr>
          <w:rFonts w:ascii="Times New Roman" w:eastAsia="Times New Roman" w:hAnsi="Times New Roman"/>
          <w:sz w:val="24"/>
          <w:szCs w:val="24"/>
          <w:lang w:eastAsia="ru-RU"/>
        </w:rPr>
        <w:t>Леса с участием ели за южной границей ее ареала</w:t>
      </w:r>
      <w:r>
        <w:rPr>
          <w:rFonts w:ascii="Times New Roman" w:eastAsia="Times New Roman" w:hAnsi="Times New Roman"/>
          <w:sz w:val="24"/>
          <w:szCs w:val="24"/>
          <w:lang w:eastAsia="ru-RU"/>
        </w:rPr>
        <w:t>»</w:t>
      </w:r>
      <w:r w:rsidRPr="005A1D50">
        <w:t xml:space="preserve"> </w:t>
      </w:r>
      <w:r w:rsidRPr="005A1D50">
        <w:rPr>
          <w:rFonts w:ascii="Times New Roman" w:eastAsia="Times New Roman" w:hAnsi="Times New Roman"/>
          <w:b/>
          <w:sz w:val="24"/>
          <w:szCs w:val="24"/>
          <w:lang w:eastAsia="ru-RU"/>
        </w:rPr>
        <w:t>запрещается:</w:t>
      </w:r>
      <w:r w:rsidRPr="005A1D50">
        <w:rPr>
          <w:rFonts w:ascii="Times New Roman" w:eastAsia="Times New Roman" w:hAnsi="Times New Roman"/>
          <w:sz w:val="24"/>
          <w:szCs w:val="24"/>
          <w:lang w:eastAsia="ru-RU"/>
        </w:rPr>
        <w:t xml:space="preserve"> </w:t>
      </w:r>
    </w:p>
    <w:p w:rsidR="00D173BD" w:rsidRDefault="00D173BD" w:rsidP="00D173BD">
      <w:pPr>
        <w:widowControl w:val="0"/>
        <w:tabs>
          <w:tab w:val="left" w:pos="1046"/>
        </w:tabs>
        <w:spacing w:after="0" w:line="240" w:lineRule="auto"/>
        <w:ind w:firstLine="709"/>
        <w:jc w:val="both"/>
        <w:rPr>
          <w:rFonts w:ascii="Times New Roman" w:hAnsi="Times New Roman"/>
          <w:sz w:val="24"/>
          <w:szCs w:val="24"/>
          <w:lang w:eastAsia="ru-RU"/>
        </w:rPr>
      </w:pPr>
      <w:r w:rsidRPr="005A1D50">
        <w:rPr>
          <w:rFonts w:ascii="Times New Roman" w:eastAsia="Times New Roman" w:hAnsi="Times New Roman"/>
          <w:sz w:val="24"/>
          <w:szCs w:val="24"/>
          <w:lang w:eastAsia="ru-RU"/>
        </w:rPr>
        <w:t>проведение всех видов рубок, за</w:t>
      </w:r>
      <w:r>
        <w:rPr>
          <w:rFonts w:ascii="Times New Roman" w:eastAsia="Times New Roman" w:hAnsi="Times New Roman"/>
          <w:sz w:val="24"/>
          <w:szCs w:val="24"/>
          <w:lang w:eastAsia="ru-RU"/>
        </w:rPr>
        <w:t xml:space="preserve"> </w:t>
      </w:r>
      <w:r w:rsidRPr="005A1D50">
        <w:rPr>
          <w:rFonts w:ascii="Times New Roman" w:eastAsia="Times New Roman" w:hAnsi="Times New Roman"/>
          <w:sz w:val="24"/>
          <w:szCs w:val="24"/>
          <w:lang w:eastAsia="ru-RU"/>
        </w:rPr>
        <w:t>исключением работ по сохранению популяций</w:t>
      </w:r>
      <w:r>
        <w:rPr>
          <w:rFonts w:ascii="Times New Roman" w:eastAsia="Times New Roman" w:hAnsi="Times New Roman"/>
          <w:sz w:val="24"/>
          <w:szCs w:val="24"/>
          <w:lang w:eastAsia="ru-RU"/>
        </w:rPr>
        <w:t xml:space="preserve"> </w:t>
      </w:r>
      <w:r w:rsidRPr="005A1D50">
        <w:rPr>
          <w:rFonts w:ascii="Times New Roman" w:eastAsia="Times New Roman" w:hAnsi="Times New Roman"/>
          <w:sz w:val="24"/>
          <w:szCs w:val="24"/>
          <w:lang w:eastAsia="ru-RU"/>
        </w:rPr>
        <w:t>редких и охраняемых видов дикорастущих</w:t>
      </w:r>
      <w:r>
        <w:rPr>
          <w:rFonts w:ascii="Times New Roman" w:eastAsia="Times New Roman" w:hAnsi="Times New Roman"/>
          <w:sz w:val="24"/>
          <w:szCs w:val="24"/>
          <w:lang w:eastAsia="ru-RU"/>
        </w:rPr>
        <w:t xml:space="preserve"> </w:t>
      </w:r>
      <w:r w:rsidRPr="005A1D50">
        <w:rPr>
          <w:rFonts w:ascii="Times New Roman" w:eastAsia="Times New Roman" w:hAnsi="Times New Roman"/>
          <w:sz w:val="24"/>
          <w:szCs w:val="24"/>
          <w:lang w:eastAsia="ru-RU"/>
        </w:rPr>
        <w:t>растений, работ по регулированию</w:t>
      </w:r>
      <w:r>
        <w:rPr>
          <w:rFonts w:ascii="Times New Roman" w:eastAsia="Times New Roman" w:hAnsi="Times New Roman"/>
          <w:sz w:val="24"/>
          <w:szCs w:val="24"/>
          <w:lang w:eastAsia="ru-RU"/>
        </w:rPr>
        <w:t xml:space="preserve"> </w:t>
      </w:r>
      <w:r w:rsidRPr="005A1D50">
        <w:rPr>
          <w:rFonts w:ascii="Times New Roman" w:eastAsia="Times New Roman" w:hAnsi="Times New Roman"/>
          <w:sz w:val="24"/>
          <w:szCs w:val="24"/>
          <w:lang w:eastAsia="ru-RU"/>
        </w:rPr>
        <w:t>распространения и численности чужеродных</w:t>
      </w:r>
      <w:r>
        <w:rPr>
          <w:rFonts w:ascii="Times New Roman" w:eastAsia="Times New Roman" w:hAnsi="Times New Roman"/>
          <w:sz w:val="24"/>
          <w:szCs w:val="24"/>
          <w:lang w:eastAsia="ru-RU"/>
        </w:rPr>
        <w:t xml:space="preserve"> </w:t>
      </w:r>
      <w:r w:rsidRPr="005A1D50">
        <w:rPr>
          <w:rFonts w:ascii="Times New Roman" w:eastAsia="Times New Roman" w:hAnsi="Times New Roman"/>
          <w:sz w:val="24"/>
          <w:szCs w:val="24"/>
          <w:lang w:eastAsia="ru-RU"/>
        </w:rPr>
        <w:t>инвазивных видов растений;</w:t>
      </w:r>
    </w:p>
    <w:p w:rsidR="00D173BD" w:rsidRDefault="00D173BD" w:rsidP="00491FE4">
      <w:pPr>
        <w:widowControl w:val="0"/>
        <w:tabs>
          <w:tab w:val="left" w:pos="1046"/>
        </w:tabs>
        <w:spacing w:after="0" w:line="240" w:lineRule="auto"/>
        <w:ind w:firstLine="709"/>
        <w:jc w:val="both"/>
        <w:rPr>
          <w:rFonts w:ascii="Times New Roman" w:hAnsi="Times New Roman"/>
          <w:sz w:val="24"/>
          <w:szCs w:val="24"/>
          <w:lang w:eastAsia="ru-RU"/>
        </w:rPr>
        <w:sectPr w:rsidR="00D173BD" w:rsidSect="00F06F77">
          <w:headerReference w:type="even" r:id="rId42"/>
          <w:headerReference w:type="default" r:id="rId43"/>
          <w:footerReference w:type="even" r:id="rId44"/>
          <w:footerReference w:type="default" r:id="rId45"/>
          <w:pgSz w:w="16838" w:h="11906" w:orient="landscape"/>
          <w:pgMar w:top="1418" w:right="1134" w:bottom="851" w:left="1134" w:header="426" w:footer="0" w:gutter="0"/>
          <w:cols w:space="720"/>
          <w:docGrid w:linePitch="299"/>
        </w:sectPr>
      </w:pPr>
    </w:p>
    <w:p w:rsidR="00D173BD" w:rsidRDefault="00D173BD" w:rsidP="00926C02">
      <w:pPr>
        <w:spacing w:after="0" w:line="240" w:lineRule="auto"/>
        <w:ind w:firstLine="709"/>
        <w:jc w:val="both"/>
        <w:rPr>
          <w:rFonts w:ascii="Times New Roman" w:eastAsia="Times New Roman" w:hAnsi="Times New Roman"/>
          <w:sz w:val="24"/>
          <w:szCs w:val="24"/>
          <w:lang w:eastAsia="ru-RU"/>
        </w:rPr>
      </w:pPr>
      <w:r w:rsidRPr="005A1D50">
        <w:rPr>
          <w:rFonts w:ascii="Times New Roman" w:eastAsia="Times New Roman" w:hAnsi="Times New Roman"/>
          <w:sz w:val="24"/>
          <w:szCs w:val="24"/>
          <w:lang w:eastAsia="ru-RU"/>
        </w:rPr>
        <w:lastRenderedPageBreak/>
        <w:t>заготовка живицы,</w:t>
      </w:r>
      <w:r>
        <w:rPr>
          <w:rFonts w:ascii="Times New Roman" w:eastAsia="Times New Roman" w:hAnsi="Times New Roman"/>
          <w:sz w:val="24"/>
          <w:szCs w:val="24"/>
          <w:lang w:eastAsia="ru-RU"/>
        </w:rPr>
        <w:t xml:space="preserve"> </w:t>
      </w:r>
      <w:r w:rsidRPr="005A1D50">
        <w:rPr>
          <w:rFonts w:ascii="Times New Roman" w:eastAsia="Times New Roman" w:hAnsi="Times New Roman"/>
          <w:sz w:val="24"/>
          <w:szCs w:val="24"/>
          <w:lang w:eastAsia="ru-RU"/>
        </w:rPr>
        <w:t>второстепенных лесных ресурсов, древесных</w:t>
      </w:r>
      <w:r>
        <w:rPr>
          <w:rFonts w:ascii="Times New Roman" w:eastAsia="Times New Roman" w:hAnsi="Times New Roman"/>
          <w:sz w:val="24"/>
          <w:szCs w:val="24"/>
          <w:lang w:eastAsia="ru-RU"/>
        </w:rPr>
        <w:t xml:space="preserve"> </w:t>
      </w:r>
      <w:r w:rsidRPr="005A1D50">
        <w:rPr>
          <w:rFonts w:ascii="Times New Roman" w:eastAsia="Times New Roman" w:hAnsi="Times New Roman"/>
          <w:sz w:val="24"/>
          <w:szCs w:val="24"/>
          <w:lang w:eastAsia="ru-RU"/>
        </w:rPr>
        <w:t>соков, дикорастущих растений и (или) их</w:t>
      </w:r>
      <w:r>
        <w:rPr>
          <w:rFonts w:ascii="Times New Roman" w:eastAsia="Times New Roman" w:hAnsi="Times New Roman"/>
          <w:sz w:val="24"/>
          <w:szCs w:val="24"/>
          <w:lang w:eastAsia="ru-RU"/>
        </w:rPr>
        <w:t xml:space="preserve">  </w:t>
      </w:r>
      <w:r w:rsidRPr="005A1D50">
        <w:rPr>
          <w:rFonts w:ascii="Times New Roman" w:eastAsia="Times New Roman" w:hAnsi="Times New Roman"/>
          <w:sz w:val="24"/>
          <w:szCs w:val="24"/>
          <w:lang w:eastAsia="ru-RU"/>
        </w:rPr>
        <w:t>частей, мха, сбор лесной подстилки и опавших</w:t>
      </w:r>
      <w:r>
        <w:rPr>
          <w:rFonts w:ascii="Times New Roman" w:eastAsia="Times New Roman" w:hAnsi="Times New Roman"/>
          <w:sz w:val="24"/>
          <w:szCs w:val="24"/>
          <w:lang w:eastAsia="ru-RU"/>
        </w:rPr>
        <w:t xml:space="preserve"> </w:t>
      </w:r>
      <w:r w:rsidRPr="005A1D50">
        <w:rPr>
          <w:rFonts w:ascii="Times New Roman" w:eastAsia="Times New Roman" w:hAnsi="Times New Roman"/>
          <w:sz w:val="24"/>
          <w:szCs w:val="24"/>
          <w:lang w:eastAsia="ru-RU"/>
        </w:rPr>
        <w:t xml:space="preserve">листьев; </w:t>
      </w:r>
    </w:p>
    <w:p w:rsidR="00D173BD" w:rsidRDefault="00D173BD" w:rsidP="00926C02">
      <w:pPr>
        <w:spacing w:after="0" w:line="240" w:lineRule="auto"/>
        <w:ind w:firstLine="709"/>
        <w:jc w:val="both"/>
        <w:rPr>
          <w:rFonts w:ascii="Times New Roman" w:eastAsia="Times New Roman" w:hAnsi="Times New Roman"/>
          <w:sz w:val="24"/>
          <w:szCs w:val="24"/>
          <w:lang w:eastAsia="ru-RU"/>
        </w:rPr>
      </w:pPr>
      <w:r w:rsidRPr="005A1D50">
        <w:rPr>
          <w:rFonts w:ascii="Times New Roman" w:eastAsia="Times New Roman" w:hAnsi="Times New Roman"/>
          <w:sz w:val="24"/>
          <w:szCs w:val="24"/>
          <w:lang w:eastAsia="ru-RU"/>
        </w:rPr>
        <w:t>лесопользование в целях проведения</w:t>
      </w:r>
      <w:r>
        <w:rPr>
          <w:rFonts w:ascii="Times New Roman" w:eastAsia="Times New Roman" w:hAnsi="Times New Roman"/>
          <w:sz w:val="24"/>
          <w:szCs w:val="24"/>
          <w:lang w:eastAsia="ru-RU"/>
        </w:rPr>
        <w:t xml:space="preserve"> </w:t>
      </w:r>
      <w:r w:rsidRPr="005A1D50">
        <w:rPr>
          <w:rFonts w:ascii="Times New Roman" w:eastAsia="Times New Roman" w:hAnsi="Times New Roman"/>
          <w:sz w:val="24"/>
          <w:szCs w:val="24"/>
          <w:lang w:eastAsia="ru-RU"/>
        </w:rPr>
        <w:t>культурно-оздоровительных, туристических,</w:t>
      </w:r>
      <w:r>
        <w:rPr>
          <w:rFonts w:ascii="Times New Roman" w:eastAsia="Times New Roman" w:hAnsi="Times New Roman"/>
          <w:sz w:val="24"/>
          <w:szCs w:val="24"/>
          <w:lang w:eastAsia="ru-RU"/>
        </w:rPr>
        <w:t xml:space="preserve"> </w:t>
      </w:r>
      <w:r w:rsidRPr="005A1D50">
        <w:rPr>
          <w:rFonts w:ascii="Times New Roman" w:eastAsia="Times New Roman" w:hAnsi="Times New Roman"/>
          <w:sz w:val="24"/>
          <w:szCs w:val="24"/>
          <w:lang w:eastAsia="ru-RU"/>
        </w:rPr>
        <w:t>иных рекреационных и (или) спортивно-массовых, физкультурно-оздоровительных и</w:t>
      </w:r>
      <w:r>
        <w:rPr>
          <w:rFonts w:ascii="Times New Roman" w:eastAsia="Times New Roman" w:hAnsi="Times New Roman"/>
          <w:sz w:val="24"/>
          <w:szCs w:val="24"/>
          <w:lang w:eastAsia="ru-RU"/>
        </w:rPr>
        <w:t xml:space="preserve"> </w:t>
      </w:r>
      <w:r w:rsidRPr="005A1D50">
        <w:rPr>
          <w:rFonts w:ascii="Times New Roman" w:eastAsia="Times New Roman" w:hAnsi="Times New Roman"/>
          <w:sz w:val="24"/>
          <w:szCs w:val="24"/>
          <w:lang w:eastAsia="ru-RU"/>
        </w:rPr>
        <w:t xml:space="preserve">спортивных мероприятий; </w:t>
      </w:r>
    </w:p>
    <w:p w:rsidR="00D173BD" w:rsidRDefault="00D173BD" w:rsidP="00926C02">
      <w:pPr>
        <w:spacing w:after="0" w:line="240" w:lineRule="auto"/>
        <w:ind w:firstLine="709"/>
        <w:jc w:val="both"/>
        <w:rPr>
          <w:rFonts w:ascii="Times New Roman" w:eastAsia="Times New Roman" w:hAnsi="Times New Roman"/>
          <w:sz w:val="24"/>
          <w:szCs w:val="30"/>
          <w:highlight w:val="yellow"/>
          <w:lang w:eastAsia="ru-RU"/>
        </w:rPr>
      </w:pPr>
      <w:r w:rsidRPr="005A1D50">
        <w:rPr>
          <w:rFonts w:ascii="Times New Roman" w:eastAsia="Times New Roman" w:hAnsi="Times New Roman"/>
          <w:sz w:val="24"/>
          <w:szCs w:val="24"/>
          <w:lang w:eastAsia="ru-RU"/>
        </w:rPr>
        <w:t>создание лесных</w:t>
      </w:r>
      <w:r>
        <w:rPr>
          <w:rFonts w:ascii="Times New Roman" w:eastAsia="Times New Roman" w:hAnsi="Times New Roman"/>
          <w:sz w:val="24"/>
          <w:szCs w:val="24"/>
          <w:lang w:eastAsia="ru-RU"/>
        </w:rPr>
        <w:t xml:space="preserve"> </w:t>
      </w:r>
      <w:r w:rsidRPr="005A1D50">
        <w:rPr>
          <w:rFonts w:ascii="Times New Roman" w:eastAsia="Times New Roman" w:hAnsi="Times New Roman"/>
          <w:sz w:val="24"/>
          <w:szCs w:val="24"/>
          <w:lang w:eastAsia="ru-RU"/>
        </w:rPr>
        <w:t>культур, плантаций, питомников; применение</w:t>
      </w:r>
      <w:r>
        <w:rPr>
          <w:rFonts w:ascii="Times New Roman" w:eastAsia="Times New Roman" w:hAnsi="Times New Roman"/>
          <w:sz w:val="24"/>
          <w:szCs w:val="24"/>
          <w:lang w:eastAsia="ru-RU"/>
        </w:rPr>
        <w:t xml:space="preserve"> </w:t>
      </w:r>
      <w:r w:rsidRPr="005A1D50">
        <w:rPr>
          <w:rFonts w:ascii="Times New Roman" w:eastAsia="Times New Roman" w:hAnsi="Times New Roman"/>
          <w:sz w:val="24"/>
          <w:szCs w:val="24"/>
          <w:lang w:eastAsia="ru-RU"/>
        </w:rPr>
        <w:t>химических средств защиты растений,</w:t>
      </w:r>
      <w:r>
        <w:rPr>
          <w:rFonts w:ascii="Times New Roman" w:eastAsia="Times New Roman" w:hAnsi="Times New Roman"/>
          <w:sz w:val="24"/>
          <w:szCs w:val="24"/>
          <w:lang w:eastAsia="ru-RU"/>
        </w:rPr>
        <w:t xml:space="preserve"> </w:t>
      </w:r>
      <w:r w:rsidRPr="005A1D50">
        <w:rPr>
          <w:rFonts w:ascii="Times New Roman" w:eastAsia="Times New Roman" w:hAnsi="Times New Roman"/>
          <w:sz w:val="24"/>
          <w:szCs w:val="24"/>
          <w:lang w:eastAsia="ru-RU"/>
        </w:rPr>
        <w:t>удобрений;</w:t>
      </w:r>
    </w:p>
    <w:p w:rsidR="00D173BD" w:rsidRDefault="00D173BD" w:rsidP="00926C02">
      <w:pPr>
        <w:spacing w:after="0" w:line="240" w:lineRule="auto"/>
        <w:ind w:firstLine="709"/>
        <w:jc w:val="both"/>
        <w:rPr>
          <w:rFonts w:ascii="Times New Roman" w:eastAsia="Times New Roman" w:hAnsi="Times New Roman"/>
          <w:sz w:val="24"/>
          <w:szCs w:val="24"/>
          <w:lang w:eastAsia="ru-RU"/>
        </w:rPr>
      </w:pPr>
      <w:r w:rsidRPr="005A1D50">
        <w:rPr>
          <w:rFonts w:ascii="Times New Roman" w:eastAsia="Times New Roman" w:hAnsi="Times New Roman"/>
          <w:sz w:val="24"/>
          <w:szCs w:val="24"/>
          <w:lang w:eastAsia="ru-RU"/>
        </w:rPr>
        <w:t>распашка и обработка почвы, за</w:t>
      </w:r>
      <w:r>
        <w:rPr>
          <w:rFonts w:ascii="Times New Roman" w:eastAsia="Times New Roman" w:hAnsi="Times New Roman"/>
          <w:sz w:val="24"/>
          <w:szCs w:val="24"/>
          <w:lang w:eastAsia="ru-RU"/>
        </w:rPr>
        <w:t xml:space="preserve"> </w:t>
      </w:r>
      <w:r w:rsidRPr="005A1D50">
        <w:rPr>
          <w:rFonts w:ascii="Times New Roman" w:eastAsia="Times New Roman" w:hAnsi="Times New Roman"/>
          <w:sz w:val="24"/>
          <w:szCs w:val="24"/>
          <w:lang w:eastAsia="ru-RU"/>
        </w:rPr>
        <w:t>исключением работ по сохранению популяций</w:t>
      </w:r>
      <w:r>
        <w:rPr>
          <w:rFonts w:ascii="Times New Roman" w:eastAsia="Times New Roman" w:hAnsi="Times New Roman"/>
          <w:sz w:val="24"/>
          <w:szCs w:val="24"/>
          <w:lang w:eastAsia="ru-RU"/>
        </w:rPr>
        <w:t xml:space="preserve"> </w:t>
      </w:r>
      <w:r w:rsidRPr="005A1D50">
        <w:rPr>
          <w:rFonts w:ascii="Times New Roman" w:eastAsia="Times New Roman" w:hAnsi="Times New Roman"/>
          <w:sz w:val="24"/>
          <w:szCs w:val="24"/>
          <w:lang w:eastAsia="ru-RU"/>
        </w:rPr>
        <w:t>редких и охраняемых видов дикорастущих</w:t>
      </w:r>
      <w:r>
        <w:rPr>
          <w:rFonts w:ascii="Times New Roman" w:eastAsia="Times New Roman" w:hAnsi="Times New Roman"/>
          <w:sz w:val="24"/>
          <w:szCs w:val="24"/>
          <w:lang w:eastAsia="ru-RU"/>
        </w:rPr>
        <w:t xml:space="preserve">  </w:t>
      </w:r>
      <w:r w:rsidRPr="005A1D50">
        <w:rPr>
          <w:rFonts w:ascii="Times New Roman" w:eastAsia="Times New Roman" w:hAnsi="Times New Roman"/>
          <w:sz w:val="24"/>
          <w:szCs w:val="24"/>
          <w:lang w:eastAsia="ru-RU"/>
        </w:rPr>
        <w:t>растений, работ по регулированию</w:t>
      </w:r>
      <w:r>
        <w:rPr>
          <w:rFonts w:ascii="Times New Roman" w:eastAsia="Times New Roman" w:hAnsi="Times New Roman"/>
          <w:sz w:val="24"/>
          <w:szCs w:val="24"/>
          <w:lang w:eastAsia="ru-RU"/>
        </w:rPr>
        <w:t xml:space="preserve"> </w:t>
      </w:r>
      <w:r w:rsidRPr="005A1D50">
        <w:rPr>
          <w:rFonts w:ascii="Times New Roman" w:eastAsia="Times New Roman" w:hAnsi="Times New Roman"/>
          <w:sz w:val="24"/>
          <w:szCs w:val="24"/>
          <w:lang w:eastAsia="ru-RU"/>
        </w:rPr>
        <w:t>распространения и численности инвазивных</w:t>
      </w:r>
      <w:r>
        <w:rPr>
          <w:rFonts w:ascii="Times New Roman" w:eastAsia="Times New Roman" w:hAnsi="Times New Roman"/>
          <w:sz w:val="24"/>
          <w:szCs w:val="24"/>
          <w:lang w:eastAsia="ru-RU"/>
        </w:rPr>
        <w:t xml:space="preserve"> </w:t>
      </w:r>
      <w:r w:rsidRPr="005A1D50">
        <w:rPr>
          <w:rFonts w:ascii="Times New Roman" w:eastAsia="Times New Roman" w:hAnsi="Times New Roman"/>
          <w:sz w:val="24"/>
          <w:szCs w:val="24"/>
          <w:lang w:eastAsia="ru-RU"/>
        </w:rPr>
        <w:t xml:space="preserve">видов растений; </w:t>
      </w:r>
    </w:p>
    <w:p w:rsidR="00D173BD" w:rsidRDefault="00D173BD" w:rsidP="00926C02">
      <w:pPr>
        <w:spacing w:after="0" w:line="240" w:lineRule="auto"/>
        <w:ind w:firstLine="709"/>
        <w:jc w:val="both"/>
        <w:rPr>
          <w:rFonts w:ascii="Times New Roman" w:eastAsia="Times New Roman" w:hAnsi="Times New Roman"/>
          <w:sz w:val="24"/>
          <w:szCs w:val="24"/>
          <w:lang w:eastAsia="ru-RU"/>
        </w:rPr>
      </w:pPr>
      <w:r w:rsidRPr="005A1D50">
        <w:rPr>
          <w:rFonts w:ascii="Times New Roman" w:eastAsia="Times New Roman" w:hAnsi="Times New Roman"/>
          <w:sz w:val="24"/>
          <w:szCs w:val="24"/>
          <w:lang w:eastAsia="ru-RU"/>
        </w:rPr>
        <w:t>повреждение и уничтожение</w:t>
      </w:r>
      <w:r>
        <w:rPr>
          <w:rFonts w:ascii="Times New Roman" w:eastAsia="Times New Roman" w:hAnsi="Times New Roman"/>
          <w:sz w:val="24"/>
          <w:szCs w:val="24"/>
          <w:lang w:eastAsia="ru-RU"/>
        </w:rPr>
        <w:t xml:space="preserve"> </w:t>
      </w:r>
      <w:r w:rsidRPr="005A1D50">
        <w:rPr>
          <w:rFonts w:ascii="Times New Roman" w:eastAsia="Times New Roman" w:hAnsi="Times New Roman"/>
          <w:sz w:val="24"/>
          <w:szCs w:val="24"/>
          <w:lang w:eastAsia="ru-RU"/>
        </w:rPr>
        <w:t>живого напочвенного покрова и лесной</w:t>
      </w:r>
      <w:r>
        <w:rPr>
          <w:rFonts w:ascii="Times New Roman" w:eastAsia="Times New Roman" w:hAnsi="Times New Roman"/>
          <w:sz w:val="24"/>
          <w:szCs w:val="24"/>
          <w:lang w:eastAsia="ru-RU"/>
        </w:rPr>
        <w:t xml:space="preserve"> </w:t>
      </w:r>
      <w:r w:rsidRPr="005A1D50">
        <w:rPr>
          <w:rFonts w:ascii="Times New Roman" w:eastAsia="Times New Roman" w:hAnsi="Times New Roman"/>
          <w:sz w:val="24"/>
          <w:szCs w:val="24"/>
          <w:lang w:eastAsia="ru-RU"/>
        </w:rPr>
        <w:t>подстилки, за исключением работ по</w:t>
      </w:r>
      <w:r>
        <w:rPr>
          <w:rFonts w:ascii="Times New Roman" w:eastAsia="Times New Roman" w:hAnsi="Times New Roman"/>
          <w:sz w:val="24"/>
          <w:szCs w:val="24"/>
          <w:lang w:eastAsia="ru-RU"/>
        </w:rPr>
        <w:t xml:space="preserve"> </w:t>
      </w:r>
      <w:r w:rsidRPr="005A1D50">
        <w:rPr>
          <w:rFonts w:ascii="Times New Roman" w:eastAsia="Times New Roman" w:hAnsi="Times New Roman"/>
          <w:sz w:val="24"/>
          <w:szCs w:val="24"/>
          <w:lang w:eastAsia="ru-RU"/>
        </w:rPr>
        <w:t>сохранению популяций редких и охраняемых</w:t>
      </w:r>
      <w:r>
        <w:rPr>
          <w:rFonts w:ascii="Times New Roman" w:eastAsia="Times New Roman" w:hAnsi="Times New Roman"/>
          <w:sz w:val="24"/>
          <w:szCs w:val="24"/>
          <w:lang w:eastAsia="ru-RU"/>
        </w:rPr>
        <w:t xml:space="preserve"> </w:t>
      </w:r>
      <w:r w:rsidRPr="005A1D50">
        <w:rPr>
          <w:rFonts w:ascii="Times New Roman" w:eastAsia="Times New Roman" w:hAnsi="Times New Roman"/>
          <w:sz w:val="24"/>
          <w:szCs w:val="24"/>
          <w:lang w:eastAsia="ru-RU"/>
        </w:rPr>
        <w:t>видов дикорастущих растений, работ по</w:t>
      </w:r>
      <w:r>
        <w:rPr>
          <w:rFonts w:ascii="Times New Roman" w:eastAsia="Times New Roman" w:hAnsi="Times New Roman"/>
          <w:sz w:val="24"/>
          <w:szCs w:val="24"/>
          <w:lang w:eastAsia="ru-RU"/>
        </w:rPr>
        <w:t xml:space="preserve"> </w:t>
      </w:r>
      <w:r w:rsidRPr="005A1D50">
        <w:rPr>
          <w:rFonts w:ascii="Times New Roman" w:eastAsia="Times New Roman" w:hAnsi="Times New Roman"/>
          <w:sz w:val="24"/>
          <w:szCs w:val="24"/>
          <w:lang w:eastAsia="ru-RU"/>
        </w:rPr>
        <w:t>регулированию распространения и численности</w:t>
      </w:r>
      <w:r>
        <w:rPr>
          <w:rFonts w:ascii="Times New Roman" w:eastAsia="Times New Roman" w:hAnsi="Times New Roman"/>
          <w:sz w:val="24"/>
          <w:szCs w:val="24"/>
          <w:lang w:eastAsia="ru-RU"/>
        </w:rPr>
        <w:t xml:space="preserve"> </w:t>
      </w:r>
      <w:r w:rsidRPr="005A1D50">
        <w:rPr>
          <w:rFonts w:ascii="Times New Roman" w:eastAsia="Times New Roman" w:hAnsi="Times New Roman"/>
          <w:sz w:val="24"/>
          <w:szCs w:val="24"/>
          <w:lang w:eastAsia="ru-RU"/>
        </w:rPr>
        <w:t xml:space="preserve">инвазивных видов растений; </w:t>
      </w:r>
    </w:p>
    <w:p w:rsidR="00D173BD" w:rsidRDefault="00D173BD" w:rsidP="00926C02">
      <w:pPr>
        <w:spacing w:after="0" w:line="240" w:lineRule="auto"/>
        <w:ind w:firstLine="709"/>
        <w:jc w:val="both"/>
        <w:rPr>
          <w:rFonts w:ascii="Times New Roman" w:eastAsia="Times New Roman" w:hAnsi="Times New Roman"/>
          <w:sz w:val="24"/>
          <w:szCs w:val="24"/>
          <w:lang w:eastAsia="ru-RU"/>
        </w:rPr>
      </w:pPr>
      <w:r w:rsidRPr="005A1D50">
        <w:rPr>
          <w:rFonts w:ascii="Times New Roman" w:eastAsia="Times New Roman" w:hAnsi="Times New Roman"/>
          <w:sz w:val="24"/>
          <w:szCs w:val="24"/>
          <w:lang w:eastAsia="ru-RU"/>
        </w:rPr>
        <w:t>устройство летних</w:t>
      </w:r>
      <w:r>
        <w:rPr>
          <w:rFonts w:ascii="Times New Roman" w:eastAsia="Times New Roman" w:hAnsi="Times New Roman"/>
          <w:sz w:val="24"/>
          <w:szCs w:val="24"/>
          <w:lang w:eastAsia="ru-RU"/>
        </w:rPr>
        <w:t xml:space="preserve"> </w:t>
      </w:r>
      <w:r w:rsidRPr="005A1D50">
        <w:rPr>
          <w:rFonts w:ascii="Times New Roman" w:eastAsia="Times New Roman" w:hAnsi="Times New Roman"/>
          <w:sz w:val="24"/>
          <w:szCs w:val="24"/>
          <w:lang w:eastAsia="ru-RU"/>
        </w:rPr>
        <w:t>лагерей содержания скота и скотопрогонов;</w:t>
      </w:r>
      <w:r>
        <w:rPr>
          <w:rFonts w:ascii="Times New Roman" w:eastAsia="Times New Roman" w:hAnsi="Times New Roman"/>
          <w:sz w:val="24"/>
          <w:szCs w:val="24"/>
          <w:lang w:eastAsia="ru-RU"/>
        </w:rPr>
        <w:t xml:space="preserve"> </w:t>
      </w:r>
    </w:p>
    <w:p w:rsidR="00D173BD" w:rsidRDefault="00D173BD" w:rsidP="00926C02">
      <w:pPr>
        <w:spacing w:after="0" w:line="240" w:lineRule="auto"/>
        <w:ind w:firstLine="709"/>
        <w:jc w:val="both"/>
        <w:rPr>
          <w:rFonts w:ascii="Times New Roman" w:eastAsia="Times New Roman" w:hAnsi="Times New Roman"/>
          <w:sz w:val="24"/>
          <w:szCs w:val="24"/>
          <w:lang w:eastAsia="ru-RU"/>
        </w:rPr>
      </w:pPr>
      <w:r w:rsidRPr="005A1D50">
        <w:rPr>
          <w:rFonts w:ascii="Times New Roman" w:eastAsia="Times New Roman" w:hAnsi="Times New Roman"/>
          <w:sz w:val="24"/>
          <w:szCs w:val="24"/>
          <w:lang w:eastAsia="ru-RU"/>
        </w:rPr>
        <w:t xml:space="preserve">выпас скота; </w:t>
      </w:r>
    </w:p>
    <w:p w:rsidR="00D173BD" w:rsidRDefault="00D173BD" w:rsidP="00926C02">
      <w:pPr>
        <w:spacing w:after="0" w:line="240" w:lineRule="auto"/>
        <w:ind w:firstLine="709"/>
        <w:jc w:val="both"/>
        <w:rPr>
          <w:rFonts w:ascii="Times New Roman" w:eastAsia="Times New Roman" w:hAnsi="Times New Roman"/>
          <w:sz w:val="24"/>
          <w:szCs w:val="24"/>
          <w:lang w:eastAsia="ru-RU"/>
        </w:rPr>
      </w:pPr>
      <w:r w:rsidRPr="005A1D50">
        <w:rPr>
          <w:rFonts w:ascii="Times New Roman" w:eastAsia="Times New Roman" w:hAnsi="Times New Roman"/>
          <w:sz w:val="24"/>
          <w:szCs w:val="24"/>
          <w:lang w:eastAsia="ru-RU"/>
        </w:rPr>
        <w:t>проведение работ, связанных с</w:t>
      </w:r>
      <w:r>
        <w:rPr>
          <w:rFonts w:ascii="Times New Roman" w:eastAsia="Times New Roman" w:hAnsi="Times New Roman"/>
          <w:sz w:val="24"/>
          <w:szCs w:val="24"/>
          <w:lang w:eastAsia="ru-RU"/>
        </w:rPr>
        <w:t xml:space="preserve"> </w:t>
      </w:r>
      <w:r w:rsidRPr="005A1D50">
        <w:rPr>
          <w:rFonts w:ascii="Times New Roman" w:eastAsia="Times New Roman" w:hAnsi="Times New Roman"/>
          <w:sz w:val="24"/>
          <w:szCs w:val="24"/>
          <w:lang w:eastAsia="ru-RU"/>
        </w:rPr>
        <w:t>изменением рельефа и существующего</w:t>
      </w:r>
      <w:r>
        <w:rPr>
          <w:rFonts w:ascii="Times New Roman" w:eastAsia="Times New Roman" w:hAnsi="Times New Roman"/>
          <w:sz w:val="24"/>
          <w:szCs w:val="24"/>
          <w:lang w:eastAsia="ru-RU"/>
        </w:rPr>
        <w:t xml:space="preserve"> </w:t>
      </w:r>
      <w:r w:rsidRPr="005A1D50">
        <w:rPr>
          <w:rFonts w:ascii="Times New Roman" w:eastAsia="Times New Roman" w:hAnsi="Times New Roman"/>
          <w:sz w:val="24"/>
          <w:szCs w:val="24"/>
          <w:lang w:eastAsia="ru-RU"/>
        </w:rPr>
        <w:t>гидрологического режима, кроме работ по его</w:t>
      </w:r>
      <w:r>
        <w:rPr>
          <w:rFonts w:ascii="Times New Roman" w:eastAsia="Times New Roman" w:hAnsi="Times New Roman"/>
          <w:sz w:val="24"/>
          <w:szCs w:val="24"/>
          <w:lang w:eastAsia="ru-RU"/>
        </w:rPr>
        <w:t xml:space="preserve"> </w:t>
      </w:r>
      <w:r w:rsidRPr="005A1D50">
        <w:rPr>
          <w:rFonts w:ascii="Times New Roman" w:eastAsia="Times New Roman" w:hAnsi="Times New Roman"/>
          <w:sz w:val="24"/>
          <w:szCs w:val="24"/>
          <w:lang w:eastAsia="ru-RU"/>
        </w:rPr>
        <w:t xml:space="preserve">восстановлению; </w:t>
      </w:r>
    </w:p>
    <w:p w:rsidR="00D173BD" w:rsidRDefault="00D173BD" w:rsidP="00926C02">
      <w:pPr>
        <w:spacing w:after="0" w:line="240" w:lineRule="auto"/>
        <w:ind w:firstLine="709"/>
        <w:jc w:val="both"/>
        <w:rPr>
          <w:rFonts w:ascii="Times New Roman" w:eastAsia="Times New Roman" w:hAnsi="Times New Roman"/>
          <w:sz w:val="24"/>
          <w:szCs w:val="24"/>
          <w:lang w:eastAsia="ru-RU"/>
        </w:rPr>
      </w:pPr>
      <w:r w:rsidRPr="005A1D50">
        <w:rPr>
          <w:rFonts w:ascii="Times New Roman" w:eastAsia="Times New Roman" w:hAnsi="Times New Roman"/>
          <w:sz w:val="24"/>
          <w:szCs w:val="24"/>
          <w:lang w:eastAsia="ru-RU"/>
        </w:rPr>
        <w:t>разведка и добыча полезных</w:t>
      </w:r>
      <w:r>
        <w:rPr>
          <w:rFonts w:ascii="Times New Roman" w:eastAsia="Times New Roman" w:hAnsi="Times New Roman"/>
          <w:sz w:val="24"/>
          <w:szCs w:val="24"/>
          <w:lang w:eastAsia="ru-RU"/>
        </w:rPr>
        <w:t xml:space="preserve"> </w:t>
      </w:r>
      <w:r w:rsidRPr="005A1D50">
        <w:rPr>
          <w:rFonts w:ascii="Times New Roman" w:eastAsia="Times New Roman" w:hAnsi="Times New Roman"/>
          <w:sz w:val="24"/>
          <w:szCs w:val="24"/>
          <w:lang w:eastAsia="ru-RU"/>
        </w:rPr>
        <w:t xml:space="preserve">ископаемых; </w:t>
      </w:r>
    </w:p>
    <w:p w:rsidR="00D173BD" w:rsidRDefault="00D173BD" w:rsidP="00926C02">
      <w:pPr>
        <w:spacing w:after="0" w:line="240" w:lineRule="auto"/>
        <w:ind w:firstLine="709"/>
        <w:jc w:val="both"/>
        <w:rPr>
          <w:rFonts w:ascii="Times New Roman" w:eastAsia="Times New Roman" w:hAnsi="Times New Roman"/>
          <w:sz w:val="24"/>
          <w:szCs w:val="24"/>
          <w:lang w:eastAsia="ru-RU"/>
        </w:rPr>
      </w:pPr>
      <w:r w:rsidRPr="005A1D50">
        <w:rPr>
          <w:rFonts w:ascii="Times New Roman" w:eastAsia="Times New Roman" w:hAnsi="Times New Roman"/>
          <w:sz w:val="24"/>
          <w:szCs w:val="24"/>
          <w:lang w:eastAsia="ru-RU"/>
        </w:rPr>
        <w:t>устройство мест складирования</w:t>
      </w:r>
      <w:r>
        <w:rPr>
          <w:rFonts w:ascii="Times New Roman" w:eastAsia="Times New Roman" w:hAnsi="Times New Roman"/>
          <w:sz w:val="24"/>
          <w:szCs w:val="24"/>
          <w:lang w:eastAsia="ru-RU"/>
        </w:rPr>
        <w:t xml:space="preserve"> </w:t>
      </w:r>
      <w:r w:rsidRPr="005A1D50">
        <w:rPr>
          <w:rFonts w:ascii="Times New Roman" w:eastAsia="Times New Roman" w:hAnsi="Times New Roman"/>
          <w:sz w:val="24"/>
          <w:szCs w:val="24"/>
          <w:lang w:eastAsia="ru-RU"/>
        </w:rPr>
        <w:t xml:space="preserve">лесной продукции; </w:t>
      </w:r>
    </w:p>
    <w:p w:rsidR="00D173BD" w:rsidRDefault="00D173BD" w:rsidP="00926C02">
      <w:pPr>
        <w:spacing w:after="0" w:line="240" w:lineRule="auto"/>
        <w:ind w:firstLine="709"/>
        <w:jc w:val="both"/>
        <w:rPr>
          <w:rFonts w:ascii="Times New Roman" w:eastAsia="Times New Roman" w:hAnsi="Times New Roman"/>
          <w:sz w:val="24"/>
          <w:szCs w:val="24"/>
          <w:lang w:eastAsia="ru-RU"/>
        </w:rPr>
      </w:pPr>
      <w:r w:rsidRPr="005A1D50">
        <w:rPr>
          <w:rFonts w:ascii="Times New Roman" w:eastAsia="Times New Roman" w:hAnsi="Times New Roman"/>
          <w:sz w:val="24"/>
          <w:szCs w:val="24"/>
          <w:lang w:eastAsia="ru-RU"/>
        </w:rPr>
        <w:t>устройство мест отдыха и</w:t>
      </w:r>
      <w:r>
        <w:rPr>
          <w:rFonts w:ascii="Times New Roman" w:eastAsia="Times New Roman" w:hAnsi="Times New Roman"/>
          <w:sz w:val="24"/>
          <w:szCs w:val="24"/>
          <w:lang w:eastAsia="ru-RU"/>
        </w:rPr>
        <w:t xml:space="preserve"> </w:t>
      </w:r>
      <w:r w:rsidRPr="005A1D50">
        <w:rPr>
          <w:rFonts w:ascii="Times New Roman" w:eastAsia="Times New Roman" w:hAnsi="Times New Roman"/>
          <w:sz w:val="24"/>
          <w:szCs w:val="24"/>
          <w:lang w:eastAsia="ru-RU"/>
        </w:rPr>
        <w:t xml:space="preserve">размещение палаточных городков; </w:t>
      </w:r>
    </w:p>
    <w:p w:rsidR="00926C02" w:rsidRDefault="00D173BD" w:rsidP="00926C02">
      <w:pPr>
        <w:spacing w:after="0" w:line="240" w:lineRule="auto"/>
        <w:ind w:firstLine="709"/>
        <w:jc w:val="both"/>
        <w:rPr>
          <w:rFonts w:ascii="Times New Roman" w:eastAsia="Times New Roman" w:hAnsi="Times New Roman"/>
          <w:sz w:val="24"/>
          <w:szCs w:val="24"/>
          <w:lang w:eastAsia="ru-RU"/>
        </w:rPr>
      </w:pPr>
      <w:r w:rsidRPr="005A1D50">
        <w:rPr>
          <w:rFonts w:ascii="Times New Roman" w:eastAsia="Times New Roman" w:hAnsi="Times New Roman"/>
          <w:sz w:val="24"/>
          <w:szCs w:val="24"/>
          <w:lang w:eastAsia="ru-RU"/>
        </w:rPr>
        <w:t>создание</w:t>
      </w:r>
      <w:r>
        <w:rPr>
          <w:rFonts w:ascii="Times New Roman" w:eastAsia="Times New Roman" w:hAnsi="Times New Roman"/>
          <w:sz w:val="24"/>
          <w:szCs w:val="24"/>
          <w:lang w:eastAsia="ru-RU"/>
        </w:rPr>
        <w:t xml:space="preserve"> </w:t>
      </w:r>
      <w:r w:rsidRPr="005A1D50">
        <w:rPr>
          <w:rFonts w:ascii="Times New Roman" w:eastAsia="Times New Roman" w:hAnsi="Times New Roman"/>
          <w:sz w:val="24"/>
          <w:szCs w:val="24"/>
          <w:lang w:eastAsia="ru-RU"/>
        </w:rPr>
        <w:t xml:space="preserve">вольеров; </w:t>
      </w:r>
    </w:p>
    <w:p w:rsidR="00D173BD" w:rsidRDefault="00D173BD" w:rsidP="00926C02">
      <w:pPr>
        <w:spacing w:after="0" w:line="240" w:lineRule="auto"/>
        <w:ind w:firstLine="709"/>
        <w:jc w:val="both"/>
        <w:rPr>
          <w:rFonts w:ascii="Times New Roman" w:eastAsia="Times New Roman" w:hAnsi="Times New Roman"/>
          <w:sz w:val="24"/>
          <w:szCs w:val="24"/>
          <w:lang w:eastAsia="ru-RU"/>
        </w:rPr>
      </w:pPr>
      <w:r w:rsidRPr="005A1D50">
        <w:rPr>
          <w:rFonts w:ascii="Times New Roman" w:eastAsia="Times New Roman" w:hAnsi="Times New Roman"/>
          <w:sz w:val="24"/>
          <w:szCs w:val="24"/>
          <w:lang w:eastAsia="ru-RU"/>
        </w:rPr>
        <w:t>движение и стоянка механических</w:t>
      </w:r>
      <w:r>
        <w:rPr>
          <w:rFonts w:ascii="Times New Roman" w:eastAsia="Times New Roman" w:hAnsi="Times New Roman"/>
          <w:sz w:val="24"/>
          <w:szCs w:val="24"/>
          <w:lang w:eastAsia="ru-RU"/>
        </w:rPr>
        <w:t xml:space="preserve"> </w:t>
      </w:r>
      <w:r w:rsidRPr="005A1D50">
        <w:rPr>
          <w:rFonts w:ascii="Times New Roman" w:eastAsia="Times New Roman" w:hAnsi="Times New Roman"/>
          <w:sz w:val="24"/>
          <w:szCs w:val="24"/>
          <w:lang w:eastAsia="ru-RU"/>
        </w:rPr>
        <w:t>транспортных средств и самоходных машин вне</w:t>
      </w:r>
      <w:r>
        <w:rPr>
          <w:rFonts w:ascii="Times New Roman" w:eastAsia="Times New Roman" w:hAnsi="Times New Roman"/>
          <w:sz w:val="24"/>
          <w:szCs w:val="24"/>
          <w:lang w:eastAsia="ru-RU"/>
        </w:rPr>
        <w:t xml:space="preserve"> </w:t>
      </w:r>
      <w:r w:rsidRPr="005A1D50">
        <w:rPr>
          <w:rFonts w:ascii="Times New Roman" w:eastAsia="Times New Roman" w:hAnsi="Times New Roman"/>
          <w:sz w:val="24"/>
          <w:szCs w:val="24"/>
          <w:lang w:eastAsia="ru-RU"/>
        </w:rPr>
        <w:t>дорог общего пользования и специально</w:t>
      </w:r>
      <w:r>
        <w:rPr>
          <w:rFonts w:ascii="Times New Roman" w:eastAsia="Times New Roman" w:hAnsi="Times New Roman"/>
          <w:sz w:val="24"/>
          <w:szCs w:val="24"/>
          <w:lang w:eastAsia="ru-RU"/>
        </w:rPr>
        <w:t xml:space="preserve"> </w:t>
      </w:r>
      <w:r w:rsidRPr="005A1D50">
        <w:rPr>
          <w:rFonts w:ascii="Times New Roman" w:eastAsia="Times New Roman" w:hAnsi="Times New Roman"/>
          <w:sz w:val="24"/>
          <w:szCs w:val="24"/>
          <w:lang w:eastAsia="ru-RU"/>
        </w:rPr>
        <w:t>оборудованных мест, за исключением</w:t>
      </w:r>
      <w:r>
        <w:rPr>
          <w:rFonts w:ascii="Times New Roman" w:eastAsia="Times New Roman" w:hAnsi="Times New Roman"/>
          <w:sz w:val="24"/>
          <w:szCs w:val="24"/>
          <w:lang w:eastAsia="ru-RU"/>
        </w:rPr>
        <w:t xml:space="preserve"> </w:t>
      </w:r>
      <w:r w:rsidRPr="005A1D50">
        <w:rPr>
          <w:rFonts w:ascii="Times New Roman" w:eastAsia="Times New Roman" w:hAnsi="Times New Roman"/>
          <w:sz w:val="24"/>
          <w:szCs w:val="24"/>
          <w:lang w:eastAsia="ru-RU"/>
        </w:rPr>
        <w:t>механических транспортных средств и</w:t>
      </w:r>
      <w:r>
        <w:rPr>
          <w:rFonts w:ascii="Times New Roman" w:eastAsia="Times New Roman" w:hAnsi="Times New Roman"/>
          <w:sz w:val="24"/>
          <w:szCs w:val="24"/>
          <w:lang w:eastAsia="ru-RU"/>
        </w:rPr>
        <w:t xml:space="preserve"> </w:t>
      </w:r>
      <w:r w:rsidRPr="005A1D50">
        <w:rPr>
          <w:rFonts w:ascii="Times New Roman" w:eastAsia="Times New Roman" w:hAnsi="Times New Roman"/>
          <w:sz w:val="24"/>
          <w:szCs w:val="24"/>
          <w:lang w:eastAsia="ru-RU"/>
        </w:rPr>
        <w:t>самоходных машин органов пограничной</w:t>
      </w:r>
      <w:r>
        <w:rPr>
          <w:rFonts w:ascii="Times New Roman" w:eastAsia="Times New Roman" w:hAnsi="Times New Roman"/>
          <w:sz w:val="24"/>
          <w:szCs w:val="24"/>
          <w:lang w:eastAsia="ru-RU"/>
        </w:rPr>
        <w:t xml:space="preserve"> </w:t>
      </w:r>
      <w:r w:rsidRPr="005A1D50">
        <w:rPr>
          <w:rFonts w:ascii="Times New Roman" w:eastAsia="Times New Roman" w:hAnsi="Times New Roman"/>
          <w:sz w:val="24"/>
          <w:szCs w:val="24"/>
          <w:lang w:eastAsia="ru-RU"/>
        </w:rPr>
        <w:t>службы и подрядных организаций при</w:t>
      </w:r>
      <w:r>
        <w:rPr>
          <w:rFonts w:ascii="Times New Roman" w:eastAsia="Times New Roman" w:hAnsi="Times New Roman"/>
          <w:sz w:val="24"/>
          <w:szCs w:val="24"/>
          <w:lang w:eastAsia="ru-RU"/>
        </w:rPr>
        <w:t xml:space="preserve"> </w:t>
      </w:r>
      <w:r w:rsidRPr="005A1D50">
        <w:rPr>
          <w:rFonts w:ascii="Times New Roman" w:eastAsia="Times New Roman" w:hAnsi="Times New Roman"/>
          <w:sz w:val="24"/>
          <w:szCs w:val="24"/>
          <w:lang w:eastAsia="ru-RU"/>
        </w:rPr>
        <w:t>выполнении задач по обеспечению</w:t>
      </w:r>
      <w:r>
        <w:rPr>
          <w:rFonts w:ascii="Times New Roman" w:eastAsia="Times New Roman" w:hAnsi="Times New Roman"/>
          <w:sz w:val="24"/>
          <w:szCs w:val="24"/>
          <w:lang w:eastAsia="ru-RU"/>
        </w:rPr>
        <w:t xml:space="preserve"> </w:t>
      </w:r>
      <w:r w:rsidRPr="005A1D50">
        <w:rPr>
          <w:rFonts w:ascii="Times New Roman" w:eastAsia="Times New Roman" w:hAnsi="Times New Roman"/>
          <w:sz w:val="24"/>
          <w:szCs w:val="24"/>
          <w:lang w:eastAsia="ru-RU"/>
        </w:rPr>
        <w:t>установления, содержания и охраны</w:t>
      </w:r>
      <w:r>
        <w:rPr>
          <w:rFonts w:ascii="Times New Roman" w:eastAsia="Times New Roman" w:hAnsi="Times New Roman"/>
          <w:sz w:val="24"/>
          <w:szCs w:val="24"/>
          <w:lang w:eastAsia="ru-RU"/>
        </w:rPr>
        <w:t xml:space="preserve"> </w:t>
      </w:r>
      <w:r w:rsidRPr="005A1D50">
        <w:rPr>
          <w:rFonts w:ascii="Times New Roman" w:eastAsia="Times New Roman" w:hAnsi="Times New Roman"/>
          <w:sz w:val="24"/>
          <w:szCs w:val="24"/>
          <w:lang w:eastAsia="ru-RU"/>
        </w:rPr>
        <w:t>Государственной границы Республики</w:t>
      </w:r>
      <w:r>
        <w:rPr>
          <w:rFonts w:ascii="Times New Roman" w:eastAsia="Times New Roman" w:hAnsi="Times New Roman"/>
          <w:sz w:val="24"/>
          <w:szCs w:val="24"/>
          <w:lang w:eastAsia="ru-RU"/>
        </w:rPr>
        <w:t xml:space="preserve"> </w:t>
      </w:r>
      <w:r w:rsidRPr="005A1D50">
        <w:rPr>
          <w:rFonts w:ascii="Times New Roman" w:eastAsia="Times New Roman" w:hAnsi="Times New Roman"/>
          <w:sz w:val="24"/>
          <w:szCs w:val="24"/>
          <w:lang w:eastAsia="ru-RU"/>
        </w:rPr>
        <w:t>Беларусь, органов и подразделений по</w:t>
      </w:r>
      <w:r>
        <w:rPr>
          <w:rFonts w:ascii="Times New Roman" w:eastAsia="Times New Roman" w:hAnsi="Times New Roman"/>
          <w:sz w:val="24"/>
          <w:szCs w:val="24"/>
          <w:lang w:eastAsia="ru-RU"/>
        </w:rPr>
        <w:t xml:space="preserve"> </w:t>
      </w:r>
      <w:r w:rsidRPr="005A1D50">
        <w:rPr>
          <w:rFonts w:ascii="Times New Roman" w:eastAsia="Times New Roman" w:hAnsi="Times New Roman"/>
          <w:sz w:val="24"/>
          <w:szCs w:val="24"/>
          <w:lang w:eastAsia="ru-RU"/>
        </w:rPr>
        <w:t>чрезвычайным ситуациям, Министерства</w:t>
      </w:r>
      <w:r>
        <w:rPr>
          <w:rFonts w:ascii="Times New Roman" w:eastAsia="Times New Roman" w:hAnsi="Times New Roman"/>
          <w:sz w:val="24"/>
          <w:szCs w:val="24"/>
          <w:lang w:eastAsia="ru-RU"/>
        </w:rPr>
        <w:t xml:space="preserve"> </w:t>
      </w:r>
      <w:r w:rsidRPr="005A1D50">
        <w:rPr>
          <w:rFonts w:ascii="Times New Roman" w:eastAsia="Times New Roman" w:hAnsi="Times New Roman"/>
          <w:sz w:val="24"/>
          <w:szCs w:val="24"/>
          <w:lang w:eastAsia="ru-RU"/>
        </w:rPr>
        <w:t>природных ресурсов и охраны окружающей</w:t>
      </w:r>
      <w:r>
        <w:rPr>
          <w:rFonts w:ascii="Times New Roman" w:eastAsia="Times New Roman" w:hAnsi="Times New Roman"/>
          <w:sz w:val="24"/>
          <w:szCs w:val="24"/>
          <w:lang w:eastAsia="ru-RU"/>
        </w:rPr>
        <w:t xml:space="preserve"> </w:t>
      </w:r>
      <w:r w:rsidRPr="005A1D50">
        <w:rPr>
          <w:rFonts w:ascii="Times New Roman" w:eastAsia="Times New Roman" w:hAnsi="Times New Roman"/>
          <w:sz w:val="24"/>
          <w:szCs w:val="24"/>
          <w:lang w:eastAsia="ru-RU"/>
        </w:rPr>
        <w:t>среды и его территориальных органов,</w:t>
      </w:r>
      <w:r>
        <w:rPr>
          <w:rFonts w:ascii="Times New Roman" w:eastAsia="Times New Roman" w:hAnsi="Times New Roman"/>
          <w:sz w:val="24"/>
          <w:szCs w:val="24"/>
          <w:lang w:eastAsia="ru-RU"/>
        </w:rPr>
        <w:t xml:space="preserve"> </w:t>
      </w:r>
      <w:r w:rsidRPr="005A1D50">
        <w:rPr>
          <w:rFonts w:ascii="Times New Roman" w:eastAsia="Times New Roman" w:hAnsi="Times New Roman"/>
          <w:sz w:val="24"/>
          <w:szCs w:val="24"/>
          <w:lang w:eastAsia="ru-RU"/>
        </w:rPr>
        <w:t>государственного органа (иной</w:t>
      </w:r>
      <w:r>
        <w:rPr>
          <w:rFonts w:ascii="Times New Roman" w:eastAsia="Times New Roman" w:hAnsi="Times New Roman"/>
          <w:sz w:val="24"/>
          <w:szCs w:val="24"/>
          <w:lang w:eastAsia="ru-RU"/>
        </w:rPr>
        <w:t xml:space="preserve"> </w:t>
      </w:r>
      <w:r w:rsidRPr="005A1D50">
        <w:rPr>
          <w:rFonts w:ascii="Times New Roman" w:eastAsia="Times New Roman" w:hAnsi="Times New Roman"/>
          <w:sz w:val="24"/>
          <w:szCs w:val="24"/>
          <w:lang w:eastAsia="ru-RU"/>
        </w:rPr>
        <w:t>государственной организации), в управление</w:t>
      </w:r>
      <w:r>
        <w:rPr>
          <w:rFonts w:ascii="Times New Roman" w:eastAsia="Times New Roman" w:hAnsi="Times New Roman"/>
          <w:sz w:val="24"/>
          <w:szCs w:val="24"/>
          <w:lang w:eastAsia="ru-RU"/>
        </w:rPr>
        <w:t xml:space="preserve"> </w:t>
      </w:r>
      <w:r w:rsidRPr="005A1D50">
        <w:rPr>
          <w:rFonts w:ascii="Times New Roman" w:eastAsia="Times New Roman" w:hAnsi="Times New Roman"/>
          <w:sz w:val="24"/>
          <w:szCs w:val="24"/>
          <w:lang w:eastAsia="ru-RU"/>
        </w:rPr>
        <w:t>которого (которой) передана особо охраняемая</w:t>
      </w:r>
      <w:r>
        <w:rPr>
          <w:rFonts w:ascii="Times New Roman" w:eastAsia="Times New Roman" w:hAnsi="Times New Roman"/>
          <w:sz w:val="24"/>
          <w:szCs w:val="24"/>
          <w:lang w:eastAsia="ru-RU"/>
        </w:rPr>
        <w:t xml:space="preserve"> </w:t>
      </w:r>
      <w:r w:rsidRPr="005A1D50">
        <w:rPr>
          <w:rFonts w:ascii="Times New Roman" w:eastAsia="Times New Roman" w:hAnsi="Times New Roman"/>
          <w:sz w:val="24"/>
          <w:szCs w:val="24"/>
          <w:lang w:eastAsia="ru-RU"/>
        </w:rPr>
        <w:t>природная территория, государственного</w:t>
      </w:r>
      <w:r>
        <w:rPr>
          <w:rFonts w:ascii="Times New Roman" w:eastAsia="Times New Roman" w:hAnsi="Times New Roman"/>
          <w:sz w:val="24"/>
          <w:szCs w:val="24"/>
          <w:lang w:eastAsia="ru-RU"/>
        </w:rPr>
        <w:t xml:space="preserve"> </w:t>
      </w:r>
      <w:r w:rsidRPr="005A1D50">
        <w:rPr>
          <w:rFonts w:ascii="Times New Roman" w:eastAsia="Times New Roman" w:hAnsi="Times New Roman"/>
          <w:sz w:val="24"/>
          <w:szCs w:val="24"/>
          <w:lang w:eastAsia="ru-RU"/>
        </w:rPr>
        <w:t>природоохранного учреждения,</w:t>
      </w:r>
      <w:r>
        <w:rPr>
          <w:rFonts w:ascii="Times New Roman" w:eastAsia="Times New Roman" w:hAnsi="Times New Roman"/>
          <w:sz w:val="24"/>
          <w:szCs w:val="24"/>
          <w:lang w:eastAsia="ru-RU"/>
        </w:rPr>
        <w:t xml:space="preserve"> </w:t>
      </w:r>
      <w:r w:rsidRPr="005A1D50">
        <w:rPr>
          <w:rFonts w:ascii="Times New Roman" w:eastAsia="Times New Roman" w:hAnsi="Times New Roman"/>
          <w:sz w:val="24"/>
          <w:szCs w:val="24"/>
          <w:lang w:eastAsia="ru-RU"/>
        </w:rPr>
        <w:t>осуществляющего управление особо</w:t>
      </w:r>
      <w:r>
        <w:rPr>
          <w:rFonts w:ascii="Times New Roman" w:eastAsia="Times New Roman" w:hAnsi="Times New Roman"/>
          <w:sz w:val="24"/>
          <w:szCs w:val="24"/>
          <w:lang w:eastAsia="ru-RU"/>
        </w:rPr>
        <w:t xml:space="preserve"> </w:t>
      </w:r>
      <w:r w:rsidRPr="005A1D50">
        <w:rPr>
          <w:rFonts w:ascii="Times New Roman" w:eastAsia="Times New Roman" w:hAnsi="Times New Roman"/>
          <w:sz w:val="24"/>
          <w:szCs w:val="24"/>
          <w:lang w:eastAsia="ru-RU"/>
        </w:rPr>
        <w:t>охраняемой природной территорией,</w:t>
      </w:r>
      <w:r>
        <w:rPr>
          <w:rFonts w:ascii="Times New Roman" w:eastAsia="Times New Roman" w:hAnsi="Times New Roman"/>
          <w:sz w:val="24"/>
          <w:szCs w:val="24"/>
          <w:lang w:eastAsia="ru-RU"/>
        </w:rPr>
        <w:t xml:space="preserve"> </w:t>
      </w:r>
      <w:r w:rsidRPr="005A1D50">
        <w:rPr>
          <w:rFonts w:ascii="Times New Roman" w:eastAsia="Times New Roman" w:hAnsi="Times New Roman"/>
          <w:sz w:val="24"/>
          <w:szCs w:val="24"/>
          <w:lang w:eastAsia="ru-RU"/>
        </w:rPr>
        <w:t>Министерства лесного хозяйства и</w:t>
      </w:r>
      <w:r>
        <w:rPr>
          <w:rFonts w:ascii="Times New Roman" w:eastAsia="Times New Roman" w:hAnsi="Times New Roman"/>
          <w:sz w:val="24"/>
          <w:szCs w:val="24"/>
          <w:lang w:eastAsia="ru-RU"/>
        </w:rPr>
        <w:t xml:space="preserve"> </w:t>
      </w:r>
      <w:r w:rsidRPr="005A1D50">
        <w:rPr>
          <w:rFonts w:ascii="Times New Roman" w:eastAsia="Times New Roman" w:hAnsi="Times New Roman"/>
          <w:sz w:val="24"/>
          <w:szCs w:val="24"/>
          <w:lang w:eastAsia="ru-RU"/>
        </w:rPr>
        <w:t>подчиненных ему организаций для выполнения</w:t>
      </w:r>
      <w:r>
        <w:rPr>
          <w:rFonts w:ascii="Times New Roman" w:eastAsia="Times New Roman" w:hAnsi="Times New Roman"/>
          <w:sz w:val="24"/>
          <w:szCs w:val="24"/>
          <w:lang w:eastAsia="ru-RU"/>
        </w:rPr>
        <w:t xml:space="preserve"> </w:t>
      </w:r>
      <w:r w:rsidRPr="005A1D50">
        <w:rPr>
          <w:rFonts w:ascii="Times New Roman" w:eastAsia="Times New Roman" w:hAnsi="Times New Roman"/>
          <w:sz w:val="24"/>
          <w:szCs w:val="24"/>
          <w:lang w:eastAsia="ru-RU"/>
        </w:rPr>
        <w:t>задач по использованию, охране, защите и</w:t>
      </w:r>
      <w:r>
        <w:rPr>
          <w:rFonts w:ascii="Times New Roman" w:eastAsia="Times New Roman" w:hAnsi="Times New Roman"/>
          <w:sz w:val="24"/>
          <w:szCs w:val="24"/>
          <w:lang w:eastAsia="ru-RU"/>
        </w:rPr>
        <w:t xml:space="preserve"> </w:t>
      </w:r>
      <w:r w:rsidRPr="005A1D50">
        <w:rPr>
          <w:rFonts w:ascii="Times New Roman" w:eastAsia="Times New Roman" w:hAnsi="Times New Roman"/>
          <w:sz w:val="24"/>
          <w:szCs w:val="24"/>
          <w:lang w:eastAsia="ru-RU"/>
        </w:rPr>
        <w:t>воспроизводству лесов, органов Комитета</w:t>
      </w:r>
      <w:r>
        <w:rPr>
          <w:rFonts w:ascii="Times New Roman" w:eastAsia="Times New Roman" w:hAnsi="Times New Roman"/>
          <w:sz w:val="24"/>
          <w:szCs w:val="24"/>
          <w:lang w:eastAsia="ru-RU"/>
        </w:rPr>
        <w:t xml:space="preserve"> </w:t>
      </w:r>
      <w:r w:rsidRPr="005A1D50">
        <w:rPr>
          <w:rFonts w:ascii="Times New Roman" w:eastAsia="Times New Roman" w:hAnsi="Times New Roman"/>
          <w:sz w:val="24"/>
          <w:szCs w:val="24"/>
          <w:lang w:eastAsia="ru-RU"/>
        </w:rPr>
        <w:t>государственного контроля, Государственной</w:t>
      </w:r>
      <w:r>
        <w:rPr>
          <w:rFonts w:ascii="Times New Roman" w:eastAsia="Times New Roman" w:hAnsi="Times New Roman"/>
          <w:sz w:val="24"/>
          <w:szCs w:val="24"/>
          <w:lang w:eastAsia="ru-RU"/>
        </w:rPr>
        <w:t xml:space="preserve"> </w:t>
      </w:r>
      <w:r w:rsidRPr="005A1D50">
        <w:rPr>
          <w:rFonts w:ascii="Times New Roman" w:eastAsia="Times New Roman" w:hAnsi="Times New Roman"/>
          <w:sz w:val="24"/>
          <w:szCs w:val="24"/>
          <w:lang w:eastAsia="ru-RU"/>
        </w:rPr>
        <w:t>инспекции охраны животного и растительного</w:t>
      </w:r>
      <w:r>
        <w:rPr>
          <w:rFonts w:ascii="Times New Roman" w:eastAsia="Times New Roman" w:hAnsi="Times New Roman"/>
          <w:sz w:val="24"/>
          <w:szCs w:val="24"/>
          <w:lang w:eastAsia="ru-RU"/>
        </w:rPr>
        <w:t xml:space="preserve"> </w:t>
      </w:r>
      <w:r w:rsidRPr="005A1D50">
        <w:rPr>
          <w:rFonts w:ascii="Times New Roman" w:eastAsia="Times New Roman" w:hAnsi="Times New Roman"/>
          <w:sz w:val="24"/>
          <w:szCs w:val="24"/>
          <w:lang w:eastAsia="ru-RU"/>
        </w:rPr>
        <w:t>мира при Президенте Республики Беларусь и ее</w:t>
      </w:r>
      <w:r>
        <w:rPr>
          <w:rFonts w:ascii="Times New Roman" w:eastAsia="Times New Roman" w:hAnsi="Times New Roman"/>
          <w:sz w:val="24"/>
          <w:szCs w:val="24"/>
          <w:lang w:eastAsia="ru-RU"/>
        </w:rPr>
        <w:t xml:space="preserve"> </w:t>
      </w:r>
      <w:r w:rsidRPr="005A1D50">
        <w:rPr>
          <w:rFonts w:ascii="Times New Roman" w:eastAsia="Times New Roman" w:hAnsi="Times New Roman"/>
          <w:sz w:val="24"/>
          <w:szCs w:val="24"/>
          <w:lang w:eastAsia="ru-RU"/>
        </w:rPr>
        <w:t>областных и межрайонных инспекций охраны</w:t>
      </w:r>
      <w:r>
        <w:rPr>
          <w:rFonts w:ascii="Times New Roman" w:eastAsia="Times New Roman" w:hAnsi="Times New Roman"/>
          <w:sz w:val="24"/>
          <w:szCs w:val="24"/>
          <w:lang w:eastAsia="ru-RU"/>
        </w:rPr>
        <w:t xml:space="preserve"> </w:t>
      </w:r>
      <w:r w:rsidRPr="005A1D50">
        <w:rPr>
          <w:rFonts w:ascii="Times New Roman" w:eastAsia="Times New Roman" w:hAnsi="Times New Roman"/>
          <w:sz w:val="24"/>
          <w:szCs w:val="24"/>
          <w:lang w:eastAsia="ru-RU"/>
        </w:rPr>
        <w:t>животного и растительного мира</w:t>
      </w:r>
      <w:r w:rsidR="00EE0031">
        <w:rPr>
          <w:rFonts w:ascii="Times New Roman" w:eastAsia="Times New Roman" w:hAnsi="Times New Roman"/>
          <w:sz w:val="24"/>
          <w:szCs w:val="24"/>
          <w:lang w:eastAsia="ru-RU"/>
        </w:rPr>
        <w:t>.</w:t>
      </w:r>
    </w:p>
    <w:p w:rsidR="00D173BD" w:rsidRDefault="00D173BD" w:rsidP="00926C02">
      <w:pPr>
        <w:spacing w:after="0" w:line="240" w:lineRule="auto"/>
        <w:ind w:firstLine="709"/>
        <w:jc w:val="both"/>
        <w:rPr>
          <w:rFonts w:ascii="Times New Roman" w:eastAsia="Times New Roman" w:hAnsi="Times New Roman"/>
          <w:sz w:val="23"/>
          <w:szCs w:val="23"/>
          <w:lang w:eastAsia="ru-RU"/>
        </w:rPr>
      </w:pPr>
      <w:r w:rsidRPr="005A1D50">
        <w:rPr>
          <w:rFonts w:ascii="Times New Roman" w:eastAsia="Times New Roman" w:hAnsi="Times New Roman"/>
          <w:sz w:val="24"/>
          <w:szCs w:val="24"/>
          <w:lang w:eastAsia="ru-RU"/>
        </w:rPr>
        <w:t>На территории</w:t>
      </w:r>
      <w:r w:rsidRPr="005A1D50">
        <w:rPr>
          <w:rFonts w:ascii="Times New Roman" w:eastAsia="Times New Roman" w:hAnsi="Times New Roman"/>
          <w:sz w:val="23"/>
          <w:szCs w:val="23"/>
          <w:lang w:eastAsia="ru-RU"/>
        </w:rPr>
        <w:t xml:space="preserve"> </w:t>
      </w:r>
      <w:r>
        <w:rPr>
          <w:rFonts w:ascii="Times New Roman" w:eastAsia="Times New Roman" w:hAnsi="Times New Roman"/>
          <w:sz w:val="23"/>
          <w:szCs w:val="23"/>
          <w:lang w:eastAsia="ru-RU"/>
        </w:rPr>
        <w:t>к</w:t>
      </w:r>
      <w:r w:rsidRPr="009917D5">
        <w:rPr>
          <w:rFonts w:ascii="Times New Roman" w:eastAsia="Times New Roman" w:hAnsi="Times New Roman"/>
          <w:sz w:val="23"/>
          <w:szCs w:val="23"/>
          <w:lang w:eastAsia="ru-RU"/>
        </w:rPr>
        <w:t>омплекс</w:t>
      </w:r>
      <w:r>
        <w:rPr>
          <w:rFonts w:ascii="Times New Roman" w:eastAsia="Times New Roman" w:hAnsi="Times New Roman"/>
          <w:sz w:val="23"/>
          <w:szCs w:val="23"/>
          <w:lang w:eastAsia="ru-RU"/>
        </w:rPr>
        <w:t>а</w:t>
      </w:r>
      <w:r w:rsidRPr="009917D5">
        <w:rPr>
          <w:rFonts w:ascii="Times New Roman" w:eastAsia="Times New Roman" w:hAnsi="Times New Roman"/>
          <w:sz w:val="23"/>
          <w:szCs w:val="23"/>
          <w:lang w:eastAsia="ru-RU"/>
        </w:rPr>
        <w:t xml:space="preserve"> биотопов (верховые болота</w:t>
      </w:r>
      <w:r>
        <w:rPr>
          <w:rFonts w:ascii="Times New Roman" w:eastAsia="Times New Roman" w:hAnsi="Times New Roman"/>
          <w:sz w:val="23"/>
          <w:szCs w:val="23"/>
          <w:lang w:eastAsia="ru-RU"/>
        </w:rPr>
        <w:t xml:space="preserve"> </w:t>
      </w:r>
      <w:r w:rsidRPr="009917D5">
        <w:rPr>
          <w:rFonts w:ascii="Times New Roman" w:eastAsia="Times New Roman" w:hAnsi="Times New Roman"/>
          <w:sz w:val="23"/>
          <w:szCs w:val="23"/>
          <w:lang w:eastAsia="ru-RU"/>
        </w:rPr>
        <w:t>и переходные болота)</w:t>
      </w:r>
      <w:r w:rsidRPr="005A1D50">
        <w:t xml:space="preserve"> </w:t>
      </w:r>
      <w:r w:rsidRPr="005A1D50">
        <w:rPr>
          <w:rFonts w:ascii="Times New Roman" w:eastAsia="Times New Roman" w:hAnsi="Times New Roman"/>
          <w:b/>
          <w:sz w:val="23"/>
          <w:szCs w:val="23"/>
          <w:lang w:eastAsia="ru-RU"/>
        </w:rPr>
        <w:t>запрещается</w:t>
      </w:r>
      <w:r w:rsidRPr="005A1D50">
        <w:rPr>
          <w:rFonts w:ascii="Times New Roman" w:eastAsia="Times New Roman" w:hAnsi="Times New Roman"/>
          <w:sz w:val="23"/>
          <w:szCs w:val="23"/>
          <w:lang w:eastAsia="ru-RU"/>
        </w:rPr>
        <w:t xml:space="preserve">: </w:t>
      </w:r>
    </w:p>
    <w:p w:rsidR="00926C02" w:rsidRDefault="00D173BD" w:rsidP="00926C02">
      <w:pPr>
        <w:spacing w:after="0" w:line="240" w:lineRule="auto"/>
        <w:ind w:firstLine="709"/>
        <w:jc w:val="both"/>
        <w:rPr>
          <w:rFonts w:ascii="Times New Roman" w:eastAsia="Times New Roman" w:hAnsi="Times New Roman"/>
          <w:sz w:val="23"/>
          <w:szCs w:val="23"/>
          <w:lang w:eastAsia="ru-RU"/>
        </w:rPr>
      </w:pPr>
      <w:r w:rsidRPr="005A1D50">
        <w:rPr>
          <w:rFonts w:ascii="Times New Roman" w:eastAsia="Times New Roman" w:hAnsi="Times New Roman"/>
          <w:sz w:val="23"/>
          <w:szCs w:val="23"/>
          <w:lang w:eastAsia="ru-RU"/>
        </w:rPr>
        <w:t>проведение работ, связанных с</w:t>
      </w:r>
      <w:r>
        <w:rPr>
          <w:rFonts w:ascii="Times New Roman" w:eastAsia="Times New Roman" w:hAnsi="Times New Roman"/>
          <w:sz w:val="23"/>
          <w:szCs w:val="23"/>
          <w:lang w:eastAsia="ru-RU"/>
        </w:rPr>
        <w:t xml:space="preserve"> </w:t>
      </w:r>
      <w:r w:rsidRPr="005A1D50">
        <w:rPr>
          <w:rFonts w:ascii="Times New Roman" w:eastAsia="Times New Roman" w:hAnsi="Times New Roman"/>
          <w:sz w:val="23"/>
          <w:szCs w:val="23"/>
          <w:lang w:eastAsia="ru-RU"/>
        </w:rPr>
        <w:t>изменением рельефа и существующего</w:t>
      </w:r>
      <w:r>
        <w:rPr>
          <w:rFonts w:ascii="Times New Roman" w:eastAsia="Times New Roman" w:hAnsi="Times New Roman"/>
          <w:sz w:val="23"/>
          <w:szCs w:val="23"/>
          <w:lang w:eastAsia="ru-RU"/>
        </w:rPr>
        <w:t xml:space="preserve"> </w:t>
      </w:r>
      <w:r w:rsidRPr="005A1D50">
        <w:rPr>
          <w:rFonts w:ascii="Times New Roman" w:eastAsia="Times New Roman" w:hAnsi="Times New Roman"/>
          <w:sz w:val="23"/>
          <w:szCs w:val="23"/>
          <w:lang w:eastAsia="ru-RU"/>
        </w:rPr>
        <w:t>гидрологического режима, кроме работ по его</w:t>
      </w:r>
      <w:r>
        <w:rPr>
          <w:rFonts w:ascii="Times New Roman" w:eastAsia="Times New Roman" w:hAnsi="Times New Roman"/>
          <w:sz w:val="23"/>
          <w:szCs w:val="23"/>
          <w:lang w:eastAsia="ru-RU"/>
        </w:rPr>
        <w:t xml:space="preserve"> </w:t>
      </w:r>
      <w:r w:rsidRPr="005A1D50">
        <w:rPr>
          <w:rFonts w:ascii="Times New Roman" w:eastAsia="Times New Roman" w:hAnsi="Times New Roman"/>
          <w:sz w:val="23"/>
          <w:szCs w:val="23"/>
          <w:lang w:eastAsia="ru-RU"/>
        </w:rPr>
        <w:t xml:space="preserve">восстановлению; </w:t>
      </w:r>
    </w:p>
    <w:p w:rsidR="00D173BD" w:rsidRDefault="00D173BD" w:rsidP="00926C02">
      <w:pPr>
        <w:spacing w:after="0" w:line="240" w:lineRule="auto"/>
        <w:ind w:firstLine="709"/>
        <w:jc w:val="both"/>
        <w:rPr>
          <w:rFonts w:ascii="Times New Roman" w:eastAsia="Times New Roman" w:hAnsi="Times New Roman"/>
          <w:sz w:val="23"/>
          <w:szCs w:val="23"/>
          <w:lang w:eastAsia="ru-RU"/>
        </w:rPr>
      </w:pPr>
      <w:r w:rsidRPr="005A1D50">
        <w:rPr>
          <w:rFonts w:ascii="Times New Roman" w:eastAsia="Times New Roman" w:hAnsi="Times New Roman"/>
          <w:sz w:val="23"/>
          <w:szCs w:val="23"/>
          <w:lang w:eastAsia="ru-RU"/>
        </w:rPr>
        <w:t>разведка и добыча полезных</w:t>
      </w:r>
      <w:r>
        <w:rPr>
          <w:rFonts w:ascii="Times New Roman" w:eastAsia="Times New Roman" w:hAnsi="Times New Roman"/>
          <w:sz w:val="23"/>
          <w:szCs w:val="23"/>
          <w:lang w:eastAsia="ru-RU"/>
        </w:rPr>
        <w:t xml:space="preserve"> </w:t>
      </w:r>
      <w:r w:rsidRPr="005A1D50">
        <w:rPr>
          <w:rFonts w:ascii="Times New Roman" w:eastAsia="Times New Roman" w:hAnsi="Times New Roman"/>
          <w:sz w:val="23"/>
          <w:szCs w:val="23"/>
          <w:lang w:eastAsia="ru-RU"/>
        </w:rPr>
        <w:t xml:space="preserve">ископаемых; </w:t>
      </w:r>
    </w:p>
    <w:p w:rsidR="00926C02" w:rsidRDefault="00D173BD" w:rsidP="00926C02">
      <w:pPr>
        <w:spacing w:after="0" w:line="240" w:lineRule="auto"/>
        <w:ind w:firstLine="709"/>
        <w:jc w:val="both"/>
        <w:rPr>
          <w:rFonts w:ascii="Times New Roman" w:eastAsia="Times New Roman" w:hAnsi="Times New Roman"/>
          <w:sz w:val="23"/>
          <w:szCs w:val="23"/>
          <w:lang w:eastAsia="ru-RU"/>
        </w:rPr>
      </w:pPr>
      <w:r w:rsidRPr="005A1D50">
        <w:rPr>
          <w:rFonts w:ascii="Times New Roman" w:eastAsia="Times New Roman" w:hAnsi="Times New Roman"/>
          <w:sz w:val="23"/>
          <w:szCs w:val="23"/>
          <w:lang w:eastAsia="ru-RU"/>
        </w:rPr>
        <w:t>сброс сточных, дренажных,</w:t>
      </w:r>
      <w:r>
        <w:rPr>
          <w:rFonts w:ascii="Times New Roman" w:eastAsia="Times New Roman" w:hAnsi="Times New Roman"/>
          <w:sz w:val="23"/>
          <w:szCs w:val="23"/>
          <w:lang w:eastAsia="ru-RU"/>
        </w:rPr>
        <w:t xml:space="preserve"> </w:t>
      </w:r>
      <w:r w:rsidRPr="005A1D50">
        <w:rPr>
          <w:rFonts w:ascii="Times New Roman" w:eastAsia="Times New Roman" w:hAnsi="Times New Roman"/>
          <w:sz w:val="23"/>
          <w:szCs w:val="23"/>
          <w:lang w:eastAsia="ru-RU"/>
        </w:rPr>
        <w:t xml:space="preserve">карьерных вод; </w:t>
      </w:r>
    </w:p>
    <w:p w:rsidR="00D173BD" w:rsidRDefault="00D173BD" w:rsidP="00926C02">
      <w:pPr>
        <w:spacing w:after="0" w:line="240" w:lineRule="auto"/>
        <w:ind w:firstLine="709"/>
        <w:jc w:val="both"/>
        <w:rPr>
          <w:rFonts w:ascii="Times New Roman" w:eastAsia="Times New Roman" w:hAnsi="Times New Roman"/>
          <w:sz w:val="23"/>
          <w:szCs w:val="23"/>
          <w:lang w:eastAsia="ru-RU"/>
        </w:rPr>
      </w:pPr>
      <w:r w:rsidRPr="005A1D50">
        <w:rPr>
          <w:rFonts w:ascii="Times New Roman" w:eastAsia="Times New Roman" w:hAnsi="Times New Roman"/>
          <w:sz w:val="23"/>
          <w:szCs w:val="23"/>
          <w:lang w:eastAsia="ru-RU"/>
        </w:rPr>
        <w:t>сброс вод с прудовых хозяйств,</w:t>
      </w:r>
      <w:r>
        <w:rPr>
          <w:rFonts w:ascii="Times New Roman" w:eastAsia="Times New Roman" w:hAnsi="Times New Roman"/>
          <w:sz w:val="23"/>
          <w:szCs w:val="23"/>
          <w:lang w:eastAsia="ru-RU"/>
        </w:rPr>
        <w:t xml:space="preserve"> </w:t>
      </w:r>
      <w:r w:rsidRPr="005A1D50">
        <w:rPr>
          <w:rFonts w:ascii="Times New Roman" w:eastAsia="Times New Roman" w:hAnsi="Times New Roman"/>
          <w:sz w:val="23"/>
          <w:szCs w:val="23"/>
          <w:lang w:eastAsia="ru-RU"/>
        </w:rPr>
        <w:t>польдеров;</w:t>
      </w:r>
    </w:p>
    <w:p w:rsidR="00D173BD" w:rsidRDefault="00D173BD" w:rsidP="00926C02">
      <w:pPr>
        <w:spacing w:after="0" w:line="240" w:lineRule="auto"/>
        <w:ind w:firstLine="709"/>
        <w:jc w:val="both"/>
        <w:rPr>
          <w:rFonts w:ascii="Times New Roman" w:eastAsia="Times New Roman" w:hAnsi="Times New Roman"/>
          <w:sz w:val="23"/>
          <w:szCs w:val="23"/>
          <w:lang w:eastAsia="ru-RU"/>
        </w:rPr>
      </w:pPr>
      <w:r w:rsidRPr="005A1D50">
        <w:rPr>
          <w:rFonts w:ascii="Times New Roman" w:eastAsia="Times New Roman" w:hAnsi="Times New Roman"/>
          <w:sz w:val="23"/>
          <w:szCs w:val="23"/>
          <w:lang w:eastAsia="ru-RU"/>
        </w:rPr>
        <w:t>повреждение и уничтожение</w:t>
      </w:r>
      <w:r>
        <w:rPr>
          <w:rFonts w:ascii="Times New Roman" w:eastAsia="Times New Roman" w:hAnsi="Times New Roman"/>
          <w:sz w:val="23"/>
          <w:szCs w:val="23"/>
          <w:lang w:eastAsia="ru-RU"/>
        </w:rPr>
        <w:t xml:space="preserve"> </w:t>
      </w:r>
      <w:r w:rsidRPr="005A1D50">
        <w:rPr>
          <w:rFonts w:ascii="Times New Roman" w:eastAsia="Times New Roman" w:hAnsi="Times New Roman"/>
          <w:sz w:val="23"/>
          <w:szCs w:val="23"/>
          <w:lang w:eastAsia="ru-RU"/>
        </w:rPr>
        <w:t>древесной и кустарниковой растительности, за</w:t>
      </w:r>
      <w:r>
        <w:rPr>
          <w:rFonts w:ascii="Times New Roman" w:eastAsia="Times New Roman" w:hAnsi="Times New Roman"/>
          <w:sz w:val="23"/>
          <w:szCs w:val="23"/>
          <w:lang w:eastAsia="ru-RU"/>
        </w:rPr>
        <w:t xml:space="preserve"> </w:t>
      </w:r>
      <w:r w:rsidRPr="005A1D50">
        <w:rPr>
          <w:rFonts w:ascii="Times New Roman" w:eastAsia="Times New Roman" w:hAnsi="Times New Roman"/>
          <w:sz w:val="23"/>
          <w:szCs w:val="23"/>
          <w:lang w:eastAsia="ru-RU"/>
        </w:rPr>
        <w:t>исключением: работ по охране и защите</w:t>
      </w:r>
      <w:r>
        <w:rPr>
          <w:rFonts w:ascii="Times New Roman" w:eastAsia="Times New Roman" w:hAnsi="Times New Roman"/>
          <w:sz w:val="23"/>
          <w:szCs w:val="23"/>
          <w:lang w:eastAsia="ru-RU"/>
        </w:rPr>
        <w:t xml:space="preserve"> </w:t>
      </w:r>
      <w:r w:rsidRPr="005A1D50">
        <w:rPr>
          <w:rFonts w:ascii="Times New Roman" w:eastAsia="Times New Roman" w:hAnsi="Times New Roman"/>
          <w:sz w:val="23"/>
          <w:szCs w:val="23"/>
          <w:lang w:eastAsia="ru-RU"/>
        </w:rPr>
        <w:t>лесного фонда, работ по предотвращению</w:t>
      </w:r>
      <w:r>
        <w:rPr>
          <w:rFonts w:ascii="Times New Roman" w:eastAsia="Times New Roman" w:hAnsi="Times New Roman"/>
          <w:sz w:val="23"/>
          <w:szCs w:val="23"/>
          <w:lang w:eastAsia="ru-RU"/>
        </w:rPr>
        <w:t xml:space="preserve"> </w:t>
      </w:r>
      <w:r w:rsidRPr="005A1D50">
        <w:rPr>
          <w:rFonts w:ascii="Times New Roman" w:eastAsia="Times New Roman" w:hAnsi="Times New Roman"/>
          <w:sz w:val="23"/>
          <w:szCs w:val="23"/>
          <w:lang w:eastAsia="ru-RU"/>
        </w:rPr>
        <w:t>зарастания биотопов болот древесной и</w:t>
      </w:r>
      <w:r>
        <w:rPr>
          <w:rFonts w:ascii="Times New Roman" w:eastAsia="Times New Roman" w:hAnsi="Times New Roman"/>
          <w:sz w:val="23"/>
          <w:szCs w:val="23"/>
          <w:lang w:eastAsia="ru-RU"/>
        </w:rPr>
        <w:t xml:space="preserve"> </w:t>
      </w:r>
      <w:r w:rsidRPr="005A1D50">
        <w:rPr>
          <w:rFonts w:ascii="Times New Roman" w:eastAsia="Times New Roman" w:hAnsi="Times New Roman"/>
          <w:sz w:val="23"/>
          <w:szCs w:val="23"/>
          <w:lang w:eastAsia="ru-RU"/>
        </w:rPr>
        <w:t>кустарниковой растительностью, работ по</w:t>
      </w:r>
      <w:r>
        <w:rPr>
          <w:rFonts w:ascii="Times New Roman" w:eastAsia="Times New Roman" w:hAnsi="Times New Roman"/>
          <w:sz w:val="23"/>
          <w:szCs w:val="23"/>
          <w:lang w:eastAsia="ru-RU"/>
        </w:rPr>
        <w:t xml:space="preserve"> </w:t>
      </w:r>
      <w:r w:rsidRPr="005A1D50">
        <w:rPr>
          <w:rFonts w:ascii="Times New Roman" w:eastAsia="Times New Roman" w:hAnsi="Times New Roman"/>
          <w:sz w:val="23"/>
          <w:szCs w:val="23"/>
          <w:lang w:eastAsia="ru-RU"/>
        </w:rPr>
        <w:t>сохранению популяций редких и охраняемых</w:t>
      </w:r>
      <w:r>
        <w:rPr>
          <w:rFonts w:ascii="Times New Roman" w:eastAsia="Times New Roman" w:hAnsi="Times New Roman"/>
          <w:sz w:val="23"/>
          <w:szCs w:val="23"/>
          <w:lang w:eastAsia="ru-RU"/>
        </w:rPr>
        <w:t xml:space="preserve"> </w:t>
      </w:r>
      <w:r w:rsidRPr="005A1D50">
        <w:rPr>
          <w:rFonts w:ascii="Times New Roman" w:eastAsia="Times New Roman" w:hAnsi="Times New Roman"/>
          <w:sz w:val="23"/>
          <w:szCs w:val="23"/>
          <w:lang w:eastAsia="ru-RU"/>
        </w:rPr>
        <w:t>видов дикорастущих растений, работ по</w:t>
      </w:r>
      <w:r>
        <w:rPr>
          <w:rFonts w:ascii="Times New Roman" w:eastAsia="Times New Roman" w:hAnsi="Times New Roman"/>
          <w:sz w:val="23"/>
          <w:szCs w:val="23"/>
          <w:lang w:eastAsia="ru-RU"/>
        </w:rPr>
        <w:t xml:space="preserve"> </w:t>
      </w:r>
      <w:r w:rsidRPr="005A1D50">
        <w:rPr>
          <w:rFonts w:ascii="Times New Roman" w:eastAsia="Times New Roman" w:hAnsi="Times New Roman"/>
          <w:sz w:val="23"/>
          <w:szCs w:val="23"/>
          <w:lang w:eastAsia="ru-RU"/>
        </w:rPr>
        <w:t>регулированию распространения и численности</w:t>
      </w:r>
      <w:r>
        <w:rPr>
          <w:rFonts w:ascii="Times New Roman" w:eastAsia="Times New Roman" w:hAnsi="Times New Roman"/>
          <w:sz w:val="23"/>
          <w:szCs w:val="23"/>
          <w:lang w:eastAsia="ru-RU"/>
        </w:rPr>
        <w:t xml:space="preserve"> </w:t>
      </w:r>
      <w:r w:rsidRPr="005A1D50">
        <w:rPr>
          <w:rFonts w:ascii="Times New Roman" w:eastAsia="Times New Roman" w:hAnsi="Times New Roman"/>
          <w:sz w:val="23"/>
          <w:szCs w:val="23"/>
          <w:lang w:eastAsia="ru-RU"/>
        </w:rPr>
        <w:t xml:space="preserve">инвазивных видов растений; </w:t>
      </w:r>
    </w:p>
    <w:p w:rsidR="00D173BD" w:rsidRDefault="00D173BD" w:rsidP="00926C02">
      <w:pPr>
        <w:spacing w:after="0" w:line="240" w:lineRule="auto"/>
        <w:ind w:firstLine="709"/>
        <w:jc w:val="both"/>
        <w:rPr>
          <w:rFonts w:ascii="Times New Roman" w:eastAsia="Times New Roman" w:hAnsi="Times New Roman"/>
          <w:sz w:val="23"/>
          <w:szCs w:val="23"/>
          <w:lang w:eastAsia="ru-RU"/>
        </w:rPr>
      </w:pPr>
      <w:r w:rsidRPr="005A1D50">
        <w:rPr>
          <w:rFonts w:ascii="Times New Roman" w:eastAsia="Times New Roman" w:hAnsi="Times New Roman"/>
          <w:sz w:val="23"/>
          <w:szCs w:val="23"/>
          <w:lang w:eastAsia="ru-RU"/>
        </w:rPr>
        <w:t>повреждение и</w:t>
      </w:r>
      <w:r>
        <w:rPr>
          <w:rFonts w:ascii="Times New Roman" w:eastAsia="Times New Roman" w:hAnsi="Times New Roman"/>
          <w:sz w:val="23"/>
          <w:szCs w:val="23"/>
          <w:lang w:eastAsia="ru-RU"/>
        </w:rPr>
        <w:t xml:space="preserve"> </w:t>
      </w:r>
      <w:r w:rsidRPr="005A1D50">
        <w:rPr>
          <w:rFonts w:ascii="Times New Roman" w:eastAsia="Times New Roman" w:hAnsi="Times New Roman"/>
          <w:sz w:val="23"/>
          <w:szCs w:val="23"/>
          <w:lang w:eastAsia="ru-RU"/>
        </w:rPr>
        <w:t>уничтожение живого напочвенного покрова, за</w:t>
      </w:r>
      <w:r>
        <w:rPr>
          <w:rFonts w:ascii="Times New Roman" w:eastAsia="Times New Roman" w:hAnsi="Times New Roman"/>
          <w:sz w:val="23"/>
          <w:szCs w:val="23"/>
          <w:lang w:eastAsia="ru-RU"/>
        </w:rPr>
        <w:t xml:space="preserve"> </w:t>
      </w:r>
      <w:r w:rsidRPr="005A1D50">
        <w:rPr>
          <w:rFonts w:ascii="Times New Roman" w:eastAsia="Times New Roman" w:hAnsi="Times New Roman"/>
          <w:sz w:val="23"/>
          <w:szCs w:val="23"/>
          <w:lang w:eastAsia="ru-RU"/>
        </w:rPr>
        <w:t>исключением работ по сохранению популяций</w:t>
      </w:r>
      <w:r>
        <w:rPr>
          <w:rFonts w:ascii="Times New Roman" w:eastAsia="Times New Roman" w:hAnsi="Times New Roman"/>
          <w:sz w:val="23"/>
          <w:szCs w:val="23"/>
          <w:lang w:eastAsia="ru-RU"/>
        </w:rPr>
        <w:t xml:space="preserve"> </w:t>
      </w:r>
      <w:r w:rsidRPr="005A1D50">
        <w:rPr>
          <w:rFonts w:ascii="Times New Roman" w:eastAsia="Times New Roman" w:hAnsi="Times New Roman"/>
          <w:sz w:val="23"/>
          <w:szCs w:val="23"/>
          <w:lang w:eastAsia="ru-RU"/>
        </w:rPr>
        <w:t>редких и охраняемых видов дикорастущих</w:t>
      </w:r>
      <w:r>
        <w:rPr>
          <w:rFonts w:ascii="Times New Roman" w:eastAsia="Times New Roman" w:hAnsi="Times New Roman"/>
          <w:sz w:val="23"/>
          <w:szCs w:val="23"/>
          <w:lang w:eastAsia="ru-RU"/>
        </w:rPr>
        <w:t xml:space="preserve"> </w:t>
      </w:r>
      <w:r w:rsidRPr="005A1D50">
        <w:rPr>
          <w:rFonts w:ascii="Times New Roman" w:eastAsia="Times New Roman" w:hAnsi="Times New Roman"/>
          <w:sz w:val="23"/>
          <w:szCs w:val="23"/>
          <w:lang w:eastAsia="ru-RU"/>
        </w:rPr>
        <w:t>растений, работ по регулированию</w:t>
      </w:r>
      <w:r>
        <w:rPr>
          <w:rFonts w:ascii="Times New Roman" w:eastAsia="Times New Roman" w:hAnsi="Times New Roman"/>
          <w:sz w:val="23"/>
          <w:szCs w:val="23"/>
          <w:lang w:eastAsia="ru-RU"/>
        </w:rPr>
        <w:t xml:space="preserve"> </w:t>
      </w:r>
      <w:r w:rsidRPr="005A1D50">
        <w:rPr>
          <w:rFonts w:ascii="Times New Roman" w:eastAsia="Times New Roman" w:hAnsi="Times New Roman"/>
          <w:sz w:val="23"/>
          <w:szCs w:val="23"/>
          <w:lang w:eastAsia="ru-RU"/>
        </w:rPr>
        <w:t>распространения и численности инвазивных</w:t>
      </w:r>
      <w:r>
        <w:rPr>
          <w:rFonts w:ascii="Times New Roman" w:eastAsia="Times New Roman" w:hAnsi="Times New Roman"/>
          <w:sz w:val="23"/>
          <w:szCs w:val="23"/>
          <w:lang w:eastAsia="ru-RU"/>
        </w:rPr>
        <w:t xml:space="preserve"> </w:t>
      </w:r>
      <w:r w:rsidRPr="005A1D50">
        <w:rPr>
          <w:rFonts w:ascii="Times New Roman" w:eastAsia="Times New Roman" w:hAnsi="Times New Roman"/>
          <w:sz w:val="23"/>
          <w:szCs w:val="23"/>
          <w:lang w:eastAsia="ru-RU"/>
        </w:rPr>
        <w:t xml:space="preserve">видов растений; </w:t>
      </w:r>
    </w:p>
    <w:p w:rsidR="00D173BD" w:rsidRDefault="00D173BD" w:rsidP="00926C02">
      <w:pPr>
        <w:spacing w:after="0" w:line="240" w:lineRule="auto"/>
        <w:ind w:firstLine="709"/>
        <w:jc w:val="both"/>
        <w:rPr>
          <w:rFonts w:ascii="Times New Roman" w:eastAsia="Times New Roman" w:hAnsi="Times New Roman"/>
          <w:sz w:val="23"/>
          <w:szCs w:val="23"/>
          <w:lang w:eastAsia="ru-RU"/>
        </w:rPr>
      </w:pPr>
      <w:r w:rsidRPr="005A1D50">
        <w:rPr>
          <w:rFonts w:ascii="Times New Roman" w:eastAsia="Times New Roman" w:hAnsi="Times New Roman"/>
          <w:sz w:val="23"/>
          <w:szCs w:val="23"/>
          <w:lang w:eastAsia="ru-RU"/>
        </w:rPr>
        <w:lastRenderedPageBreak/>
        <w:t>распашка и обработка почвы,</w:t>
      </w:r>
      <w:r w:rsidR="00926C02">
        <w:rPr>
          <w:rFonts w:ascii="Times New Roman" w:eastAsia="Times New Roman" w:hAnsi="Times New Roman"/>
          <w:sz w:val="23"/>
          <w:szCs w:val="23"/>
          <w:lang w:eastAsia="ru-RU"/>
        </w:rPr>
        <w:t xml:space="preserve"> </w:t>
      </w:r>
      <w:r w:rsidRPr="005A1D50">
        <w:rPr>
          <w:rFonts w:ascii="Times New Roman" w:eastAsia="Times New Roman" w:hAnsi="Times New Roman"/>
          <w:sz w:val="23"/>
          <w:szCs w:val="23"/>
          <w:lang w:eastAsia="ru-RU"/>
        </w:rPr>
        <w:t>за исключением работ по сохранению</w:t>
      </w:r>
      <w:r>
        <w:rPr>
          <w:rFonts w:ascii="Times New Roman" w:eastAsia="Times New Roman" w:hAnsi="Times New Roman"/>
          <w:sz w:val="23"/>
          <w:szCs w:val="23"/>
          <w:lang w:eastAsia="ru-RU"/>
        </w:rPr>
        <w:t xml:space="preserve"> </w:t>
      </w:r>
      <w:r w:rsidRPr="005A1D50">
        <w:rPr>
          <w:rFonts w:ascii="Times New Roman" w:eastAsia="Times New Roman" w:hAnsi="Times New Roman"/>
          <w:sz w:val="23"/>
          <w:szCs w:val="23"/>
          <w:lang w:eastAsia="ru-RU"/>
        </w:rPr>
        <w:t>популяций редких и охраняемых видов</w:t>
      </w:r>
      <w:r>
        <w:rPr>
          <w:rFonts w:ascii="Times New Roman" w:eastAsia="Times New Roman" w:hAnsi="Times New Roman"/>
          <w:sz w:val="23"/>
          <w:szCs w:val="23"/>
          <w:lang w:eastAsia="ru-RU"/>
        </w:rPr>
        <w:t xml:space="preserve"> </w:t>
      </w:r>
      <w:r w:rsidRPr="005A1D50">
        <w:rPr>
          <w:rFonts w:ascii="Times New Roman" w:eastAsia="Times New Roman" w:hAnsi="Times New Roman"/>
          <w:sz w:val="23"/>
          <w:szCs w:val="23"/>
          <w:lang w:eastAsia="ru-RU"/>
        </w:rPr>
        <w:t>дикорастущих растений, работ по</w:t>
      </w:r>
      <w:r>
        <w:rPr>
          <w:rFonts w:ascii="Times New Roman" w:eastAsia="Times New Roman" w:hAnsi="Times New Roman"/>
          <w:sz w:val="23"/>
          <w:szCs w:val="23"/>
          <w:lang w:eastAsia="ru-RU"/>
        </w:rPr>
        <w:t xml:space="preserve"> </w:t>
      </w:r>
      <w:r w:rsidRPr="005A1D50">
        <w:rPr>
          <w:rFonts w:ascii="Times New Roman" w:eastAsia="Times New Roman" w:hAnsi="Times New Roman"/>
          <w:sz w:val="23"/>
          <w:szCs w:val="23"/>
          <w:lang w:eastAsia="ru-RU"/>
        </w:rPr>
        <w:t>регулированию распространения и численности</w:t>
      </w:r>
      <w:r>
        <w:rPr>
          <w:rFonts w:ascii="Times New Roman" w:eastAsia="Times New Roman" w:hAnsi="Times New Roman"/>
          <w:sz w:val="23"/>
          <w:szCs w:val="23"/>
          <w:lang w:eastAsia="ru-RU"/>
        </w:rPr>
        <w:t xml:space="preserve"> </w:t>
      </w:r>
      <w:r w:rsidRPr="005A1D50">
        <w:rPr>
          <w:rFonts w:ascii="Times New Roman" w:eastAsia="Times New Roman" w:hAnsi="Times New Roman"/>
          <w:sz w:val="23"/>
          <w:szCs w:val="23"/>
          <w:lang w:eastAsia="ru-RU"/>
        </w:rPr>
        <w:t xml:space="preserve">инвазивных видов растений; </w:t>
      </w:r>
    </w:p>
    <w:p w:rsidR="00D173BD" w:rsidRDefault="00D173BD" w:rsidP="00926C02">
      <w:pPr>
        <w:spacing w:after="0" w:line="240" w:lineRule="auto"/>
        <w:ind w:firstLine="709"/>
        <w:jc w:val="both"/>
        <w:rPr>
          <w:rFonts w:ascii="Times New Roman" w:eastAsia="Times New Roman" w:hAnsi="Times New Roman"/>
          <w:sz w:val="23"/>
          <w:szCs w:val="23"/>
          <w:lang w:eastAsia="ru-RU"/>
        </w:rPr>
      </w:pPr>
      <w:r w:rsidRPr="005A1D50">
        <w:rPr>
          <w:rFonts w:ascii="Times New Roman" w:eastAsia="Times New Roman" w:hAnsi="Times New Roman"/>
          <w:sz w:val="23"/>
          <w:szCs w:val="23"/>
          <w:lang w:eastAsia="ru-RU"/>
        </w:rPr>
        <w:t>заготовка</w:t>
      </w:r>
      <w:r>
        <w:rPr>
          <w:rFonts w:ascii="Times New Roman" w:eastAsia="Times New Roman" w:hAnsi="Times New Roman"/>
          <w:sz w:val="23"/>
          <w:szCs w:val="23"/>
          <w:lang w:eastAsia="ru-RU"/>
        </w:rPr>
        <w:t xml:space="preserve"> </w:t>
      </w:r>
      <w:r w:rsidRPr="005A1D50">
        <w:rPr>
          <w:rFonts w:ascii="Times New Roman" w:eastAsia="Times New Roman" w:hAnsi="Times New Roman"/>
          <w:sz w:val="23"/>
          <w:szCs w:val="23"/>
          <w:lang w:eastAsia="ru-RU"/>
        </w:rPr>
        <w:t>дикорастущих растений и (или) их частей</w:t>
      </w:r>
      <w:r>
        <w:rPr>
          <w:rFonts w:ascii="Times New Roman" w:eastAsia="Times New Roman" w:hAnsi="Times New Roman"/>
          <w:sz w:val="23"/>
          <w:szCs w:val="23"/>
          <w:lang w:eastAsia="ru-RU"/>
        </w:rPr>
        <w:t xml:space="preserve"> </w:t>
      </w:r>
      <w:r w:rsidRPr="005A1D50">
        <w:rPr>
          <w:rFonts w:ascii="Times New Roman" w:eastAsia="Times New Roman" w:hAnsi="Times New Roman"/>
          <w:sz w:val="23"/>
          <w:szCs w:val="23"/>
          <w:lang w:eastAsia="ru-RU"/>
        </w:rPr>
        <w:t>юридическими лицами и (или)</w:t>
      </w:r>
      <w:r>
        <w:rPr>
          <w:rFonts w:ascii="Times New Roman" w:eastAsia="Times New Roman" w:hAnsi="Times New Roman"/>
          <w:sz w:val="23"/>
          <w:szCs w:val="23"/>
          <w:lang w:eastAsia="ru-RU"/>
        </w:rPr>
        <w:t xml:space="preserve"> </w:t>
      </w:r>
      <w:r w:rsidRPr="005A1D50">
        <w:rPr>
          <w:rFonts w:ascii="Times New Roman" w:eastAsia="Times New Roman" w:hAnsi="Times New Roman"/>
          <w:sz w:val="23"/>
          <w:szCs w:val="23"/>
          <w:lang w:eastAsia="ru-RU"/>
        </w:rPr>
        <w:t>индивидуальными предпринимателями;</w:t>
      </w:r>
      <w:r>
        <w:rPr>
          <w:rFonts w:ascii="Times New Roman" w:eastAsia="Times New Roman" w:hAnsi="Times New Roman"/>
          <w:sz w:val="23"/>
          <w:szCs w:val="23"/>
          <w:lang w:eastAsia="ru-RU"/>
        </w:rPr>
        <w:t xml:space="preserve"> </w:t>
      </w:r>
    </w:p>
    <w:p w:rsidR="00926C02" w:rsidRDefault="00D173BD" w:rsidP="00926C02">
      <w:pPr>
        <w:spacing w:after="0" w:line="240" w:lineRule="auto"/>
        <w:ind w:firstLine="709"/>
        <w:jc w:val="both"/>
        <w:rPr>
          <w:rFonts w:ascii="Times New Roman" w:eastAsia="Times New Roman" w:hAnsi="Times New Roman"/>
          <w:sz w:val="23"/>
          <w:szCs w:val="23"/>
          <w:lang w:eastAsia="ru-RU"/>
        </w:rPr>
      </w:pPr>
      <w:r w:rsidRPr="005A1D50">
        <w:rPr>
          <w:rFonts w:ascii="Times New Roman" w:eastAsia="Times New Roman" w:hAnsi="Times New Roman"/>
          <w:sz w:val="23"/>
          <w:szCs w:val="23"/>
          <w:lang w:eastAsia="ru-RU"/>
        </w:rPr>
        <w:t>применение химических средств защиты</w:t>
      </w:r>
      <w:r>
        <w:rPr>
          <w:rFonts w:ascii="Times New Roman" w:eastAsia="Times New Roman" w:hAnsi="Times New Roman"/>
          <w:sz w:val="23"/>
          <w:szCs w:val="23"/>
          <w:lang w:eastAsia="ru-RU"/>
        </w:rPr>
        <w:t xml:space="preserve"> </w:t>
      </w:r>
      <w:r w:rsidRPr="005A1D50">
        <w:rPr>
          <w:rFonts w:ascii="Times New Roman" w:eastAsia="Times New Roman" w:hAnsi="Times New Roman"/>
          <w:sz w:val="23"/>
          <w:szCs w:val="23"/>
          <w:lang w:eastAsia="ru-RU"/>
        </w:rPr>
        <w:t xml:space="preserve">растений, удобрений; </w:t>
      </w:r>
    </w:p>
    <w:p w:rsidR="00926C02" w:rsidRDefault="00D173BD" w:rsidP="00926C02">
      <w:pPr>
        <w:spacing w:after="0" w:line="240" w:lineRule="auto"/>
        <w:ind w:firstLine="709"/>
        <w:jc w:val="both"/>
        <w:rPr>
          <w:rFonts w:ascii="Times New Roman" w:eastAsia="Times New Roman" w:hAnsi="Times New Roman"/>
          <w:sz w:val="23"/>
          <w:szCs w:val="23"/>
          <w:lang w:eastAsia="ru-RU"/>
        </w:rPr>
      </w:pPr>
      <w:r w:rsidRPr="005A1D50">
        <w:rPr>
          <w:rFonts w:ascii="Times New Roman" w:eastAsia="Times New Roman" w:hAnsi="Times New Roman"/>
          <w:sz w:val="23"/>
          <w:szCs w:val="23"/>
          <w:lang w:eastAsia="ru-RU"/>
        </w:rPr>
        <w:t>устройство мест отдыха и</w:t>
      </w:r>
      <w:r>
        <w:rPr>
          <w:rFonts w:ascii="Times New Roman" w:eastAsia="Times New Roman" w:hAnsi="Times New Roman"/>
          <w:sz w:val="23"/>
          <w:szCs w:val="23"/>
          <w:lang w:eastAsia="ru-RU"/>
        </w:rPr>
        <w:t xml:space="preserve"> </w:t>
      </w:r>
      <w:r w:rsidRPr="005A1D50">
        <w:rPr>
          <w:rFonts w:ascii="Times New Roman" w:eastAsia="Times New Roman" w:hAnsi="Times New Roman"/>
          <w:sz w:val="23"/>
          <w:szCs w:val="23"/>
          <w:lang w:eastAsia="ru-RU"/>
        </w:rPr>
        <w:t>размещение палаточных городков вне</w:t>
      </w:r>
      <w:r>
        <w:rPr>
          <w:rFonts w:ascii="Times New Roman" w:eastAsia="Times New Roman" w:hAnsi="Times New Roman"/>
          <w:sz w:val="23"/>
          <w:szCs w:val="23"/>
          <w:lang w:eastAsia="ru-RU"/>
        </w:rPr>
        <w:t xml:space="preserve"> </w:t>
      </w:r>
      <w:r w:rsidRPr="005A1D50">
        <w:rPr>
          <w:rFonts w:ascii="Times New Roman" w:eastAsia="Times New Roman" w:hAnsi="Times New Roman"/>
          <w:sz w:val="23"/>
          <w:szCs w:val="23"/>
          <w:lang w:eastAsia="ru-RU"/>
        </w:rPr>
        <w:t xml:space="preserve">установленных мест; </w:t>
      </w:r>
    </w:p>
    <w:p w:rsidR="00D173BD" w:rsidRPr="005A1D50" w:rsidRDefault="00D173BD" w:rsidP="00926C02">
      <w:pPr>
        <w:spacing w:after="0" w:line="240" w:lineRule="auto"/>
        <w:ind w:firstLine="709"/>
        <w:jc w:val="both"/>
        <w:rPr>
          <w:rFonts w:ascii="Times New Roman" w:eastAsia="Times New Roman" w:hAnsi="Times New Roman"/>
          <w:sz w:val="23"/>
          <w:szCs w:val="23"/>
          <w:lang w:eastAsia="ru-RU"/>
        </w:rPr>
      </w:pPr>
      <w:r w:rsidRPr="005A1D50">
        <w:rPr>
          <w:rFonts w:ascii="Times New Roman" w:eastAsia="Times New Roman" w:hAnsi="Times New Roman"/>
          <w:sz w:val="23"/>
          <w:szCs w:val="23"/>
          <w:lang w:eastAsia="ru-RU"/>
        </w:rPr>
        <w:t>создание вольеров;</w:t>
      </w:r>
    </w:p>
    <w:p w:rsidR="00D173BD" w:rsidRDefault="00D173BD" w:rsidP="00926C02">
      <w:pPr>
        <w:spacing w:after="0" w:line="240" w:lineRule="auto"/>
        <w:ind w:firstLine="709"/>
        <w:jc w:val="both"/>
        <w:rPr>
          <w:rFonts w:ascii="Times New Roman" w:eastAsia="Times New Roman" w:hAnsi="Times New Roman"/>
          <w:sz w:val="23"/>
          <w:szCs w:val="23"/>
          <w:lang w:eastAsia="ru-RU"/>
        </w:rPr>
      </w:pPr>
      <w:r w:rsidRPr="005A1D50">
        <w:rPr>
          <w:rFonts w:ascii="Times New Roman" w:eastAsia="Times New Roman" w:hAnsi="Times New Roman"/>
          <w:sz w:val="23"/>
          <w:szCs w:val="23"/>
          <w:lang w:eastAsia="ru-RU"/>
        </w:rPr>
        <w:t>движение и стоянка механических</w:t>
      </w:r>
      <w:r>
        <w:rPr>
          <w:rFonts w:ascii="Times New Roman" w:eastAsia="Times New Roman" w:hAnsi="Times New Roman"/>
          <w:sz w:val="23"/>
          <w:szCs w:val="23"/>
          <w:lang w:eastAsia="ru-RU"/>
        </w:rPr>
        <w:t xml:space="preserve"> </w:t>
      </w:r>
      <w:r w:rsidRPr="005A1D50">
        <w:rPr>
          <w:rFonts w:ascii="Times New Roman" w:eastAsia="Times New Roman" w:hAnsi="Times New Roman"/>
          <w:sz w:val="23"/>
          <w:szCs w:val="23"/>
          <w:lang w:eastAsia="ru-RU"/>
        </w:rPr>
        <w:t>транспортных средств и самоходных машин вне</w:t>
      </w:r>
      <w:r>
        <w:rPr>
          <w:rFonts w:ascii="Times New Roman" w:eastAsia="Times New Roman" w:hAnsi="Times New Roman"/>
          <w:sz w:val="23"/>
          <w:szCs w:val="23"/>
          <w:lang w:eastAsia="ru-RU"/>
        </w:rPr>
        <w:t xml:space="preserve"> </w:t>
      </w:r>
      <w:r w:rsidRPr="005A1D50">
        <w:rPr>
          <w:rFonts w:ascii="Times New Roman" w:eastAsia="Times New Roman" w:hAnsi="Times New Roman"/>
          <w:sz w:val="23"/>
          <w:szCs w:val="23"/>
          <w:lang w:eastAsia="ru-RU"/>
        </w:rPr>
        <w:t>дорог общего пользования и специально</w:t>
      </w:r>
      <w:r>
        <w:rPr>
          <w:rFonts w:ascii="Times New Roman" w:eastAsia="Times New Roman" w:hAnsi="Times New Roman"/>
          <w:sz w:val="23"/>
          <w:szCs w:val="23"/>
          <w:lang w:eastAsia="ru-RU"/>
        </w:rPr>
        <w:t xml:space="preserve"> </w:t>
      </w:r>
      <w:r w:rsidRPr="005A1D50">
        <w:rPr>
          <w:rFonts w:ascii="Times New Roman" w:eastAsia="Times New Roman" w:hAnsi="Times New Roman"/>
          <w:sz w:val="23"/>
          <w:szCs w:val="23"/>
          <w:lang w:eastAsia="ru-RU"/>
        </w:rPr>
        <w:t>оборудованных мест, за исключением</w:t>
      </w:r>
      <w:r>
        <w:rPr>
          <w:rFonts w:ascii="Times New Roman" w:eastAsia="Times New Roman" w:hAnsi="Times New Roman"/>
          <w:sz w:val="23"/>
          <w:szCs w:val="23"/>
          <w:lang w:eastAsia="ru-RU"/>
        </w:rPr>
        <w:t xml:space="preserve"> </w:t>
      </w:r>
      <w:r w:rsidRPr="005A1D50">
        <w:rPr>
          <w:rFonts w:ascii="Times New Roman" w:eastAsia="Times New Roman" w:hAnsi="Times New Roman"/>
          <w:sz w:val="23"/>
          <w:szCs w:val="23"/>
          <w:lang w:eastAsia="ru-RU"/>
        </w:rPr>
        <w:t>механических транспортных средств и</w:t>
      </w:r>
      <w:r>
        <w:rPr>
          <w:rFonts w:ascii="Times New Roman" w:eastAsia="Times New Roman" w:hAnsi="Times New Roman"/>
          <w:sz w:val="23"/>
          <w:szCs w:val="23"/>
          <w:lang w:eastAsia="ru-RU"/>
        </w:rPr>
        <w:t xml:space="preserve"> </w:t>
      </w:r>
      <w:r w:rsidRPr="005A1D50">
        <w:rPr>
          <w:rFonts w:ascii="Times New Roman" w:eastAsia="Times New Roman" w:hAnsi="Times New Roman"/>
          <w:sz w:val="23"/>
          <w:szCs w:val="23"/>
          <w:lang w:eastAsia="ru-RU"/>
        </w:rPr>
        <w:t>самоходных машин органов пограничной</w:t>
      </w:r>
      <w:r>
        <w:rPr>
          <w:rFonts w:ascii="Times New Roman" w:eastAsia="Times New Roman" w:hAnsi="Times New Roman"/>
          <w:sz w:val="23"/>
          <w:szCs w:val="23"/>
          <w:lang w:eastAsia="ru-RU"/>
        </w:rPr>
        <w:t xml:space="preserve"> </w:t>
      </w:r>
      <w:r w:rsidRPr="005A1D50">
        <w:rPr>
          <w:rFonts w:ascii="Times New Roman" w:eastAsia="Times New Roman" w:hAnsi="Times New Roman"/>
          <w:sz w:val="23"/>
          <w:szCs w:val="23"/>
          <w:lang w:eastAsia="ru-RU"/>
        </w:rPr>
        <w:t>службы и подрядных организаций при</w:t>
      </w:r>
      <w:r>
        <w:rPr>
          <w:rFonts w:ascii="Times New Roman" w:eastAsia="Times New Roman" w:hAnsi="Times New Roman"/>
          <w:sz w:val="23"/>
          <w:szCs w:val="23"/>
          <w:lang w:eastAsia="ru-RU"/>
        </w:rPr>
        <w:t xml:space="preserve"> </w:t>
      </w:r>
      <w:r w:rsidRPr="005A1D50">
        <w:rPr>
          <w:rFonts w:ascii="Times New Roman" w:eastAsia="Times New Roman" w:hAnsi="Times New Roman"/>
          <w:sz w:val="23"/>
          <w:szCs w:val="23"/>
          <w:lang w:eastAsia="ru-RU"/>
        </w:rPr>
        <w:t>выполнении задач по обеспечению</w:t>
      </w:r>
      <w:r>
        <w:rPr>
          <w:rFonts w:ascii="Times New Roman" w:eastAsia="Times New Roman" w:hAnsi="Times New Roman"/>
          <w:sz w:val="23"/>
          <w:szCs w:val="23"/>
          <w:lang w:eastAsia="ru-RU"/>
        </w:rPr>
        <w:t xml:space="preserve"> </w:t>
      </w:r>
      <w:r w:rsidRPr="005A1D50">
        <w:rPr>
          <w:rFonts w:ascii="Times New Roman" w:eastAsia="Times New Roman" w:hAnsi="Times New Roman"/>
          <w:sz w:val="23"/>
          <w:szCs w:val="23"/>
          <w:lang w:eastAsia="ru-RU"/>
        </w:rPr>
        <w:t>установления, содержания и охраны</w:t>
      </w:r>
      <w:r>
        <w:rPr>
          <w:rFonts w:ascii="Times New Roman" w:eastAsia="Times New Roman" w:hAnsi="Times New Roman"/>
          <w:sz w:val="23"/>
          <w:szCs w:val="23"/>
          <w:lang w:eastAsia="ru-RU"/>
        </w:rPr>
        <w:t xml:space="preserve"> </w:t>
      </w:r>
      <w:r w:rsidRPr="005A1D50">
        <w:rPr>
          <w:rFonts w:ascii="Times New Roman" w:eastAsia="Times New Roman" w:hAnsi="Times New Roman"/>
          <w:sz w:val="23"/>
          <w:szCs w:val="23"/>
          <w:lang w:eastAsia="ru-RU"/>
        </w:rPr>
        <w:t>Государственной границы Республики</w:t>
      </w:r>
      <w:r>
        <w:rPr>
          <w:rFonts w:ascii="Times New Roman" w:eastAsia="Times New Roman" w:hAnsi="Times New Roman"/>
          <w:sz w:val="23"/>
          <w:szCs w:val="23"/>
          <w:lang w:eastAsia="ru-RU"/>
        </w:rPr>
        <w:t xml:space="preserve"> </w:t>
      </w:r>
      <w:r w:rsidRPr="005A1D50">
        <w:rPr>
          <w:rFonts w:ascii="Times New Roman" w:eastAsia="Times New Roman" w:hAnsi="Times New Roman"/>
          <w:sz w:val="23"/>
          <w:szCs w:val="23"/>
          <w:lang w:eastAsia="ru-RU"/>
        </w:rPr>
        <w:t>Беларусь, органов и подразделений по</w:t>
      </w:r>
      <w:r>
        <w:rPr>
          <w:rFonts w:ascii="Times New Roman" w:eastAsia="Times New Roman" w:hAnsi="Times New Roman"/>
          <w:sz w:val="23"/>
          <w:szCs w:val="23"/>
          <w:lang w:eastAsia="ru-RU"/>
        </w:rPr>
        <w:t xml:space="preserve"> </w:t>
      </w:r>
      <w:r w:rsidRPr="005A1D50">
        <w:rPr>
          <w:rFonts w:ascii="Times New Roman" w:eastAsia="Times New Roman" w:hAnsi="Times New Roman"/>
          <w:sz w:val="23"/>
          <w:szCs w:val="23"/>
          <w:lang w:eastAsia="ru-RU"/>
        </w:rPr>
        <w:t>чрезвычайным ситуациям, Министерства</w:t>
      </w:r>
      <w:r>
        <w:rPr>
          <w:rFonts w:ascii="Times New Roman" w:eastAsia="Times New Roman" w:hAnsi="Times New Roman"/>
          <w:sz w:val="23"/>
          <w:szCs w:val="23"/>
          <w:lang w:eastAsia="ru-RU"/>
        </w:rPr>
        <w:t xml:space="preserve"> </w:t>
      </w:r>
      <w:r w:rsidRPr="005A1D50">
        <w:rPr>
          <w:rFonts w:ascii="Times New Roman" w:eastAsia="Times New Roman" w:hAnsi="Times New Roman"/>
          <w:sz w:val="23"/>
          <w:szCs w:val="23"/>
          <w:lang w:eastAsia="ru-RU"/>
        </w:rPr>
        <w:t>природных ресурсов и охраны окружающей</w:t>
      </w:r>
      <w:r>
        <w:rPr>
          <w:rFonts w:ascii="Times New Roman" w:eastAsia="Times New Roman" w:hAnsi="Times New Roman"/>
          <w:sz w:val="23"/>
          <w:szCs w:val="23"/>
          <w:lang w:eastAsia="ru-RU"/>
        </w:rPr>
        <w:t xml:space="preserve"> </w:t>
      </w:r>
      <w:r w:rsidRPr="005A1D50">
        <w:rPr>
          <w:rFonts w:ascii="Times New Roman" w:eastAsia="Times New Roman" w:hAnsi="Times New Roman"/>
          <w:sz w:val="23"/>
          <w:szCs w:val="23"/>
          <w:lang w:eastAsia="ru-RU"/>
        </w:rPr>
        <w:t>среды и его территориальных органов,</w:t>
      </w:r>
      <w:r>
        <w:rPr>
          <w:rFonts w:ascii="Times New Roman" w:eastAsia="Times New Roman" w:hAnsi="Times New Roman"/>
          <w:sz w:val="23"/>
          <w:szCs w:val="23"/>
          <w:lang w:eastAsia="ru-RU"/>
        </w:rPr>
        <w:t xml:space="preserve"> </w:t>
      </w:r>
      <w:r w:rsidRPr="005A1D50">
        <w:rPr>
          <w:rFonts w:ascii="Times New Roman" w:eastAsia="Times New Roman" w:hAnsi="Times New Roman"/>
          <w:sz w:val="23"/>
          <w:szCs w:val="23"/>
          <w:lang w:eastAsia="ru-RU"/>
        </w:rPr>
        <w:t>государственного органа (иной</w:t>
      </w:r>
      <w:r>
        <w:rPr>
          <w:rFonts w:ascii="Times New Roman" w:eastAsia="Times New Roman" w:hAnsi="Times New Roman"/>
          <w:sz w:val="23"/>
          <w:szCs w:val="23"/>
          <w:lang w:eastAsia="ru-RU"/>
        </w:rPr>
        <w:t xml:space="preserve"> </w:t>
      </w:r>
      <w:r w:rsidRPr="005A1D50">
        <w:rPr>
          <w:rFonts w:ascii="Times New Roman" w:eastAsia="Times New Roman" w:hAnsi="Times New Roman"/>
          <w:sz w:val="23"/>
          <w:szCs w:val="23"/>
          <w:lang w:eastAsia="ru-RU"/>
        </w:rPr>
        <w:t>государственной организации), в управление</w:t>
      </w:r>
      <w:r>
        <w:rPr>
          <w:rFonts w:ascii="Times New Roman" w:eastAsia="Times New Roman" w:hAnsi="Times New Roman"/>
          <w:sz w:val="23"/>
          <w:szCs w:val="23"/>
          <w:lang w:eastAsia="ru-RU"/>
        </w:rPr>
        <w:t xml:space="preserve"> </w:t>
      </w:r>
      <w:r w:rsidRPr="005A1D50">
        <w:rPr>
          <w:rFonts w:ascii="Times New Roman" w:eastAsia="Times New Roman" w:hAnsi="Times New Roman"/>
          <w:sz w:val="23"/>
          <w:szCs w:val="23"/>
          <w:lang w:eastAsia="ru-RU"/>
        </w:rPr>
        <w:t>которого (которой) передана особо охраняемая</w:t>
      </w:r>
      <w:r>
        <w:rPr>
          <w:rFonts w:ascii="Times New Roman" w:eastAsia="Times New Roman" w:hAnsi="Times New Roman"/>
          <w:sz w:val="23"/>
          <w:szCs w:val="23"/>
          <w:lang w:eastAsia="ru-RU"/>
        </w:rPr>
        <w:t xml:space="preserve"> </w:t>
      </w:r>
      <w:r w:rsidRPr="005A1D50">
        <w:rPr>
          <w:rFonts w:ascii="Times New Roman" w:eastAsia="Times New Roman" w:hAnsi="Times New Roman"/>
          <w:sz w:val="23"/>
          <w:szCs w:val="23"/>
          <w:lang w:eastAsia="ru-RU"/>
        </w:rPr>
        <w:t>природная территория, государственного</w:t>
      </w:r>
      <w:r>
        <w:rPr>
          <w:rFonts w:ascii="Times New Roman" w:eastAsia="Times New Roman" w:hAnsi="Times New Roman"/>
          <w:sz w:val="23"/>
          <w:szCs w:val="23"/>
          <w:lang w:eastAsia="ru-RU"/>
        </w:rPr>
        <w:t xml:space="preserve"> </w:t>
      </w:r>
      <w:r w:rsidRPr="005A1D50">
        <w:rPr>
          <w:rFonts w:ascii="Times New Roman" w:eastAsia="Times New Roman" w:hAnsi="Times New Roman"/>
          <w:sz w:val="23"/>
          <w:szCs w:val="23"/>
          <w:lang w:eastAsia="ru-RU"/>
        </w:rPr>
        <w:t>природоохранного учреждения,</w:t>
      </w:r>
      <w:r>
        <w:rPr>
          <w:rFonts w:ascii="Times New Roman" w:eastAsia="Times New Roman" w:hAnsi="Times New Roman"/>
          <w:sz w:val="23"/>
          <w:szCs w:val="23"/>
          <w:lang w:eastAsia="ru-RU"/>
        </w:rPr>
        <w:t xml:space="preserve"> </w:t>
      </w:r>
      <w:r w:rsidRPr="005A1D50">
        <w:rPr>
          <w:rFonts w:ascii="Times New Roman" w:eastAsia="Times New Roman" w:hAnsi="Times New Roman"/>
          <w:sz w:val="23"/>
          <w:szCs w:val="23"/>
          <w:lang w:eastAsia="ru-RU"/>
        </w:rPr>
        <w:t>осуществляющего управление особо</w:t>
      </w:r>
      <w:r>
        <w:rPr>
          <w:rFonts w:ascii="Times New Roman" w:eastAsia="Times New Roman" w:hAnsi="Times New Roman"/>
          <w:sz w:val="23"/>
          <w:szCs w:val="23"/>
          <w:lang w:eastAsia="ru-RU"/>
        </w:rPr>
        <w:t xml:space="preserve"> </w:t>
      </w:r>
      <w:r w:rsidRPr="005A1D50">
        <w:rPr>
          <w:rFonts w:ascii="Times New Roman" w:eastAsia="Times New Roman" w:hAnsi="Times New Roman"/>
          <w:sz w:val="23"/>
          <w:szCs w:val="23"/>
          <w:lang w:eastAsia="ru-RU"/>
        </w:rPr>
        <w:t>охраняемой природной территорией,</w:t>
      </w:r>
      <w:r>
        <w:rPr>
          <w:rFonts w:ascii="Times New Roman" w:eastAsia="Times New Roman" w:hAnsi="Times New Roman"/>
          <w:sz w:val="23"/>
          <w:szCs w:val="23"/>
          <w:lang w:eastAsia="ru-RU"/>
        </w:rPr>
        <w:t xml:space="preserve"> </w:t>
      </w:r>
      <w:r w:rsidRPr="005A1D50">
        <w:rPr>
          <w:rFonts w:ascii="Times New Roman" w:eastAsia="Times New Roman" w:hAnsi="Times New Roman"/>
          <w:sz w:val="23"/>
          <w:szCs w:val="23"/>
          <w:lang w:eastAsia="ru-RU"/>
        </w:rPr>
        <w:t>Министерства лесного хозяйства и</w:t>
      </w:r>
      <w:r>
        <w:rPr>
          <w:rFonts w:ascii="Times New Roman" w:eastAsia="Times New Roman" w:hAnsi="Times New Roman"/>
          <w:sz w:val="23"/>
          <w:szCs w:val="23"/>
          <w:lang w:eastAsia="ru-RU"/>
        </w:rPr>
        <w:t xml:space="preserve"> </w:t>
      </w:r>
      <w:r w:rsidRPr="005A1D50">
        <w:rPr>
          <w:rFonts w:ascii="Times New Roman" w:eastAsia="Times New Roman" w:hAnsi="Times New Roman"/>
          <w:sz w:val="23"/>
          <w:szCs w:val="23"/>
          <w:lang w:eastAsia="ru-RU"/>
        </w:rPr>
        <w:t>подчиненных ему организаций для выполнения</w:t>
      </w:r>
      <w:r>
        <w:rPr>
          <w:rFonts w:ascii="Times New Roman" w:eastAsia="Times New Roman" w:hAnsi="Times New Roman"/>
          <w:sz w:val="23"/>
          <w:szCs w:val="23"/>
          <w:lang w:eastAsia="ru-RU"/>
        </w:rPr>
        <w:t xml:space="preserve"> </w:t>
      </w:r>
      <w:r w:rsidRPr="005A1D50">
        <w:rPr>
          <w:rFonts w:ascii="Times New Roman" w:eastAsia="Times New Roman" w:hAnsi="Times New Roman"/>
          <w:sz w:val="23"/>
          <w:szCs w:val="23"/>
          <w:lang w:eastAsia="ru-RU"/>
        </w:rPr>
        <w:t>задач по использованию, охране, защите и</w:t>
      </w:r>
      <w:r>
        <w:rPr>
          <w:rFonts w:ascii="Times New Roman" w:eastAsia="Times New Roman" w:hAnsi="Times New Roman"/>
          <w:sz w:val="23"/>
          <w:szCs w:val="23"/>
          <w:lang w:eastAsia="ru-RU"/>
        </w:rPr>
        <w:t xml:space="preserve"> </w:t>
      </w:r>
      <w:r w:rsidRPr="005A1D50">
        <w:rPr>
          <w:rFonts w:ascii="Times New Roman" w:eastAsia="Times New Roman" w:hAnsi="Times New Roman"/>
          <w:sz w:val="23"/>
          <w:szCs w:val="23"/>
          <w:lang w:eastAsia="ru-RU"/>
        </w:rPr>
        <w:t>воспроизводству лесов, органов Комитета</w:t>
      </w:r>
      <w:r>
        <w:rPr>
          <w:rFonts w:ascii="Times New Roman" w:eastAsia="Times New Roman" w:hAnsi="Times New Roman"/>
          <w:sz w:val="23"/>
          <w:szCs w:val="23"/>
          <w:lang w:eastAsia="ru-RU"/>
        </w:rPr>
        <w:t xml:space="preserve"> </w:t>
      </w:r>
      <w:r w:rsidRPr="005A1D50">
        <w:rPr>
          <w:rFonts w:ascii="Times New Roman" w:eastAsia="Times New Roman" w:hAnsi="Times New Roman"/>
          <w:sz w:val="23"/>
          <w:szCs w:val="23"/>
          <w:lang w:eastAsia="ru-RU"/>
        </w:rPr>
        <w:t>государственного контроля, Государственной</w:t>
      </w:r>
      <w:r>
        <w:rPr>
          <w:rFonts w:ascii="Times New Roman" w:eastAsia="Times New Roman" w:hAnsi="Times New Roman"/>
          <w:sz w:val="23"/>
          <w:szCs w:val="23"/>
          <w:lang w:eastAsia="ru-RU"/>
        </w:rPr>
        <w:t xml:space="preserve"> </w:t>
      </w:r>
      <w:r w:rsidRPr="005A1D50">
        <w:rPr>
          <w:rFonts w:ascii="Times New Roman" w:eastAsia="Times New Roman" w:hAnsi="Times New Roman"/>
          <w:sz w:val="23"/>
          <w:szCs w:val="23"/>
          <w:lang w:eastAsia="ru-RU"/>
        </w:rPr>
        <w:t>инспекции охраны животного и растительного</w:t>
      </w:r>
      <w:r>
        <w:rPr>
          <w:rFonts w:ascii="Times New Roman" w:eastAsia="Times New Roman" w:hAnsi="Times New Roman"/>
          <w:sz w:val="23"/>
          <w:szCs w:val="23"/>
          <w:lang w:eastAsia="ru-RU"/>
        </w:rPr>
        <w:t xml:space="preserve"> </w:t>
      </w:r>
      <w:r w:rsidRPr="005A1D50">
        <w:rPr>
          <w:rFonts w:ascii="Times New Roman" w:eastAsia="Times New Roman" w:hAnsi="Times New Roman"/>
          <w:sz w:val="23"/>
          <w:szCs w:val="23"/>
          <w:lang w:eastAsia="ru-RU"/>
        </w:rPr>
        <w:t>мира при Президенте Республики Беларусь и ее</w:t>
      </w:r>
      <w:r>
        <w:rPr>
          <w:rFonts w:ascii="Times New Roman" w:eastAsia="Times New Roman" w:hAnsi="Times New Roman"/>
          <w:sz w:val="23"/>
          <w:szCs w:val="23"/>
          <w:lang w:eastAsia="ru-RU"/>
        </w:rPr>
        <w:t xml:space="preserve"> </w:t>
      </w:r>
      <w:r w:rsidRPr="005A1D50">
        <w:rPr>
          <w:rFonts w:ascii="Times New Roman" w:eastAsia="Times New Roman" w:hAnsi="Times New Roman"/>
          <w:sz w:val="23"/>
          <w:szCs w:val="23"/>
          <w:lang w:eastAsia="ru-RU"/>
        </w:rPr>
        <w:t>областных и межрайонных инспекций охраны</w:t>
      </w:r>
      <w:r>
        <w:rPr>
          <w:rFonts w:ascii="Times New Roman" w:eastAsia="Times New Roman" w:hAnsi="Times New Roman"/>
          <w:sz w:val="23"/>
          <w:szCs w:val="23"/>
          <w:lang w:eastAsia="ru-RU"/>
        </w:rPr>
        <w:t xml:space="preserve"> </w:t>
      </w:r>
      <w:r w:rsidRPr="005A1D50">
        <w:rPr>
          <w:rFonts w:ascii="Times New Roman" w:eastAsia="Times New Roman" w:hAnsi="Times New Roman"/>
          <w:sz w:val="23"/>
          <w:szCs w:val="23"/>
          <w:lang w:eastAsia="ru-RU"/>
        </w:rPr>
        <w:t>животного и растительного мира</w:t>
      </w:r>
      <w:r>
        <w:rPr>
          <w:rFonts w:ascii="Times New Roman" w:eastAsia="Times New Roman" w:hAnsi="Times New Roman"/>
          <w:sz w:val="23"/>
          <w:szCs w:val="23"/>
          <w:lang w:eastAsia="ru-RU"/>
        </w:rPr>
        <w:t>.</w:t>
      </w:r>
    </w:p>
    <w:p w:rsidR="00D173BD" w:rsidRPr="00796C9B" w:rsidRDefault="00D173BD" w:rsidP="00926C02">
      <w:pPr>
        <w:widowControl w:val="0"/>
        <w:tabs>
          <w:tab w:val="left" w:pos="1046"/>
        </w:tabs>
        <w:spacing w:after="0" w:line="240" w:lineRule="auto"/>
        <w:ind w:firstLine="709"/>
        <w:jc w:val="both"/>
        <w:rPr>
          <w:rFonts w:ascii="Times New Roman" w:eastAsia="Times New Roman" w:hAnsi="Times New Roman"/>
          <w:sz w:val="24"/>
          <w:szCs w:val="24"/>
          <w:lang w:eastAsia="ru-RU"/>
        </w:rPr>
      </w:pPr>
      <w:r w:rsidRPr="005A1D50">
        <w:rPr>
          <w:rFonts w:ascii="Times New Roman" w:eastAsia="Times New Roman" w:hAnsi="Times New Roman"/>
          <w:sz w:val="24"/>
          <w:szCs w:val="24"/>
          <w:lang w:eastAsia="ru-RU"/>
        </w:rPr>
        <w:t>Динамика типичных и редких природных ландшафтов и биотопов, переданных под охрану лесхозу</w:t>
      </w:r>
      <w:r w:rsidR="00EE0031">
        <w:rPr>
          <w:rFonts w:ascii="Times New Roman" w:eastAsia="Times New Roman" w:hAnsi="Times New Roman"/>
          <w:sz w:val="24"/>
          <w:szCs w:val="24"/>
          <w:lang w:eastAsia="ru-RU"/>
        </w:rPr>
        <w:t>,</w:t>
      </w:r>
      <w:r w:rsidRPr="00796C9B">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п</w:t>
      </w:r>
      <w:r w:rsidRPr="00796C9B">
        <w:rPr>
          <w:rFonts w:ascii="Times New Roman" w:eastAsia="Times New Roman" w:hAnsi="Times New Roman"/>
          <w:sz w:val="24"/>
          <w:szCs w:val="24"/>
          <w:lang w:eastAsia="ru-RU"/>
        </w:rPr>
        <w:t>ривод</w:t>
      </w:r>
      <w:r>
        <w:rPr>
          <w:rFonts w:ascii="Times New Roman" w:eastAsia="Times New Roman" w:hAnsi="Times New Roman"/>
          <w:sz w:val="24"/>
          <w:szCs w:val="24"/>
          <w:lang w:eastAsia="ru-RU"/>
        </w:rPr>
        <w:t>и</w:t>
      </w:r>
      <w:r w:rsidRPr="00796C9B">
        <w:rPr>
          <w:rFonts w:ascii="Times New Roman" w:eastAsia="Times New Roman" w:hAnsi="Times New Roman"/>
          <w:sz w:val="24"/>
          <w:szCs w:val="24"/>
          <w:lang w:eastAsia="ru-RU"/>
        </w:rPr>
        <w:t>тся</w:t>
      </w:r>
      <w:r>
        <w:rPr>
          <w:rFonts w:ascii="Times New Roman" w:eastAsia="Times New Roman" w:hAnsi="Times New Roman"/>
          <w:sz w:val="24"/>
          <w:szCs w:val="24"/>
          <w:lang w:eastAsia="ru-RU"/>
        </w:rPr>
        <w:t xml:space="preserve"> в</w:t>
      </w:r>
      <w:r w:rsidRPr="00796C9B">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т</w:t>
      </w:r>
      <w:r w:rsidRPr="00796C9B">
        <w:rPr>
          <w:rFonts w:ascii="Times New Roman" w:eastAsia="Times New Roman" w:hAnsi="Times New Roman"/>
          <w:sz w:val="24"/>
          <w:szCs w:val="24"/>
          <w:lang w:eastAsia="ru-RU"/>
        </w:rPr>
        <w:t>аблиц</w:t>
      </w:r>
      <w:r>
        <w:rPr>
          <w:rFonts w:ascii="Times New Roman" w:eastAsia="Times New Roman" w:hAnsi="Times New Roman"/>
          <w:sz w:val="24"/>
          <w:szCs w:val="24"/>
          <w:lang w:eastAsia="ru-RU"/>
        </w:rPr>
        <w:t xml:space="preserve">е </w:t>
      </w:r>
      <w:r w:rsidRPr="00796C9B">
        <w:rPr>
          <w:rFonts w:ascii="Times New Roman" w:eastAsia="Times New Roman" w:hAnsi="Times New Roman"/>
          <w:sz w:val="24"/>
          <w:szCs w:val="24"/>
          <w:lang w:eastAsia="ru-RU"/>
        </w:rPr>
        <w:t xml:space="preserve"> 4.1.2.6.</w:t>
      </w:r>
    </w:p>
    <w:p w:rsidR="00D173BD" w:rsidRDefault="00D173BD" w:rsidP="00EE0031">
      <w:pPr>
        <w:spacing w:after="0" w:line="240" w:lineRule="auto"/>
        <w:jc w:val="both"/>
        <w:rPr>
          <w:rFonts w:ascii="Times New Roman" w:eastAsia="Times New Roman" w:hAnsi="Times New Roman"/>
          <w:sz w:val="24"/>
          <w:szCs w:val="24"/>
          <w:lang w:eastAsia="ru-RU"/>
        </w:rPr>
      </w:pPr>
    </w:p>
    <w:p w:rsidR="00D173BD" w:rsidRPr="00860061" w:rsidRDefault="00D173BD" w:rsidP="00EE0031">
      <w:pPr>
        <w:spacing w:after="0" w:line="240" w:lineRule="auto"/>
        <w:jc w:val="both"/>
        <w:rPr>
          <w:rFonts w:ascii="Times New Roman" w:eastAsia="Times New Roman" w:hAnsi="Times New Roman"/>
          <w:sz w:val="28"/>
          <w:szCs w:val="28"/>
          <w:lang w:eastAsia="ru-RU"/>
        </w:rPr>
      </w:pPr>
      <w:r w:rsidRPr="00860061">
        <w:rPr>
          <w:rFonts w:ascii="Times New Roman" w:eastAsia="Times New Roman" w:hAnsi="Times New Roman"/>
          <w:sz w:val="28"/>
          <w:szCs w:val="28"/>
          <w:lang w:eastAsia="ru-RU"/>
        </w:rPr>
        <w:t>Таблица 4.1.2.6 Динамика типичных и редких природных ландшафтов и биотопов, переданных под охрану лесхозу</w:t>
      </w:r>
    </w:p>
    <w:p w:rsidR="00D173BD" w:rsidRPr="005A1D50" w:rsidRDefault="00D173BD" w:rsidP="00D173BD">
      <w:pPr>
        <w:pStyle w:val="8"/>
      </w:pPr>
    </w:p>
    <w:tbl>
      <w:tblPr>
        <w:tblW w:w="935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5"/>
        <w:gridCol w:w="1418"/>
        <w:gridCol w:w="1607"/>
        <w:gridCol w:w="1511"/>
      </w:tblGrid>
      <w:tr w:rsidR="00D173BD" w:rsidRPr="005A1D50" w:rsidTr="0030549F">
        <w:tc>
          <w:tcPr>
            <w:tcW w:w="4815" w:type="dxa"/>
            <w:vMerge w:val="restart"/>
            <w:tcBorders>
              <w:top w:val="single" w:sz="4" w:space="0" w:color="auto"/>
              <w:left w:val="single" w:sz="4" w:space="0" w:color="auto"/>
              <w:bottom w:val="single" w:sz="4" w:space="0" w:color="auto"/>
              <w:right w:val="single" w:sz="4" w:space="0" w:color="auto"/>
            </w:tcBorders>
            <w:vAlign w:val="center"/>
            <w:hideMark/>
          </w:tcPr>
          <w:p w:rsidR="00D173BD" w:rsidRPr="005A1D50" w:rsidRDefault="00D173BD" w:rsidP="0030549F">
            <w:pPr>
              <w:spacing w:after="120" w:line="228" w:lineRule="auto"/>
              <w:jc w:val="center"/>
              <w:rPr>
                <w:rFonts w:ascii="Times New Roman" w:eastAsia="Times New Roman" w:hAnsi="Times New Roman"/>
                <w:sz w:val="23"/>
                <w:szCs w:val="23"/>
                <w:lang w:eastAsia="ru-RU"/>
              </w:rPr>
            </w:pPr>
            <w:r w:rsidRPr="005A1D50">
              <w:rPr>
                <w:rFonts w:ascii="Times New Roman" w:eastAsia="Times New Roman" w:hAnsi="Times New Roman"/>
                <w:sz w:val="23"/>
                <w:szCs w:val="23"/>
                <w:lang w:eastAsia="ru-RU"/>
              </w:rPr>
              <w:t>Номер группы и подгруппы, название редкого и типичного ландшафта и биотопа</w:t>
            </w:r>
          </w:p>
        </w:tc>
        <w:tc>
          <w:tcPr>
            <w:tcW w:w="4536" w:type="dxa"/>
            <w:gridSpan w:val="3"/>
            <w:tcBorders>
              <w:top w:val="single" w:sz="4" w:space="0" w:color="auto"/>
              <w:left w:val="single" w:sz="4" w:space="0" w:color="auto"/>
              <w:bottom w:val="single" w:sz="4" w:space="0" w:color="auto"/>
              <w:right w:val="single" w:sz="4" w:space="0" w:color="auto"/>
            </w:tcBorders>
            <w:vAlign w:val="center"/>
            <w:hideMark/>
          </w:tcPr>
          <w:p w:rsidR="00D173BD" w:rsidRPr="005A1D50" w:rsidRDefault="00D173BD" w:rsidP="0030549F">
            <w:pPr>
              <w:spacing w:after="120" w:line="228" w:lineRule="auto"/>
              <w:jc w:val="center"/>
              <w:rPr>
                <w:rFonts w:ascii="Times New Roman" w:eastAsia="Times New Roman" w:hAnsi="Times New Roman"/>
                <w:sz w:val="23"/>
                <w:szCs w:val="23"/>
                <w:lang w:eastAsia="ru-RU"/>
              </w:rPr>
            </w:pPr>
            <w:r w:rsidRPr="005A1D50">
              <w:rPr>
                <w:rFonts w:ascii="Times New Roman" w:eastAsia="Times New Roman" w:hAnsi="Times New Roman"/>
                <w:sz w:val="23"/>
                <w:szCs w:val="23"/>
                <w:lang w:eastAsia="ru-RU"/>
              </w:rPr>
              <w:t>Площадь по данным лесоустройства, га</w:t>
            </w:r>
          </w:p>
        </w:tc>
      </w:tr>
      <w:tr w:rsidR="00D173BD" w:rsidRPr="005A1D50" w:rsidTr="0030549F">
        <w:tc>
          <w:tcPr>
            <w:tcW w:w="4815" w:type="dxa"/>
            <w:vMerge/>
            <w:tcBorders>
              <w:top w:val="single" w:sz="4" w:space="0" w:color="auto"/>
              <w:left w:val="single" w:sz="4" w:space="0" w:color="auto"/>
              <w:bottom w:val="single" w:sz="4" w:space="0" w:color="auto"/>
              <w:right w:val="single" w:sz="4" w:space="0" w:color="auto"/>
            </w:tcBorders>
            <w:vAlign w:val="center"/>
            <w:hideMark/>
          </w:tcPr>
          <w:p w:rsidR="00D173BD" w:rsidRPr="005A1D50" w:rsidRDefault="00D173BD" w:rsidP="0030549F">
            <w:pPr>
              <w:spacing w:after="0" w:line="240" w:lineRule="auto"/>
              <w:rPr>
                <w:rFonts w:ascii="Times New Roman" w:eastAsia="Times New Roman" w:hAnsi="Times New Roman"/>
                <w:sz w:val="23"/>
                <w:szCs w:val="23"/>
                <w:lang w:eastAsia="ru-RU"/>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D173BD" w:rsidRPr="005A1D50" w:rsidRDefault="00D173BD" w:rsidP="0030549F">
            <w:pPr>
              <w:overflowPunct w:val="0"/>
              <w:autoSpaceDE w:val="0"/>
              <w:autoSpaceDN w:val="0"/>
              <w:adjustRightInd w:val="0"/>
              <w:spacing w:after="0" w:line="228" w:lineRule="auto"/>
              <w:jc w:val="center"/>
              <w:rPr>
                <w:rFonts w:ascii="Times New Roman" w:eastAsia="Times New Roman" w:hAnsi="Times New Roman"/>
                <w:sz w:val="23"/>
                <w:szCs w:val="23"/>
                <w:lang w:eastAsia="ru-RU"/>
              </w:rPr>
            </w:pPr>
            <w:r w:rsidRPr="005A1D50">
              <w:rPr>
                <w:rFonts w:ascii="Times New Roman" w:eastAsia="Times New Roman" w:hAnsi="Times New Roman"/>
                <w:sz w:val="23"/>
                <w:szCs w:val="23"/>
                <w:lang w:eastAsia="ru-RU"/>
              </w:rPr>
              <w:t>настоящего</w:t>
            </w:r>
          </w:p>
        </w:tc>
        <w:tc>
          <w:tcPr>
            <w:tcW w:w="1607" w:type="dxa"/>
            <w:tcBorders>
              <w:top w:val="single" w:sz="4" w:space="0" w:color="auto"/>
              <w:left w:val="single" w:sz="4" w:space="0" w:color="auto"/>
              <w:bottom w:val="single" w:sz="4" w:space="0" w:color="auto"/>
              <w:right w:val="single" w:sz="4" w:space="0" w:color="auto"/>
            </w:tcBorders>
            <w:vAlign w:val="center"/>
            <w:hideMark/>
          </w:tcPr>
          <w:p w:rsidR="00D173BD" w:rsidRPr="005A1D50" w:rsidRDefault="00D173BD" w:rsidP="0030549F">
            <w:pPr>
              <w:overflowPunct w:val="0"/>
              <w:autoSpaceDE w:val="0"/>
              <w:autoSpaceDN w:val="0"/>
              <w:adjustRightInd w:val="0"/>
              <w:spacing w:after="0" w:line="228" w:lineRule="auto"/>
              <w:jc w:val="center"/>
              <w:rPr>
                <w:rFonts w:ascii="Times New Roman" w:eastAsia="Times New Roman" w:hAnsi="Times New Roman"/>
                <w:sz w:val="23"/>
                <w:szCs w:val="23"/>
                <w:lang w:eastAsia="ru-RU"/>
              </w:rPr>
            </w:pPr>
            <w:r w:rsidRPr="005A1D50">
              <w:rPr>
                <w:rFonts w:ascii="Times New Roman" w:eastAsia="Times New Roman" w:hAnsi="Times New Roman"/>
                <w:sz w:val="23"/>
                <w:szCs w:val="23"/>
                <w:lang w:eastAsia="ru-RU"/>
              </w:rPr>
              <w:t>предыдущего</w:t>
            </w:r>
          </w:p>
        </w:tc>
        <w:tc>
          <w:tcPr>
            <w:tcW w:w="1511" w:type="dxa"/>
            <w:tcBorders>
              <w:top w:val="single" w:sz="4" w:space="0" w:color="auto"/>
              <w:left w:val="single" w:sz="4" w:space="0" w:color="auto"/>
              <w:bottom w:val="single" w:sz="4" w:space="0" w:color="auto"/>
              <w:right w:val="single" w:sz="4" w:space="0" w:color="auto"/>
            </w:tcBorders>
            <w:vAlign w:val="center"/>
            <w:hideMark/>
          </w:tcPr>
          <w:p w:rsidR="00D173BD" w:rsidRPr="005A1D50" w:rsidRDefault="00D173BD" w:rsidP="0030549F">
            <w:pPr>
              <w:spacing w:after="120" w:line="228" w:lineRule="auto"/>
              <w:jc w:val="center"/>
              <w:rPr>
                <w:rFonts w:ascii="Times New Roman" w:eastAsia="Times New Roman" w:hAnsi="Times New Roman"/>
                <w:sz w:val="23"/>
                <w:szCs w:val="23"/>
                <w:lang w:eastAsia="ru-RU"/>
              </w:rPr>
            </w:pPr>
            <w:r w:rsidRPr="005A1D50">
              <w:rPr>
                <w:rFonts w:ascii="Times New Roman" w:eastAsia="Times New Roman" w:hAnsi="Times New Roman"/>
                <w:sz w:val="23"/>
                <w:szCs w:val="23"/>
                <w:lang w:eastAsia="ru-RU"/>
              </w:rPr>
              <w:t>изменения, +/-</w:t>
            </w:r>
          </w:p>
        </w:tc>
      </w:tr>
      <w:tr w:rsidR="00D173BD" w:rsidRPr="005A1D50" w:rsidTr="0030549F">
        <w:trPr>
          <w:trHeight w:hRule="exact" w:val="335"/>
        </w:trPr>
        <w:tc>
          <w:tcPr>
            <w:tcW w:w="9351" w:type="dxa"/>
            <w:gridSpan w:val="4"/>
            <w:tcBorders>
              <w:top w:val="single" w:sz="4" w:space="0" w:color="auto"/>
              <w:left w:val="single" w:sz="4" w:space="0" w:color="auto"/>
              <w:bottom w:val="single" w:sz="4" w:space="0" w:color="auto"/>
              <w:right w:val="single" w:sz="4" w:space="0" w:color="auto"/>
            </w:tcBorders>
          </w:tcPr>
          <w:p w:rsidR="00D173BD" w:rsidRPr="005A1D50" w:rsidRDefault="00D173BD" w:rsidP="0030549F">
            <w:pPr>
              <w:spacing w:after="120" w:line="228" w:lineRule="auto"/>
              <w:ind w:right="62"/>
              <w:jc w:val="center"/>
              <w:rPr>
                <w:rFonts w:ascii="Times New Roman" w:eastAsia="Times New Roman" w:hAnsi="Times New Roman"/>
                <w:sz w:val="23"/>
                <w:szCs w:val="23"/>
                <w:lang w:eastAsia="ru-RU"/>
              </w:rPr>
            </w:pPr>
            <w:r w:rsidRPr="005A1D50">
              <w:rPr>
                <w:rFonts w:ascii="Times New Roman" w:eastAsia="Times New Roman" w:hAnsi="Times New Roman"/>
                <w:sz w:val="23"/>
                <w:szCs w:val="23"/>
                <w:lang w:eastAsia="ru-RU"/>
              </w:rPr>
              <w:t>Типичные и редкие биотопы</w:t>
            </w:r>
          </w:p>
        </w:tc>
      </w:tr>
      <w:tr w:rsidR="00D173BD" w:rsidRPr="005A1D50" w:rsidTr="0030549F">
        <w:trPr>
          <w:trHeight w:hRule="exact" w:val="505"/>
        </w:trPr>
        <w:tc>
          <w:tcPr>
            <w:tcW w:w="4815" w:type="dxa"/>
            <w:tcBorders>
              <w:top w:val="single" w:sz="4" w:space="0" w:color="auto"/>
              <w:left w:val="single" w:sz="4" w:space="0" w:color="auto"/>
              <w:bottom w:val="single" w:sz="4" w:space="0" w:color="auto"/>
              <w:right w:val="single" w:sz="4" w:space="0" w:color="auto"/>
            </w:tcBorders>
          </w:tcPr>
          <w:p w:rsidR="00D173BD" w:rsidRPr="005A1D50" w:rsidRDefault="00D173BD" w:rsidP="0030549F">
            <w:pPr>
              <w:spacing w:after="120" w:line="228" w:lineRule="auto"/>
              <w:rPr>
                <w:rFonts w:ascii="Times New Roman" w:eastAsia="Times New Roman" w:hAnsi="Times New Roman"/>
                <w:sz w:val="23"/>
                <w:szCs w:val="23"/>
                <w:lang w:eastAsia="ru-RU"/>
              </w:rPr>
            </w:pPr>
            <w:r>
              <w:rPr>
                <w:rFonts w:ascii="Times New Roman" w:eastAsia="Times New Roman" w:hAnsi="Times New Roman"/>
                <w:sz w:val="23"/>
                <w:szCs w:val="23"/>
                <w:lang w:eastAsia="ru-RU"/>
              </w:rPr>
              <w:t xml:space="preserve">6.5. </w:t>
            </w:r>
            <w:r w:rsidRPr="005A1D50">
              <w:rPr>
                <w:rFonts w:ascii="Times New Roman" w:eastAsia="Times New Roman" w:hAnsi="Times New Roman"/>
                <w:sz w:val="23"/>
                <w:szCs w:val="23"/>
                <w:lang w:eastAsia="ru-RU"/>
              </w:rPr>
              <w:t>Лиственные леса на избыточно</w:t>
            </w:r>
            <w:r>
              <w:rPr>
                <w:rFonts w:ascii="Times New Roman" w:eastAsia="Times New Roman" w:hAnsi="Times New Roman"/>
                <w:sz w:val="23"/>
                <w:szCs w:val="23"/>
                <w:lang w:eastAsia="ru-RU"/>
              </w:rPr>
              <w:t xml:space="preserve"> </w:t>
            </w:r>
            <w:r w:rsidRPr="005A1D50">
              <w:rPr>
                <w:rFonts w:ascii="Times New Roman" w:eastAsia="Times New Roman" w:hAnsi="Times New Roman"/>
                <w:sz w:val="23"/>
                <w:szCs w:val="23"/>
                <w:lang w:eastAsia="ru-RU"/>
              </w:rPr>
              <w:t>увлажненных почвах и низинных</w:t>
            </w:r>
            <w:r>
              <w:rPr>
                <w:rFonts w:ascii="Times New Roman" w:eastAsia="Times New Roman" w:hAnsi="Times New Roman"/>
                <w:sz w:val="23"/>
                <w:szCs w:val="23"/>
                <w:lang w:eastAsia="ru-RU"/>
              </w:rPr>
              <w:t xml:space="preserve"> </w:t>
            </w:r>
            <w:r w:rsidRPr="005A1D50">
              <w:rPr>
                <w:rFonts w:ascii="Times New Roman" w:eastAsia="Times New Roman" w:hAnsi="Times New Roman"/>
                <w:sz w:val="23"/>
                <w:szCs w:val="23"/>
                <w:lang w:eastAsia="ru-RU"/>
              </w:rPr>
              <w:t>болотах</w:t>
            </w:r>
          </w:p>
        </w:tc>
        <w:tc>
          <w:tcPr>
            <w:tcW w:w="1418" w:type="dxa"/>
            <w:tcBorders>
              <w:top w:val="single" w:sz="4" w:space="0" w:color="auto"/>
              <w:left w:val="single" w:sz="4" w:space="0" w:color="auto"/>
              <w:bottom w:val="single" w:sz="4" w:space="0" w:color="auto"/>
              <w:right w:val="single" w:sz="4" w:space="0" w:color="auto"/>
            </w:tcBorders>
            <w:vAlign w:val="bottom"/>
          </w:tcPr>
          <w:p w:rsidR="00D173BD" w:rsidRPr="005A1D50" w:rsidRDefault="00D173BD" w:rsidP="0030549F">
            <w:pPr>
              <w:pStyle w:val="5"/>
              <w:jc w:val="right"/>
              <w:rPr>
                <w:b w:val="0"/>
                <w:lang w:val="ru-RU"/>
              </w:rPr>
            </w:pPr>
            <w:r>
              <w:rPr>
                <w:b w:val="0"/>
                <w:lang w:val="ru-RU"/>
              </w:rPr>
              <w:t>776,8</w:t>
            </w:r>
          </w:p>
        </w:tc>
        <w:tc>
          <w:tcPr>
            <w:tcW w:w="1607" w:type="dxa"/>
            <w:tcBorders>
              <w:top w:val="single" w:sz="4" w:space="0" w:color="auto"/>
              <w:left w:val="single" w:sz="4" w:space="0" w:color="auto"/>
              <w:bottom w:val="single" w:sz="4" w:space="0" w:color="auto"/>
              <w:right w:val="single" w:sz="4" w:space="0" w:color="auto"/>
            </w:tcBorders>
            <w:vAlign w:val="bottom"/>
          </w:tcPr>
          <w:p w:rsidR="00D173BD" w:rsidRPr="005A1D50" w:rsidRDefault="00D173BD" w:rsidP="0030549F">
            <w:pPr>
              <w:pStyle w:val="5"/>
              <w:jc w:val="right"/>
              <w:rPr>
                <w:b w:val="0"/>
                <w:lang w:val="ru-RU"/>
              </w:rPr>
            </w:pPr>
            <w:r>
              <w:rPr>
                <w:b w:val="0"/>
                <w:lang w:val="ru-RU"/>
              </w:rPr>
              <w:t>–</w:t>
            </w:r>
          </w:p>
        </w:tc>
        <w:tc>
          <w:tcPr>
            <w:tcW w:w="1511" w:type="dxa"/>
            <w:tcBorders>
              <w:top w:val="single" w:sz="4" w:space="0" w:color="auto"/>
              <w:left w:val="single" w:sz="4" w:space="0" w:color="auto"/>
              <w:bottom w:val="single" w:sz="4" w:space="0" w:color="auto"/>
              <w:right w:val="single" w:sz="4" w:space="0" w:color="auto"/>
            </w:tcBorders>
            <w:vAlign w:val="bottom"/>
          </w:tcPr>
          <w:p w:rsidR="00D173BD" w:rsidRPr="005A1D50" w:rsidRDefault="00D173BD" w:rsidP="0030549F">
            <w:pPr>
              <w:pStyle w:val="5"/>
              <w:jc w:val="right"/>
              <w:rPr>
                <w:b w:val="0"/>
                <w:lang w:val="ru-RU"/>
              </w:rPr>
            </w:pPr>
            <w:r>
              <w:rPr>
                <w:b w:val="0"/>
                <w:lang w:val="ru-RU"/>
              </w:rPr>
              <w:t>+776,8</w:t>
            </w:r>
          </w:p>
        </w:tc>
      </w:tr>
      <w:tr w:rsidR="00D173BD" w:rsidRPr="005A1D50" w:rsidTr="0030549F">
        <w:trPr>
          <w:trHeight w:hRule="exact" w:val="569"/>
        </w:trPr>
        <w:tc>
          <w:tcPr>
            <w:tcW w:w="4815" w:type="dxa"/>
            <w:tcBorders>
              <w:top w:val="single" w:sz="4" w:space="0" w:color="auto"/>
              <w:left w:val="single" w:sz="4" w:space="0" w:color="auto"/>
              <w:bottom w:val="single" w:sz="4" w:space="0" w:color="auto"/>
              <w:right w:val="single" w:sz="4" w:space="0" w:color="auto"/>
            </w:tcBorders>
          </w:tcPr>
          <w:p w:rsidR="00D173BD" w:rsidRPr="005A1D50" w:rsidRDefault="00D173BD" w:rsidP="0030549F">
            <w:pPr>
              <w:spacing w:after="120" w:line="228" w:lineRule="auto"/>
              <w:rPr>
                <w:rFonts w:ascii="Times New Roman" w:eastAsia="Times New Roman" w:hAnsi="Times New Roman"/>
                <w:sz w:val="23"/>
                <w:szCs w:val="23"/>
                <w:lang w:eastAsia="ru-RU"/>
              </w:rPr>
            </w:pPr>
            <w:r>
              <w:rPr>
                <w:rFonts w:ascii="Times New Roman" w:eastAsia="Times New Roman" w:hAnsi="Times New Roman"/>
                <w:sz w:val="23"/>
                <w:szCs w:val="23"/>
                <w:lang w:eastAsia="ru-RU"/>
              </w:rPr>
              <w:t xml:space="preserve">6.6. </w:t>
            </w:r>
            <w:r w:rsidRPr="005A1D50">
              <w:rPr>
                <w:rFonts w:ascii="Times New Roman" w:eastAsia="Times New Roman" w:hAnsi="Times New Roman"/>
                <w:sz w:val="23"/>
                <w:szCs w:val="23"/>
                <w:lang w:eastAsia="ru-RU"/>
              </w:rPr>
              <w:t>Неморальные широколиственные леса</w:t>
            </w:r>
            <w:r>
              <w:rPr>
                <w:rFonts w:ascii="Times New Roman" w:eastAsia="Times New Roman" w:hAnsi="Times New Roman"/>
                <w:sz w:val="23"/>
                <w:szCs w:val="23"/>
                <w:lang w:eastAsia="ru-RU"/>
              </w:rPr>
              <w:t xml:space="preserve"> </w:t>
            </w:r>
            <w:r w:rsidRPr="005A1D50">
              <w:rPr>
                <w:rFonts w:ascii="Times New Roman" w:eastAsia="Times New Roman" w:hAnsi="Times New Roman"/>
                <w:sz w:val="23"/>
                <w:szCs w:val="23"/>
                <w:lang w:eastAsia="ru-RU"/>
              </w:rPr>
              <w:t>с грабом</w:t>
            </w:r>
          </w:p>
        </w:tc>
        <w:tc>
          <w:tcPr>
            <w:tcW w:w="1418" w:type="dxa"/>
            <w:tcBorders>
              <w:top w:val="single" w:sz="4" w:space="0" w:color="auto"/>
              <w:left w:val="single" w:sz="4" w:space="0" w:color="auto"/>
              <w:bottom w:val="single" w:sz="4" w:space="0" w:color="auto"/>
              <w:right w:val="single" w:sz="4" w:space="0" w:color="auto"/>
            </w:tcBorders>
            <w:vAlign w:val="bottom"/>
          </w:tcPr>
          <w:p w:rsidR="00D173BD" w:rsidRPr="005A1D50" w:rsidRDefault="00D173BD" w:rsidP="0030549F">
            <w:pPr>
              <w:pStyle w:val="5"/>
              <w:jc w:val="right"/>
              <w:rPr>
                <w:b w:val="0"/>
              </w:rPr>
            </w:pPr>
            <w:r w:rsidRPr="005A1D50">
              <w:rPr>
                <w:b w:val="0"/>
              </w:rPr>
              <w:t>15,9</w:t>
            </w:r>
          </w:p>
        </w:tc>
        <w:tc>
          <w:tcPr>
            <w:tcW w:w="1607" w:type="dxa"/>
            <w:tcBorders>
              <w:top w:val="single" w:sz="4" w:space="0" w:color="auto"/>
              <w:left w:val="single" w:sz="4" w:space="0" w:color="auto"/>
              <w:bottom w:val="single" w:sz="4" w:space="0" w:color="auto"/>
              <w:right w:val="single" w:sz="4" w:space="0" w:color="auto"/>
            </w:tcBorders>
            <w:vAlign w:val="bottom"/>
          </w:tcPr>
          <w:p w:rsidR="00D173BD" w:rsidRPr="005A1D50" w:rsidRDefault="00D173BD" w:rsidP="0030549F">
            <w:pPr>
              <w:pStyle w:val="5"/>
              <w:jc w:val="right"/>
              <w:rPr>
                <w:b w:val="0"/>
                <w:lang w:val="ru-RU"/>
              </w:rPr>
            </w:pPr>
            <w:r>
              <w:rPr>
                <w:b w:val="0"/>
                <w:lang w:val="ru-RU"/>
              </w:rPr>
              <w:t>–</w:t>
            </w:r>
          </w:p>
        </w:tc>
        <w:tc>
          <w:tcPr>
            <w:tcW w:w="1511" w:type="dxa"/>
            <w:tcBorders>
              <w:top w:val="single" w:sz="4" w:space="0" w:color="auto"/>
              <w:left w:val="single" w:sz="4" w:space="0" w:color="auto"/>
              <w:bottom w:val="single" w:sz="4" w:space="0" w:color="auto"/>
              <w:right w:val="single" w:sz="4" w:space="0" w:color="auto"/>
            </w:tcBorders>
            <w:vAlign w:val="bottom"/>
          </w:tcPr>
          <w:p w:rsidR="00D173BD" w:rsidRPr="005A1D50" w:rsidRDefault="00D173BD" w:rsidP="0030549F">
            <w:pPr>
              <w:pStyle w:val="5"/>
              <w:jc w:val="right"/>
              <w:rPr>
                <w:b w:val="0"/>
              </w:rPr>
            </w:pPr>
            <w:r>
              <w:rPr>
                <w:b w:val="0"/>
                <w:lang w:val="ru-RU"/>
              </w:rPr>
              <w:t>+</w:t>
            </w:r>
            <w:r w:rsidRPr="005A1D50">
              <w:rPr>
                <w:b w:val="0"/>
              </w:rPr>
              <w:t>15,9</w:t>
            </w:r>
          </w:p>
        </w:tc>
      </w:tr>
      <w:tr w:rsidR="00D173BD" w:rsidRPr="005A1D50" w:rsidTr="0030549F">
        <w:trPr>
          <w:trHeight w:hRule="exact" w:val="563"/>
        </w:trPr>
        <w:tc>
          <w:tcPr>
            <w:tcW w:w="4815" w:type="dxa"/>
            <w:tcBorders>
              <w:top w:val="single" w:sz="4" w:space="0" w:color="auto"/>
              <w:left w:val="single" w:sz="4" w:space="0" w:color="auto"/>
              <w:bottom w:val="single" w:sz="4" w:space="0" w:color="auto"/>
              <w:right w:val="single" w:sz="4" w:space="0" w:color="auto"/>
            </w:tcBorders>
          </w:tcPr>
          <w:p w:rsidR="00D173BD" w:rsidRPr="005A1D50" w:rsidRDefault="00D173BD" w:rsidP="0030549F">
            <w:pPr>
              <w:spacing w:after="120" w:line="228" w:lineRule="auto"/>
              <w:rPr>
                <w:rFonts w:ascii="Times New Roman" w:eastAsia="Times New Roman" w:hAnsi="Times New Roman"/>
                <w:sz w:val="23"/>
                <w:szCs w:val="23"/>
                <w:lang w:eastAsia="ru-RU"/>
              </w:rPr>
            </w:pPr>
            <w:r>
              <w:rPr>
                <w:rFonts w:ascii="Times New Roman" w:eastAsia="Times New Roman" w:hAnsi="Times New Roman"/>
                <w:sz w:val="23"/>
                <w:szCs w:val="23"/>
                <w:lang w:eastAsia="ru-RU"/>
              </w:rPr>
              <w:t xml:space="preserve">6.7. </w:t>
            </w:r>
            <w:r w:rsidRPr="005A1D50">
              <w:rPr>
                <w:rFonts w:ascii="Times New Roman" w:eastAsia="Times New Roman" w:hAnsi="Times New Roman"/>
                <w:sz w:val="23"/>
                <w:szCs w:val="23"/>
                <w:lang w:eastAsia="ru-RU"/>
              </w:rPr>
              <w:t>Хвойные леса на верховых,</w:t>
            </w:r>
            <w:r>
              <w:rPr>
                <w:rFonts w:ascii="Times New Roman" w:eastAsia="Times New Roman" w:hAnsi="Times New Roman"/>
                <w:sz w:val="23"/>
                <w:szCs w:val="23"/>
                <w:lang w:eastAsia="ru-RU"/>
              </w:rPr>
              <w:t xml:space="preserve"> </w:t>
            </w:r>
            <w:r w:rsidRPr="005A1D50">
              <w:rPr>
                <w:rFonts w:ascii="Times New Roman" w:eastAsia="Times New Roman" w:hAnsi="Times New Roman"/>
                <w:sz w:val="23"/>
                <w:szCs w:val="23"/>
                <w:lang w:eastAsia="ru-RU"/>
              </w:rPr>
              <w:t>переходных и низинных болотах,</w:t>
            </w:r>
            <w:r>
              <w:rPr>
                <w:rFonts w:ascii="Times New Roman" w:eastAsia="Times New Roman" w:hAnsi="Times New Roman"/>
                <w:sz w:val="23"/>
                <w:szCs w:val="23"/>
                <w:lang w:eastAsia="ru-RU"/>
              </w:rPr>
              <w:t xml:space="preserve"> </w:t>
            </w:r>
            <w:r w:rsidRPr="005A1D50">
              <w:rPr>
                <w:rFonts w:ascii="Times New Roman" w:eastAsia="Times New Roman" w:hAnsi="Times New Roman"/>
                <w:sz w:val="23"/>
                <w:szCs w:val="23"/>
                <w:lang w:eastAsia="ru-RU"/>
              </w:rPr>
              <w:t>березовые леса на переходных</w:t>
            </w:r>
            <w:r>
              <w:rPr>
                <w:rFonts w:ascii="Times New Roman" w:eastAsia="Times New Roman" w:hAnsi="Times New Roman"/>
                <w:sz w:val="23"/>
                <w:szCs w:val="23"/>
                <w:lang w:eastAsia="ru-RU"/>
              </w:rPr>
              <w:t xml:space="preserve"> </w:t>
            </w:r>
            <w:r w:rsidRPr="005A1D50">
              <w:rPr>
                <w:rFonts w:ascii="Times New Roman" w:eastAsia="Times New Roman" w:hAnsi="Times New Roman"/>
                <w:sz w:val="23"/>
                <w:szCs w:val="23"/>
                <w:lang w:eastAsia="ru-RU"/>
              </w:rPr>
              <w:t>болотах</w:t>
            </w:r>
          </w:p>
        </w:tc>
        <w:tc>
          <w:tcPr>
            <w:tcW w:w="1418" w:type="dxa"/>
            <w:tcBorders>
              <w:top w:val="single" w:sz="4" w:space="0" w:color="auto"/>
              <w:left w:val="single" w:sz="4" w:space="0" w:color="auto"/>
              <w:bottom w:val="single" w:sz="4" w:space="0" w:color="auto"/>
              <w:right w:val="single" w:sz="4" w:space="0" w:color="auto"/>
            </w:tcBorders>
            <w:vAlign w:val="bottom"/>
          </w:tcPr>
          <w:p w:rsidR="00D173BD" w:rsidRPr="005A1D50" w:rsidRDefault="00D173BD" w:rsidP="0030549F">
            <w:pPr>
              <w:pStyle w:val="5"/>
              <w:jc w:val="right"/>
              <w:rPr>
                <w:b w:val="0"/>
                <w:lang w:val="ru-RU"/>
              </w:rPr>
            </w:pPr>
            <w:r>
              <w:rPr>
                <w:b w:val="0"/>
                <w:lang w:val="ru-RU"/>
              </w:rPr>
              <w:t>15,1</w:t>
            </w:r>
          </w:p>
        </w:tc>
        <w:tc>
          <w:tcPr>
            <w:tcW w:w="1607" w:type="dxa"/>
            <w:tcBorders>
              <w:top w:val="single" w:sz="4" w:space="0" w:color="auto"/>
              <w:left w:val="single" w:sz="4" w:space="0" w:color="auto"/>
              <w:bottom w:val="single" w:sz="4" w:space="0" w:color="auto"/>
              <w:right w:val="single" w:sz="4" w:space="0" w:color="auto"/>
            </w:tcBorders>
            <w:vAlign w:val="bottom"/>
          </w:tcPr>
          <w:p w:rsidR="00D173BD" w:rsidRPr="005A1D50" w:rsidRDefault="00D173BD" w:rsidP="0030549F">
            <w:pPr>
              <w:pStyle w:val="5"/>
              <w:jc w:val="right"/>
              <w:rPr>
                <w:b w:val="0"/>
                <w:lang w:val="ru-RU"/>
              </w:rPr>
            </w:pPr>
            <w:r>
              <w:rPr>
                <w:b w:val="0"/>
                <w:lang w:val="ru-RU"/>
              </w:rPr>
              <w:t>–</w:t>
            </w:r>
          </w:p>
        </w:tc>
        <w:tc>
          <w:tcPr>
            <w:tcW w:w="1511" w:type="dxa"/>
            <w:tcBorders>
              <w:top w:val="single" w:sz="4" w:space="0" w:color="auto"/>
              <w:left w:val="single" w:sz="4" w:space="0" w:color="auto"/>
              <w:bottom w:val="single" w:sz="4" w:space="0" w:color="auto"/>
              <w:right w:val="single" w:sz="4" w:space="0" w:color="auto"/>
            </w:tcBorders>
            <w:vAlign w:val="bottom"/>
          </w:tcPr>
          <w:p w:rsidR="00D173BD" w:rsidRPr="005A1D50" w:rsidRDefault="00D173BD" w:rsidP="0030549F">
            <w:pPr>
              <w:pStyle w:val="5"/>
              <w:jc w:val="right"/>
              <w:rPr>
                <w:b w:val="0"/>
                <w:lang w:val="ru-RU"/>
              </w:rPr>
            </w:pPr>
            <w:r>
              <w:rPr>
                <w:b w:val="0"/>
                <w:lang w:val="ru-RU"/>
              </w:rPr>
              <w:t>+15,1</w:t>
            </w:r>
          </w:p>
        </w:tc>
      </w:tr>
      <w:tr w:rsidR="00D173BD" w:rsidRPr="005A1D50" w:rsidTr="0030549F">
        <w:trPr>
          <w:trHeight w:hRule="exact" w:val="557"/>
        </w:trPr>
        <w:tc>
          <w:tcPr>
            <w:tcW w:w="4815" w:type="dxa"/>
            <w:tcBorders>
              <w:top w:val="single" w:sz="4" w:space="0" w:color="auto"/>
              <w:left w:val="single" w:sz="4" w:space="0" w:color="auto"/>
              <w:bottom w:val="single" w:sz="4" w:space="0" w:color="auto"/>
              <w:right w:val="single" w:sz="4" w:space="0" w:color="auto"/>
            </w:tcBorders>
          </w:tcPr>
          <w:p w:rsidR="00D173BD" w:rsidRPr="005A1D50" w:rsidRDefault="00D173BD" w:rsidP="0030549F">
            <w:pPr>
              <w:spacing w:after="120" w:line="228" w:lineRule="auto"/>
              <w:rPr>
                <w:rFonts w:ascii="Times New Roman" w:eastAsia="Times New Roman" w:hAnsi="Times New Roman"/>
                <w:sz w:val="23"/>
                <w:szCs w:val="23"/>
                <w:lang w:eastAsia="ru-RU"/>
              </w:rPr>
            </w:pPr>
            <w:r>
              <w:rPr>
                <w:rFonts w:ascii="Times New Roman" w:eastAsia="Times New Roman" w:hAnsi="Times New Roman"/>
                <w:sz w:val="23"/>
                <w:szCs w:val="23"/>
                <w:lang w:eastAsia="ru-RU"/>
              </w:rPr>
              <w:t xml:space="preserve">6.8а. </w:t>
            </w:r>
            <w:r w:rsidRPr="005A1D50">
              <w:rPr>
                <w:rFonts w:ascii="Times New Roman" w:eastAsia="Times New Roman" w:hAnsi="Times New Roman"/>
                <w:sz w:val="23"/>
                <w:szCs w:val="23"/>
                <w:lang w:eastAsia="ru-RU"/>
              </w:rPr>
              <w:t>Черноольховые, сероольховые и</w:t>
            </w:r>
            <w:r>
              <w:rPr>
                <w:rFonts w:ascii="Times New Roman" w:eastAsia="Times New Roman" w:hAnsi="Times New Roman"/>
                <w:sz w:val="23"/>
                <w:szCs w:val="23"/>
                <w:lang w:eastAsia="ru-RU"/>
              </w:rPr>
              <w:t xml:space="preserve"> </w:t>
            </w:r>
            <w:r w:rsidRPr="005A1D50">
              <w:rPr>
                <w:rFonts w:ascii="Times New Roman" w:eastAsia="Times New Roman" w:hAnsi="Times New Roman"/>
                <w:sz w:val="23"/>
                <w:szCs w:val="23"/>
                <w:lang w:eastAsia="ru-RU"/>
              </w:rPr>
              <w:t>ясеневые леса в долинах рек</w:t>
            </w:r>
          </w:p>
        </w:tc>
        <w:tc>
          <w:tcPr>
            <w:tcW w:w="1418" w:type="dxa"/>
            <w:tcBorders>
              <w:top w:val="single" w:sz="4" w:space="0" w:color="auto"/>
              <w:left w:val="single" w:sz="4" w:space="0" w:color="auto"/>
              <w:bottom w:val="single" w:sz="4" w:space="0" w:color="auto"/>
              <w:right w:val="single" w:sz="4" w:space="0" w:color="auto"/>
            </w:tcBorders>
            <w:vAlign w:val="bottom"/>
          </w:tcPr>
          <w:p w:rsidR="00D173BD" w:rsidRPr="005A1D50" w:rsidRDefault="00D173BD" w:rsidP="0030549F">
            <w:pPr>
              <w:pStyle w:val="5"/>
              <w:jc w:val="right"/>
              <w:rPr>
                <w:b w:val="0"/>
                <w:lang w:val="ru-RU"/>
              </w:rPr>
            </w:pPr>
            <w:r>
              <w:rPr>
                <w:b w:val="0"/>
                <w:lang w:val="ru-RU"/>
              </w:rPr>
              <w:t>130,0</w:t>
            </w:r>
          </w:p>
        </w:tc>
        <w:tc>
          <w:tcPr>
            <w:tcW w:w="1607" w:type="dxa"/>
            <w:tcBorders>
              <w:top w:val="single" w:sz="4" w:space="0" w:color="auto"/>
              <w:left w:val="single" w:sz="4" w:space="0" w:color="auto"/>
              <w:bottom w:val="single" w:sz="4" w:space="0" w:color="auto"/>
              <w:right w:val="single" w:sz="4" w:space="0" w:color="auto"/>
            </w:tcBorders>
            <w:vAlign w:val="bottom"/>
          </w:tcPr>
          <w:p w:rsidR="00D173BD" w:rsidRPr="005A1D50" w:rsidRDefault="00D173BD" w:rsidP="0030549F">
            <w:pPr>
              <w:pStyle w:val="5"/>
              <w:jc w:val="right"/>
              <w:rPr>
                <w:b w:val="0"/>
                <w:lang w:val="ru-RU"/>
              </w:rPr>
            </w:pPr>
            <w:r>
              <w:rPr>
                <w:b w:val="0"/>
                <w:lang w:val="ru-RU"/>
              </w:rPr>
              <w:t>–</w:t>
            </w:r>
          </w:p>
        </w:tc>
        <w:tc>
          <w:tcPr>
            <w:tcW w:w="1511" w:type="dxa"/>
            <w:tcBorders>
              <w:top w:val="single" w:sz="4" w:space="0" w:color="auto"/>
              <w:left w:val="single" w:sz="4" w:space="0" w:color="auto"/>
              <w:bottom w:val="single" w:sz="4" w:space="0" w:color="auto"/>
              <w:right w:val="single" w:sz="4" w:space="0" w:color="auto"/>
            </w:tcBorders>
            <w:vAlign w:val="bottom"/>
          </w:tcPr>
          <w:p w:rsidR="00D173BD" w:rsidRPr="005A1D50" w:rsidRDefault="00D173BD" w:rsidP="0030549F">
            <w:pPr>
              <w:pStyle w:val="5"/>
              <w:jc w:val="right"/>
              <w:rPr>
                <w:b w:val="0"/>
                <w:lang w:val="ru-RU"/>
              </w:rPr>
            </w:pPr>
            <w:r>
              <w:rPr>
                <w:b w:val="0"/>
                <w:lang w:val="ru-RU"/>
              </w:rPr>
              <w:t>+130,0</w:t>
            </w:r>
          </w:p>
        </w:tc>
      </w:tr>
      <w:tr w:rsidR="00D173BD" w:rsidRPr="005A1D50" w:rsidTr="0030549F">
        <w:trPr>
          <w:trHeight w:hRule="exact" w:val="565"/>
        </w:trPr>
        <w:tc>
          <w:tcPr>
            <w:tcW w:w="4815" w:type="dxa"/>
            <w:tcBorders>
              <w:top w:val="single" w:sz="4" w:space="0" w:color="auto"/>
              <w:left w:val="single" w:sz="4" w:space="0" w:color="auto"/>
              <w:bottom w:val="single" w:sz="4" w:space="0" w:color="auto"/>
              <w:right w:val="single" w:sz="4" w:space="0" w:color="auto"/>
            </w:tcBorders>
          </w:tcPr>
          <w:p w:rsidR="00D173BD" w:rsidRPr="005A1D50" w:rsidRDefault="00D173BD" w:rsidP="0030549F">
            <w:pPr>
              <w:spacing w:after="120" w:line="228" w:lineRule="auto"/>
              <w:rPr>
                <w:rFonts w:ascii="Times New Roman" w:eastAsia="Times New Roman" w:hAnsi="Times New Roman"/>
                <w:sz w:val="23"/>
                <w:szCs w:val="23"/>
                <w:lang w:eastAsia="ru-RU"/>
              </w:rPr>
            </w:pPr>
            <w:r>
              <w:rPr>
                <w:rFonts w:ascii="Times New Roman" w:eastAsia="Times New Roman" w:hAnsi="Times New Roman"/>
                <w:sz w:val="23"/>
                <w:szCs w:val="23"/>
                <w:lang w:eastAsia="ru-RU"/>
              </w:rPr>
              <w:t xml:space="preserve">6.12. </w:t>
            </w:r>
            <w:r w:rsidRPr="005A1D50">
              <w:rPr>
                <w:rFonts w:ascii="Times New Roman" w:eastAsia="Times New Roman" w:hAnsi="Times New Roman"/>
                <w:sz w:val="23"/>
                <w:szCs w:val="23"/>
                <w:lang w:eastAsia="ru-RU"/>
              </w:rPr>
              <w:t>Леса с участием ели за южной</w:t>
            </w:r>
            <w:r>
              <w:rPr>
                <w:rFonts w:ascii="Times New Roman" w:eastAsia="Times New Roman" w:hAnsi="Times New Roman"/>
                <w:sz w:val="23"/>
                <w:szCs w:val="23"/>
                <w:lang w:eastAsia="ru-RU"/>
              </w:rPr>
              <w:t xml:space="preserve"> </w:t>
            </w:r>
            <w:r w:rsidRPr="005A1D50">
              <w:rPr>
                <w:rFonts w:ascii="Times New Roman" w:eastAsia="Times New Roman" w:hAnsi="Times New Roman"/>
                <w:sz w:val="23"/>
                <w:szCs w:val="23"/>
                <w:lang w:eastAsia="ru-RU"/>
              </w:rPr>
              <w:t>границей ее ареала</w:t>
            </w:r>
          </w:p>
        </w:tc>
        <w:tc>
          <w:tcPr>
            <w:tcW w:w="1418" w:type="dxa"/>
            <w:tcBorders>
              <w:top w:val="single" w:sz="4" w:space="0" w:color="auto"/>
              <w:left w:val="single" w:sz="4" w:space="0" w:color="auto"/>
              <w:bottom w:val="single" w:sz="4" w:space="0" w:color="auto"/>
              <w:right w:val="single" w:sz="4" w:space="0" w:color="auto"/>
            </w:tcBorders>
            <w:vAlign w:val="bottom"/>
          </w:tcPr>
          <w:p w:rsidR="00D173BD" w:rsidRPr="005A1D50" w:rsidRDefault="00D173BD" w:rsidP="0030549F">
            <w:pPr>
              <w:pStyle w:val="5"/>
              <w:jc w:val="right"/>
              <w:rPr>
                <w:b w:val="0"/>
                <w:lang w:val="ru-RU"/>
              </w:rPr>
            </w:pPr>
            <w:r>
              <w:rPr>
                <w:b w:val="0"/>
                <w:lang w:val="ru-RU"/>
              </w:rPr>
              <w:t>11,9</w:t>
            </w:r>
          </w:p>
        </w:tc>
        <w:tc>
          <w:tcPr>
            <w:tcW w:w="1607" w:type="dxa"/>
            <w:tcBorders>
              <w:top w:val="single" w:sz="4" w:space="0" w:color="auto"/>
              <w:left w:val="single" w:sz="4" w:space="0" w:color="auto"/>
              <w:bottom w:val="single" w:sz="4" w:space="0" w:color="auto"/>
              <w:right w:val="single" w:sz="4" w:space="0" w:color="auto"/>
            </w:tcBorders>
            <w:vAlign w:val="bottom"/>
          </w:tcPr>
          <w:p w:rsidR="00D173BD" w:rsidRPr="005A1D50" w:rsidRDefault="00D173BD" w:rsidP="0030549F">
            <w:pPr>
              <w:pStyle w:val="5"/>
              <w:jc w:val="right"/>
              <w:rPr>
                <w:b w:val="0"/>
                <w:lang w:val="ru-RU"/>
              </w:rPr>
            </w:pPr>
            <w:r>
              <w:rPr>
                <w:b w:val="0"/>
                <w:lang w:val="ru-RU"/>
              </w:rPr>
              <w:t>–</w:t>
            </w:r>
          </w:p>
        </w:tc>
        <w:tc>
          <w:tcPr>
            <w:tcW w:w="1511" w:type="dxa"/>
            <w:tcBorders>
              <w:top w:val="single" w:sz="4" w:space="0" w:color="auto"/>
              <w:left w:val="single" w:sz="4" w:space="0" w:color="auto"/>
              <w:bottom w:val="single" w:sz="4" w:space="0" w:color="auto"/>
              <w:right w:val="single" w:sz="4" w:space="0" w:color="auto"/>
            </w:tcBorders>
            <w:vAlign w:val="bottom"/>
          </w:tcPr>
          <w:p w:rsidR="00D173BD" w:rsidRPr="005A1D50" w:rsidRDefault="00D173BD" w:rsidP="0030549F">
            <w:pPr>
              <w:pStyle w:val="5"/>
              <w:jc w:val="right"/>
              <w:rPr>
                <w:b w:val="0"/>
                <w:lang w:val="ru-RU"/>
              </w:rPr>
            </w:pPr>
            <w:r>
              <w:rPr>
                <w:b w:val="0"/>
                <w:lang w:val="ru-RU"/>
              </w:rPr>
              <w:t>+11,9</w:t>
            </w:r>
          </w:p>
        </w:tc>
      </w:tr>
      <w:tr w:rsidR="00D173BD" w:rsidRPr="005A1D50" w:rsidTr="0030549F">
        <w:trPr>
          <w:trHeight w:hRule="exact" w:val="573"/>
        </w:trPr>
        <w:tc>
          <w:tcPr>
            <w:tcW w:w="4815" w:type="dxa"/>
            <w:tcBorders>
              <w:top w:val="single" w:sz="4" w:space="0" w:color="auto"/>
              <w:left w:val="single" w:sz="4" w:space="0" w:color="auto"/>
              <w:bottom w:val="single" w:sz="4" w:space="0" w:color="auto"/>
              <w:right w:val="single" w:sz="4" w:space="0" w:color="auto"/>
            </w:tcBorders>
            <w:hideMark/>
          </w:tcPr>
          <w:p w:rsidR="00D173BD" w:rsidRPr="005A1D50" w:rsidRDefault="00D173BD" w:rsidP="0030549F">
            <w:pPr>
              <w:spacing w:after="120" w:line="228" w:lineRule="auto"/>
              <w:rPr>
                <w:rFonts w:ascii="Times New Roman" w:eastAsia="Times New Roman" w:hAnsi="Times New Roman"/>
                <w:sz w:val="23"/>
                <w:szCs w:val="23"/>
                <w:lang w:eastAsia="ru-RU"/>
              </w:rPr>
            </w:pPr>
            <w:r>
              <w:rPr>
                <w:rFonts w:ascii="Times New Roman" w:eastAsia="Times New Roman" w:hAnsi="Times New Roman"/>
                <w:sz w:val="23"/>
                <w:szCs w:val="23"/>
                <w:lang w:eastAsia="ru-RU"/>
              </w:rPr>
              <w:t xml:space="preserve">5.1., 5.3. </w:t>
            </w:r>
            <w:r w:rsidRPr="005A1D50">
              <w:rPr>
                <w:rFonts w:ascii="Times New Roman" w:eastAsia="Times New Roman" w:hAnsi="Times New Roman"/>
                <w:sz w:val="23"/>
                <w:szCs w:val="23"/>
                <w:lang w:eastAsia="ru-RU"/>
              </w:rPr>
              <w:t>Комплекс биотопов (верховые болота</w:t>
            </w:r>
            <w:r>
              <w:rPr>
                <w:rFonts w:ascii="Times New Roman" w:eastAsia="Times New Roman" w:hAnsi="Times New Roman"/>
                <w:sz w:val="23"/>
                <w:szCs w:val="23"/>
                <w:lang w:eastAsia="ru-RU"/>
              </w:rPr>
              <w:t xml:space="preserve"> </w:t>
            </w:r>
            <w:r w:rsidRPr="005A1D50">
              <w:rPr>
                <w:rFonts w:ascii="Times New Roman" w:eastAsia="Times New Roman" w:hAnsi="Times New Roman"/>
                <w:sz w:val="23"/>
                <w:szCs w:val="23"/>
                <w:lang w:eastAsia="ru-RU"/>
              </w:rPr>
              <w:t>и переходные болота)</w:t>
            </w:r>
          </w:p>
        </w:tc>
        <w:tc>
          <w:tcPr>
            <w:tcW w:w="1418" w:type="dxa"/>
            <w:tcBorders>
              <w:top w:val="single" w:sz="4" w:space="0" w:color="auto"/>
              <w:left w:val="single" w:sz="4" w:space="0" w:color="auto"/>
              <w:bottom w:val="single" w:sz="4" w:space="0" w:color="auto"/>
              <w:right w:val="single" w:sz="4" w:space="0" w:color="auto"/>
            </w:tcBorders>
            <w:vAlign w:val="bottom"/>
          </w:tcPr>
          <w:p w:rsidR="00D173BD" w:rsidRPr="005A1D50" w:rsidRDefault="00D173BD" w:rsidP="0030549F">
            <w:pPr>
              <w:pStyle w:val="5"/>
              <w:jc w:val="right"/>
              <w:rPr>
                <w:b w:val="0"/>
                <w:lang w:val="ru-RU"/>
              </w:rPr>
            </w:pPr>
            <w:r>
              <w:rPr>
                <w:b w:val="0"/>
                <w:lang w:val="ru-RU"/>
              </w:rPr>
              <w:t>135,6</w:t>
            </w:r>
          </w:p>
        </w:tc>
        <w:tc>
          <w:tcPr>
            <w:tcW w:w="1607" w:type="dxa"/>
            <w:tcBorders>
              <w:top w:val="single" w:sz="4" w:space="0" w:color="auto"/>
              <w:left w:val="single" w:sz="4" w:space="0" w:color="auto"/>
              <w:bottom w:val="single" w:sz="4" w:space="0" w:color="auto"/>
              <w:right w:val="single" w:sz="4" w:space="0" w:color="auto"/>
            </w:tcBorders>
            <w:vAlign w:val="bottom"/>
          </w:tcPr>
          <w:p w:rsidR="00D173BD" w:rsidRPr="005A1D50" w:rsidRDefault="00D173BD" w:rsidP="0030549F">
            <w:pPr>
              <w:pStyle w:val="5"/>
              <w:jc w:val="right"/>
              <w:rPr>
                <w:b w:val="0"/>
                <w:lang w:val="ru-RU"/>
              </w:rPr>
            </w:pPr>
            <w:r>
              <w:rPr>
                <w:b w:val="0"/>
                <w:lang w:val="ru-RU"/>
              </w:rPr>
              <w:t>–</w:t>
            </w:r>
          </w:p>
        </w:tc>
        <w:tc>
          <w:tcPr>
            <w:tcW w:w="1511" w:type="dxa"/>
            <w:tcBorders>
              <w:top w:val="single" w:sz="4" w:space="0" w:color="auto"/>
              <w:left w:val="single" w:sz="4" w:space="0" w:color="auto"/>
              <w:bottom w:val="single" w:sz="4" w:space="0" w:color="auto"/>
              <w:right w:val="single" w:sz="4" w:space="0" w:color="auto"/>
            </w:tcBorders>
            <w:vAlign w:val="bottom"/>
          </w:tcPr>
          <w:p w:rsidR="00D173BD" w:rsidRPr="005A1D50" w:rsidRDefault="00D173BD" w:rsidP="0030549F">
            <w:pPr>
              <w:pStyle w:val="5"/>
              <w:jc w:val="right"/>
              <w:rPr>
                <w:b w:val="0"/>
                <w:lang w:val="ru-RU"/>
              </w:rPr>
            </w:pPr>
            <w:r>
              <w:rPr>
                <w:b w:val="0"/>
                <w:lang w:val="ru-RU"/>
              </w:rPr>
              <w:t>+135,6</w:t>
            </w:r>
          </w:p>
        </w:tc>
      </w:tr>
      <w:tr w:rsidR="00D173BD" w:rsidRPr="00860061" w:rsidTr="0030549F">
        <w:trPr>
          <w:trHeight w:hRule="exact" w:val="340"/>
        </w:trPr>
        <w:tc>
          <w:tcPr>
            <w:tcW w:w="4815" w:type="dxa"/>
            <w:tcBorders>
              <w:top w:val="single" w:sz="4" w:space="0" w:color="auto"/>
              <w:left w:val="single" w:sz="4" w:space="0" w:color="auto"/>
              <w:bottom w:val="single" w:sz="4" w:space="0" w:color="auto"/>
              <w:right w:val="single" w:sz="4" w:space="0" w:color="auto"/>
            </w:tcBorders>
            <w:hideMark/>
          </w:tcPr>
          <w:p w:rsidR="00D173BD" w:rsidRPr="00860061" w:rsidRDefault="00D173BD" w:rsidP="0030549F">
            <w:pPr>
              <w:spacing w:after="120" w:line="228" w:lineRule="auto"/>
              <w:rPr>
                <w:rFonts w:ascii="Times New Roman" w:eastAsia="Times New Roman" w:hAnsi="Times New Roman"/>
                <w:b/>
                <w:sz w:val="23"/>
                <w:szCs w:val="23"/>
                <w:lang w:eastAsia="ru-RU"/>
              </w:rPr>
            </w:pPr>
            <w:r w:rsidRPr="00860061">
              <w:rPr>
                <w:rFonts w:ascii="Times New Roman" w:eastAsia="Times New Roman" w:hAnsi="Times New Roman"/>
                <w:b/>
                <w:sz w:val="23"/>
                <w:szCs w:val="23"/>
                <w:lang w:eastAsia="ru-RU"/>
              </w:rPr>
              <w:t>Итого</w:t>
            </w:r>
          </w:p>
        </w:tc>
        <w:tc>
          <w:tcPr>
            <w:tcW w:w="1418" w:type="dxa"/>
            <w:tcBorders>
              <w:top w:val="single" w:sz="4" w:space="0" w:color="auto"/>
              <w:left w:val="single" w:sz="4" w:space="0" w:color="auto"/>
              <w:bottom w:val="single" w:sz="4" w:space="0" w:color="auto"/>
              <w:right w:val="single" w:sz="4" w:space="0" w:color="auto"/>
            </w:tcBorders>
            <w:vAlign w:val="bottom"/>
          </w:tcPr>
          <w:p w:rsidR="00D173BD" w:rsidRPr="00860061" w:rsidRDefault="00D173BD" w:rsidP="0030549F">
            <w:pPr>
              <w:pStyle w:val="5"/>
              <w:jc w:val="right"/>
              <w:rPr>
                <w:lang w:val="ru-RU"/>
              </w:rPr>
            </w:pPr>
            <w:r w:rsidRPr="00860061">
              <w:rPr>
                <w:lang w:val="ru-RU"/>
              </w:rPr>
              <w:t>1085,3</w:t>
            </w:r>
          </w:p>
        </w:tc>
        <w:tc>
          <w:tcPr>
            <w:tcW w:w="1607" w:type="dxa"/>
            <w:tcBorders>
              <w:top w:val="single" w:sz="4" w:space="0" w:color="auto"/>
              <w:left w:val="single" w:sz="4" w:space="0" w:color="auto"/>
              <w:bottom w:val="single" w:sz="4" w:space="0" w:color="auto"/>
              <w:right w:val="single" w:sz="4" w:space="0" w:color="auto"/>
            </w:tcBorders>
            <w:vAlign w:val="bottom"/>
          </w:tcPr>
          <w:p w:rsidR="00D173BD" w:rsidRPr="00860061" w:rsidRDefault="00D173BD" w:rsidP="0030549F">
            <w:pPr>
              <w:pStyle w:val="5"/>
              <w:jc w:val="right"/>
              <w:rPr>
                <w:lang w:val="ru-RU"/>
              </w:rPr>
            </w:pPr>
            <w:r w:rsidRPr="00860061">
              <w:rPr>
                <w:lang w:val="ru-RU"/>
              </w:rPr>
              <w:t>–</w:t>
            </w:r>
          </w:p>
        </w:tc>
        <w:tc>
          <w:tcPr>
            <w:tcW w:w="1511" w:type="dxa"/>
            <w:tcBorders>
              <w:top w:val="single" w:sz="4" w:space="0" w:color="auto"/>
              <w:left w:val="single" w:sz="4" w:space="0" w:color="auto"/>
              <w:bottom w:val="single" w:sz="4" w:space="0" w:color="auto"/>
              <w:right w:val="single" w:sz="4" w:space="0" w:color="auto"/>
            </w:tcBorders>
            <w:vAlign w:val="bottom"/>
          </w:tcPr>
          <w:p w:rsidR="00D173BD" w:rsidRPr="00860061" w:rsidRDefault="00D173BD" w:rsidP="0030549F">
            <w:pPr>
              <w:pStyle w:val="5"/>
              <w:jc w:val="right"/>
              <w:rPr>
                <w:lang w:val="ru-RU"/>
              </w:rPr>
            </w:pPr>
            <w:r w:rsidRPr="00860061">
              <w:rPr>
                <w:lang w:val="ru-RU"/>
              </w:rPr>
              <w:t>+1085,3</w:t>
            </w:r>
          </w:p>
        </w:tc>
      </w:tr>
    </w:tbl>
    <w:p w:rsidR="00D173BD" w:rsidRDefault="00D173BD" w:rsidP="00D173BD">
      <w:pPr>
        <w:shd w:val="clear" w:color="auto" w:fill="FFFFFF"/>
        <w:spacing w:after="0" w:line="240" w:lineRule="auto"/>
        <w:ind w:firstLine="709"/>
        <w:jc w:val="both"/>
        <w:rPr>
          <w:rFonts w:ascii="Times New Roman" w:eastAsia="Times New Roman" w:hAnsi="Times New Roman"/>
          <w:sz w:val="24"/>
          <w:szCs w:val="24"/>
          <w:lang w:eastAsia="ru-RU"/>
        </w:rPr>
      </w:pPr>
    </w:p>
    <w:p w:rsidR="00DF061E" w:rsidRDefault="00D173BD" w:rsidP="00D173BD">
      <w:pPr>
        <w:widowControl w:val="0"/>
        <w:tabs>
          <w:tab w:val="left" w:pos="1046"/>
        </w:tabs>
        <w:spacing w:after="0" w:line="240" w:lineRule="auto"/>
        <w:ind w:firstLine="709"/>
        <w:jc w:val="both"/>
        <w:rPr>
          <w:rFonts w:ascii="Times New Roman" w:hAnsi="Times New Roman"/>
          <w:sz w:val="24"/>
          <w:szCs w:val="24"/>
          <w:lang w:eastAsia="ru-RU"/>
        </w:rPr>
      </w:pPr>
      <w:r>
        <w:rPr>
          <w:rFonts w:ascii="Times New Roman" w:eastAsia="Times New Roman" w:hAnsi="Times New Roman"/>
          <w:sz w:val="24"/>
          <w:szCs w:val="24"/>
          <w:lang w:eastAsia="ru-RU"/>
        </w:rPr>
        <w:t xml:space="preserve">Участки леса площадью </w:t>
      </w:r>
      <w:r w:rsidR="00926C02">
        <w:rPr>
          <w:rFonts w:ascii="Times New Roman" w:eastAsia="Times New Roman" w:hAnsi="Times New Roman"/>
          <w:sz w:val="24"/>
          <w:szCs w:val="24"/>
          <w:lang w:eastAsia="ru-RU"/>
        </w:rPr>
        <w:t>304,8</w:t>
      </w:r>
      <w:r>
        <w:rPr>
          <w:rFonts w:ascii="Times New Roman" w:eastAsia="Times New Roman" w:hAnsi="Times New Roman"/>
          <w:sz w:val="24"/>
          <w:szCs w:val="24"/>
          <w:lang w:eastAsia="ru-RU"/>
        </w:rPr>
        <w:t xml:space="preserve"> га, отнесенные к</w:t>
      </w:r>
      <w:r w:rsidRPr="00CE1DB6">
        <w:t xml:space="preserve"> </w:t>
      </w:r>
      <w:r>
        <w:rPr>
          <w:rFonts w:ascii="Times New Roman" w:eastAsia="Times New Roman" w:hAnsi="Times New Roman"/>
          <w:sz w:val="24"/>
          <w:szCs w:val="24"/>
          <w:lang w:eastAsia="ru-RU"/>
        </w:rPr>
        <w:t>т</w:t>
      </w:r>
      <w:r w:rsidRPr="00CE1DB6">
        <w:rPr>
          <w:rFonts w:ascii="Times New Roman" w:eastAsia="Times New Roman" w:hAnsi="Times New Roman"/>
          <w:sz w:val="24"/>
          <w:szCs w:val="24"/>
          <w:lang w:eastAsia="ru-RU"/>
        </w:rPr>
        <w:t>ипичны</w:t>
      </w:r>
      <w:r>
        <w:rPr>
          <w:rFonts w:ascii="Times New Roman" w:eastAsia="Times New Roman" w:hAnsi="Times New Roman"/>
          <w:sz w:val="24"/>
          <w:szCs w:val="24"/>
          <w:lang w:eastAsia="ru-RU"/>
        </w:rPr>
        <w:t>м</w:t>
      </w:r>
      <w:r w:rsidRPr="00CE1DB6">
        <w:rPr>
          <w:rFonts w:ascii="Times New Roman" w:eastAsia="Times New Roman" w:hAnsi="Times New Roman"/>
          <w:sz w:val="24"/>
          <w:szCs w:val="24"/>
          <w:lang w:eastAsia="ru-RU"/>
        </w:rPr>
        <w:t xml:space="preserve"> и редки</w:t>
      </w:r>
      <w:r>
        <w:rPr>
          <w:rFonts w:ascii="Times New Roman" w:eastAsia="Times New Roman" w:hAnsi="Times New Roman"/>
          <w:sz w:val="24"/>
          <w:szCs w:val="24"/>
          <w:lang w:eastAsia="ru-RU"/>
        </w:rPr>
        <w:t>м</w:t>
      </w:r>
      <w:r w:rsidRPr="00CE1DB6">
        <w:rPr>
          <w:rFonts w:ascii="Times New Roman" w:eastAsia="Times New Roman" w:hAnsi="Times New Roman"/>
          <w:sz w:val="24"/>
          <w:szCs w:val="24"/>
          <w:lang w:eastAsia="ru-RU"/>
        </w:rPr>
        <w:t xml:space="preserve"> биотоп</w:t>
      </w:r>
      <w:r>
        <w:rPr>
          <w:rFonts w:ascii="Times New Roman" w:eastAsia="Times New Roman" w:hAnsi="Times New Roman"/>
          <w:sz w:val="24"/>
          <w:szCs w:val="24"/>
          <w:lang w:eastAsia="ru-RU"/>
        </w:rPr>
        <w:t>ам, одновременно относятся к другим подкатегориям природоохранных лесов.</w:t>
      </w:r>
    </w:p>
    <w:p w:rsidR="00491FE4" w:rsidRDefault="00491FE4" w:rsidP="00491FE4">
      <w:pPr>
        <w:widowControl w:val="0"/>
        <w:tabs>
          <w:tab w:val="left" w:pos="1046"/>
        </w:tabs>
        <w:spacing w:after="0" w:line="240" w:lineRule="auto"/>
        <w:ind w:firstLine="709"/>
        <w:jc w:val="both"/>
        <w:rPr>
          <w:rFonts w:ascii="Times New Roman" w:hAnsi="Times New Roman"/>
          <w:sz w:val="24"/>
          <w:szCs w:val="24"/>
          <w:lang w:eastAsia="ru-RU"/>
        </w:rPr>
      </w:pPr>
    </w:p>
    <w:p w:rsidR="00491FE4" w:rsidRDefault="00491FE4" w:rsidP="00491FE4">
      <w:pPr>
        <w:widowControl w:val="0"/>
        <w:tabs>
          <w:tab w:val="left" w:pos="1046"/>
        </w:tabs>
        <w:spacing w:after="0" w:line="240" w:lineRule="auto"/>
        <w:ind w:firstLine="709"/>
        <w:jc w:val="both"/>
        <w:rPr>
          <w:rFonts w:ascii="Times New Roman" w:hAnsi="Times New Roman"/>
          <w:sz w:val="24"/>
          <w:szCs w:val="24"/>
          <w:lang w:eastAsia="ru-RU"/>
        </w:rPr>
      </w:pPr>
    </w:p>
    <w:p w:rsidR="0030549F" w:rsidRDefault="0030549F" w:rsidP="00491FE4">
      <w:pPr>
        <w:widowControl w:val="0"/>
        <w:tabs>
          <w:tab w:val="left" w:pos="1046"/>
        </w:tabs>
        <w:spacing w:after="0" w:line="240" w:lineRule="auto"/>
        <w:ind w:firstLine="709"/>
        <w:jc w:val="both"/>
        <w:rPr>
          <w:rFonts w:ascii="Times New Roman" w:hAnsi="Times New Roman"/>
          <w:sz w:val="24"/>
          <w:szCs w:val="24"/>
          <w:lang w:eastAsia="ru-RU"/>
        </w:rPr>
        <w:sectPr w:rsidR="0030549F" w:rsidSect="000C5F9B">
          <w:headerReference w:type="even" r:id="rId46"/>
          <w:headerReference w:type="default" r:id="rId47"/>
          <w:footerReference w:type="even" r:id="rId48"/>
          <w:footerReference w:type="default" r:id="rId49"/>
          <w:pgSz w:w="11906" w:h="16838"/>
          <w:pgMar w:top="1134" w:right="851" w:bottom="1134" w:left="1701" w:header="709" w:footer="709" w:gutter="0"/>
          <w:cols w:space="720"/>
          <w:docGrid w:linePitch="299"/>
        </w:sectPr>
      </w:pPr>
    </w:p>
    <w:p w:rsidR="0030549F" w:rsidRPr="0032470A" w:rsidRDefault="0030549F" w:rsidP="0030549F">
      <w:pPr>
        <w:shd w:val="clear" w:color="auto" w:fill="FFFFFF"/>
        <w:spacing w:after="0" w:line="240" w:lineRule="auto"/>
        <w:jc w:val="both"/>
        <w:rPr>
          <w:rFonts w:ascii="Times New Roman" w:eastAsia="Times New Roman" w:hAnsi="Times New Roman"/>
          <w:sz w:val="28"/>
          <w:szCs w:val="28"/>
          <w:lang w:eastAsia="ru-RU"/>
        </w:rPr>
      </w:pPr>
      <w:r w:rsidRPr="005A1D50">
        <w:rPr>
          <w:rFonts w:ascii="Times New Roman" w:eastAsia="Times New Roman" w:hAnsi="Times New Roman"/>
          <w:sz w:val="28"/>
          <w:szCs w:val="28"/>
          <w:lang w:eastAsia="ru-RU"/>
        </w:rPr>
        <w:lastRenderedPageBreak/>
        <w:t xml:space="preserve">Таблица 4.1.2.7 Природные территории, подлежащие специальной охране, в местах нахождения глухариных токов и в 300-метровой полосе </w:t>
      </w:r>
      <w:r w:rsidRPr="0032470A">
        <w:rPr>
          <w:rFonts w:ascii="Times New Roman" w:eastAsia="Times New Roman" w:hAnsi="Times New Roman"/>
          <w:sz w:val="28"/>
          <w:szCs w:val="28"/>
          <w:lang w:eastAsia="ru-RU"/>
        </w:rPr>
        <w:t>вокруг них, переданные под охрану лесхозу.</w:t>
      </w:r>
    </w:p>
    <w:p w:rsidR="0030549F" w:rsidRPr="0032470A" w:rsidRDefault="0030549F" w:rsidP="0030549F">
      <w:pPr>
        <w:shd w:val="clear" w:color="auto" w:fill="FFFFFF"/>
        <w:spacing w:after="0" w:line="240" w:lineRule="auto"/>
        <w:jc w:val="both"/>
        <w:rPr>
          <w:rFonts w:ascii="Times New Roman" w:eastAsia="Times New Roman" w:hAnsi="Times New Roman"/>
          <w:sz w:val="28"/>
          <w:szCs w:val="28"/>
          <w:lang w:eastAsia="ru-RU"/>
        </w:rPr>
      </w:pPr>
    </w:p>
    <w:tbl>
      <w:tblPr>
        <w:tblW w:w="152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668"/>
        <w:gridCol w:w="3293"/>
        <w:gridCol w:w="6520"/>
        <w:gridCol w:w="1025"/>
      </w:tblGrid>
      <w:tr w:rsidR="0030549F" w:rsidRPr="00E25367" w:rsidTr="0030549F">
        <w:tc>
          <w:tcPr>
            <w:tcW w:w="2694" w:type="dxa"/>
            <w:vMerge w:val="restart"/>
            <w:shd w:val="clear" w:color="auto" w:fill="auto"/>
            <w:vAlign w:val="center"/>
          </w:tcPr>
          <w:p w:rsidR="0030549F" w:rsidRPr="00353E30" w:rsidRDefault="0030549F" w:rsidP="0030549F">
            <w:pPr>
              <w:spacing w:after="0" w:line="240" w:lineRule="auto"/>
              <w:jc w:val="center"/>
              <w:rPr>
                <w:rFonts w:ascii="Times New Roman" w:eastAsia="Times New Roman" w:hAnsi="Times New Roman"/>
                <w:sz w:val="24"/>
                <w:szCs w:val="24"/>
                <w:lang w:eastAsia="ru-RU"/>
              </w:rPr>
            </w:pPr>
            <w:r w:rsidRPr="00353E30">
              <w:rPr>
                <w:rFonts w:ascii="Times New Roman" w:eastAsia="Times New Roman" w:hAnsi="Times New Roman"/>
                <w:sz w:val="24"/>
                <w:szCs w:val="24"/>
                <w:lang w:eastAsia="ru-RU"/>
              </w:rPr>
              <w:t>Решение о передаче под охрану</w:t>
            </w:r>
          </w:p>
        </w:tc>
        <w:tc>
          <w:tcPr>
            <w:tcW w:w="1668" w:type="dxa"/>
            <w:vMerge w:val="restart"/>
            <w:shd w:val="clear" w:color="auto" w:fill="auto"/>
            <w:vAlign w:val="center"/>
          </w:tcPr>
          <w:p w:rsidR="0030549F" w:rsidRPr="00353E30" w:rsidRDefault="0030549F" w:rsidP="0030549F">
            <w:pPr>
              <w:spacing w:after="0" w:line="240" w:lineRule="auto"/>
              <w:ind w:left="-141" w:right="-61"/>
              <w:jc w:val="center"/>
              <w:rPr>
                <w:rFonts w:ascii="Times New Roman" w:eastAsia="Times New Roman" w:hAnsi="Times New Roman"/>
                <w:sz w:val="24"/>
                <w:szCs w:val="24"/>
                <w:lang w:eastAsia="ru-RU"/>
              </w:rPr>
            </w:pPr>
            <w:r w:rsidRPr="00353E30">
              <w:rPr>
                <w:rFonts w:ascii="Times New Roman" w:eastAsia="Times New Roman" w:hAnsi="Times New Roman"/>
                <w:sz w:val="24"/>
                <w:szCs w:val="24"/>
                <w:lang w:eastAsia="ru-RU"/>
              </w:rPr>
              <w:t>Наименование лесничества</w:t>
            </w:r>
          </w:p>
        </w:tc>
        <w:tc>
          <w:tcPr>
            <w:tcW w:w="9813" w:type="dxa"/>
            <w:gridSpan w:val="2"/>
            <w:shd w:val="clear" w:color="auto" w:fill="auto"/>
            <w:vAlign w:val="center"/>
          </w:tcPr>
          <w:p w:rsidR="0030549F" w:rsidRPr="00353E30" w:rsidRDefault="0030549F" w:rsidP="005660B5">
            <w:pPr>
              <w:spacing w:after="0" w:line="240" w:lineRule="auto"/>
              <w:jc w:val="center"/>
              <w:rPr>
                <w:rFonts w:ascii="Times New Roman" w:eastAsia="Times New Roman" w:hAnsi="Times New Roman"/>
                <w:sz w:val="24"/>
                <w:szCs w:val="24"/>
                <w:lang w:eastAsia="ru-RU"/>
              </w:rPr>
            </w:pPr>
            <w:r w:rsidRPr="00353E30">
              <w:rPr>
                <w:rFonts w:ascii="Times New Roman" w:eastAsia="Times New Roman" w:hAnsi="Times New Roman"/>
                <w:sz w:val="24"/>
                <w:szCs w:val="24"/>
                <w:lang w:eastAsia="ru-RU"/>
              </w:rPr>
              <w:t xml:space="preserve">Местонахождение в лесном фонде (номера лесных кварталов и </w:t>
            </w:r>
            <w:r w:rsidR="00467D64" w:rsidRPr="00C947C8">
              <w:rPr>
                <w:rFonts w:ascii="Times New Roman" w:eastAsia="Times New Roman" w:hAnsi="Times New Roman"/>
                <w:sz w:val="24"/>
                <w:szCs w:val="24"/>
                <w:lang w:eastAsia="ru-RU"/>
              </w:rPr>
              <w:t xml:space="preserve">таксационных </w:t>
            </w:r>
            <w:r w:rsidRPr="00353E30">
              <w:rPr>
                <w:rFonts w:ascii="Times New Roman" w:eastAsia="Times New Roman" w:hAnsi="Times New Roman"/>
                <w:sz w:val="24"/>
                <w:szCs w:val="24"/>
                <w:lang w:eastAsia="ru-RU"/>
              </w:rPr>
              <w:t>выделов:</w:t>
            </w:r>
            <w:r w:rsidRPr="00353E30">
              <w:rPr>
                <w:rFonts w:ascii="Times New Roman" w:eastAsia="Times New Roman" w:hAnsi="Times New Roman"/>
                <w:sz w:val="23"/>
                <w:szCs w:val="23"/>
                <w:lang w:eastAsia="ru-RU"/>
              </w:rPr>
              <w:t xml:space="preserve"> нумерация, </w:t>
            </w:r>
            <w:r w:rsidR="005660B5">
              <w:rPr>
                <w:rFonts w:ascii="Times New Roman" w:eastAsia="Times New Roman" w:hAnsi="Times New Roman"/>
                <w:sz w:val="23"/>
                <w:szCs w:val="23"/>
                <w:lang w:eastAsia="ru-RU"/>
              </w:rPr>
              <w:t>установленная</w:t>
            </w:r>
            <w:r w:rsidRPr="00353E30">
              <w:rPr>
                <w:rFonts w:ascii="Times New Roman" w:eastAsia="Times New Roman" w:hAnsi="Times New Roman"/>
                <w:sz w:val="23"/>
                <w:szCs w:val="23"/>
                <w:lang w:eastAsia="ru-RU"/>
              </w:rPr>
              <w:t xml:space="preserve"> </w:t>
            </w:r>
            <w:r w:rsidRPr="00353E30">
              <w:rPr>
                <w:rFonts w:ascii="Times New Roman" w:eastAsia="Times New Roman" w:hAnsi="Times New Roman"/>
                <w:sz w:val="24"/>
                <w:szCs w:val="24"/>
                <w:lang w:eastAsia="ru-RU"/>
              </w:rPr>
              <w:t>изменениям и дополнениям №</w:t>
            </w:r>
            <w:r w:rsidR="005660B5">
              <w:rPr>
                <w:rFonts w:ascii="Times New Roman" w:eastAsia="Times New Roman" w:hAnsi="Times New Roman"/>
                <w:sz w:val="24"/>
                <w:szCs w:val="24"/>
                <w:lang w:eastAsia="ru-RU"/>
              </w:rPr>
              <w:t xml:space="preserve">2 </w:t>
            </w:r>
            <w:r w:rsidRPr="00353E30">
              <w:rPr>
                <w:rFonts w:ascii="Times New Roman" w:eastAsia="Times New Roman" w:hAnsi="Times New Roman"/>
                <w:sz w:val="24"/>
                <w:szCs w:val="24"/>
                <w:lang w:eastAsia="ru-RU"/>
              </w:rPr>
              <w:t xml:space="preserve">, </w:t>
            </w:r>
            <w:r w:rsidRPr="00353E30">
              <w:rPr>
                <w:rFonts w:ascii="Times New Roman" w:eastAsia="Times New Roman" w:hAnsi="Times New Roman"/>
                <w:sz w:val="23"/>
                <w:szCs w:val="23"/>
                <w:lang w:eastAsia="ru-RU"/>
              </w:rPr>
              <w:t>нумерация согласно решению)</w:t>
            </w:r>
          </w:p>
        </w:tc>
        <w:tc>
          <w:tcPr>
            <w:tcW w:w="1025" w:type="dxa"/>
            <w:vMerge w:val="restart"/>
            <w:shd w:val="clear" w:color="auto" w:fill="auto"/>
            <w:vAlign w:val="center"/>
          </w:tcPr>
          <w:p w:rsidR="0030549F" w:rsidRPr="00353E30" w:rsidRDefault="0030549F" w:rsidP="0030549F">
            <w:pPr>
              <w:spacing w:after="0" w:line="240" w:lineRule="auto"/>
              <w:ind w:left="-121" w:right="-108"/>
              <w:jc w:val="center"/>
              <w:rPr>
                <w:rFonts w:ascii="Times New Roman" w:eastAsia="Times New Roman" w:hAnsi="Times New Roman"/>
                <w:sz w:val="24"/>
                <w:szCs w:val="24"/>
                <w:lang w:eastAsia="ru-RU"/>
              </w:rPr>
            </w:pPr>
            <w:r w:rsidRPr="00353E30">
              <w:rPr>
                <w:rFonts w:ascii="Times New Roman" w:eastAsia="Times New Roman" w:hAnsi="Times New Roman"/>
                <w:sz w:val="24"/>
                <w:szCs w:val="24"/>
                <w:lang w:eastAsia="ru-RU"/>
              </w:rPr>
              <w:t>Площадь, га</w:t>
            </w:r>
          </w:p>
        </w:tc>
      </w:tr>
      <w:tr w:rsidR="0030549F" w:rsidRPr="00E25367" w:rsidTr="0030549F">
        <w:trPr>
          <w:trHeight w:val="459"/>
        </w:trPr>
        <w:tc>
          <w:tcPr>
            <w:tcW w:w="2694" w:type="dxa"/>
            <w:vMerge/>
            <w:shd w:val="clear" w:color="auto" w:fill="auto"/>
          </w:tcPr>
          <w:p w:rsidR="0030549F" w:rsidRPr="00353E30" w:rsidRDefault="0030549F" w:rsidP="0030549F">
            <w:pPr>
              <w:spacing w:after="0" w:line="240" w:lineRule="auto"/>
              <w:jc w:val="both"/>
              <w:rPr>
                <w:rFonts w:ascii="Times New Roman" w:eastAsia="Times New Roman" w:hAnsi="Times New Roman"/>
                <w:sz w:val="24"/>
                <w:szCs w:val="24"/>
                <w:lang w:eastAsia="ru-RU"/>
              </w:rPr>
            </w:pPr>
          </w:p>
        </w:tc>
        <w:tc>
          <w:tcPr>
            <w:tcW w:w="1668" w:type="dxa"/>
            <w:vMerge/>
            <w:shd w:val="clear" w:color="auto" w:fill="auto"/>
            <w:vAlign w:val="center"/>
          </w:tcPr>
          <w:p w:rsidR="0030549F" w:rsidRPr="00353E30" w:rsidRDefault="0030549F" w:rsidP="0030549F">
            <w:pPr>
              <w:spacing w:after="0" w:line="240" w:lineRule="auto"/>
              <w:jc w:val="center"/>
              <w:rPr>
                <w:rFonts w:ascii="Times New Roman" w:eastAsia="Times New Roman" w:hAnsi="Times New Roman"/>
                <w:sz w:val="24"/>
                <w:szCs w:val="24"/>
                <w:lang w:eastAsia="ru-RU"/>
              </w:rPr>
            </w:pPr>
          </w:p>
        </w:tc>
        <w:tc>
          <w:tcPr>
            <w:tcW w:w="3293" w:type="dxa"/>
            <w:shd w:val="clear" w:color="auto" w:fill="auto"/>
            <w:vAlign w:val="center"/>
          </w:tcPr>
          <w:p w:rsidR="0030549F" w:rsidRPr="00353E30" w:rsidRDefault="0030549F" w:rsidP="0030549F">
            <w:pPr>
              <w:spacing w:after="0" w:line="240" w:lineRule="auto"/>
              <w:ind w:left="-155" w:right="-108"/>
              <w:jc w:val="center"/>
              <w:rPr>
                <w:rFonts w:ascii="Times New Roman" w:eastAsia="Times New Roman" w:hAnsi="Times New Roman"/>
                <w:sz w:val="24"/>
                <w:szCs w:val="24"/>
                <w:lang w:eastAsia="ru-RU"/>
              </w:rPr>
            </w:pPr>
            <w:r w:rsidRPr="00353E30">
              <w:rPr>
                <w:rFonts w:ascii="Times New Roman" w:eastAsia="Times New Roman" w:hAnsi="Times New Roman"/>
                <w:sz w:val="24"/>
                <w:szCs w:val="24"/>
                <w:lang w:eastAsia="ru-RU"/>
              </w:rPr>
              <w:t>глухариного тока</w:t>
            </w:r>
          </w:p>
        </w:tc>
        <w:tc>
          <w:tcPr>
            <w:tcW w:w="6520" w:type="dxa"/>
            <w:shd w:val="clear" w:color="auto" w:fill="auto"/>
            <w:vAlign w:val="center"/>
          </w:tcPr>
          <w:p w:rsidR="0030549F" w:rsidRPr="00353E30" w:rsidRDefault="0030549F" w:rsidP="0030549F">
            <w:pPr>
              <w:spacing w:after="0" w:line="240" w:lineRule="auto"/>
              <w:jc w:val="center"/>
              <w:rPr>
                <w:rFonts w:ascii="Times New Roman" w:eastAsia="Times New Roman" w:hAnsi="Times New Roman"/>
                <w:sz w:val="24"/>
                <w:szCs w:val="24"/>
                <w:lang w:eastAsia="ru-RU"/>
              </w:rPr>
            </w:pPr>
            <w:r w:rsidRPr="00353E30">
              <w:rPr>
                <w:rFonts w:ascii="Times New Roman" w:eastAsia="Times New Roman" w:hAnsi="Times New Roman"/>
                <w:sz w:val="24"/>
                <w:szCs w:val="24"/>
                <w:lang w:eastAsia="ru-RU"/>
              </w:rPr>
              <w:t>300-метровой полосы вокруг глухариного тока</w:t>
            </w:r>
          </w:p>
        </w:tc>
        <w:tc>
          <w:tcPr>
            <w:tcW w:w="1025" w:type="dxa"/>
            <w:vMerge/>
            <w:shd w:val="clear" w:color="auto" w:fill="auto"/>
            <w:vAlign w:val="center"/>
          </w:tcPr>
          <w:p w:rsidR="0030549F" w:rsidRPr="00353E30" w:rsidRDefault="0030549F" w:rsidP="0030549F">
            <w:pPr>
              <w:spacing w:after="0" w:line="240" w:lineRule="auto"/>
              <w:jc w:val="center"/>
              <w:rPr>
                <w:rFonts w:ascii="Times New Roman" w:eastAsia="Times New Roman" w:hAnsi="Times New Roman"/>
                <w:sz w:val="24"/>
                <w:szCs w:val="24"/>
                <w:lang w:eastAsia="ru-RU"/>
              </w:rPr>
            </w:pPr>
          </w:p>
        </w:tc>
      </w:tr>
      <w:tr w:rsidR="0030549F" w:rsidRPr="00E25367" w:rsidTr="0030549F">
        <w:tc>
          <w:tcPr>
            <w:tcW w:w="2694" w:type="dxa"/>
            <w:vMerge w:val="restart"/>
            <w:shd w:val="clear" w:color="auto" w:fill="auto"/>
          </w:tcPr>
          <w:p w:rsidR="0030549F" w:rsidRPr="00353E30" w:rsidRDefault="0030549F" w:rsidP="0030549F">
            <w:pPr>
              <w:spacing w:after="0" w:line="240" w:lineRule="auto"/>
              <w:rPr>
                <w:rFonts w:ascii="Times New Roman" w:eastAsia="Times New Roman" w:hAnsi="Times New Roman"/>
                <w:sz w:val="24"/>
                <w:szCs w:val="24"/>
                <w:lang w:eastAsia="ru-RU"/>
              </w:rPr>
            </w:pPr>
            <w:r w:rsidRPr="00353E30">
              <w:rPr>
                <w:rFonts w:ascii="Times New Roman" w:eastAsia="Times New Roman" w:hAnsi="Times New Roman"/>
                <w:sz w:val="24"/>
                <w:szCs w:val="24"/>
                <w:lang w:eastAsia="ru-RU"/>
              </w:rPr>
              <w:t>Решение Ивацевичского районного исполнительного комитета от 25.05.2022 года №</w:t>
            </w:r>
            <w:r w:rsidRPr="00353E30">
              <w:rPr>
                <w:sz w:val="20"/>
                <w:szCs w:val="20"/>
                <w:lang w:eastAsia="ru-RU"/>
              </w:rPr>
              <w:t xml:space="preserve"> </w:t>
            </w:r>
            <w:r w:rsidRPr="00353E30">
              <w:rPr>
                <w:rFonts w:ascii="Times New Roman" w:eastAsia="Times New Roman" w:hAnsi="Times New Roman"/>
                <w:sz w:val="24"/>
                <w:szCs w:val="24"/>
                <w:lang w:eastAsia="ru-RU"/>
              </w:rPr>
              <w:t>672 «О передаче под охрану природных территорий»</w:t>
            </w:r>
          </w:p>
        </w:tc>
        <w:tc>
          <w:tcPr>
            <w:tcW w:w="1668" w:type="dxa"/>
            <w:tcBorders>
              <w:bottom w:val="single" w:sz="4" w:space="0" w:color="auto"/>
            </w:tcBorders>
            <w:shd w:val="clear" w:color="auto" w:fill="auto"/>
          </w:tcPr>
          <w:p w:rsidR="0030549F" w:rsidRPr="00353E30" w:rsidRDefault="0030549F" w:rsidP="0030549F">
            <w:pPr>
              <w:spacing w:after="0" w:line="240" w:lineRule="auto"/>
              <w:rPr>
                <w:rFonts w:ascii="Times New Roman" w:eastAsia="Times New Roman" w:hAnsi="Times New Roman"/>
                <w:sz w:val="24"/>
                <w:szCs w:val="24"/>
                <w:lang w:eastAsia="ru-RU"/>
              </w:rPr>
            </w:pPr>
            <w:r w:rsidRPr="00353E30">
              <w:rPr>
                <w:rFonts w:ascii="Times New Roman" w:eastAsia="Times New Roman" w:hAnsi="Times New Roman"/>
                <w:sz w:val="24"/>
                <w:szCs w:val="24"/>
                <w:lang w:eastAsia="ru-RU"/>
              </w:rPr>
              <w:t>Новинское</w:t>
            </w:r>
          </w:p>
        </w:tc>
        <w:tc>
          <w:tcPr>
            <w:tcW w:w="3293" w:type="dxa"/>
            <w:tcBorders>
              <w:bottom w:val="single" w:sz="4" w:space="0" w:color="auto"/>
            </w:tcBorders>
            <w:shd w:val="clear" w:color="auto" w:fill="auto"/>
          </w:tcPr>
          <w:p w:rsidR="004F7726" w:rsidRDefault="0030549F" w:rsidP="0030549F">
            <w:pPr>
              <w:spacing w:after="0" w:line="240" w:lineRule="auto"/>
              <w:ind w:right="-108"/>
              <w:rPr>
                <w:rFonts w:ascii="Times New Roman" w:eastAsia="Times New Roman" w:hAnsi="Times New Roman"/>
                <w:sz w:val="24"/>
                <w:szCs w:val="24"/>
                <w:lang w:eastAsia="ru-RU"/>
              </w:rPr>
            </w:pPr>
            <w:r w:rsidRPr="00353E30">
              <w:rPr>
                <w:rFonts w:ascii="Times New Roman" w:eastAsia="Times New Roman" w:hAnsi="Times New Roman"/>
                <w:sz w:val="24"/>
                <w:szCs w:val="24"/>
                <w:lang w:eastAsia="ru-RU"/>
              </w:rPr>
              <w:t>нумерация,</w:t>
            </w:r>
            <w:r w:rsidR="004F7726">
              <w:rPr>
                <w:rFonts w:ascii="Times New Roman" w:eastAsia="Times New Roman" w:hAnsi="Times New Roman"/>
                <w:sz w:val="24"/>
                <w:szCs w:val="24"/>
                <w:lang w:eastAsia="ru-RU"/>
              </w:rPr>
              <w:t xml:space="preserve"> установленная </w:t>
            </w:r>
            <w:r w:rsidRPr="00353E30">
              <w:rPr>
                <w:rFonts w:ascii="Times New Roman" w:eastAsia="Times New Roman" w:hAnsi="Times New Roman"/>
                <w:sz w:val="24"/>
                <w:szCs w:val="24"/>
                <w:lang w:eastAsia="ru-RU"/>
              </w:rPr>
              <w:t xml:space="preserve">изменениям и дополнениям </w:t>
            </w:r>
          </w:p>
          <w:p w:rsidR="0030549F" w:rsidRPr="00353E30" w:rsidRDefault="004F7726" w:rsidP="0030549F">
            <w:pPr>
              <w:spacing w:after="0" w:line="240" w:lineRule="auto"/>
              <w:ind w:right="-108"/>
              <w:rPr>
                <w:rFonts w:ascii="Times New Roman" w:eastAsia="Times New Roman" w:hAnsi="Times New Roman"/>
                <w:sz w:val="23"/>
                <w:szCs w:val="23"/>
                <w:lang w:eastAsia="ru-RU"/>
              </w:rPr>
            </w:pPr>
            <w:r>
              <w:rPr>
                <w:rFonts w:ascii="Times New Roman" w:eastAsia="Times New Roman" w:hAnsi="Times New Roman"/>
                <w:sz w:val="24"/>
                <w:szCs w:val="24"/>
                <w:lang w:eastAsia="ru-RU"/>
              </w:rPr>
              <w:t>№ 2</w:t>
            </w:r>
            <w:r w:rsidR="0030549F" w:rsidRPr="00353E30">
              <w:rPr>
                <w:rFonts w:ascii="Times New Roman" w:eastAsia="Times New Roman" w:hAnsi="Times New Roman"/>
                <w:sz w:val="23"/>
                <w:szCs w:val="23"/>
                <w:lang w:eastAsia="ru-RU"/>
              </w:rPr>
              <w:t xml:space="preserve">: </w:t>
            </w:r>
            <w:r w:rsidR="0030549F" w:rsidRPr="00353E30">
              <w:rPr>
                <w:rFonts w:ascii="Times New Roman" w:eastAsia="Times New Roman" w:hAnsi="Times New Roman"/>
                <w:sz w:val="24"/>
                <w:szCs w:val="24"/>
                <w:lang w:eastAsia="ru-RU"/>
              </w:rPr>
              <w:t>кв. 44 выд. 12, 13, 19, 20</w:t>
            </w:r>
          </w:p>
          <w:p w:rsidR="0030549F" w:rsidRPr="00353E30" w:rsidRDefault="0030549F" w:rsidP="0030549F">
            <w:pPr>
              <w:spacing w:after="0" w:line="240" w:lineRule="auto"/>
              <w:rPr>
                <w:rFonts w:ascii="Times New Roman" w:eastAsia="Times New Roman" w:hAnsi="Times New Roman"/>
                <w:sz w:val="24"/>
                <w:szCs w:val="24"/>
                <w:lang w:eastAsia="ru-RU"/>
              </w:rPr>
            </w:pPr>
            <w:r w:rsidRPr="00353E30">
              <w:rPr>
                <w:rFonts w:ascii="Times New Roman" w:eastAsia="Times New Roman" w:hAnsi="Times New Roman"/>
                <w:sz w:val="23"/>
                <w:szCs w:val="23"/>
                <w:lang w:eastAsia="ru-RU"/>
              </w:rPr>
              <w:t xml:space="preserve">нумерация согласно решению: </w:t>
            </w:r>
            <w:r w:rsidRPr="00353E30">
              <w:rPr>
                <w:rFonts w:ascii="Times New Roman" w:eastAsia="Times New Roman" w:hAnsi="Times New Roman"/>
                <w:sz w:val="24"/>
                <w:szCs w:val="24"/>
                <w:lang w:eastAsia="ru-RU"/>
              </w:rPr>
              <w:t>кв. 44 выд. 12, 13, 19, 20</w:t>
            </w:r>
          </w:p>
        </w:tc>
        <w:tc>
          <w:tcPr>
            <w:tcW w:w="6520" w:type="dxa"/>
            <w:tcBorders>
              <w:bottom w:val="single" w:sz="4" w:space="0" w:color="auto"/>
            </w:tcBorders>
            <w:shd w:val="clear" w:color="auto" w:fill="auto"/>
          </w:tcPr>
          <w:p w:rsidR="0030549F" w:rsidRPr="00353E30" w:rsidRDefault="0030549F" w:rsidP="0030549F">
            <w:pPr>
              <w:spacing w:after="0" w:line="240" w:lineRule="auto"/>
              <w:rPr>
                <w:rFonts w:ascii="Times New Roman" w:eastAsia="Times New Roman" w:hAnsi="Times New Roman"/>
                <w:sz w:val="23"/>
                <w:szCs w:val="23"/>
                <w:lang w:eastAsia="ru-RU"/>
              </w:rPr>
            </w:pPr>
            <w:r w:rsidRPr="00353E30">
              <w:rPr>
                <w:rFonts w:ascii="Times New Roman" w:eastAsia="Times New Roman" w:hAnsi="Times New Roman"/>
                <w:sz w:val="24"/>
                <w:szCs w:val="24"/>
                <w:lang w:eastAsia="ru-RU"/>
              </w:rPr>
              <w:t>нумерация</w:t>
            </w:r>
            <w:r w:rsidR="004F7726">
              <w:rPr>
                <w:rFonts w:ascii="Times New Roman" w:eastAsia="Times New Roman" w:hAnsi="Times New Roman"/>
                <w:sz w:val="24"/>
                <w:szCs w:val="24"/>
                <w:lang w:eastAsia="ru-RU"/>
              </w:rPr>
              <w:t xml:space="preserve">, установленная </w:t>
            </w:r>
            <w:r w:rsidRPr="00353E30">
              <w:rPr>
                <w:rFonts w:ascii="Times New Roman" w:eastAsia="Times New Roman" w:hAnsi="Times New Roman"/>
                <w:sz w:val="24"/>
                <w:szCs w:val="24"/>
                <w:lang w:eastAsia="ru-RU"/>
              </w:rPr>
              <w:t xml:space="preserve">изменениям и дополнениям </w:t>
            </w:r>
            <w:r w:rsidR="004F7726">
              <w:rPr>
                <w:rFonts w:ascii="Times New Roman" w:eastAsia="Times New Roman" w:hAnsi="Times New Roman"/>
                <w:sz w:val="24"/>
                <w:szCs w:val="24"/>
                <w:lang w:eastAsia="ru-RU"/>
              </w:rPr>
              <w:t>№ 2</w:t>
            </w:r>
            <w:r w:rsidRPr="00353E30">
              <w:rPr>
                <w:rFonts w:ascii="Times New Roman" w:eastAsia="Times New Roman" w:hAnsi="Times New Roman"/>
                <w:sz w:val="23"/>
                <w:szCs w:val="23"/>
                <w:lang w:eastAsia="ru-RU"/>
              </w:rPr>
              <w:t xml:space="preserve">: </w:t>
            </w:r>
            <w:r w:rsidRPr="00353E30">
              <w:rPr>
                <w:rFonts w:ascii="Times New Roman" w:eastAsia="Times New Roman" w:hAnsi="Times New Roman"/>
                <w:sz w:val="24"/>
                <w:szCs w:val="24"/>
                <w:lang w:eastAsia="ru-RU"/>
              </w:rPr>
              <w:t>кв. 30 выд. 34, 36, 62, 63, 65, 67, кв. 43 выд. 27, 31, 55, кв. 44 выд. 1–8, 11, 14–18, 23–26, 28–33, 36, 54, 56, 58;</w:t>
            </w:r>
          </w:p>
          <w:p w:rsidR="0030549F" w:rsidRPr="00353E30" w:rsidRDefault="0030549F" w:rsidP="0030549F">
            <w:pPr>
              <w:spacing w:after="0" w:line="240" w:lineRule="auto"/>
              <w:rPr>
                <w:rFonts w:ascii="Times New Roman" w:eastAsia="Times New Roman" w:hAnsi="Times New Roman"/>
                <w:sz w:val="24"/>
                <w:szCs w:val="24"/>
                <w:lang w:eastAsia="ru-RU"/>
              </w:rPr>
            </w:pPr>
            <w:r w:rsidRPr="00353E30">
              <w:rPr>
                <w:rFonts w:ascii="Times New Roman" w:eastAsia="Times New Roman" w:hAnsi="Times New Roman"/>
                <w:sz w:val="23"/>
                <w:szCs w:val="23"/>
                <w:lang w:eastAsia="ru-RU"/>
              </w:rPr>
              <w:t xml:space="preserve">нумерация согласно решению: </w:t>
            </w:r>
            <w:r w:rsidRPr="00353E30">
              <w:rPr>
                <w:rFonts w:ascii="Times New Roman" w:eastAsia="Times New Roman" w:hAnsi="Times New Roman"/>
                <w:sz w:val="24"/>
                <w:szCs w:val="24"/>
                <w:lang w:eastAsia="ru-RU"/>
              </w:rPr>
              <w:t>кв. 30 выд. 31, 34–36, 38, 56, кв. 43 выд. 20, 27, 31, кв. 44 выд. 1–8, 11, 14–18, 23–26, 28–33, 36</w:t>
            </w:r>
          </w:p>
        </w:tc>
        <w:tc>
          <w:tcPr>
            <w:tcW w:w="1025" w:type="dxa"/>
            <w:tcBorders>
              <w:bottom w:val="single" w:sz="4" w:space="0" w:color="auto"/>
            </w:tcBorders>
            <w:shd w:val="clear" w:color="auto" w:fill="auto"/>
          </w:tcPr>
          <w:p w:rsidR="0030549F" w:rsidRPr="00353E30" w:rsidRDefault="0030549F" w:rsidP="0030549F">
            <w:pPr>
              <w:spacing w:after="0" w:line="240" w:lineRule="auto"/>
              <w:jc w:val="right"/>
              <w:rPr>
                <w:rFonts w:ascii="Times New Roman" w:eastAsia="Times New Roman" w:hAnsi="Times New Roman"/>
                <w:sz w:val="24"/>
                <w:szCs w:val="24"/>
                <w:lang w:eastAsia="ru-RU"/>
              </w:rPr>
            </w:pPr>
            <w:r w:rsidRPr="00353E30">
              <w:rPr>
                <w:rFonts w:ascii="Times New Roman" w:eastAsia="Times New Roman" w:hAnsi="Times New Roman"/>
                <w:sz w:val="24"/>
                <w:szCs w:val="24"/>
                <w:lang w:eastAsia="ru-RU"/>
              </w:rPr>
              <w:t>78,7</w:t>
            </w:r>
          </w:p>
        </w:tc>
      </w:tr>
      <w:tr w:rsidR="0030549F" w:rsidRPr="00E25367" w:rsidTr="0030549F">
        <w:tc>
          <w:tcPr>
            <w:tcW w:w="2694" w:type="dxa"/>
            <w:vMerge/>
            <w:shd w:val="clear" w:color="auto" w:fill="auto"/>
          </w:tcPr>
          <w:p w:rsidR="0030549F" w:rsidRPr="00353E30" w:rsidRDefault="0030549F" w:rsidP="0030549F">
            <w:pPr>
              <w:spacing w:after="0" w:line="240" w:lineRule="auto"/>
              <w:jc w:val="both"/>
              <w:rPr>
                <w:rFonts w:ascii="Times New Roman" w:eastAsia="Times New Roman" w:hAnsi="Times New Roman"/>
                <w:sz w:val="24"/>
                <w:szCs w:val="24"/>
                <w:lang w:eastAsia="ru-RU"/>
              </w:rPr>
            </w:pPr>
          </w:p>
        </w:tc>
        <w:tc>
          <w:tcPr>
            <w:tcW w:w="1668" w:type="dxa"/>
            <w:tcBorders>
              <w:top w:val="single" w:sz="4" w:space="0" w:color="auto"/>
              <w:bottom w:val="single" w:sz="4" w:space="0" w:color="auto"/>
              <w:right w:val="single" w:sz="4" w:space="0" w:color="auto"/>
            </w:tcBorders>
            <w:shd w:val="clear" w:color="auto" w:fill="auto"/>
          </w:tcPr>
          <w:p w:rsidR="0030549F" w:rsidRPr="00353E30" w:rsidRDefault="0030549F" w:rsidP="0030549F">
            <w:pPr>
              <w:spacing w:after="0" w:line="240" w:lineRule="auto"/>
              <w:rPr>
                <w:rFonts w:ascii="Times New Roman" w:eastAsia="Times New Roman" w:hAnsi="Times New Roman"/>
                <w:sz w:val="24"/>
                <w:szCs w:val="24"/>
                <w:lang w:eastAsia="ru-RU"/>
              </w:rPr>
            </w:pPr>
            <w:r w:rsidRPr="00353E30">
              <w:rPr>
                <w:rFonts w:ascii="Times New Roman" w:eastAsia="Times New Roman" w:hAnsi="Times New Roman"/>
                <w:sz w:val="24"/>
                <w:szCs w:val="24"/>
                <w:lang w:eastAsia="ru-RU"/>
              </w:rPr>
              <w:t>Новинское</w:t>
            </w:r>
          </w:p>
        </w:tc>
        <w:tc>
          <w:tcPr>
            <w:tcW w:w="3293" w:type="dxa"/>
            <w:tcBorders>
              <w:top w:val="single" w:sz="4" w:space="0" w:color="auto"/>
              <w:left w:val="single" w:sz="4" w:space="0" w:color="auto"/>
              <w:bottom w:val="single" w:sz="4" w:space="0" w:color="auto"/>
              <w:right w:val="single" w:sz="4" w:space="0" w:color="auto"/>
            </w:tcBorders>
            <w:shd w:val="clear" w:color="auto" w:fill="auto"/>
          </w:tcPr>
          <w:p w:rsidR="0030549F" w:rsidRPr="00353E30" w:rsidRDefault="0030549F" w:rsidP="0030549F">
            <w:pPr>
              <w:spacing w:after="0" w:line="240" w:lineRule="auto"/>
              <w:ind w:right="-46"/>
              <w:rPr>
                <w:rFonts w:ascii="Times New Roman" w:eastAsia="Times New Roman" w:hAnsi="Times New Roman"/>
                <w:sz w:val="23"/>
                <w:szCs w:val="23"/>
                <w:lang w:eastAsia="ru-RU"/>
              </w:rPr>
            </w:pPr>
            <w:r w:rsidRPr="00353E30">
              <w:rPr>
                <w:rFonts w:ascii="Times New Roman" w:eastAsia="Times New Roman" w:hAnsi="Times New Roman"/>
                <w:sz w:val="24"/>
                <w:szCs w:val="24"/>
                <w:lang w:eastAsia="ru-RU"/>
              </w:rPr>
              <w:t xml:space="preserve">нумерация, </w:t>
            </w:r>
            <w:r w:rsidR="004F7726">
              <w:rPr>
                <w:rFonts w:ascii="Times New Roman" w:hAnsi="Times New Roman"/>
                <w:sz w:val="24"/>
                <w:szCs w:val="24"/>
                <w:lang w:eastAsia="ru-RU"/>
              </w:rPr>
              <w:t>установленная</w:t>
            </w:r>
            <w:r w:rsidRPr="00353E30">
              <w:rPr>
                <w:rFonts w:ascii="Times New Roman" w:hAnsi="Times New Roman"/>
                <w:sz w:val="24"/>
                <w:szCs w:val="24"/>
                <w:lang w:eastAsia="ru-RU"/>
              </w:rPr>
              <w:t xml:space="preserve"> </w:t>
            </w:r>
            <w:r w:rsidRPr="00353E30">
              <w:rPr>
                <w:rFonts w:ascii="Times New Roman" w:eastAsia="Times New Roman" w:hAnsi="Times New Roman"/>
                <w:sz w:val="24"/>
                <w:szCs w:val="24"/>
                <w:lang w:eastAsia="ru-RU"/>
              </w:rPr>
              <w:t xml:space="preserve">изменениям и дополнениям </w:t>
            </w:r>
            <w:r w:rsidR="004F7726">
              <w:rPr>
                <w:rFonts w:ascii="Times New Roman" w:eastAsia="Times New Roman" w:hAnsi="Times New Roman"/>
                <w:sz w:val="24"/>
                <w:szCs w:val="24"/>
                <w:lang w:eastAsia="ru-RU"/>
              </w:rPr>
              <w:t>№ 2</w:t>
            </w:r>
            <w:r w:rsidRPr="00353E30">
              <w:rPr>
                <w:rFonts w:ascii="Times New Roman" w:eastAsia="Times New Roman" w:hAnsi="Times New Roman"/>
                <w:sz w:val="23"/>
                <w:szCs w:val="23"/>
                <w:lang w:eastAsia="ru-RU"/>
              </w:rPr>
              <w:t xml:space="preserve">: </w:t>
            </w:r>
            <w:r w:rsidRPr="00353E30">
              <w:rPr>
                <w:rFonts w:ascii="Times New Roman" w:eastAsia="Times New Roman" w:hAnsi="Times New Roman"/>
                <w:sz w:val="24"/>
                <w:szCs w:val="24"/>
                <w:lang w:eastAsia="ru-RU"/>
              </w:rPr>
              <w:t>кв. 51 выд. 5, 11, 19, 22, 26, 27;</w:t>
            </w:r>
          </w:p>
          <w:p w:rsidR="0030549F" w:rsidRPr="00353E30" w:rsidRDefault="0030549F" w:rsidP="0030549F">
            <w:pPr>
              <w:spacing w:after="0" w:line="240" w:lineRule="auto"/>
              <w:ind w:right="-46"/>
              <w:rPr>
                <w:rFonts w:ascii="Times New Roman" w:eastAsia="Times New Roman" w:hAnsi="Times New Roman"/>
                <w:sz w:val="24"/>
                <w:szCs w:val="24"/>
                <w:lang w:eastAsia="ru-RU"/>
              </w:rPr>
            </w:pPr>
            <w:r w:rsidRPr="00353E30">
              <w:rPr>
                <w:rFonts w:ascii="Times New Roman" w:eastAsia="Times New Roman" w:hAnsi="Times New Roman"/>
                <w:sz w:val="23"/>
                <w:szCs w:val="23"/>
                <w:lang w:eastAsia="ru-RU"/>
              </w:rPr>
              <w:t xml:space="preserve">нумерация согласно решению: </w:t>
            </w:r>
            <w:r w:rsidRPr="00353E30">
              <w:rPr>
                <w:rFonts w:ascii="Times New Roman" w:eastAsia="Times New Roman" w:hAnsi="Times New Roman"/>
                <w:sz w:val="24"/>
                <w:szCs w:val="24"/>
                <w:lang w:eastAsia="ru-RU"/>
              </w:rPr>
              <w:t>кв. 51 выд. 5, 11, 19, 22, 26, 27</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30549F" w:rsidRPr="00353E30" w:rsidRDefault="0030549F" w:rsidP="0030549F">
            <w:pPr>
              <w:spacing w:after="0" w:line="240" w:lineRule="auto"/>
              <w:rPr>
                <w:rFonts w:ascii="Times New Roman" w:eastAsia="Times New Roman" w:hAnsi="Times New Roman"/>
                <w:sz w:val="23"/>
                <w:szCs w:val="23"/>
                <w:lang w:eastAsia="ru-RU"/>
              </w:rPr>
            </w:pPr>
            <w:r w:rsidRPr="00353E30">
              <w:rPr>
                <w:rFonts w:ascii="Times New Roman" w:eastAsia="Times New Roman" w:hAnsi="Times New Roman"/>
                <w:sz w:val="24"/>
                <w:szCs w:val="24"/>
                <w:lang w:eastAsia="ru-RU"/>
              </w:rPr>
              <w:t xml:space="preserve">нумерация, </w:t>
            </w:r>
            <w:r w:rsidR="004F7726">
              <w:rPr>
                <w:rFonts w:ascii="Times New Roman" w:hAnsi="Times New Roman"/>
                <w:sz w:val="24"/>
                <w:szCs w:val="24"/>
                <w:lang w:eastAsia="ru-RU"/>
              </w:rPr>
              <w:t>установленная</w:t>
            </w:r>
            <w:r w:rsidRPr="00353E30">
              <w:rPr>
                <w:rFonts w:ascii="Times New Roman" w:hAnsi="Times New Roman"/>
                <w:sz w:val="24"/>
                <w:szCs w:val="24"/>
                <w:lang w:eastAsia="ru-RU"/>
              </w:rPr>
              <w:t xml:space="preserve"> </w:t>
            </w:r>
            <w:r w:rsidRPr="00353E30">
              <w:rPr>
                <w:rFonts w:ascii="Times New Roman" w:eastAsia="Times New Roman" w:hAnsi="Times New Roman"/>
                <w:sz w:val="24"/>
                <w:szCs w:val="24"/>
                <w:lang w:eastAsia="ru-RU"/>
              </w:rPr>
              <w:t xml:space="preserve">изменениям и дополнениям </w:t>
            </w:r>
            <w:r w:rsidR="004F7726">
              <w:rPr>
                <w:rFonts w:ascii="Times New Roman" w:eastAsia="Times New Roman" w:hAnsi="Times New Roman"/>
                <w:sz w:val="24"/>
                <w:szCs w:val="24"/>
                <w:lang w:eastAsia="ru-RU"/>
              </w:rPr>
              <w:t>№ 2</w:t>
            </w:r>
            <w:r w:rsidRPr="00353E30">
              <w:rPr>
                <w:rFonts w:ascii="Times New Roman" w:eastAsia="Times New Roman" w:hAnsi="Times New Roman"/>
                <w:sz w:val="23"/>
                <w:szCs w:val="23"/>
                <w:lang w:eastAsia="ru-RU"/>
              </w:rPr>
              <w:t>: к</w:t>
            </w:r>
            <w:r w:rsidRPr="00353E30">
              <w:rPr>
                <w:rFonts w:ascii="Times New Roman" w:eastAsia="Times New Roman" w:hAnsi="Times New Roman"/>
                <w:sz w:val="24"/>
                <w:szCs w:val="24"/>
                <w:lang w:eastAsia="ru-RU"/>
              </w:rPr>
              <w:t>в. 37 выд. 66, 68, 71–74, 81–86, кв. 51 выд. 1–31, 34–37, 39–44, 46–48, 50, 57, 59, 63;</w:t>
            </w:r>
          </w:p>
          <w:p w:rsidR="0030549F" w:rsidRPr="00353E30" w:rsidRDefault="0030549F" w:rsidP="0030549F">
            <w:pPr>
              <w:spacing w:after="0" w:line="240" w:lineRule="auto"/>
              <w:ind w:right="-108"/>
              <w:rPr>
                <w:rFonts w:ascii="Times New Roman" w:eastAsia="Times New Roman" w:hAnsi="Times New Roman"/>
                <w:sz w:val="24"/>
                <w:szCs w:val="24"/>
                <w:lang w:eastAsia="ru-RU"/>
              </w:rPr>
            </w:pPr>
            <w:r w:rsidRPr="00353E30">
              <w:rPr>
                <w:rFonts w:ascii="Times New Roman" w:eastAsia="Times New Roman" w:hAnsi="Times New Roman"/>
                <w:sz w:val="23"/>
                <w:szCs w:val="23"/>
                <w:lang w:eastAsia="ru-RU"/>
              </w:rPr>
              <w:t>нумерация согласно решению: к</w:t>
            </w:r>
            <w:r w:rsidRPr="00353E30">
              <w:rPr>
                <w:rFonts w:ascii="Times New Roman" w:eastAsia="Times New Roman" w:hAnsi="Times New Roman"/>
                <w:sz w:val="24"/>
                <w:szCs w:val="24"/>
                <w:lang w:eastAsia="ru-RU"/>
              </w:rPr>
              <w:t>в. 37 выд. 66, 68, 71–74, 81–86, кв. 51 выд. 1–4, 6, 9, 10, 12–18, 20, 21, 23–25, 28–32, 34–37, 39–50</w:t>
            </w:r>
          </w:p>
        </w:tc>
        <w:tc>
          <w:tcPr>
            <w:tcW w:w="1025" w:type="dxa"/>
            <w:vMerge w:val="restart"/>
            <w:tcBorders>
              <w:top w:val="single" w:sz="4" w:space="0" w:color="auto"/>
              <w:left w:val="single" w:sz="4" w:space="0" w:color="auto"/>
              <w:right w:val="single" w:sz="4" w:space="0" w:color="auto"/>
            </w:tcBorders>
            <w:shd w:val="clear" w:color="auto" w:fill="auto"/>
          </w:tcPr>
          <w:p w:rsidR="0030549F" w:rsidRPr="00353E30" w:rsidRDefault="0030549F" w:rsidP="0030549F">
            <w:pPr>
              <w:spacing w:after="0" w:line="240" w:lineRule="auto"/>
              <w:jc w:val="right"/>
              <w:rPr>
                <w:rFonts w:ascii="Times New Roman" w:eastAsia="Times New Roman" w:hAnsi="Times New Roman"/>
                <w:sz w:val="24"/>
                <w:szCs w:val="24"/>
                <w:lang w:eastAsia="ru-RU"/>
              </w:rPr>
            </w:pPr>
            <w:r w:rsidRPr="00353E30">
              <w:rPr>
                <w:rFonts w:ascii="Times New Roman" w:eastAsia="Times New Roman" w:hAnsi="Times New Roman"/>
                <w:sz w:val="24"/>
                <w:szCs w:val="24"/>
                <w:lang w:eastAsia="ru-RU"/>
              </w:rPr>
              <w:t>129,8</w:t>
            </w:r>
          </w:p>
        </w:tc>
      </w:tr>
      <w:tr w:rsidR="0030549F" w:rsidRPr="00E25367" w:rsidTr="0030549F">
        <w:tc>
          <w:tcPr>
            <w:tcW w:w="2694" w:type="dxa"/>
            <w:vMerge/>
            <w:shd w:val="clear" w:color="auto" w:fill="auto"/>
          </w:tcPr>
          <w:p w:rsidR="0030549F" w:rsidRPr="00353E30" w:rsidRDefault="0030549F" w:rsidP="0030549F">
            <w:pPr>
              <w:spacing w:after="0" w:line="240" w:lineRule="auto"/>
              <w:jc w:val="both"/>
              <w:rPr>
                <w:rFonts w:ascii="Times New Roman" w:eastAsia="Times New Roman" w:hAnsi="Times New Roman"/>
                <w:sz w:val="24"/>
                <w:szCs w:val="24"/>
                <w:lang w:eastAsia="ru-RU"/>
              </w:rPr>
            </w:pPr>
          </w:p>
        </w:tc>
        <w:tc>
          <w:tcPr>
            <w:tcW w:w="1668" w:type="dxa"/>
            <w:tcBorders>
              <w:top w:val="single" w:sz="4" w:space="0" w:color="auto"/>
              <w:bottom w:val="single" w:sz="4" w:space="0" w:color="auto"/>
              <w:right w:val="single" w:sz="4" w:space="0" w:color="auto"/>
            </w:tcBorders>
            <w:shd w:val="clear" w:color="auto" w:fill="auto"/>
          </w:tcPr>
          <w:p w:rsidR="0030549F" w:rsidRPr="00353E30" w:rsidRDefault="0030549F" w:rsidP="0030549F">
            <w:pPr>
              <w:spacing w:after="0" w:line="240" w:lineRule="auto"/>
              <w:rPr>
                <w:rFonts w:ascii="Times New Roman" w:eastAsia="Times New Roman" w:hAnsi="Times New Roman"/>
                <w:sz w:val="24"/>
                <w:szCs w:val="24"/>
                <w:lang w:eastAsia="ru-RU"/>
              </w:rPr>
            </w:pPr>
            <w:r w:rsidRPr="00353E30">
              <w:rPr>
                <w:rFonts w:ascii="Times New Roman" w:eastAsia="Times New Roman" w:hAnsi="Times New Roman"/>
                <w:sz w:val="24"/>
                <w:szCs w:val="24"/>
                <w:lang w:eastAsia="ru-RU"/>
              </w:rPr>
              <w:t>Вульковское</w:t>
            </w:r>
          </w:p>
        </w:tc>
        <w:tc>
          <w:tcPr>
            <w:tcW w:w="3293" w:type="dxa"/>
            <w:tcBorders>
              <w:top w:val="single" w:sz="4" w:space="0" w:color="auto"/>
              <w:left w:val="single" w:sz="4" w:space="0" w:color="auto"/>
              <w:bottom w:val="single" w:sz="4" w:space="0" w:color="auto"/>
              <w:right w:val="single" w:sz="4" w:space="0" w:color="auto"/>
            </w:tcBorders>
            <w:shd w:val="clear" w:color="auto" w:fill="auto"/>
          </w:tcPr>
          <w:p w:rsidR="0030549F" w:rsidRPr="00353E30" w:rsidRDefault="0030549F" w:rsidP="0030549F">
            <w:pPr>
              <w:spacing w:after="0" w:line="240" w:lineRule="auto"/>
              <w:ind w:right="-108"/>
              <w:rPr>
                <w:rFonts w:ascii="Times New Roman" w:eastAsia="Times New Roman" w:hAnsi="Times New Roman"/>
                <w:sz w:val="24"/>
                <w:szCs w:val="24"/>
                <w:lang w:eastAsia="ru-RU"/>
              </w:rPr>
            </w:pPr>
            <w:r w:rsidRPr="00353E30">
              <w:rPr>
                <w:rFonts w:ascii="Times New Roman" w:eastAsia="Times New Roman" w:hAnsi="Times New Roman"/>
                <w:sz w:val="24"/>
                <w:szCs w:val="24"/>
                <w:lang w:eastAsia="ru-RU"/>
              </w:rPr>
              <w:t>–</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30549F" w:rsidRPr="00353E30" w:rsidRDefault="0030549F" w:rsidP="0030549F">
            <w:pPr>
              <w:spacing w:after="0" w:line="240" w:lineRule="auto"/>
              <w:rPr>
                <w:rFonts w:ascii="Times New Roman" w:eastAsia="Times New Roman" w:hAnsi="Times New Roman"/>
                <w:sz w:val="23"/>
                <w:szCs w:val="23"/>
                <w:lang w:eastAsia="ru-RU"/>
              </w:rPr>
            </w:pPr>
            <w:r w:rsidRPr="00353E30">
              <w:rPr>
                <w:rFonts w:ascii="Times New Roman" w:eastAsia="Times New Roman" w:hAnsi="Times New Roman"/>
                <w:sz w:val="24"/>
                <w:szCs w:val="24"/>
                <w:lang w:eastAsia="ru-RU"/>
              </w:rPr>
              <w:t xml:space="preserve">нумерация, </w:t>
            </w:r>
            <w:r w:rsidR="004F7726">
              <w:rPr>
                <w:rFonts w:ascii="Times New Roman" w:hAnsi="Times New Roman"/>
                <w:sz w:val="24"/>
                <w:szCs w:val="24"/>
                <w:lang w:eastAsia="ru-RU"/>
              </w:rPr>
              <w:t>установленная</w:t>
            </w:r>
            <w:r w:rsidRPr="00353E30">
              <w:rPr>
                <w:rFonts w:ascii="Times New Roman" w:hAnsi="Times New Roman"/>
                <w:sz w:val="24"/>
                <w:szCs w:val="24"/>
                <w:lang w:eastAsia="ru-RU"/>
              </w:rPr>
              <w:t xml:space="preserve"> </w:t>
            </w:r>
            <w:r w:rsidRPr="00353E30">
              <w:rPr>
                <w:rFonts w:ascii="Times New Roman" w:eastAsia="Times New Roman" w:hAnsi="Times New Roman"/>
                <w:sz w:val="24"/>
                <w:szCs w:val="24"/>
                <w:lang w:eastAsia="ru-RU"/>
              </w:rPr>
              <w:t xml:space="preserve">изменениям и дополнениям </w:t>
            </w:r>
            <w:r w:rsidR="004F7726">
              <w:rPr>
                <w:rFonts w:ascii="Times New Roman" w:eastAsia="Times New Roman" w:hAnsi="Times New Roman"/>
                <w:sz w:val="24"/>
                <w:szCs w:val="24"/>
                <w:lang w:eastAsia="ru-RU"/>
              </w:rPr>
              <w:t>№ 2</w:t>
            </w:r>
            <w:r w:rsidRPr="00353E30">
              <w:rPr>
                <w:rFonts w:ascii="Times New Roman" w:eastAsia="Times New Roman" w:hAnsi="Times New Roman"/>
                <w:sz w:val="23"/>
                <w:szCs w:val="23"/>
                <w:lang w:eastAsia="ru-RU"/>
              </w:rPr>
              <w:t xml:space="preserve">: </w:t>
            </w:r>
            <w:r w:rsidRPr="00353E30">
              <w:rPr>
                <w:rFonts w:ascii="Times New Roman" w:eastAsia="Times New Roman" w:hAnsi="Times New Roman"/>
                <w:sz w:val="24"/>
                <w:szCs w:val="24"/>
                <w:lang w:eastAsia="ru-RU"/>
              </w:rPr>
              <w:t>кв. 8 выд. 23, 24, 36–39, кв. 11 выд. 7, 8, 19, 22, 27, 33, 34;</w:t>
            </w:r>
          </w:p>
          <w:p w:rsidR="0030549F" w:rsidRPr="00353E30" w:rsidRDefault="0030549F" w:rsidP="0030549F">
            <w:pPr>
              <w:spacing w:after="0" w:line="240" w:lineRule="auto"/>
              <w:ind w:right="-108"/>
              <w:rPr>
                <w:rFonts w:ascii="Times New Roman" w:eastAsia="Times New Roman" w:hAnsi="Times New Roman"/>
                <w:sz w:val="24"/>
                <w:szCs w:val="24"/>
                <w:lang w:eastAsia="ru-RU"/>
              </w:rPr>
            </w:pPr>
            <w:r w:rsidRPr="00353E30">
              <w:rPr>
                <w:rFonts w:ascii="Times New Roman" w:eastAsia="Times New Roman" w:hAnsi="Times New Roman"/>
                <w:sz w:val="23"/>
                <w:szCs w:val="23"/>
                <w:lang w:eastAsia="ru-RU"/>
              </w:rPr>
              <w:t xml:space="preserve">нумерация согласно решению: </w:t>
            </w:r>
            <w:r w:rsidRPr="00353E30">
              <w:rPr>
                <w:rFonts w:ascii="Times New Roman" w:eastAsia="Times New Roman" w:hAnsi="Times New Roman"/>
                <w:sz w:val="24"/>
                <w:szCs w:val="24"/>
                <w:lang w:eastAsia="ru-RU"/>
              </w:rPr>
              <w:t xml:space="preserve">кв. 8 выд. 23, 24, 36, 37, кв. 11 выд. 7, 8, 19, 22, 27, 33, 34 </w:t>
            </w:r>
          </w:p>
        </w:tc>
        <w:tc>
          <w:tcPr>
            <w:tcW w:w="1025" w:type="dxa"/>
            <w:vMerge/>
            <w:tcBorders>
              <w:left w:val="single" w:sz="4" w:space="0" w:color="auto"/>
              <w:bottom w:val="single" w:sz="4" w:space="0" w:color="auto"/>
              <w:right w:val="single" w:sz="4" w:space="0" w:color="auto"/>
            </w:tcBorders>
            <w:shd w:val="clear" w:color="auto" w:fill="auto"/>
          </w:tcPr>
          <w:p w:rsidR="0030549F" w:rsidRPr="00353E30" w:rsidRDefault="0030549F" w:rsidP="0030549F">
            <w:pPr>
              <w:spacing w:after="0" w:line="240" w:lineRule="auto"/>
              <w:jc w:val="both"/>
              <w:rPr>
                <w:rFonts w:ascii="Times New Roman" w:eastAsia="Times New Roman" w:hAnsi="Times New Roman"/>
                <w:sz w:val="24"/>
                <w:szCs w:val="24"/>
                <w:lang w:eastAsia="ru-RU"/>
              </w:rPr>
            </w:pPr>
          </w:p>
        </w:tc>
      </w:tr>
      <w:tr w:rsidR="0030549F" w:rsidRPr="0032470A" w:rsidTr="0030549F">
        <w:trPr>
          <w:trHeight w:val="1920"/>
        </w:trPr>
        <w:tc>
          <w:tcPr>
            <w:tcW w:w="2694" w:type="dxa"/>
            <w:vMerge/>
            <w:tcBorders>
              <w:bottom w:val="nil"/>
            </w:tcBorders>
            <w:shd w:val="clear" w:color="auto" w:fill="auto"/>
          </w:tcPr>
          <w:p w:rsidR="0030549F" w:rsidRPr="00353E30" w:rsidRDefault="0030549F" w:rsidP="0030549F">
            <w:pPr>
              <w:spacing w:after="0" w:line="240" w:lineRule="auto"/>
              <w:jc w:val="both"/>
              <w:rPr>
                <w:rFonts w:ascii="Times New Roman" w:eastAsia="Times New Roman" w:hAnsi="Times New Roman"/>
                <w:sz w:val="24"/>
                <w:szCs w:val="24"/>
                <w:lang w:eastAsia="ru-RU"/>
              </w:rPr>
            </w:pPr>
          </w:p>
        </w:tc>
        <w:tc>
          <w:tcPr>
            <w:tcW w:w="1668" w:type="dxa"/>
            <w:tcBorders>
              <w:top w:val="single" w:sz="4" w:space="0" w:color="auto"/>
              <w:bottom w:val="nil"/>
              <w:right w:val="single" w:sz="4" w:space="0" w:color="auto"/>
            </w:tcBorders>
            <w:shd w:val="clear" w:color="auto" w:fill="auto"/>
          </w:tcPr>
          <w:p w:rsidR="0030549F" w:rsidRPr="00353E30" w:rsidRDefault="0030549F" w:rsidP="0030549F">
            <w:pPr>
              <w:spacing w:after="0" w:line="240" w:lineRule="auto"/>
              <w:rPr>
                <w:rFonts w:ascii="Times New Roman" w:eastAsia="Times New Roman" w:hAnsi="Times New Roman"/>
                <w:sz w:val="24"/>
                <w:szCs w:val="24"/>
                <w:lang w:eastAsia="ru-RU"/>
              </w:rPr>
            </w:pPr>
            <w:r w:rsidRPr="00353E30">
              <w:rPr>
                <w:rFonts w:ascii="Times New Roman" w:eastAsia="Times New Roman" w:hAnsi="Times New Roman"/>
                <w:sz w:val="24"/>
                <w:szCs w:val="24"/>
                <w:lang w:eastAsia="ru-RU"/>
              </w:rPr>
              <w:t>Новинское</w:t>
            </w:r>
          </w:p>
        </w:tc>
        <w:tc>
          <w:tcPr>
            <w:tcW w:w="3293" w:type="dxa"/>
            <w:tcBorders>
              <w:top w:val="single" w:sz="4" w:space="0" w:color="auto"/>
              <w:left w:val="single" w:sz="4" w:space="0" w:color="auto"/>
              <w:bottom w:val="nil"/>
              <w:right w:val="single" w:sz="4" w:space="0" w:color="auto"/>
            </w:tcBorders>
            <w:shd w:val="clear" w:color="auto" w:fill="auto"/>
          </w:tcPr>
          <w:p w:rsidR="004F7726" w:rsidRDefault="0030549F" w:rsidP="0030549F">
            <w:pPr>
              <w:autoSpaceDE w:val="0"/>
              <w:autoSpaceDN w:val="0"/>
              <w:adjustRightInd w:val="0"/>
              <w:spacing w:after="0" w:line="240" w:lineRule="auto"/>
              <w:ind w:right="-108"/>
              <w:rPr>
                <w:rFonts w:ascii="Times New Roman" w:eastAsia="Times New Roman" w:hAnsi="Times New Roman"/>
                <w:sz w:val="24"/>
                <w:szCs w:val="24"/>
                <w:lang w:eastAsia="ru-RU"/>
              </w:rPr>
            </w:pPr>
            <w:r w:rsidRPr="00353E30">
              <w:rPr>
                <w:rFonts w:ascii="Times New Roman" w:eastAsia="Times New Roman" w:hAnsi="Times New Roman"/>
                <w:sz w:val="24"/>
                <w:szCs w:val="24"/>
                <w:lang w:eastAsia="ru-RU"/>
              </w:rPr>
              <w:t xml:space="preserve">нумерация, </w:t>
            </w:r>
            <w:r w:rsidR="004F7726">
              <w:rPr>
                <w:rFonts w:ascii="Times New Roman" w:hAnsi="Times New Roman"/>
                <w:sz w:val="24"/>
                <w:szCs w:val="24"/>
                <w:lang w:eastAsia="ru-RU"/>
              </w:rPr>
              <w:t>установленная</w:t>
            </w:r>
            <w:r w:rsidRPr="00353E30">
              <w:rPr>
                <w:rFonts w:ascii="Times New Roman" w:hAnsi="Times New Roman"/>
                <w:sz w:val="24"/>
                <w:szCs w:val="24"/>
                <w:lang w:eastAsia="ru-RU"/>
              </w:rPr>
              <w:t xml:space="preserve"> </w:t>
            </w:r>
            <w:r w:rsidRPr="00353E30">
              <w:rPr>
                <w:rFonts w:ascii="Times New Roman" w:eastAsia="Times New Roman" w:hAnsi="Times New Roman"/>
                <w:sz w:val="24"/>
                <w:szCs w:val="24"/>
                <w:lang w:eastAsia="ru-RU"/>
              </w:rPr>
              <w:t xml:space="preserve">изменениям и дополнениям </w:t>
            </w:r>
          </w:p>
          <w:p w:rsidR="0030549F" w:rsidRPr="00353E30" w:rsidRDefault="004F7726" w:rsidP="0030549F">
            <w:pPr>
              <w:autoSpaceDE w:val="0"/>
              <w:autoSpaceDN w:val="0"/>
              <w:adjustRightInd w:val="0"/>
              <w:spacing w:after="0" w:line="240" w:lineRule="auto"/>
              <w:ind w:right="-108"/>
              <w:rPr>
                <w:rFonts w:ascii="Times New Roman" w:eastAsia="Times New Roman" w:hAnsi="Times New Roman"/>
                <w:sz w:val="23"/>
                <w:szCs w:val="23"/>
                <w:lang w:eastAsia="ru-RU"/>
              </w:rPr>
            </w:pPr>
            <w:r>
              <w:rPr>
                <w:rFonts w:ascii="Times New Roman" w:eastAsia="Times New Roman" w:hAnsi="Times New Roman"/>
                <w:sz w:val="24"/>
                <w:szCs w:val="24"/>
                <w:lang w:eastAsia="ru-RU"/>
              </w:rPr>
              <w:t>№ 2</w:t>
            </w:r>
            <w:r w:rsidR="0030549F" w:rsidRPr="00353E30">
              <w:rPr>
                <w:rFonts w:ascii="Times New Roman" w:eastAsia="Times New Roman" w:hAnsi="Times New Roman"/>
                <w:sz w:val="23"/>
                <w:szCs w:val="23"/>
                <w:lang w:eastAsia="ru-RU"/>
              </w:rPr>
              <w:t>: кв. 56 выд. 39, 43, 44–46, 51;</w:t>
            </w:r>
          </w:p>
          <w:p w:rsidR="0030549F" w:rsidRPr="00353E30" w:rsidRDefault="0030549F" w:rsidP="0030549F">
            <w:pPr>
              <w:autoSpaceDE w:val="0"/>
              <w:autoSpaceDN w:val="0"/>
              <w:adjustRightInd w:val="0"/>
              <w:spacing w:after="0" w:line="240" w:lineRule="auto"/>
              <w:ind w:right="-108"/>
              <w:rPr>
                <w:rFonts w:ascii="Times New Roman" w:eastAsia="Times New Roman" w:hAnsi="Times New Roman"/>
                <w:sz w:val="24"/>
                <w:szCs w:val="24"/>
                <w:lang w:eastAsia="ru-RU"/>
              </w:rPr>
            </w:pPr>
            <w:r w:rsidRPr="00353E30">
              <w:rPr>
                <w:rFonts w:ascii="Times New Roman" w:eastAsia="Times New Roman" w:hAnsi="Times New Roman"/>
                <w:sz w:val="23"/>
                <w:szCs w:val="23"/>
                <w:lang w:eastAsia="ru-RU"/>
              </w:rPr>
              <w:t xml:space="preserve">нумерация согласно решению: </w:t>
            </w:r>
            <w:r w:rsidRPr="00353E30">
              <w:rPr>
                <w:rFonts w:ascii="Times New Roman" w:hAnsi="Times New Roman"/>
                <w:color w:val="1A1A1A"/>
                <w:sz w:val="24"/>
                <w:szCs w:val="24"/>
                <w:lang w:eastAsia="ru-RU"/>
              </w:rPr>
              <w:t>кв. 56 выд. 39, 43, 44–46, 51</w:t>
            </w:r>
          </w:p>
        </w:tc>
        <w:tc>
          <w:tcPr>
            <w:tcW w:w="6520" w:type="dxa"/>
            <w:tcBorders>
              <w:top w:val="single" w:sz="4" w:space="0" w:color="auto"/>
              <w:left w:val="single" w:sz="4" w:space="0" w:color="auto"/>
              <w:bottom w:val="nil"/>
              <w:right w:val="single" w:sz="4" w:space="0" w:color="auto"/>
            </w:tcBorders>
            <w:shd w:val="clear" w:color="auto" w:fill="auto"/>
          </w:tcPr>
          <w:p w:rsidR="0030549F" w:rsidRPr="00353E30" w:rsidRDefault="0030549F" w:rsidP="0030549F">
            <w:pPr>
              <w:spacing w:after="0" w:line="240" w:lineRule="auto"/>
              <w:ind w:right="-108"/>
              <w:rPr>
                <w:rFonts w:ascii="Times New Roman" w:eastAsia="Times New Roman" w:hAnsi="Times New Roman"/>
                <w:sz w:val="24"/>
                <w:szCs w:val="24"/>
                <w:lang w:eastAsia="ru-RU"/>
              </w:rPr>
            </w:pPr>
            <w:r w:rsidRPr="00353E30">
              <w:rPr>
                <w:rFonts w:ascii="Times New Roman" w:eastAsia="Times New Roman" w:hAnsi="Times New Roman"/>
                <w:sz w:val="24"/>
                <w:szCs w:val="24"/>
                <w:lang w:eastAsia="ru-RU"/>
              </w:rPr>
              <w:t xml:space="preserve">нумерация, </w:t>
            </w:r>
            <w:r w:rsidR="004F7726">
              <w:rPr>
                <w:rFonts w:ascii="Times New Roman" w:hAnsi="Times New Roman"/>
                <w:sz w:val="24"/>
                <w:szCs w:val="24"/>
                <w:lang w:eastAsia="ru-RU"/>
              </w:rPr>
              <w:t>установленная</w:t>
            </w:r>
            <w:r w:rsidRPr="00353E30">
              <w:rPr>
                <w:rFonts w:ascii="Times New Roman" w:hAnsi="Times New Roman"/>
                <w:sz w:val="24"/>
                <w:szCs w:val="24"/>
                <w:lang w:eastAsia="ru-RU"/>
              </w:rPr>
              <w:t xml:space="preserve"> </w:t>
            </w:r>
            <w:r w:rsidRPr="00353E30">
              <w:rPr>
                <w:rFonts w:ascii="Times New Roman" w:eastAsia="Times New Roman" w:hAnsi="Times New Roman"/>
                <w:sz w:val="24"/>
                <w:szCs w:val="24"/>
                <w:lang w:eastAsia="ru-RU"/>
              </w:rPr>
              <w:t xml:space="preserve">изменениям и дополнениям </w:t>
            </w:r>
            <w:r w:rsidR="004F7726">
              <w:rPr>
                <w:rFonts w:ascii="Times New Roman" w:eastAsia="Times New Roman" w:hAnsi="Times New Roman"/>
                <w:sz w:val="24"/>
                <w:szCs w:val="24"/>
                <w:lang w:eastAsia="ru-RU"/>
              </w:rPr>
              <w:t>№ 2</w:t>
            </w:r>
            <w:r w:rsidRPr="00353E30">
              <w:rPr>
                <w:rFonts w:ascii="Times New Roman" w:eastAsia="Times New Roman" w:hAnsi="Times New Roman"/>
                <w:sz w:val="23"/>
                <w:szCs w:val="23"/>
                <w:lang w:eastAsia="ru-RU"/>
              </w:rPr>
              <w:t xml:space="preserve">: </w:t>
            </w:r>
            <w:r w:rsidRPr="00353E30">
              <w:rPr>
                <w:rFonts w:ascii="Times New Roman" w:eastAsia="Times New Roman" w:hAnsi="Times New Roman"/>
                <w:sz w:val="24"/>
                <w:szCs w:val="24"/>
                <w:lang w:eastAsia="ru-RU"/>
              </w:rPr>
              <w:t xml:space="preserve">кв. 55 выд. 18, 35, 43, 47, 54, 55, 61, 62, 73, 75, 76, 77, кв. 56 выд. 3–9, 13–18, 21–26, 29–34, 38–52, 54–61, 65–69, 81, кв. 70 выд. 65, кв. 71 выд. 1, 56–58; </w:t>
            </w:r>
          </w:p>
          <w:p w:rsidR="0030549F" w:rsidRPr="00353E30" w:rsidRDefault="0030549F" w:rsidP="0030549F">
            <w:pPr>
              <w:spacing w:after="0" w:line="240" w:lineRule="auto"/>
              <w:ind w:right="-108"/>
              <w:rPr>
                <w:rFonts w:ascii="Times New Roman" w:eastAsia="Times New Roman" w:hAnsi="Times New Roman"/>
                <w:sz w:val="24"/>
                <w:szCs w:val="24"/>
                <w:lang w:eastAsia="ru-RU"/>
              </w:rPr>
            </w:pPr>
            <w:r w:rsidRPr="00353E30">
              <w:rPr>
                <w:rFonts w:ascii="Times New Roman" w:eastAsia="Times New Roman" w:hAnsi="Times New Roman"/>
                <w:sz w:val="23"/>
                <w:szCs w:val="23"/>
                <w:lang w:eastAsia="ru-RU"/>
              </w:rPr>
              <w:t xml:space="preserve">нумерация согласно решению: </w:t>
            </w:r>
            <w:r w:rsidRPr="00353E30">
              <w:rPr>
                <w:rFonts w:ascii="Times New Roman" w:eastAsia="Times New Roman" w:hAnsi="Times New Roman"/>
                <w:sz w:val="24"/>
                <w:szCs w:val="24"/>
                <w:lang w:eastAsia="ru-RU"/>
              </w:rPr>
              <w:t>кв. 55 выд. 18, 23, 35, 42, 43, 47, 54, 55, 61, 62, 73; кв. 56 выд. 2–9, 13–18, 21–26, 29–34, 38–52, 54–61, 65–69, кв. 71 выд. 1–4</w:t>
            </w:r>
          </w:p>
        </w:tc>
        <w:tc>
          <w:tcPr>
            <w:tcW w:w="1025" w:type="dxa"/>
            <w:tcBorders>
              <w:top w:val="single" w:sz="4" w:space="0" w:color="auto"/>
              <w:left w:val="single" w:sz="4" w:space="0" w:color="auto"/>
              <w:bottom w:val="nil"/>
              <w:right w:val="single" w:sz="4" w:space="0" w:color="auto"/>
            </w:tcBorders>
            <w:shd w:val="clear" w:color="auto" w:fill="auto"/>
          </w:tcPr>
          <w:p w:rsidR="0030549F" w:rsidRPr="00353E30" w:rsidRDefault="0030549F" w:rsidP="0030549F">
            <w:pPr>
              <w:spacing w:after="0" w:line="240" w:lineRule="auto"/>
              <w:jc w:val="right"/>
              <w:rPr>
                <w:rFonts w:ascii="Times New Roman" w:eastAsia="Times New Roman" w:hAnsi="Times New Roman"/>
                <w:sz w:val="24"/>
                <w:szCs w:val="24"/>
                <w:lang w:eastAsia="ru-RU"/>
              </w:rPr>
            </w:pPr>
            <w:r w:rsidRPr="00353E30">
              <w:rPr>
                <w:rFonts w:ascii="Times New Roman" w:eastAsia="Times New Roman" w:hAnsi="Times New Roman"/>
                <w:sz w:val="24"/>
                <w:szCs w:val="24"/>
                <w:lang w:eastAsia="ru-RU"/>
              </w:rPr>
              <w:t>86,9</w:t>
            </w:r>
          </w:p>
        </w:tc>
      </w:tr>
      <w:tr w:rsidR="0030549F" w:rsidRPr="0032470A" w:rsidTr="0030549F">
        <w:tc>
          <w:tcPr>
            <w:tcW w:w="2694" w:type="dxa"/>
            <w:tcBorders>
              <w:top w:val="nil"/>
              <w:left w:val="nil"/>
              <w:bottom w:val="nil"/>
              <w:right w:val="nil"/>
            </w:tcBorders>
            <w:shd w:val="clear" w:color="auto" w:fill="auto"/>
          </w:tcPr>
          <w:p w:rsidR="0030549F" w:rsidRPr="00353E30" w:rsidRDefault="0030549F" w:rsidP="0030549F">
            <w:pPr>
              <w:spacing w:after="0" w:line="240" w:lineRule="auto"/>
              <w:jc w:val="both"/>
              <w:rPr>
                <w:rFonts w:ascii="Times New Roman" w:eastAsia="Times New Roman" w:hAnsi="Times New Roman"/>
                <w:sz w:val="24"/>
                <w:szCs w:val="24"/>
                <w:lang w:eastAsia="ru-RU"/>
              </w:rPr>
            </w:pPr>
          </w:p>
        </w:tc>
        <w:tc>
          <w:tcPr>
            <w:tcW w:w="1668" w:type="dxa"/>
            <w:tcBorders>
              <w:top w:val="nil"/>
              <w:left w:val="nil"/>
              <w:bottom w:val="nil"/>
              <w:right w:val="nil"/>
            </w:tcBorders>
            <w:shd w:val="clear" w:color="auto" w:fill="auto"/>
          </w:tcPr>
          <w:p w:rsidR="0030549F" w:rsidRPr="00353E30" w:rsidRDefault="0030549F" w:rsidP="0030549F">
            <w:pPr>
              <w:spacing w:after="0" w:line="240" w:lineRule="auto"/>
              <w:jc w:val="both"/>
              <w:rPr>
                <w:rFonts w:ascii="Times New Roman" w:eastAsia="Times New Roman" w:hAnsi="Times New Roman"/>
                <w:sz w:val="24"/>
                <w:szCs w:val="24"/>
                <w:lang w:eastAsia="ru-RU"/>
              </w:rPr>
            </w:pPr>
          </w:p>
        </w:tc>
        <w:tc>
          <w:tcPr>
            <w:tcW w:w="3293" w:type="dxa"/>
            <w:tcBorders>
              <w:top w:val="nil"/>
              <w:left w:val="nil"/>
              <w:bottom w:val="nil"/>
              <w:right w:val="nil"/>
            </w:tcBorders>
            <w:shd w:val="clear" w:color="auto" w:fill="auto"/>
          </w:tcPr>
          <w:p w:rsidR="0030549F" w:rsidRPr="00353E30" w:rsidRDefault="0030549F" w:rsidP="0030549F">
            <w:pPr>
              <w:spacing w:after="0" w:line="240" w:lineRule="auto"/>
              <w:jc w:val="both"/>
              <w:rPr>
                <w:rFonts w:ascii="Times New Roman" w:eastAsia="Times New Roman" w:hAnsi="Times New Roman"/>
                <w:sz w:val="24"/>
                <w:szCs w:val="24"/>
                <w:lang w:eastAsia="ru-RU"/>
              </w:rPr>
            </w:pPr>
          </w:p>
        </w:tc>
        <w:tc>
          <w:tcPr>
            <w:tcW w:w="6520" w:type="dxa"/>
            <w:tcBorders>
              <w:top w:val="nil"/>
              <w:left w:val="nil"/>
              <w:bottom w:val="nil"/>
              <w:right w:val="nil"/>
            </w:tcBorders>
            <w:shd w:val="clear" w:color="auto" w:fill="auto"/>
          </w:tcPr>
          <w:p w:rsidR="0030549F" w:rsidRPr="00353E30" w:rsidRDefault="0030549F" w:rsidP="0030549F">
            <w:pPr>
              <w:spacing w:after="0" w:line="240" w:lineRule="auto"/>
              <w:jc w:val="both"/>
              <w:rPr>
                <w:rFonts w:ascii="Times New Roman" w:eastAsia="Times New Roman" w:hAnsi="Times New Roman"/>
                <w:sz w:val="24"/>
                <w:szCs w:val="24"/>
                <w:lang w:eastAsia="ru-RU"/>
              </w:rPr>
            </w:pPr>
          </w:p>
          <w:p w:rsidR="0030549F" w:rsidRPr="00353E30" w:rsidRDefault="0030549F" w:rsidP="0030549F">
            <w:pPr>
              <w:spacing w:after="0" w:line="240" w:lineRule="auto"/>
              <w:jc w:val="both"/>
              <w:rPr>
                <w:rFonts w:ascii="Times New Roman" w:eastAsia="Times New Roman" w:hAnsi="Times New Roman"/>
                <w:sz w:val="24"/>
                <w:szCs w:val="24"/>
                <w:lang w:eastAsia="ru-RU"/>
              </w:rPr>
            </w:pPr>
          </w:p>
          <w:p w:rsidR="0030549F" w:rsidRPr="00353E30" w:rsidRDefault="0030549F" w:rsidP="0030549F">
            <w:pPr>
              <w:spacing w:after="0" w:line="240" w:lineRule="auto"/>
              <w:jc w:val="both"/>
              <w:rPr>
                <w:rFonts w:ascii="Times New Roman" w:eastAsia="Times New Roman" w:hAnsi="Times New Roman"/>
                <w:sz w:val="24"/>
                <w:szCs w:val="24"/>
                <w:lang w:eastAsia="ru-RU"/>
              </w:rPr>
            </w:pPr>
          </w:p>
        </w:tc>
        <w:tc>
          <w:tcPr>
            <w:tcW w:w="1025" w:type="dxa"/>
            <w:tcBorders>
              <w:top w:val="nil"/>
              <w:left w:val="nil"/>
              <w:bottom w:val="nil"/>
              <w:right w:val="nil"/>
            </w:tcBorders>
            <w:shd w:val="clear" w:color="auto" w:fill="auto"/>
          </w:tcPr>
          <w:p w:rsidR="0030549F" w:rsidRPr="00353E30" w:rsidRDefault="0030549F" w:rsidP="0030549F">
            <w:pPr>
              <w:spacing w:after="0" w:line="240" w:lineRule="auto"/>
              <w:jc w:val="right"/>
              <w:rPr>
                <w:rFonts w:ascii="Times New Roman" w:eastAsia="Times New Roman" w:hAnsi="Times New Roman"/>
                <w:sz w:val="24"/>
                <w:szCs w:val="24"/>
                <w:lang w:eastAsia="ru-RU"/>
              </w:rPr>
            </w:pPr>
          </w:p>
        </w:tc>
      </w:tr>
    </w:tbl>
    <w:p w:rsidR="0030549F" w:rsidRPr="00230749" w:rsidRDefault="0030549F" w:rsidP="0030549F">
      <w:pPr>
        <w:shd w:val="clear" w:color="auto" w:fill="FFFFFF"/>
        <w:spacing w:after="0" w:line="240" w:lineRule="auto"/>
        <w:jc w:val="both"/>
        <w:rPr>
          <w:rFonts w:ascii="Times New Roman" w:eastAsia="Times New Roman" w:hAnsi="Times New Roman"/>
          <w:sz w:val="24"/>
          <w:szCs w:val="24"/>
          <w:lang w:eastAsia="ru-RU"/>
        </w:rPr>
      </w:pPr>
      <w:r w:rsidRPr="00230749">
        <w:rPr>
          <w:rFonts w:ascii="Times New Roman" w:eastAsia="Times New Roman" w:hAnsi="Times New Roman"/>
          <w:sz w:val="24"/>
          <w:szCs w:val="24"/>
          <w:lang w:eastAsia="ru-RU"/>
        </w:rPr>
        <w:lastRenderedPageBreak/>
        <w:t xml:space="preserve">Продолжение таблицы 4.1.2.7 </w:t>
      </w:r>
    </w:p>
    <w:p w:rsidR="0030549F" w:rsidRPr="00230749" w:rsidRDefault="0030549F" w:rsidP="0030549F">
      <w:pPr>
        <w:shd w:val="clear" w:color="auto" w:fill="FFFFFF"/>
        <w:spacing w:after="0" w:line="240" w:lineRule="auto"/>
        <w:jc w:val="both"/>
        <w:rPr>
          <w:rFonts w:ascii="Times New Roman" w:eastAsia="Times New Roman" w:hAnsi="Times New Roman"/>
          <w:sz w:val="24"/>
          <w:szCs w:val="24"/>
          <w:lang w:eastAsia="ru-RU"/>
        </w:rPr>
      </w:pPr>
      <w:r w:rsidRPr="00230749">
        <w:rPr>
          <w:rFonts w:ascii="Times New Roman" w:eastAsia="Times New Roman" w:hAnsi="Times New Roman"/>
          <w:sz w:val="24"/>
          <w:szCs w:val="24"/>
          <w:lang w:eastAsia="ru-RU"/>
        </w:rPr>
        <w:t xml:space="preserve"> </w:t>
      </w:r>
    </w:p>
    <w:tbl>
      <w:tblPr>
        <w:tblW w:w="152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1668"/>
        <w:gridCol w:w="3293"/>
        <w:gridCol w:w="6095"/>
        <w:gridCol w:w="1025"/>
      </w:tblGrid>
      <w:tr w:rsidR="0030549F" w:rsidRPr="0032470A" w:rsidTr="0030549F">
        <w:tc>
          <w:tcPr>
            <w:tcW w:w="3119" w:type="dxa"/>
            <w:vMerge w:val="restart"/>
            <w:shd w:val="clear" w:color="auto" w:fill="auto"/>
            <w:vAlign w:val="center"/>
          </w:tcPr>
          <w:p w:rsidR="0030549F" w:rsidRPr="00353E30" w:rsidRDefault="0030549F" w:rsidP="0030549F">
            <w:pPr>
              <w:spacing w:after="0" w:line="240" w:lineRule="auto"/>
              <w:jc w:val="center"/>
              <w:rPr>
                <w:rFonts w:ascii="Times New Roman" w:eastAsia="Times New Roman" w:hAnsi="Times New Roman"/>
                <w:sz w:val="24"/>
                <w:szCs w:val="24"/>
                <w:lang w:eastAsia="ru-RU"/>
              </w:rPr>
            </w:pPr>
            <w:r w:rsidRPr="00353E30">
              <w:rPr>
                <w:rFonts w:ascii="Times New Roman" w:eastAsia="Times New Roman" w:hAnsi="Times New Roman"/>
                <w:sz w:val="24"/>
                <w:szCs w:val="24"/>
                <w:lang w:eastAsia="ru-RU"/>
              </w:rPr>
              <w:t>Решение о передаче под охрану</w:t>
            </w:r>
          </w:p>
        </w:tc>
        <w:tc>
          <w:tcPr>
            <w:tcW w:w="1668" w:type="dxa"/>
            <w:vMerge w:val="restart"/>
            <w:shd w:val="clear" w:color="auto" w:fill="auto"/>
            <w:vAlign w:val="center"/>
          </w:tcPr>
          <w:p w:rsidR="0030549F" w:rsidRPr="00353E30" w:rsidRDefault="0030549F" w:rsidP="0030549F">
            <w:pPr>
              <w:spacing w:after="0" w:line="240" w:lineRule="auto"/>
              <w:ind w:left="-141" w:right="-61"/>
              <w:jc w:val="center"/>
              <w:rPr>
                <w:rFonts w:ascii="Times New Roman" w:eastAsia="Times New Roman" w:hAnsi="Times New Roman"/>
                <w:sz w:val="24"/>
                <w:szCs w:val="24"/>
                <w:lang w:eastAsia="ru-RU"/>
              </w:rPr>
            </w:pPr>
            <w:r w:rsidRPr="00353E30">
              <w:rPr>
                <w:rFonts w:ascii="Times New Roman" w:eastAsia="Times New Roman" w:hAnsi="Times New Roman"/>
                <w:sz w:val="24"/>
                <w:szCs w:val="24"/>
                <w:lang w:eastAsia="ru-RU"/>
              </w:rPr>
              <w:t>Наименование лесничества</w:t>
            </w:r>
          </w:p>
        </w:tc>
        <w:tc>
          <w:tcPr>
            <w:tcW w:w="9388" w:type="dxa"/>
            <w:gridSpan w:val="2"/>
            <w:shd w:val="clear" w:color="auto" w:fill="auto"/>
            <w:vAlign w:val="center"/>
          </w:tcPr>
          <w:p w:rsidR="0030549F" w:rsidRPr="00353E30" w:rsidRDefault="0030549F" w:rsidP="004F7726">
            <w:pPr>
              <w:spacing w:after="0" w:line="240" w:lineRule="auto"/>
              <w:jc w:val="center"/>
              <w:rPr>
                <w:rFonts w:ascii="Times New Roman" w:eastAsia="Times New Roman" w:hAnsi="Times New Roman"/>
                <w:sz w:val="24"/>
                <w:szCs w:val="24"/>
                <w:lang w:eastAsia="ru-RU"/>
              </w:rPr>
            </w:pPr>
            <w:r w:rsidRPr="00353E30">
              <w:rPr>
                <w:rFonts w:ascii="Times New Roman" w:eastAsia="Times New Roman" w:hAnsi="Times New Roman"/>
                <w:sz w:val="24"/>
                <w:szCs w:val="24"/>
                <w:lang w:eastAsia="ru-RU"/>
              </w:rPr>
              <w:t xml:space="preserve">Местонахождение в лесном фонде (номера лесных кварталов и </w:t>
            </w:r>
            <w:r w:rsidR="00467D64" w:rsidRPr="00C947C8">
              <w:rPr>
                <w:rFonts w:ascii="Times New Roman" w:eastAsia="Times New Roman" w:hAnsi="Times New Roman"/>
                <w:sz w:val="24"/>
                <w:szCs w:val="24"/>
                <w:lang w:eastAsia="ru-RU"/>
              </w:rPr>
              <w:t xml:space="preserve">таксационных </w:t>
            </w:r>
            <w:r w:rsidRPr="00353E30">
              <w:rPr>
                <w:rFonts w:ascii="Times New Roman" w:eastAsia="Times New Roman" w:hAnsi="Times New Roman"/>
                <w:sz w:val="24"/>
                <w:szCs w:val="24"/>
                <w:lang w:eastAsia="ru-RU"/>
              </w:rPr>
              <w:t>выделов:</w:t>
            </w:r>
            <w:r w:rsidRPr="00353E30">
              <w:rPr>
                <w:rFonts w:ascii="Times New Roman" w:eastAsia="Times New Roman" w:hAnsi="Times New Roman"/>
                <w:sz w:val="23"/>
                <w:szCs w:val="23"/>
                <w:lang w:eastAsia="ru-RU"/>
              </w:rPr>
              <w:t xml:space="preserve"> нумерация, </w:t>
            </w:r>
            <w:r w:rsidR="004F7726">
              <w:rPr>
                <w:rFonts w:ascii="Times New Roman" w:eastAsia="Times New Roman" w:hAnsi="Times New Roman"/>
                <w:sz w:val="23"/>
                <w:szCs w:val="23"/>
                <w:lang w:eastAsia="ru-RU"/>
              </w:rPr>
              <w:t>установленная</w:t>
            </w:r>
            <w:r w:rsidRPr="00353E30">
              <w:rPr>
                <w:rFonts w:ascii="Times New Roman" w:eastAsia="Times New Roman" w:hAnsi="Times New Roman"/>
                <w:sz w:val="23"/>
                <w:szCs w:val="23"/>
                <w:lang w:eastAsia="ru-RU"/>
              </w:rPr>
              <w:t xml:space="preserve"> </w:t>
            </w:r>
            <w:r w:rsidRPr="00353E30">
              <w:rPr>
                <w:rFonts w:ascii="Times New Roman" w:eastAsia="Times New Roman" w:hAnsi="Times New Roman"/>
                <w:sz w:val="24"/>
                <w:szCs w:val="24"/>
                <w:lang w:eastAsia="ru-RU"/>
              </w:rPr>
              <w:t>изменениям и дополнениям №</w:t>
            </w:r>
            <w:r w:rsidR="004F7726">
              <w:rPr>
                <w:rFonts w:ascii="Times New Roman" w:eastAsia="Times New Roman" w:hAnsi="Times New Roman"/>
                <w:sz w:val="24"/>
                <w:szCs w:val="24"/>
                <w:lang w:eastAsia="ru-RU"/>
              </w:rPr>
              <w:t xml:space="preserve"> 2</w:t>
            </w:r>
            <w:r w:rsidRPr="00353E30">
              <w:rPr>
                <w:rFonts w:ascii="Times New Roman" w:eastAsia="Times New Roman" w:hAnsi="Times New Roman"/>
                <w:sz w:val="24"/>
                <w:szCs w:val="24"/>
                <w:lang w:eastAsia="ru-RU"/>
              </w:rPr>
              <w:t xml:space="preserve">, </w:t>
            </w:r>
            <w:r w:rsidRPr="00353E30">
              <w:rPr>
                <w:rFonts w:ascii="Times New Roman" w:eastAsia="Times New Roman" w:hAnsi="Times New Roman"/>
                <w:sz w:val="23"/>
                <w:szCs w:val="23"/>
                <w:lang w:eastAsia="ru-RU"/>
              </w:rPr>
              <w:t>нумерация согласно решению)</w:t>
            </w:r>
          </w:p>
        </w:tc>
        <w:tc>
          <w:tcPr>
            <w:tcW w:w="1025" w:type="dxa"/>
            <w:vMerge w:val="restart"/>
            <w:shd w:val="clear" w:color="auto" w:fill="auto"/>
            <w:vAlign w:val="center"/>
          </w:tcPr>
          <w:p w:rsidR="0030549F" w:rsidRPr="00353E30" w:rsidRDefault="0030549F" w:rsidP="0030549F">
            <w:pPr>
              <w:spacing w:after="0" w:line="240" w:lineRule="auto"/>
              <w:ind w:left="-121" w:right="-108"/>
              <w:jc w:val="center"/>
              <w:rPr>
                <w:rFonts w:ascii="Times New Roman" w:eastAsia="Times New Roman" w:hAnsi="Times New Roman"/>
                <w:sz w:val="24"/>
                <w:szCs w:val="24"/>
                <w:lang w:eastAsia="ru-RU"/>
              </w:rPr>
            </w:pPr>
            <w:r w:rsidRPr="00353E30">
              <w:rPr>
                <w:rFonts w:ascii="Times New Roman" w:eastAsia="Times New Roman" w:hAnsi="Times New Roman"/>
                <w:sz w:val="24"/>
                <w:szCs w:val="24"/>
                <w:lang w:eastAsia="ru-RU"/>
              </w:rPr>
              <w:t>Площадь, га</w:t>
            </w:r>
          </w:p>
        </w:tc>
      </w:tr>
      <w:tr w:rsidR="0030549F" w:rsidRPr="00E25367" w:rsidTr="0030549F">
        <w:trPr>
          <w:trHeight w:val="495"/>
        </w:trPr>
        <w:tc>
          <w:tcPr>
            <w:tcW w:w="3119" w:type="dxa"/>
            <w:vMerge/>
            <w:tcBorders>
              <w:bottom w:val="single" w:sz="4" w:space="0" w:color="auto"/>
            </w:tcBorders>
            <w:shd w:val="clear" w:color="auto" w:fill="auto"/>
          </w:tcPr>
          <w:p w:rsidR="0030549F" w:rsidRPr="00353E30" w:rsidRDefault="0030549F" w:rsidP="0030549F">
            <w:pPr>
              <w:spacing w:after="0" w:line="240" w:lineRule="auto"/>
              <w:jc w:val="both"/>
              <w:rPr>
                <w:rFonts w:ascii="Times New Roman" w:eastAsia="Times New Roman" w:hAnsi="Times New Roman"/>
                <w:sz w:val="24"/>
                <w:szCs w:val="24"/>
                <w:lang w:eastAsia="ru-RU"/>
              </w:rPr>
            </w:pPr>
          </w:p>
        </w:tc>
        <w:tc>
          <w:tcPr>
            <w:tcW w:w="1668" w:type="dxa"/>
            <w:vMerge/>
            <w:shd w:val="clear" w:color="auto" w:fill="auto"/>
            <w:vAlign w:val="center"/>
          </w:tcPr>
          <w:p w:rsidR="0030549F" w:rsidRPr="00353E30" w:rsidRDefault="0030549F" w:rsidP="0030549F">
            <w:pPr>
              <w:spacing w:after="0" w:line="240" w:lineRule="auto"/>
              <w:jc w:val="center"/>
              <w:rPr>
                <w:rFonts w:ascii="Times New Roman" w:eastAsia="Times New Roman" w:hAnsi="Times New Roman"/>
                <w:sz w:val="24"/>
                <w:szCs w:val="24"/>
                <w:lang w:eastAsia="ru-RU"/>
              </w:rPr>
            </w:pPr>
          </w:p>
        </w:tc>
        <w:tc>
          <w:tcPr>
            <w:tcW w:w="3293" w:type="dxa"/>
            <w:shd w:val="clear" w:color="auto" w:fill="auto"/>
            <w:vAlign w:val="center"/>
          </w:tcPr>
          <w:p w:rsidR="0030549F" w:rsidRPr="00353E30" w:rsidRDefault="0030549F" w:rsidP="0030549F">
            <w:pPr>
              <w:spacing w:after="0" w:line="240" w:lineRule="auto"/>
              <w:ind w:left="-155" w:right="-108"/>
              <w:jc w:val="center"/>
              <w:rPr>
                <w:rFonts w:ascii="Times New Roman" w:eastAsia="Times New Roman" w:hAnsi="Times New Roman"/>
                <w:sz w:val="24"/>
                <w:szCs w:val="24"/>
                <w:lang w:eastAsia="ru-RU"/>
              </w:rPr>
            </w:pPr>
            <w:r w:rsidRPr="00353E30">
              <w:rPr>
                <w:rFonts w:ascii="Times New Roman" w:eastAsia="Times New Roman" w:hAnsi="Times New Roman"/>
                <w:sz w:val="24"/>
                <w:szCs w:val="24"/>
                <w:lang w:eastAsia="ru-RU"/>
              </w:rPr>
              <w:t>глухариного тока</w:t>
            </w:r>
          </w:p>
        </w:tc>
        <w:tc>
          <w:tcPr>
            <w:tcW w:w="6095" w:type="dxa"/>
            <w:shd w:val="clear" w:color="auto" w:fill="auto"/>
            <w:vAlign w:val="center"/>
          </w:tcPr>
          <w:p w:rsidR="0030549F" w:rsidRPr="00353E30" w:rsidRDefault="0030549F" w:rsidP="0030549F">
            <w:pPr>
              <w:spacing w:after="0" w:line="240" w:lineRule="auto"/>
              <w:jc w:val="center"/>
              <w:rPr>
                <w:rFonts w:ascii="Times New Roman" w:eastAsia="Times New Roman" w:hAnsi="Times New Roman"/>
                <w:sz w:val="24"/>
                <w:szCs w:val="24"/>
                <w:lang w:eastAsia="ru-RU"/>
              </w:rPr>
            </w:pPr>
            <w:r w:rsidRPr="00353E30">
              <w:rPr>
                <w:rFonts w:ascii="Times New Roman" w:eastAsia="Times New Roman" w:hAnsi="Times New Roman"/>
                <w:sz w:val="24"/>
                <w:szCs w:val="24"/>
                <w:lang w:eastAsia="ru-RU"/>
              </w:rPr>
              <w:t>300-метровой полосы вокруг глухариного тока</w:t>
            </w:r>
          </w:p>
        </w:tc>
        <w:tc>
          <w:tcPr>
            <w:tcW w:w="1025" w:type="dxa"/>
            <w:vMerge/>
            <w:shd w:val="clear" w:color="auto" w:fill="auto"/>
            <w:vAlign w:val="center"/>
          </w:tcPr>
          <w:p w:rsidR="0030549F" w:rsidRPr="00353E30" w:rsidRDefault="0030549F" w:rsidP="0030549F">
            <w:pPr>
              <w:spacing w:after="0" w:line="240" w:lineRule="auto"/>
              <w:jc w:val="center"/>
              <w:rPr>
                <w:rFonts w:ascii="Times New Roman" w:eastAsia="Times New Roman" w:hAnsi="Times New Roman"/>
                <w:sz w:val="24"/>
                <w:szCs w:val="24"/>
                <w:lang w:eastAsia="ru-RU"/>
              </w:rPr>
            </w:pPr>
          </w:p>
        </w:tc>
      </w:tr>
      <w:tr w:rsidR="0030549F" w:rsidRPr="00E25367" w:rsidTr="0030549F">
        <w:trPr>
          <w:trHeight w:val="495"/>
        </w:trPr>
        <w:tc>
          <w:tcPr>
            <w:tcW w:w="3119" w:type="dxa"/>
            <w:vMerge w:val="restart"/>
            <w:tcBorders>
              <w:bottom w:val="nil"/>
            </w:tcBorders>
            <w:shd w:val="clear" w:color="auto" w:fill="auto"/>
          </w:tcPr>
          <w:p w:rsidR="0030549F" w:rsidRPr="00353E30" w:rsidRDefault="0030549F" w:rsidP="0030549F">
            <w:pPr>
              <w:spacing w:after="0" w:line="240" w:lineRule="auto"/>
              <w:jc w:val="both"/>
              <w:rPr>
                <w:rFonts w:ascii="Times New Roman" w:eastAsia="Times New Roman" w:hAnsi="Times New Roman"/>
                <w:sz w:val="24"/>
                <w:szCs w:val="24"/>
                <w:lang w:eastAsia="ru-RU"/>
              </w:rPr>
            </w:pPr>
            <w:r w:rsidRPr="00353E30">
              <w:rPr>
                <w:rFonts w:ascii="Times New Roman" w:eastAsia="Times New Roman" w:hAnsi="Times New Roman"/>
                <w:sz w:val="24"/>
                <w:szCs w:val="24"/>
                <w:lang w:eastAsia="ru-RU"/>
              </w:rPr>
              <w:t>Решение Ивацевичского районного исполни-тельного комитета от 25.05.2022 года №</w:t>
            </w:r>
            <w:r w:rsidRPr="00353E30">
              <w:rPr>
                <w:sz w:val="20"/>
                <w:szCs w:val="20"/>
                <w:lang w:eastAsia="ru-RU"/>
              </w:rPr>
              <w:t xml:space="preserve"> </w:t>
            </w:r>
            <w:r w:rsidRPr="00353E30">
              <w:rPr>
                <w:rFonts w:ascii="Times New Roman" w:eastAsia="Times New Roman" w:hAnsi="Times New Roman"/>
                <w:sz w:val="24"/>
                <w:szCs w:val="24"/>
                <w:lang w:eastAsia="ru-RU"/>
              </w:rPr>
              <w:t>672 «О передаче под охрану природных территорий»</w:t>
            </w:r>
          </w:p>
        </w:tc>
        <w:tc>
          <w:tcPr>
            <w:tcW w:w="1668" w:type="dxa"/>
            <w:shd w:val="clear" w:color="auto" w:fill="auto"/>
          </w:tcPr>
          <w:p w:rsidR="0030549F" w:rsidRPr="00353E30" w:rsidRDefault="0030549F" w:rsidP="0030549F">
            <w:pPr>
              <w:spacing w:after="0" w:line="240" w:lineRule="auto"/>
              <w:jc w:val="both"/>
              <w:rPr>
                <w:rFonts w:ascii="Times New Roman" w:eastAsia="Times New Roman" w:hAnsi="Times New Roman"/>
                <w:sz w:val="24"/>
                <w:szCs w:val="24"/>
                <w:lang w:eastAsia="ru-RU"/>
              </w:rPr>
            </w:pPr>
            <w:r w:rsidRPr="00353E30">
              <w:rPr>
                <w:rFonts w:ascii="Times New Roman" w:eastAsia="Times New Roman" w:hAnsi="Times New Roman"/>
                <w:sz w:val="24"/>
                <w:szCs w:val="24"/>
                <w:lang w:eastAsia="ru-RU"/>
              </w:rPr>
              <w:t>Вульковское</w:t>
            </w:r>
          </w:p>
        </w:tc>
        <w:tc>
          <w:tcPr>
            <w:tcW w:w="3293" w:type="dxa"/>
            <w:shd w:val="clear" w:color="auto" w:fill="auto"/>
          </w:tcPr>
          <w:p w:rsidR="004F7726" w:rsidRDefault="0030549F" w:rsidP="0030549F">
            <w:pPr>
              <w:spacing w:after="0" w:line="240" w:lineRule="auto"/>
              <w:ind w:right="-108"/>
              <w:rPr>
                <w:rFonts w:ascii="Times New Roman" w:eastAsia="Times New Roman" w:hAnsi="Times New Roman"/>
                <w:sz w:val="24"/>
                <w:szCs w:val="24"/>
                <w:lang w:eastAsia="ru-RU"/>
              </w:rPr>
            </w:pPr>
            <w:r w:rsidRPr="00353E30">
              <w:rPr>
                <w:rFonts w:ascii="Times New Roman" w:eastAsia="Times New Roman" w:hAnsi="Times New Roman"/>
                <w:sz w:val="24"/>
                <w:szCs w:val="24"/>
                <w:lang w:eastAsia="ru-RU"/>
              </w:rPr>
              <w:t xml:space="preserve">нумерация, </w:t>
            </w:r>
            <w:r w:rsidR="004F7726">
              <w:rPr>
                <w:rFonts w:ascii="Times New Roman" w:hAnsi="Times New Roman"/>
                <w:sz w:val="24"/>
                <w:szCs w:val="24"/>
                <w:lang w:eastAsia="ru-RU"/>
              </w:rPr>
              <w:t>установленная</w:t>
            </w:r>
            <w:r w:rsidRPr="00353E30">
              <w:rPr>
                <w:rFonts w:ascii="Times New Roman" w:hAnsi="Times New Roman"/>
                <w:sz w:val="24"/>
                <w:szCs w:val="24"/>
                <w:lang w:eastAsia="ru-RU"/>
              </w:rPr>
              <w:t xml:space="preserve"> </w:t>
            </w:r>
            <w:r w:rsidRPr="00353E30">
              <w:rPr>
                <w:rFonts w:ascii="Times New Roman" w:eastAsia="Times New Roman" w:hAnsi="Times New Roman"/>
                <w:sz w:val="24"/>
                <w:szCs w:val="24"/>
                <w:lang w:eastAsia="ru-RU"/>
              </w:rPr>
              <w:t xml:space="preserve">изменениям и дополнениям </w:t>
            </w:r>
          </w:p>
          <w:p w:rsidR="0030549F" w:rsidRPr="00353E30" w:rsidRDefault="004F7726" w:rsidP="0030549F">
            <w:pPr>
              <w:spacing w:after="0" w:line="240" w:lineRule="auto"/>
              <w:ind w:right="-108"/>
              <w:rPr>
                <w:rFonts w:ascii="Times New Roman" w:eastAsia="Times New Roman" w:hAnsi="Times New Roman"/>
                <w:sz w:val="23"/>
                <w:szCs w:val="23"/>
                <w:lang w:eastAsia="ru-RU"/>
              </w:rPr>
            </w:pPr>
            <w:r>
              <w:rPr>
                <w:rFonts w:ascii="Times New Roman" w:eastAsia="Times New Roman" w:hAnsi="Times New Roman"/>
                <w:sz w:val="24"/>
                <w:szCs w:val="24"/>
                <w:lang w:eastAsia="ru-RU"/>
              </w:rPr>
              <w:t>№ 2</w:t>
            </w:r>
            <w:r w:rsidR="0030549F" w:rsidRPr="00353E30">
              <w:rPr>
                <w:rFonts w:ascii="Times New Roman" w:eastAsia="Times New Roman" w:hAnsi="Times New Roman"/>
                <w:sz w:val="23"/>
                <w:szCs w:val="23"/>
                <w:lang w:eastAsia="ru-RU"/>
              </w:rPr>
              <w:t>: кв. 10 выд. 17, 21, 24, 28, 30;</w:t>
            </w:r>
          </w:p>
          <w:p w:rsidR="0030549F" w:rsidRPr="00353E30" w:rsidRDefault="0030549F" w:rsidP="0030549F">
            <w:pPr>
              <w:spacing w:after="0" w:line="240" w:lineRule="auto"/>
              <w:ind w:right="-108"/>
              <w:rPr>
                <w:rFonts w:ascii="Times New Roman" w:eastAsia="Times New Roman" w:hAnsi="Times New Roman"/>
                <w:sz w:val="24"/>
                <w:szCs w:val="24"/>
                <w:lang w:eastAsia="ru-RU"/>
              </w:rPr>
            </w:pPr>
            <w:r w:rsidRPr="00353E30">
              <w:rPr>
                <w:rFonts w:ascii="Times New Roman" w:eastAsia="Times New Roman" w:hAnsi="Times New Roman"/>
                <w:sz w:val="23"/>
                <w:szCs w:val="23"/>
                <w:lang w:eastAsia="ru-RU"/>
              </w:rPr>
              <w:t>нумерация согласно решению: кв. 10 выд. 17, 21, 24, 28, 30</w:t>
            </w:r>
          </w:p>
        </w:tc>
        <w:tc>
          <w:tcPr>
            <w:tcW w:w="6095" w:type="dxa"/>
            <w:shd w:val="clear" w:color="auto" w:fill="auto"/>
          </w:tcPr>
          <w:p w:rsidR="0030549F" w:rsidRPr="00353E30" w:rsidRDefault="0030549F" w:rsidP="0030549F">
            <w:pPr>
              <w:spacing w:after="0" w:line="240" w:lineRule="auto"/>
              <w:jc w:val="both"/>
              <w:rPr>
                <w:rFonts w:ascii="Times New Roman" w:eastAsia="Times New Roman" w:hAnsi="Times New Roman"/>
                <w:sz w:val="23"/>
                <w:szCs w:val="23"/>
                <w:lang w:eastAsia="ru-RU"/>
              </w:rPr>
            </w:pPr>
            <w:r w:rsidRPr="00353E30">
              <w:rPr>
                <w:rFonts w:ascii="Times New Roman" w:eastAsia="Times New Roman" w:hAnsi="Times New Roman"/>
                <w:sz w:val="24"/>
                <w:szCs w:val="24"/>
                <w:lang w:eastAsia="ru-RU"/>
              </w:rPr>
              <w:t xml:space="preserve">нумерация, </w:t>
            </w:r>
            <w:r w:rsidR="004F7726">
              <w:rPr>
                <w:rFonts w:ascii="Times New Roman" w:hAnsi="Times New Roman"/>
                <w:sz w:val="24"/>
                <w:szCs w:val="24"/>
                <w:lang w:eastAsia="ru-RU"/>
              </w:rPr>
              <w:t>установленная</w:t>
            </w:r>
            <w:r w:rsidRPr="00353E30">
              <w:rPr>
                <w:rFonts w:ascii="Times New Roman" w:hAnsi="Times New Roman"/>
                <w:sz w:val="24"/>
                <w:szCs w:val="24"/>
                <w:lang w:eastAsia="ru-RU"/>
              </w:rPr>
              <w:t xml:space="preserve"> </w:t>
            </w:r>
            <w:r w:rsidRPr="00353E30">
              <w:rPr>
                <w:rFonts w:ascii="Times New Roman" w:eastAsia="Times New Roman" w:hAnsi="Times New Roman"/>
                <w:sz w:val="24"/>
                <w:szCs w:val="24"/>
                <w:lang w:eastAsia="ru-RU"/>
              </w:rPr>
              <w:t xml:space="preserve">изменениям и дополнениям </w:t>
            </w:r>
            <w:r w:rsidR="004F7726">
              <w:rPr>
                <w:rFonts w:ascii="Times New Roman" w:eastAsia="Times New Roman" w:hAnsi="Times New Roman"/>
                <w:sz w:val="24"/>
                <w:szCs w:val="24"/>
                <w:lang w:eastAsia="ru-RU"/>
              </w:rPr>
              <w:t>№ 2</w:t>
            </w:r>
            <w:r w:rsidRPr="00353E30">
              <w:rPr>
                <w:rFonts w:ascii="Times New Roman" w:eastAsia="Times New Roman" w:hAnsi="Times New Roman"/>
                <w:sz w:val="23"/>
                <w:szCs w:val="23"/>
                <w:lang w:eastAsia="ru-RU"/>
              </w:rPr>
              <w:t>: кв. 9 выд. 15, 18, 22, 30, 42, 54, кв.10 выд. 8, 12–19, 21, 24–30, 33–38, 41, 45–49, 55–59, 61, кв. 13 выд. 65, 66;</w:t>
            </w:r>
          </w:p>
          <w:p w:rsidR="0030549F" w:rsidRPr="00353E30" w:rsidRDefault="0030549F" w:rsidP="0030549F">
            <w:pPr>
              <w:spacing w:after="0" w:line="240" w:lineRule="auto"/>
              <w:rPr>
                <w:rFonts w:ascii="Times New Roman" w:eastAsia="Times New Roman" w:hAnsi="Times New Roman"/>
                <w:sz w:val="24"/>
                <w:szCs w:val="24"/>
                <w:lang w:eastAsia="ru-RU"/>
              </w:rPr>
            </w:pPr>
            <w:r w:rsidRPr="00353E30">
              <w:rPr>
                <w:rFonts w:ascii="Times New Roman" w:eastAsia="Times New Roman" w:hAnsi="Times New Roman"/>
                <w:sz w:val="23"/>
                <w:szCs w:val="23"/>
                <w:lang w:eastAsia="ru-RU"/>
              </w:rPr>
              <w:t>нумерация согласно решению:</w:t>
            </w:r>
            <w:r w:rsidRPr="00353E30">
              <w:rPr>
                <w:sz w:val="20"/>
                <w:szCs w:val="20"/>
                <w:lang w:eastAsia="ru-RU"/>
              </w:rPr>
              <w:t xml:space="preserve"> </w:t>
            </w:r>
            <w:r w:rsidRPr="00353E30">
              <w:rPr>
                <w:rFonts w:ascii="Times New Roman" w:eastAsia="Times New Roman" w:hAnsi="Times New Roman"/>
                <w:sz w:val="23"/>
                <w:szCs w:val="23"/>
                <w:lang w:eastAsia="ru-RU"/>
              </w:rPr>
              <w:t>кв. 9 выд. 15, 18, 22, 30, 54, кв.10 выд. 8, 12–19, 21,24–30, 33–38, 41, 45–49, 53, 55–59, кв. 13 выд. 1, 3, 4, 65</w:t>
            </w:r>
          </w:p>
        </w:tc>
        <w:tc>
          <w:tcPr>
            <w:tcW w:w="1025" w:type="dxa"/>
            <w:shd w:val="clear" w:color="auto" w:fill="auto"/>
          </w:tcPr>
          <w:p w:rsidR="0030549F" w:rsidRPr="00353E30" w:rsidRDefault="0030549F" w:rsidP="0030549F">
            <w:pPr>
              <w:spacing w:after="0" w:line="240" w:lineRule="auto"/>
              <w:jc w:val="right"/>
              <w:rPr>
                <w:rFonts w:ascii="Times New Roman" w:eastAsia="Times New Roman" w:hAnsi="Times New Roman"/>
                <w:sz w:val="24"/>
                <w:szCs w:val="24"/>
                <w:lang w:eastAsia="ru-RU"/>
              </w:rPr>
            </w:pPr>
            <w:r w:rsidRPr="00353E30">
              <w:rPr>
                <w:rFonts w:ascii="Times New Roman" w:eastAsia="Times New Roman" w:hAnsi="Times New Roman"/>
                <w:sz w:val="24"/>
                <w:szCs w:val="24"/>
                <w:lang w:eastAsia="ru-RU"/>
              </w:rPr>
              <w:t>83,5</w:t>
            </w:r>
          </w:p>
        </w:tc>
      </w:tr>
      <w:tr w:rsidR="0030549F" w:rsidRPr="00E25367" w:rsidTr="0030549F">
        <w:tc>
          <w:tcPr>
            <w:tcW w:w="3119" w:type="dxa"/>
            <w:vMerge/>
            <w:tcBorders>
              <w:bottom w:val="nil"/>
            </w:tcBorders>
            <w:shd w:val="clear" w:color="auto" w:fill="auto"/>
          </w:tcPr>
          <w:p w:rsidR="0030549F" w:rsidRPr="00353E30" w:rsidRDefault="0030549F" w:rsidP="0030549F">
            <w:pPr>
              <w:spacing w:after="0" w:line="240" w:lineRule="auto"/>
              <w:jc w:val="both"/>
              <w:rPr>
                <w:rFonts w:ascii="Times New Roman" w:eastAsia="Times New Roman" w:hAnsi="Times New Roman"/>
                <w:sz w:val="24"/>
                <w:szCs w:val="24"/>
                <w:lang w:eastAsia="ru-RU"/>
              </w:rPr>
            </w:pPr>
          </w:p>
        </w:tc>
        <w:tc>
          <w:tcPr>
            <w:tcW w:w="1668" w:type="dxa"/>
            <w:shd w:val="clear" w:color="auto" w:fill="auto"/>
          </w:tcPr>
          <w:p w:rsidR="0030549F" w:rsidRPr="00353E30" w:rsidRDefault="0030549F" w:rsidP="0030549F">
            <w:pPr>
              <w:spacing w:after="0" w:line="240" w:lineRule="auto"/>
              <w:rPr>
                <w:rFonts w:ascii="Times New Roman" w:eastAsia="Times New Roman" w:hAnsi="Times New Roman"/>
                <w:sz w:val="24"/>
                <w:szCs w:val="24"/>
                <w:lang w:eastAsia="ru-RU"/>
              </w:rPr>
            </w:pPr>
            <w:r w:rsidRPr="00353E30">
              <w:rPr>
                <w:rFonts w:ascii="Times New Roman" w:eastAsia="Times New Roman" w:hAnsi="Times New Roman"/>
                <w:sz w:val="24"/>
                <w:szCs w:val="24"/>
                <w:lang w:eastAsia="ru-RU"/>
              </w:rPr>
              <w:t>Вульковское</w:t>
            </w:r>
          </w:p>
        </w:tc>
        <w:tc>
          <w:tcPr>
            <w:tcW w:w="3293" w:type="dxa"/>
            <w:shd w:val="clear" w:color="auto" w:fill="auto"/>
          </w:tcPr>
          <w:p w:rsidR="0030549F" w:rsidRPr="00353E30" w:rsidRDefault="0030549F" w:rsidP="0030549F">
            <w:pPr>
              <w:spacing w:after="0" w:line="240" w:lineRule="auto"/>
              <w:rPr>
                <w:rFonts w:ascii="Times New Roman" w:eastAsia="Times New Roman" w:hAnsi="Times New Roman"/>
                <w:sz w:val="23"/>
                <w:szCs w:val="23"/>
                <w:lang w:eastAsia="ru-RU"/>
              </w:rPr>
            </w:pPr>
            <w:r w:rsidRPr="00353E30">
              <w:rPr>
                <w:rFonts w:ascii="Times New Roman" w:eastAsia="Times New Roman" w:hAnsi="Times New Roman"/>
                <w:sz w:val="24"/>
                <w:szCs w:val="24"/>
                <w:lang w:eastAsia="ru-RU"/>
              </w:rPr>
              <w:t xml:space="preserve">нумерация, </w:t>
            </w:r>
            <w:r w:rsidR="004F7726">
              <w:rPr>
                <w:rFonts w:ascii="Times New Roman" w:hAnsi="Times New Roman"/>
                <w:sz w:val="24"/>
                <w:szCs w:val="24"/>
                <w:lang w:eastAsia="ru-RU"/>
              </w:rPr>
              <w:t>установленная</w:t>
            </w:r>
            <w:r w:rsidRPr="00353E30">
              <w:rPr>
                <w:rFonts w:ascii="Times New Roman" w:hAnsi="Times New Roman"/>
                <w:sz w:val="24"/>
                <w:szCs w:val="24"/>
                <w:lang w:eastAsia="ru-RU"/>
              </w:rPr>
              <w:t xml:space="preserve"> </w:t>
            </w:r>
            <w:r w:rsidRPr="00353E30">
              <w:rPr>
                <w:rFonts w:ascii="Times New Roman" w:eastAsia="Times New Roman" w:hAnsi="Times New Roman"/>
                <w:sz w:val="24"/>
                <w:szCs w:val="24"/>
                <w:lang w:eastAsia="ru-RU"/>
              </w:rPr>
              <w:t xml:space="preserve">изменениям и дополнениям </w:t>
            </w:r>
            <w:r w:rsidR="004F7726">
              <w:rPr>
                <w:rFonts w:ascii="Times New Roman" w:eastAsia="Times New Roman" w:hAnsi="Times New Roman"/>
                <w:sz w:val="24"/>
                <w:szCs w:val="24"/>
                <w:lang w:eastAsia="ru-RU"/>
              </w:rPr>
              <w:t>№ 2</w:t>
            </w:r>
            <w:r w:rsidRPr="00353E30">
              <w:rPr>
                <w:rFonts w:ascii="Times New Roman" w:eastAsia="Times New Roman" w:hAnsi="Times New Roman"/>
                <w:sz w:val="23"/>
                <w:szCs w:val="23"/>
                <w:lang w:eastAsia="ru-RU"/>
              </w:rPr>
              <w:t xml:space="preserve">: </w:t>
            </w:r>
          </w:p>
          <w:p w:rsidR="0030549F" w:rsidRPr="00353E30" w:rsidRDefault="0030549F" w:rsidP="0030549F">
            <w:pPr>
              <w:spacing w:after="0" w:line="240" w:lineRule="auto"/>
              <w:ind w:right="-46"/>
              <w:rPr>
                <w:rFonts w:ascii="Times New Roman" w:eastAsia="Times New Roman" w:hAnsi="Times New Roman"/>
                <w:sz w:val="24"/>
                <w:szCs w:val="24"/>
                <w:lang w:eastAsia="ru-RU"/>
              </w:rPr>
            </w:pPr>
            <w:r w:rsidRPr="00353E30">
              <w:rPr>
                <w:rFonts w:ascii="Times New Roman" w:eastAsia="Times New Roman" w:hAnsi="Times New Roman"/>
                <w:sz w:val="23"/>
                <w:szCs w:val="23"/>
                <w:lang w:eastAsia="ru-RU"/>
              </w:rPr>
              <w:t xml:space="preserve">нумерация согласно решению: </w:t>
            </w:r>
            <w:r w:rsidRPr="00353E30">
              <w:rPr>
                <w:rFonts w:ascii="Times New Roman" w:eastAsia="Times New Roman" w:hAnsi="Times New Roman"/>
                <w:sz w:val="24"/>
                <w:szCs w:val="24"/>
                <w:lang w:eastAsia="ru-RU"/>
              </w:rPr>
              <w:t>кв. 11 выд. 7, 13, 14</w:t>
            </w:r>
          </w:p>
        </w:tc>
        <w:tc>
          <w:tcPr>
            <w:tcW w:w="6095" w:type="dxa"/>
            <w:shd w:val="clear" w:color="auto" w:fill="auto"/>
          </w:tcPr>
          <w:p w:rsidR="0030549F" w:rsidRPr="00353E30" w:rsidRDefault="0030549F" w:rsidP="0030549F">
            <w:pPr>
              <w:spacing w:after="0" w:line="240" w:lineRule="auto"/>
              <w:rPr>
                <w:rFonts w:ascii="Times New Roman" w:eastAsia="Times New Roman" w:hAnsi="Times New Roman"/>
                <w:sz w:val="23"/>
                <w:szCs w:val="23"/>
                <w:lang w:eastAsia="ru-RU"/>
              </w:rPr>
            </w:pPr>
            <w:r w:rsidRPr="00353E30">
              <w:rPr>
                <w:rFonts w:ascii="Times New Roman" w:eastAsia="Times New Roman" w:hAnsi="Times New Roman"/>
                <w:sz w:val="24"/>
                <w:szCs w:val="24"/>
                <w:lang w:eastAsia="ru-RU"/>
              </w:rPr>
              <w:t xml:space="preserve">нумерация, </w:t>
            </w:r>
            <w:r w:rsidR="004F7726">
              <w:rPr>
                <w:rFonts w:ascii="Times New Roman" w:hAnsi="Times New Roman"/>
                <w:sz w:val="24"/>
                <w:szCs w:val="24"/>
                <w:lang w:eastAsia="ru-RU"/>
              </w:rPr>
              <w:t>установленная</w:t>
            </w:r>
            <w:r w:rsidRPr="00353E30">
              <w:rPr>
                <w:rFonts w:ascii="Times New Roman" w:hAnsi="Times New Roman"/>
                <w:sz w:val="24"/>
                <w:szCs w:val="24"/>
                <w:lang w:eastAsia="ru-RU"/>
              </w:rPr>
              <w:t xml:space="preserve"> </w:t>
            </w:r>
            <w:r w:rsidRPr="00353E30">
              <w:rPr>
                <w:rFonts w:ascii="Times New Roman" w:eastAsia="Times New Roman" w:hAnsi="Times New Roman"/>
                <w:sz w:val="24"/>
                <w:szCs w:val="24"/>
                <w:lang w:eastAsia="ru-RU"/>
              </w:rPr>
              <w:t xml:space="preserve">изменениям и дополнениям </w:t>
            </w:r>
            <w:r w:rsidR="004F7726">
              <w:rPr>
                <w:rFonts w:ascii="Times New Roman" w:eastAsia="Times New Roman" w:hAnsi="Times New Roman"/>
                <w:sz w:val="24"/>
                <w:szCs w:val="24"/>
                <w:lang w:eastAsia="ru-RU"/>
              </w:rPr>
              <w:t>№ 2</w:t>
            </w:r>
            <w:r w:rsidRPr="00353E30">
              <w:rPr>
                <w:rFonts w:ascii="Times New Roman" w:eastAsia="Times New Roman" w:hAnsi="Times New Roman"/>
                <w:sz w:val="23"/>
                <w:szCs w:val="23"/>
                <w:lang w:eastAsia="ru-RU"/>
              </w:rPr>
              <w:t>: кв. 8 выд. 23–25, 27, 36–39, кв. 10 выд. 7, 11, 18–20, 22, 23–25, 31, 32, 42, 45, 57, 60, 62, 63, кв. 11 выд. 1–6, 8–12, 15–21, 24–26, 28, 30, 33, 34, кв. 14 выд. 2, 49, 52, 54;</w:t>
            </w:r>
          </w:p>
          <w:p w:rsidR="0030549F" w:rsidRPr="00353E30" w:rsidRDefault="0030549F" w:rsidP="0030549F">
            <w:pPr>
              <w:spacing w:after="0" w:line="240" w:lineRule="auto"/>
              <w:rPr>
                <w:sz w:val="20"/>
                <w:szCs w:val="20"/>
                <w:lang w:eastAsia="ru-RU"/>
              </w:rPr>
            </w:pPr>
            <w:r w:rsidRPr="00353E30">
              <w:rPr>
                <w:rFonts w:ascii="Times New Roman" w:eastAsia="Times New Roman" w:hAnsi="Times New Roman"/>
                <w:sz w:val="23"/>
                <w:szCs w:val="23"/>
                <w:lang w:eastAsia="ru-RU"/>
              </w:rPr>
              <w:t>нумерация согласно решению:</w:t>
            </w:r>
            <w:r w:rsidRPr="00353E30">
              <w:rPr>
                <w:sz w:val="20"/>
                <w:szCs w:val="20"/>
                <w:lang w:eastAsia="ru-RU"/>
              </w:rPr>
              <w:t xml:space="preserve"> </w:t>
            </w:r>
            <w:r w:rsidRPr="00353E30">
              <w:rPr>
                <w:rFonts w:ascii="Times New Roman" w:eastAsia="Times New Roman" w:hAnsi="Times New Roman"/>
                <w:sz w:val="23"/>
                <w:szCs w:val="23"/>
                <w:lang w:eastAsia="ru-RU"/>
              </w:rPr>
              <w:t>кв. 8 выд. 23–25, 27, 36; кв. 10 выд. 7, 11, 18–20, 22, 23, 25, 31, 32, 42, 45, 57, 60, кв. 11 выд. 1–21, 24–26, 28, 30, кв. 14 выд. 2, 49, 52</w:t>
            </w:r>
          </w:p>
        </w:tc>
        <w:tc>
          <w:tcPr>
            <w:tcW w:w="1025" w:type="dxa"/>
            <w:vMerge w:val="restart"/>
            <w:shd w:val="clear" w:color="auto" w:fill="auto"/>
          </w:tcPr>
          <w:p w:rsidR="0030549F" w:rsidRPr="00353E30" w:rsidRDefault="0030549F" w:rsidP="0030549F">
            <w:pPr>
              <w:spacing w:after="0" w:line="240" w:lineRule="auto"/>
              <w:jc w:val="right"/>
              <w:rPr>
                <w:rFonts w:ascii="Times New Roman" w:eastAsia="Times New Roman" w:hAnsi="Times New Roman"/>
                <w:sz w:val="24"/>
                <w:szCs w:val="24"/>
                <w:lang w:eastAsia="ru-RU"/>
              </w:rPr>
            </w:pPr>
            <w:r w:rsidRPr="00353E30">
              <w:rPr>
                <w:rFonts w:ascii="Times New Roman" w:eastAsia="Times New Roman" w:hAnsi="Times New Roman"/>
                <w:sz w:val="24"/>
                <w:szCs w:val="24"/>
                <w:lang w:eastAsia="ru-RU"/>
              </w:rPr>
              <w:t>146,5</w:t>
            </w:r>
          </w:p>
        </w:tc>
      </w:tr>
      <w:tr w:rsidR="0030549F" w:rsidRPr="00E25367" w:rsidTr="0030549F">
        <w:tc>
          <w:tcPr>
            <w:tcW w:w="3119" w:type="dxa"/>
            <w:vMerge/>
            <w:tcBorders>
              <w:bottom w:val="nil"/>
            </w:tcBorders>
            <w:shd w:val="clear" w:color="auto" w:fill="auto"/>
          </w:tcPr>
          <w:p w:rsidR="0030549F" w:rsidRPr="00353E30" w:rsidRDefault="0030549F" w:rsidP="0030549F">
            <w:pPr>
              <w:spacing w:after="0" w:line="240" w:lineRule="auto"/>
              <w:jc w:val="both"/>
              <w:rPr>
                <w:rFonts w:ascii="Times New Roman" w:eastAsia="Times New Roman" w:hAnsi="Times New Roman"/>
                <w:sz w:val="24"/>
                <w:szCs w:val="24"/>
                <w:lang w:eastAsia="ru-RU"/>
              </w:rPr>
            </w:pPr>
          </w:p>
        </w:tc>
        <w:tc>
          <w:tcPr>
            <w:tcW w:w="1668" w:type="dxa"/>
            <w:tcBorders>
              <w:bottom w:val="single" w:sz="4" w:space="0" w:color="auto"/>
            </w:tcBorders>
            <w:shd w:val="clear" w:color="auto" w:fill="auto"/>
          </w:tcPr>
          <w:p w:rsidR="0030549F" w:rsidRPr="00353E30" w:rsidRDefault="0030549F" w:rsidP="0030549F">
            <w:pPr>
              <w:spacing w:after="0" w:line="240" w:lineRule="auto"/>
              <w:rPr>
                <w:rFonts w:ascii="Times New Roman" w:eastAsia="Times New Roman" w:hAnsi="Times New Roman"/>
                <w:sz w:val="24"/>
                <w:szCs w:val="24"/>
                <w:lang w:eastAsia="ru-RU"/>
              </w:rPr>
            </w:pPr>
            <w:r w:rsidRPr="00353E30">
              <w:rPr>
                <w:rFonts w:ascii="Times New Roman" w:eastAsia="Times New Roman" w:hAnsi="Times New Roman"/>
                <w:sz w:val="24"/>
                <w:szCs w:val="24"/>
                <w:lang w:eastAsia="ru-RU"/>
              </w:rPr>
              <w:t>Новинское</w:t>
            </w:r>
          </w:p>
        </w:tc>
        <w:tc>
          <w:tcPr>
            <w:tcW w:w="3293" w:type="dxa"/>
            <w:tcBorders>
              <w:bottom w:val="single" w:sz="4" w:space="0" w:color="auto"/>
            </w:tcBorders>
            <w:shd w:val="clear" w:color="auto" w:fill="auto"/>
          </w:tcPr>
          <w:p w:rsidR="0030549F" w:rsidRPr="00353E30" w:rsidRDefault="0030549F" w:rsidP="0030549F">
            <w:pPr>
              <w:spacing w:after="0" w:line="240" w:lineRule="auto"/>
              <w:ind w:right="-108"/>
              <w:rPr>
                <w:rFonts w:ascii="Times New Roman" w:eastAsia="Times New Roman" w:hAnsi="Times New Roman"/>
                <w:sz w:val="24"/>
                <w:szCs w:val="24"/>
                <w:lang w:eastAsia="ru-RU"/>
              </w:rPr>
            </w:pPr>
            <w:r w:rsidRPr="00353E30">
              <w:rPr>
                <w:rFonts w:ascii="Times New Roman" w:eastAsia="Times New Roman" w:hAnsi="Times New Roman"/>
                <w:sz w:val="24"/>
                <w:szCs w:val="24"/>
                <w:lang w:eastAsia="ru-RU"/>
              </w:rPr>
              <w:t>–</w:t>
            </w:r>
          </w:p>
        </w:tc>
        <w:tc>
          <w:tcPr>
            <w:tcW w:w="6095" w:type="dxa"/>
            <w:tcBorders>
              <w:bottom w:val="single" w:sz="4" w:space="0" w:color="auto"/>
            </w:tcBorders>
            <w:shd w:val="clear" w:color="auto" w:fill="auto"/>
          </w:tcPr>
          <w:p w:rsidR="004F7726" w:rsidRDefault="0030549F" w:rsidP="0030549F">
            <w:pPr>
              <w:spacing w:after="0" w:line="240" w:lineRule="auto"/>
              <w:ind w:right="-108"/>
              <w:rPr>
                <w:rFonts w:ascii="Times New Roman" w:eastAsia="Times New Roman" w:hAnsi="Times New Roman"/>
                <w:sz w:val="24"/>
                <w:szCs w:val="24"/>
                <w:lang w:eastAsia="ru-RU"/>
              </w:rPr>
            </w:pPr>
            <w:r w:rsidRPr="00353E30">
              <w:rPr>
                <w:rFonts w:ascii="Times New Roman" w:eastAsia="Times New Roman" w:hAnsi="Times New Roman"/>
                <w:sz w:val="24"/>
                <w:szCs w:val="24"/>
                <w:lang w:eastAsia="ru-RU"/>
              </w:rPr>
              <w:t xml:space="preserve">нумерация, </w:t>
            </w:r>
            <w:r w:rsidR="004F7726">
              <w:rPr>
                <w:rFonts w:ascii="Times New Roman" w:hAnsi="Times New Roman"/>
                <w:sz w:val="24"/>
                <w:szCs w:val="24"/>
                <w:lang w:eastAsia="ru-RU"/>
              </w:rPr>
              <w:t>установленная</w:t>
            </w:r>
            <w:r w:rsidRPr="00353E30">
              <w:rPr>
                <w:rFonts w:ascii="Times New Roman" w:hAnsi="Times New Roman"/>
                <w:sz w:val="24"/>
                <w:szCs w:val="24"/>
                <w:lang w:eastAsia="ru-RU"/>
              </w:rPr>
              <w:t xml:space="preserve"> </w:t>
            </w:r>
            <w:r w:rsidRPr="00353E30">
              <w:rPr>
                <w:rFonts w:ascii="Times New Roman" w:eastAsia="Times New Roman" w:hAnsi="Times New Roman"/>
                <w:sz w:val="24"/>
                <w:szCs w:val="24"/>
                <w:lang w:eastAsia="ru-RU"/>
              </w:rPr>
              <w:t xml:space="preserve">изменениям и дополнениям </w:t>
            </w:r>
          </w:p>
          <w:p w:rsidR="0030549F" w:rsidRPr="00353E30" w:rsidRDefault="004F7726" w:rsidP="0030549F">
            <w:pPr>
              <w:spacing w:after="0" w:line="240" w:lineRule="auto"/>
              <w:ind w:right="-108"/>
              <w:rPr>
                <w:rFonts w:ascii="Times New Roman" w:eastAsia="Times New Roman" w:hAnsi="Times New Roman"/>
                <w:sz w:val="23"/>
                <w:szCs w:val="23"/>
                <w:lang w:eastAsia="ru-RU"/>
              </w:rPr>
            </w:pPr>
            <w:r>
              <w:rPr>
                <w:rFonts w:ascii="Times New Roman" w:eastAsia="Times New Roman" w:hAnsi="Times New Roman"/>
                <w:sz w:val="24"/>
                <w:szCs w:val="24"/>
                <w:lang w:eastAsia="ru-RU"/>
              </w:rPr>
              <w:t>№ 2</w:t>
            </w:r>
            <w:r w:rsidR="0030549F" w:rsidRPr="00353E30">
              <w:rPr>
                <w:rFonts w:ascii="Times New Roman" w:eastAsia="Times New Roman" w:hAnsi="Times New Roman"/>
                <w:sz w:val="23"/>
                <w:szCs w:val="23"/>
                <w:lang w:eastAsia="ru-RU"/>
              </w:rPr>
              <w:t>: кв. 37 выд. 66, 71, кв. 51 выд. 1, 2, 5, 10, 15–18, 24;</w:t>
            </w:r>
          </w:p>
          <w:p w:rsidR="0030549F" w:rsidRPr="00353E30" w:rsidRDefault="0030549F" w:rsidP="0030549F">
            <w:pPr>
              <w:spacing w:after="0" w:line="240" w:lineRule="auto"/>
              <w:rPr>
                <w:sz w:val="20"/>
                <w:szCs w:val="20"/>
                <w:lang w:eastAsia="ru-RU"/>
              </w:rPr>
            </w:pPr>
            <w:r w:rsidRPr="00353E30">
              <w:rPr>
                <w:rFonts w:ascii="Times New Roman" w:eastAsia="Times New Roman" w:hAnsi="Times New Roman"/>
                <w:sz w:val="23"/>
                <w:szCs w:val="23"/>
                <w:lang w:eastAsia="ru-RU"/>
              </w:rPr>
              <w:t>нумерация согласно решению: кв. 37 выд. 66, 71, кв. 51 выд. 1, 2, 5, 10, 15–18, 24</w:t>
            </w:r>
          </w:p>
        </w:tc>
        <w:tc>
          <w:tcPr>
            <w:tcW w:w="1025" w:type="dxa"/>
            <w:vMerge/>
            <w:tcBorders>
              <w:bottom w:val="single" w:sz="4" w:space="0" w:color="auto"/>
            </w:tcBorders>
            <w:shd w:val="clear" w:color="auto" w:fill="auto"/>
          </w:tcPr>
          <w:p w:rsidR="0030549F" w:rsidRPr="00353E30" w:rsidRDefault="0030549F" w:rsidP="0030549F">
            <w:pPr>
              <w:spacing w:after="0" w:line="240" w:lineRule="auto"/>
              <w:jc w:val="right"/>
              <w:rPr>
                <w:rFonts w:ascii="Times New Roman" w:eastAsia="Times New Roman" w:hAnsi="Times New Roman"/>
                <w:sz w:val="24"/>
                <w:szCs w:val="24"/>
                <w:lang w:eastAsia="ru-RU"/>
              </w:rPr>
            </w:pPr>
          </w:p>
        </w:tc>
      </w:tr>
      <w:tr w:rsidR="0030549F" w:rsidRPr="00E25367" w:rsidTr="0030549F">
        <w:trPr>
          <w:trHeight w:val="2380"/>
        </w:trPr>
        <w:tc>
          <w:tcPr>
            <w:tcW w:w="3119" w:type="dxa"/>
            <w:vMerge/>
            <w:tcBorders>
              <w:bottom w:val="nil"/>
            </w:tcBorders>
            <w:shd w:val="clear" w:color="auto" w:fill="auto"/>
          </w:tcPr>
          <w:p w:rsidR="0030549F" w:rsidRPr="00353E30" w:rsidRDefault="0030549F" w:rsidP="0030549F">
            <w:pPr>
              <w:spacing w:after="0" w:line="240" w:lineRule="auto"/>
              <w:jc w:val="both"/>
              <w:rPr>
                <w:rFonts w:ascii="Times New Roman" w:eastAsia="Times New Roman" w:hAnsi="Times New Roman"/>
                <w:sz w:val="24"/>
                <w:szCs w:val="24"/>
                <w:lang w:eastAsia="ru-RU"/>
              </w:rPr>
            </w:pPr>
          </w:p>
        </w:tc>
        <w:tc>
          <w:tcPr>
            <w:tcW w:w="1668" w:type="dxa"/>
            <w:tcBorders>
              <w:bottom w:val="nil"/>
            </w:tcBorders>
            <w:shd w:val="clear" w:color="auto" w:fill="auto"/>
          </w:tcPr>
          <w:p w:rsidR="0030549F" w:rsidRPr="00353E30" w:rsidRDefault="0030549F" w:rsidP="0030549F">
            <w:pPr>
              <w:spacing w:after="0" w:line="240" w:lineRule="auto"/>
              <w:rPr>
                <w:rFonts w:ascii="Times New Roman" w:eastAsia="Times New Roman" w:hAnsi="Times New Roman"/>
                <w:sz w:val="24"/>
                <w:szCs w:val="24"/>
                <w:lang w:eastAsia="ru-RU"/>
              </w:rPr>
            </w:pPr>
            <w:r w:rsidRPr="00353E30">
              <w:rPr>
                <w:rFonts w:ascii="Times New Roman" w:eastAsia="Times New Roman" w:hAnsi="Times New Roman"/>
                <w:sz w:val="24"/>
                <w:szCs w:val="24"/>
                <w:lang w:eastAsia="ru-RU"/>
              </w:rPr>
              <w:t xml:space="preserve">Крайское </w:t>
            </w:r>
          </w:p>
        </w:tc>
        <w:tc>
          <w:tcPr>
            <w:tcW w:w="3293" w:type="dxa"/>
            <w:tcBorders>
              <w:bottom w:val="nil"/>
            </w:tcBorders>
            <w:shd w:val="clear" w:color="auto" w:fill="auto"/>
          </w:tcPr>
          <w:p w:rsidR="004F7726" w:rsidRDefault="0030549F" w:rsidP="0030549F">
            <w:pPr>
              <w:spacing w:after="0" w:line="240" w:lineRule="auto"/>
              <w:ind w:right="-108"/>
              <w:rPr>
                <w:rFonts w:ascii="Times New Roman" w:eastAsia="Times New Roman" w:hAnsi="Times New Roman"/>
                <w:sz w:val="24"/>
                <w:szCs w:val="24"/>
                <w:lang w:eastAsia="ru-RU"/>
              </w:rPr>
            </w:pPr>
            <w:r w:rsidRPr="00353E30">
              <w:rPr>
                <w:rFonts w:ascii="Times New Roman" w:eastAsia="Times New Roman" w:hAnsi="Times New Roman"/>
                <w:sz w:val="24"/>
                <w:szCs w:val="24"/>
                <w:lang w:eastAsia="ru-RU"/>
              </w:rPr>
              <w:t xml:space="preserve">нумерация, </w:t>
            </w:r>
            <w:r w:rsidR="004F7726">
              <w:rPr>
                <w:rFonts w:ascii="Times New Roman" w:hAnsi="Times New Roman"/>
                <w:sz w:val="24"/>
                <w:szCs w:val="24"/>
                <w:lang w:eastAsia="ru-RU"/>
              </w:rPr>
              <w:t>установленная</w:t>
            </w:r>
            <w:r w:rsidRPr="00353E30">
              <w:rPr>
                <w:rFonts w:ascii="Times New Roman" w:hAnsi="Times New Roman"/>
                <w:sz w:val="24"/>
                <w:szCs w:val="24"/>
                <w:lang w:eastAsia="ru-RU"/>
              </w:rPr>
              <w:t xml:space="preserve"> </w:t>
            </w:r>
            <w:r w:rsidRPr="00353E30">
              <w:rPr>
                <w:rFonts w:ascii="Times New Roman" w:eastAsia="Times New Roman" w:hAnsi="Times New Roman"/>
                <w:sz w:val="24"/>
                <w:szCs w:val="24"/>
                <w:lang w:eastAsia="ru-RU"/>
              </w:rPr>
              <w:t xml:space="preserve">изменениям и дополнениям </w:t>
            </w:r>
          </w:p>
          <w:p w:rsidR="0030549F" w:rsidRPr="00353E30" w:rsidRDefault="004F7726" w:rsidP="0030549F">
            <w:pPr>
              <w:spacing w:after="0" w:line="240" w:lineRule="auto"/>
              <w:ind w:right="-108"/>
              <w:rPr>
                <w:rFonts w:ascii="Times New Roman" w:eastAsia="Times New Roman" w:hAnsi="Times New Roman"/>
                <w:sz w:val="23"/>
                <w:szCs w:val="23"/>
                <w:lang w:eastAsia="ru-RU"/>
              </w:rPr>
            </w:pPr>
            <w:r>
              <w:rPr>
                <w:rFonts w:ascii="Times New Roman" w:eastAsia="Times New Roman" w:hAnsi="Times New Roman"/>
                <w:sz w:val="24"/>
                <w:szCs w:val="24"/>
                <w:lang w:eastAsia="ru-RU"/>
              </w:rPr>
              <w:t>№ 2</w:t>
            </w:r>
            <w:r w:rsidR="0030549F" w:rsidRPr="00353E30">
              <w:rPr>
                <w:rFonts w:ascii="Times New Roman" w:eastAsia="Times New Roman" w:hAnsi="Times New Roman"/>
                <w:sz w:val="23"/>
                <w:szCs w:val="23"/>
                <w:lang w:eastAsia="ru-RU"/>
              </w:rPr>
              <w:t>:</w:t>
            </w:r>
            <w:r w:rsidR="0030549F" w:rsidRPr="00353E30">
              <w:rPr>
                <w:rFonts w:ascii="Times New Roman" w:eastAsia="Times New Roman" w:hAnsi="Times New Roman"/>
                <w:sz w:val="24"/>
                <w:szCs w:val="24"/>
                <w:lang w:eastAsia="ru-RU"/>
              </w:rPr>
              <w:t xml:space="preserve"> кв. 42 выд. 2, 3, 6–8, 10, 11, 17</w:t>
            </w:r>
            <w:r w:rsidR="0030549F" w:rsidRPr="00353E30">
              <w:rPr>
                <w:rFonts w:ascii="Times New Roman" w:eastAsia="Times New Roman" w:hAnsi="Times New Roman"/>
                <w:sz w:val="23"/>
                <w:szCs w:val="23"/>
                <w:lang w:eastAsia="ru-RU"/>
              </w:rPr>
              <w:t xml:space="preserve"> </w:t>
            </w:r>
          </w:p>
          <w:p w:rsidR="0030549F" w:rsidRPr="00353E30" w:rsidRDefault="0030549F" w:rsidP="0030549F">
            <w:pPr>
              <w:spacing w:after="0" w:line="240" w:lineRule="auto"/>
              <w:ind w:right="-108"/>
              <w:rPr>
                <w:rFonts w:ascii="Times New Roman" w:eastAsia="Times New Roman" w:hAnsi="Times New Roman"/>
                <w:sz w:val="24"/>
                <w:szCs w:val="24"/>
                <w:lang w:eastAsia="ru-RU"/>
              </w:rPr>
            </w:pPr>
            <w:r w:rsidRPr="00353E30">
              <w:rPr>
                <w:rFonts w:ascii="Times New Roman" w:eastAsia="Times New Roman" w:hAnsi="Times New Roman"/>
                <w:sz w:val="23"/>
                <w:szCs w:val="23"/>
                <w:lang w:eastAsia="ru-RU"/>
              </w:rPr>
              <w:t xml:space="preserve">нумерация согласно решению: </w:t>
            </w:r>
            <w:r w:rsidRPr="00353E30">
              <w:rPr>
                <w:rFonts w:ascii="Times New Roman" w:eastAsia="Times New Roman" w:hAnsi="Times New Roman"/>
                <w:sz w:val="24"/>
                <w:szCs w:val="24"/>
                <w:lang w:eastAsia="ru-RU"/>
              </w:rPr>
              <w:t>кв. 42 выд. 2, 3, 6–8, 10, 11, 17</w:t>
            </w:r>
          </w:p>
        </w:tc>
        <w:tc>
          <w:tcPr>
            <w:tcW w:w="6095" w:type="dxa"/>
            <w:tcBorders>
              <w:bottom w:val="nil"/>
            </w:tcBorders>
            <w:shd w:val="clear" w:color="auto" w:fill="auto"/>
          </w:tcPr>
          <w:p w:rsidR="004F7726" w:rsidRDefault="0030549F" w:rsidP="0030549F">
            <w:pPr>
              <w:spacing w:after="0" w:line="240" w:lineRule="auto"/>
              <w:ind w:right="-108"/>
              <w:rPr>
                <w:rFonts w:ascii="Times New Roman" w:eastAsia="Times New Roman" w:hAnsi="Times New Roman"/>
                <w:sz w:val="24"/>
                <w:szCs w:val="24"/>
                <w:lang w:eastAsia="ru-RU"/>
              </w:rPr>
            </w:pPr>
            <w:r w:rsidRPr="00353E30">
              <w:rPr>
                <w:rFonts w:ascii="Times New Roman" w:eastAsia="Times New Roman" w:hAnsi="Times New Roman"/>
                <w:sz w:val="24"/>
                <w:szCs w:val="24"/>
                <w:lang w:eastAsia="ru-RU"/>
              </w:rPr>
              <w:t xml:space="preserve">нумерация, </w:t>
            </w:r>
            <w:r w:rsidR="004F7726">
              <w:rPr>
                <w:rFonts w:ascii="Times New Roman" w:hAnsi="Times New Roman"/>
                <w:sz w:val="24"/>
                <w:szCs w:val="24"/>
                <w:lang w:eastAsia="ru-RU"/>
              </w:rPr>
              <w:t>установленная</w:t>
            </w:r>
            <w:r w:rsidRPr="00353E30">
              <w:rPr>
                <w:rFonts w:ascii="Times New Roman" w:hAnsi="Times New Roman"/>
                <w:sz w:val="24"/>
                <w:szCs w:val="24"/>
                <w:lang w:eastAsia="ru-RU"/>
              </w:rPr>
              <w:t xml:space="preserve"> </w:t>
            </w:r>
            <w:r w:rsidRPr="00353E30">
              <w:rPr>
                <w:rFonts w:ascii="Times New Roman" w:eastAsia="Times New Roman" w:hAnsi="Times New Roman"/>
                <w:sz w:val="24"/>
                <w:szCs w:val="24"/>
                <w:lang w:eastAsia="ru-RU"/>
              </w:rPr>
              <w:t xml:space="preserve">изменениям и дополнениям </w:t>
            </w:r>
          </w:p>
          <w:p w:rsidR="0030549F" w:rsidRPr="00353E30" w:rsidRDefault="004F7726" w:rsidP="0030549F">
            <w:pPr>
              <w:spacing w:after="0" w:line="240" w:lineRule="auto"/>
              <w:ind w:right="-108"/>
              <w:rPr>
                <w:rFonts w:ascii="Times New Roman" w:eastAsia="Times New Roman" w:hAnsi="Times New Roman"/>
                <w:sz w:val="23"/>
                <w:szCs w:val="23"/>
                <w:lang w:eastAsia="ru-RU"/>
              </w:rPr>
            </w:pPr>
            <w:r>
              <w:rPr>
                <w:rFonts w:ascii="Times New Roman" w:eastAsia="Times New Roman" w:hAnsi="Times New Roman"/>
                <w:sz w:val="24"/>
                <w:szCs w:val="24"/>
                <w:lang w:eastAsia="ru-RU"/>
              </w:rPr>
              <w:t>№ 2</w:t>
            </w:r>
            <w:r w:rsidR="0030549F" w:rsidRPr="00353E30">
              <w:rPr>
                <w:rFonts w:ascii="Times New Roman" w:eastAsia="Times New Roman" w:hAnsi="Times New Roman"/>
                <w:sz w:val="23"/>
                <w:szCs w:val="23"/>
                <w:lang w:eastAsia="ru-RU"/>
              </w:rPr>
              <w:t>: кв. 32 выд. 35, 36, 43, кв. 33 выд. 27–37, 39, 40, 43–52, кв. 34 выд. 27, 45–47, кв. 41 выд. 4, 5, 11–13, 27, 31, 33–37,  кв. 42 выд. 1, 4, 5, 9, 12–16, 18–20, 22, 23, 25, 35, 36, 39–42, кв. 43 выд. 1, 3, 19, 79–81;</w:t>
            </w:r>
          </w:p>
          <w:p w:rsidR="0030549F" w:rsidRPr="00353E30" w:rsidRDefault="0030549F" w:rsidP="0030549F">
            <w:pPr>
              <w:spacing w:after="0" w:line="240" w:lineRule="auto"/>
              <w:ind w:right="-108"/>
              <w:rPr>
                <w:sz w:val="20"/>
                <w:szCs w:val="20"/>
                <w:lang w:eastAsia="ru-RU"/>
              </w:rPr>
            </w:pPr>
            <w:r w:rsidRPr="00353E30">
              <w:rPr>
                <w:rFonts w:ascii="Times New Roman" w:eastAsia="Times New Roman" w:hAnsi="Times New Roman"/>
                <w:sz w:val="23"/>
                <w:szCs w:val="23"/>
                <w:lang w:eastAsia="ru-RU"/>
              </w:rPr>
              <w:t xml:space="preserve">нумерация согласно решению: кв. 32 выд. 35, 36, 43, кв. 33 выд. 27–37, 39, 40, 43–52, кв. 34 выд. 27, 45–47, кв. 41 выд. 4, 5, 11–13, 27, 31, 33–37, кв. 42 выд. 1, 4, 5, 9, 12–16, 18–20, 22, 23, 25, 35, 36, 39–42, кв. 43 выд. 1, 3, 19, 79–81 </w:t>
            </w:r>
          </w:p>
        </w:tc>
        <w:tc>
          <w:tcPr>
            <w:tcW w:w="1025" w:type="dxa"/>
            <w:tcBorders>
              <w:bottom w:val="nil"/>
            </w:tcBorders>
            <w:shd w:val="clear" w:color="auto" w:fill="auto"/>
          </w:tcPr>
          <w:p w:rsidR="0030549F" w:rsidRPr="00353E30" w:rsidRDefault="0030549F" w:rsidP="0030549F">
            <w:pPr>
              <w:spacing w:after="0" w:line="240" w:lineRule="auto"/>
              <w:jc w:val="right"/>
              <w:rPr>
                <w:rFonts w:ascii="Times New Roman" w:eastAsia="Times New Roman" w:hAnsi="Times New Roman"/>
                <w:sz w:val="24"/>
                <w:szCs w:val="24"/>
                <w:lang w:eastAsia="ru-RU"/>
              </w:rPr>
            </w:pPr>
            <w:r w:rsidRPr="00353E30">
              <w:rPr>
                <w:rFonts w:ascii="Times New Roman" w:eastAsia="Times New Roman" w:hAnsi="Times New Roman"/>
                <w:sz w:val="24"/>
                <w:szCs w:val="24"/>
                <w:lang w:eastAsia="ru-RU"/>
              </w:rPr>
              <w:t>139,1</w:t>
            </w:r>
          </w:p>
        </w:tc>
      </w:tr>
    </w:tbl>
    <w:p w:rsidR="0030549F" w:rsidRPr="00E25367" w:rsidRDefault="0030549F" w:rsidP="0030549F">
      <w:pPr>
        <w:spacing w:after="0" w:line="240" w:lineRule="auto"/>
        <w:ind w:firstLine="709"/>
        <w:jc w:val="both"/>
        <w:rPr>
          <w:rFonts w:ascii="Times New Roman" w:eastAsia="Times New Roman" w:hAnsi="Times New Roman"/>
          <w:sz w:val="24"/>
          <w:szCs w:val="24"/>
          <w:lang w:eastAsia="ru-RU"/>
        </w:rPr>
      </w:pPr>
    </w:p>
    <w:p w:rsidR="0030549F" w:rsidRPr="00E25367" w:rsidRDefault="0030549F" w:rsidP="0030549F">
      <w:pPr>
        <w:spacing w:after="0" w:line="240" w:lineRule="auto"/>
        <w:ind w:firstLine="709"/>
        <w:jc w:val="both"/>
        <w:rPr>
          <w:rFonts w:ascii="Times New Roman" w:eastAsia="Times New Roman" w:hAnsi="Times New Roman"/>
          <w:sz w:val="24"/>
          <w:szCs w:val="24"/>
          <w:lang w:eastAsia="ru-RU"/>
        </w:rPr>
      </w:pPr>
    </w:p>
    <w:p w:rsidR="0030549F" w:rsidRPr="00E25367" w:rsidRDefault="0030549F" w:rsidP="0030549F">
      <w:pPr>
        <w:spacing w:after="0" w:line="240" w:lineRule="auto"/>
        <w:jc w:val="both"/>
        <w:rPr>
          <w:rFonts w:ascii="Times New Roman" w:eastAsia="Times New Roman" w:hAnsi="Times New Roman"/>
          <w:sz w:val="24"/>
          <w:szCs w:val="24"/>
          <w:lang w:eastAsia="ru-RU"/>
        </w:rPr>
      </w:pPr>
      <w:r w:rsidRPr="00E25367">
        <w:rPr>
          <w:rFonts w:ascii="Times New Roman" w:eastAsia="Times New Roman" w:hAnsi="Times New Roman"/>
          <w:sz w:val="24"/>
          <w:szCs w:val="24"/>
          <w:lang w:eastAsia="ru-RU"/>
        </w:rPr>
        <w:lastRenderedPageBreak/>
        <w:t xml:space="preserve">Продолжение таблицы 4.1.2.7 </w:t>
      </w:r>
    </w:p>
    <w:p w:rsidR="0030549F" w:rsidRPr="00E25367" w:rsidRDefault="0030549F" w:rsidP="0030549F">
      <w:pPr>
        <w:spacing w:after="0" w:line="240" w:lineRule="auto"/>
        <w:jc w:val="both"/>
        <w:rPr>
          <w:rFonts w:ascii="Times New Roman" w:eastAsia="Times New Roman" w:hAnsi="Times New Roman"/>
          <w:sz w:val="24"/>
          <w:szCs w:val="24"/>
          <w:lang w:eastAsia="ru-RU"/>
        </w:rPr>
      </w:pPr>
    </w:p>
    <w:tbl>
      <w:tblPr>
        <w:tblW w:w="153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668"/>
        <w:gridCol w:w="3435"/>
        <w:gridCol w:w="6380"/>
        <w:gridCol w:w="1025"/>
      </w:tblGrid>
      <w:tr w:rsidR="0030549F" w:rsidRPr="00E25367" w:rsidTr="0030549F">
        <w:tc>
          <w:tcPr>
            <w:tcW w:w="2835" w:type="dxa"/>
            <w:vMerge w:val="restart"/>
            <w:shd w:val="clear" w:color="auto" w:fill="auto"/>
            <w:vAlign w:val="center"/>
          </w:tcPr>
          <w:p w:rsidR="0030549F" w:rsidRPr="00353E30" w:rsidRDefault="0030549F" w:rsidP="0030549F">
            <w:pPr>
              <w:spacing w:after="0" w:line="240" w:lineRule="auto"/>
              <w:jc w:val="center"/>
              <w:rPr>
                <w:rFonts w:ascii="Times New Roman" w:eastAsia="Times New Roman" w:hAnsi="Times New Roman"/>
                <w:sz w:val="24"/>
                <w:szCs w:val="24"/>
                <w:lang w:eastAsia="ru-RU"/>
              </w:rPr>
            </w:pPr>
            <w:r w:rsidRPr="00353E30">
              <w:rPr>
                <w:rFonts w:ascii="Times New Roman" w:eastAsia="Times New Roman" w:hAnsi="Times New Roman"/>
                <w:sz w:val="24"/>
                <w:szCs w:val="24"/>
                <w:lang w:eastAsia="ru-RU"/>
              </w:rPr>
              <w:t>Решение о передаче под охрану</w:t>
            </w:r>
          </w:p>
        </w:tc>
        <w:tc>
          <w:tcPr>
            <w:tcW w:w="1668" w:type="dxa"/>
            <w:vMerge w:val="restart"/>
            <w:shd w:val="clear" w:color="auto" w:fill="auto"/>
            <w:vAlign w:val="center"/>
          </w:tcPr>
          <w:p w:rsidR="0030549F" w:rsidRPr="00353E30" w:rsidRDefault="0030549F" w:rsidP="0030549F">
            <w:pPr>
              <w:spacing w:after="0" w:line="240" w:lineRule="auto"/>
              <w:ind w:left="-141" w:right="-61"/>
              <w:jc w:val="center"/>
              <w:rPr>
                <w:rFonts w:ascii="Times New Roman" w:eastAsia="Times New Roman" w:hAnsi="Times New Roman"/>
                <w:sz w:val="24"/>
                <w:szCs w:val="24"/>
                <w:lang w:eastAsia="ru-RU"/>
              </w:rPr>
            </w:pPr>
            <w:r w:rsidRPr="00353E30">
              <w:rPr>
                <w:rFonts w:ascii="Times New Roman" w:eastAsia="Times New Roman" w:hAnsi="Times New Roman"/>
                <w:sz w:val="24"/>
                <w:szCs w:val="24"/>
                <w:lang w:eastAsia="ru-RU"/>
              </w:rPr>
              <w:t>Наименование лесничества</w:t>
            </w:r>
          </w:p>
        </w:tc>
        <w:tc>
          <w:tcPr>
            <w:tcW w:w="9815" w:type="dxa"/>
            <w:gridSpan w:val="2"/>
            <w:shd w:val="clear" w:color="auto" w:fill="auto"/>
            <w:vAlign w:val="center"/>
          </w:tcPr>
          <w:p w:rsidR="0030549F" w:rsidRPr="00353E30" w:rsidRDefault="0030549F" w:rsidP="00E871F2">
            <w:pPr>
              <w:spacing w:after="0" w:line="240" w:lineRule="auto"/>
              <w:jc w:val="center"/>
              <w:rPr>
                <w:rFonts w:ascii="Times New Roman" w:eastAsia="Times New Roman" w:hAnsi="Times New Roman"/>
                <w:sz w:val="24"/>
                <w:szCs w:val="24"/>
                <w:lang w:eastAsia="ru-RU"/>
              </w:rPr>
            </w:pPr>
            <w:r w:rsidRPr="00353E30">
              <w:rPr>
                <w:rFonts w:ascii="Times New Roman" w:eastAsia="Times New Roman" w:hAnsi="Times New Roman"/>
                <w:sz w:val="24"/>
                <w:szCs w:val="24"/>
                <w:lang w:eastAsia="ru-RU"/>
              </w:rPr>
              <w:t xml:space="preserve">Местонахождение в лесном фонде (номера лесных кварталов и </w:t>
            </w:r>
            <w:r w:rsidR="00467D64" w:rsidRPr="00C947C8">
              <w:rPr>
                <w:rFonts w:ascii="Times New Roman" w:eastAsia="Times New Roman" w:hAnsi="Times New Roman"/>
                <w:sz w:val="24"/>
                <w:szCs w:val="24"/>
                <w:lang w:eastAsia="ru-RU"/>
              </w:rPr>
              <w:t xml:space="preserve">таксационных </w:t>
            </w:r>
            <w:r w:rsidRPr="00353E30">
              <w:rPr>
                <w:rFonts w:ascii="Times New Roman" w:eastAsia="Times New Roman" w:hAnsi="Times New Roman"/>
                <w:sz w:val="24"/>
                <w:szCs w:val="24"/>
                <w:lang w:eastAsia="ru-RU"/>
              </w:rPr>
              <w:t>выделов:</w:t>
            </w:r>
            <w:r w:rsidRPr="00353E30">
              <w:rPr>
                <w:rFonts w:ascii="Times New Roman" w:eastAsia="Times New Roman" w:hAnsi="Times New Roman"/>
                <w:sz w:val="23"/>
                <w:szCs w:val="23"/>
                <w:lang w:eastAsia="ru-RU"/>
              </w:rPr>
              <w:t xml:space="preserve"> нумерация, </w:t>
            </w:r>
            <w:r w:rsidR="004F7726">
              <w:rPr>
                <w:rFonts w:ascii="Times New Roman" w:eastAsia="Times New Roman" w:hAnsi="Times New Roman"/>
                <w:sz w:val="23"/>
                <w:szCs w:val="23"/>
                <w:lang w:eastAsia="ru-RU"/>
              </w:rPr>
              <w:t>установленная</w:t>
            </w:r>
            <w:r w:rsidRPr="00353E30">
              <w:rPr>
                <w:rFonts w:ascii="Times New Roman" w:eastAsia="Times New Roman" w:hAnsi="Times New Roman"/>
                <w:sz w:val="23"/>
                <w:szCs w:val="23"/>
                <w:lang w:eastAsia="ru-RU"/>
              </w:rPr>
              <w:t xml:space="preserve"> </w:t>
            </w:r>
            <w:r w:rsidRPr="00353E30">
              <w:rPr>
                <w:rFonts w:ascii="Times New Roman" w:eastAsia="Times New Roman" w:hAnsi="Times New Roman"/>
                <w:sz w:val="24"/>
                <w:szCs w:val="24"/>
                <w:lang w:eastAsia="ru-RU"/>
              </w:rPr>
              <w:t>изменениям и дополнениям №</w:t>
            </w:r>
            <w:r w:rsidR="00E871F2">
              <w:rPr>
                <w:rFonts w:ascii="Times New Roman" w:eastAsia="Times New Roman" w:hAnsi="Times New Roman"/>
                <w:sz w:val="24"/>
                <w:szCs w:val="24"/>
                <w:lang w:eastAsia="ru-RU"/>
              </w:rPr>
              <w:t xml:space="preserve"> 2</w:t>
            </w:r>
            <w:r w:rsidRPr="00353E30">
              <w:rPr>
                <w:rFonts w:ascii="Times New Roman" w:eastAsia="Times New Roman" w:hAnsi="Times New Roman"/>
                <w:sz w:val="24"/>
                <w:szCs w:val="24"/>
                <w:lang w:eastAsia="ru-RU"/>
              </w:rPr>
              <w:t xml:space="preserve">, </w:t>
            </w:r>
            <w:r w:rsidRPr="00353E30">
              <w:rPr>
                <w:rFonts w:ascii="Times New Roman" w:eastAsia="Times New Roman" w:hAnsi="Times New Roman"/>
                <w:sz w:val="23"/>
                <w:szCs w:val="23"/>
                <w:lang w:eastAsia="ru-RU"/>
              </w:rPr>
              <w:t>нумерация согласно решению)</w:t>
            </w:r>
          </w:p>
        </w:tc>
        <w:tc>
          <w:tcPr>
            <w:tcW w:w="1025" w:type="dxa"/>
            <w:vMerge w:val="restart"/>
            <w:shd w:val="clear" w:color="auto" w:fill="auto"/>
            <w:vAlign w:val="center"/>
          </w:tcPr>
          <w:p w:rsidR="0030549F" w:rsidRPr="00353E30" w:rsidRDefault="0030549F" w:rsidP="0030549F">
            <w:pPr>
              <w:spacing w:after="0" w:line="240" w:lineRule="auto"/>
              <w:ind w:left="-121" w:right="-108"/>
              <w:jc w:val="center"/>
              <w:rPr>
                <w:rFonts w:ascii="Times New Roman" w:eastAsia="Times New Roman" w:hAnsi="Times New Roman"/>
                <w:sz w:val="24"/>
                <w:szCs w:val="24"/>
                <w:lang w:eastAsia="ru-RU"/>
              </w:rPr>
            </w:pPr>
            <w:r w:rsidRPr="00353E30">
              <w:rPr>
                <w:rFonts w:ascii="Times New Roman" w:eastAsia="Times New Roman" w:hAnsi="Times New Roman"/>
                <w:sz w:val="24"/>
                <w:szCs w:val="24"/>
                <w:lang w:eastAsia="ru-RU"/>
              </w:rPr>
              <w:t>Площадь, га</w:t>
            </w:r>
          </w:p>
        </w:tc>
      </w:tr>
      <w:tr w:rsidR="0030549F" w:rsidRPr="00E25367" w:rsidTr="0030549F">
        <w:trPr>
          <w:trHeight w:val="495"/>
        </w:trPr>
        <w:tc>
          <w:tcPr>
            <w:tcW w:w="2835" w:type="dxa"/>
            <w:vMerge/>
            <w:shd w:val="clear" w:color="auto" w:fill="auto"/>
          </w:tcPr>
          <w:p w:rsidR="0030549F" w:rsidRPr="00353E30" w:rsidRDefault="0030549F" w:rsidP="0030549F">
            <w:pPr>
              <w:spacing w:after="0" w:line="240" w:lineRule="auto"/>
              <w:jc w:val="both"/>
              <w:rPr>
                <w:rFonts w:ascii="Times New Roman" w:eastAsia="Times New Roman" w:hAnsi="Times New Roman"/>
                <w:sz w:val="24"/>
                <w:szCs w:val="24"/>
                <w:lang w:eastAsia="ru-RU"/>
              </w:rPr>
            </w:pPr>
          </w:p>
        </w:tc>
        <w:tc>
          <w:tcPr>
            <w:tcW w:w="1668" w:type="dxa"/>
            <w:vMerge/>
            <w:shd w:val="clear" w:color="auto" w:fill="auto"/>
            <w:vAlign w:val="center"/>
          </w:tcPr>
          <w:p w:rsidR="0030549F" w:rsidRPr="00353E30" w:rsidRDefault="0030549F" w:rsidP="0030549F">
            <w:pPr>
              <w:spacing w:after="0" w:line="240" w:lineRule="auto"/>
              <w:jc w:val="center"/>
              <w:rPr>
                <w:rFonts w:ascii="Times New Roman" w:eastAsia="Times New Roman" w:hAnsi="Times New Roman"/>
                <w:sz w:val="24"/>
                <w:szCs w:val="24"/>
                <w:lang w:eastAsia="ru-RU"/>
              </w:rPr>
            </w:pPr>
          </w:p>
        </w:tc>
        <w:tc>
          <w:tcPr>
            <w:tcW w:w="3435" w:type="dxa"/>
            <w:shd w:val="clear" w:color="auto" w:fill="auto"/>
            <w:vAlign w:val="center"/>
          </w:tcPr>
          <w:p w:rsidR="0030549F" w:rsidRPr="00353E30" w:rsidRDefault="0030549F" w:rsidP="0030549F">
            <w:pPr>
              <w:spacing w:after="0" w:line="240" w:lineRule="auto"/>
              <w:ind w:left="-155" w:right="-108"/>
              <w:jc w:val="center"/>
              <w:rPr>
                <w:rFonts w:ascii="Times New Roman" w:eastAsia="Times New Roman" w:hAnsi="Times New Roman"/>
                <w:sz w:val="24"/>
                <w:szCs w:val="24"/>
                <w:lang w:eastAsia="ru-RU"/>
              </w:rPr>
            </w:pPr>
            <w:r w:rsidRPr="00353E30">
              <w:rPr>
                <w:rFonts w:ascii="Times New Roman" w:eastAsia="Times New Roman" w:hAnsi="Times New Roman"/>
                <w:sz w:val="24"/>
                <w:szCs w:val="24"/>
                <w:lang w:eastAsia="ru-RU"/>
              </w:rPr>
              <w:t>глухариного тока</w:t>
            </w:r>
          </w:p>
        </w:tc>
        <w:tc>
          <w:tcPr>
            <w:tcW w:w="6380" w:type="dxa"/>
            <w:shd w:val="clear" w:color="auto" w:fill="auto"/>
            <w:vAlign w:val="center"/>
          </w:tcPr>
          <w:p w:rsidR="0030549F" w:rsidRPr="00353E30" w:rsidRDefault="0030549F" w:rsidP="0030549F">
            <w:pPr>
              <w:spacing w:after="0" w:line="240" w:lineRule="auto"/>
              <w:jc w:val="center"/>
              <w:rPr>
                <w:rFonts w:ascii="Times New Roman" w:eastAsia="Times New Roman" w:hAnsi="Times New Roman"/>
                <w:sz w:val="24"/>
                <w:szCs w:val="24"/>
                <w:lang w:eastAsia="ru-RU"/>
              </w:rPr>
            </w:pPr>
            <w:r w:rsidRPr="00353E30">
              <w:rPr>
                <w:rFonts w:ascii="Times New Roman" w:eastAsia="Times New Roman" w:hAnsi="Times New Roman"/>
                <w:sz w:val="24"/>
                <w:szCs w:val="24"/>
                <w:lang w:eastAsia="ru-RU"/>
              </w:rPr>
              <w:t>300-метровой полосы вокруг глухариного тока</w:t>
            </w:r>
          </w:p>
        </w:tc>
        <w:tc>
          <w:tcPr>
            <w:tcW w:w="1025" w:type="dxa"/>
            <w:vMerge/>
            <w:shd w:val="clear" w:color="auto" w:fill="auto"/>
            <w:vAlign w:val="center"/>
          </w:tcPr>
          <w:p w:rsidR="0030549F" w:rsidRPr="00353E30" w:rsidRDefault="0030549F" w:rsidP="0030549F">
            <w:pPr>
              <w:spacing w:after="0" w:line="240" w:lineRule="auto"/>
              <w:jc w:val="center"/>
              <w:rPr>
                <w:rFonts w:ascii="Times New Roman" w:eastAsia="Times New Roman" w:hAnsi="Times New Roman"/>
                <w:sz w:val="24"/>
                <w:szCs w:val="24"/>
                <w:lang w:eastAsia="ru-RU"/>
              </w:rPr>
            </w:pPr>
          </w:p>
        </w:tc>
      </w:tr>
      <w:tr w:rsidR="0030549F" w:rsidRPr="00E25367" w:rsidTr="0030549F">
        <w:trPr>
          <w:trHeight w:val="495"/>
        </w:trPr>
        <w:tc>
          <w:tcPr>
            <w:tcW w:w="2835" w:type="dxa"/>
            <w:vMerge w:val="restart"/>
            <w:shd w:val="clear" w:color="auto" w:fill="auto"/>
          </w:tcPr>
          <w:p w:rsidR="0030549F" w:rsidRPr="00353E30" w:rsidRDefault="0030549F" w:rsidP="0030549F">
            <w:pPr>
              <w:spacing w:after="0" w:line="240" w:lineRule="auto"/>
              <w:rPr>
                <w:rFonts w:ascii="Times New Roman" w:eastAsia="Times New Roman" w:hAnsi="Times New Roman"/>
                <w:sz w:val="24"/>
                <w:szCs w:val="24"/>
                <w:lang w:eastAsia="ru-RU"/>
              </w:rPr>
            </w:pPr>
            <w:r w:rsidRPr="00353E30">
              <w:rPr>
                <w:rFonts w:ascii="Times New Roman" w:eastAsia="Times New Roman" w:hAnsi="Times New Roman"/>
                <w:sz w:val="24"/>
                <w:szCs w:val="24"/>
                <w:lang w:eastAsia="ru-RU"/>
              </w:rPr>
              <w:t>Решение Ивацевичского районного исполни-тельного комитета от 25.05.2022 года №</w:t>
            </w:r>
            <w:r w:rsidRPr="00353E30">
              <w:rPr>
                <w:sz w:val="20"/>
                <w:szCs w:val="20"/>
                <w:lang w:eastAsia="ru-RU"/>
              </w:rPr>
              <w:t xml:space="preserve"> </w:t>
            </w:r>
            <w:r w:rsidRPr="00353E30">
              <w:rPr>
                <w:rFonts w:ascii="Times New Roman" w:eastAsia="Times New Roman" w:hAnsi="Times New Roman"/>
                <w:sz w:val="24"/>
                <w:szCs w:val="24"/>
                <w:lang w:eastAsia="ru-RU"/>
              </w:rPr>
              <w:t>672 «О передаче под охрану природных территорий»</w:t>
            </w:r>
          </w:p>
        </w:tc>
        <w:tc>
          <w:tcPr>
            <w:tcW w:w="1668" w:type="dxa"/>
            <w:shd w:val="clear" w:color="auto" w:fill="auto"/>
          </w:tcPr>
          <w:p w:rsidR="0030549F" w:rsidRPr="00353E30" w:rsidRDefault="0030549F" w:rsidP="0030549F">
            <w:pPr>
              <w:spacing w:after="0" w:line="240" w:lineRule="auto"/>
              <w:rPr>
                <w:rFonts w:ascii="Times New Roman" w:eastAsia="Times New Roman" w:hAnsi="Times New Roman"/>
                <w:sz w:val="24"/>
                <w:szCs w:val="24"/>
                <w:lang w:eastAsia="ru-RU"/>
              </w:rPr>
            </w:pPr>
            <w:r w:rsidRPr="00353E30">
              <w:rPr>
                <w:rFonts w:ascii="Times New Roman" w:eastAsia="Times New Roman" w:hAnsi="Times New Roman"/>
                <w:sz w:val="24"/>
                <w:szCs w:val="24"/>
                <w:lang w:eastAsia="ru-RU"/>
              </w:rPr>
              <w:t xml:space="preserve">Калининское </w:t>
            </w:r>
          </w:p>
        </w:tc>
        <w:tc>
          <w:tcPr>
            <w:tcW w:w="3435" w:type="dxa"/>
            <w:shd w:val="clear" w:color="auto" w:fill="auto"/>
          </w:tcPr>
          <w:p w:rsidR="004F7726" w:rsidRDefault="0030549F" w:rsidP="0030549F">
            <w:pPr>
              <w:spacing w:after="0" w:line="240" w:lineRule="auto"/>
              <w:rPr>
                <w:rFonts w:ascii="Times New Roman" w:eastAsia="Times New Roman" w:hAnsi="Times New Roman"/>
                <w:sz w:val="24"/>
                <w:szCs w:val="24"/>
                <w:lang w:eastAsia="ru-RU"/>
              </w:rPr>
            </w:pPr>
            <w:r w:rsidRPr="00353E30">
              <w:rPr>
                <w:rFonts w:ascii="Times New Roman" w:eastAsia="Times New Roman" w:hAnsi="Times New Roman"/>
                <w:sz w:val="24"/>
                <w:szCs w:val="24"/>
                <w:lang w:eastAsia="ru-RU"/>
              </w:rPr>
              <w:t xml:space="preserve">нумерация, </w:t>
            </w:r>
            <w:r w:rsidR="004F7726">
              <w:rPr>
                <w:rFonts w:ascii="Times New Roman" w:hAnsi="Times New Roman"/>
                <w:sz w:val="24"/>
                <w:szCs w:val="24"/>
                <w:lang w:eastAsia="ru-RU"/>
              </w:rPr>
              <w:t>установленная</w:t>
            </w:r>
            <w:r w:rsidRPr="00353E30">
              <w:rPr>
                <w:rFonts w:ascii="Times New Roman" w:hAnsi="Times New Roman"/>
                <w:sz w:val="24"/>
                <w:szCs w:val="24"/>
                <w:lang w:eastAsia="ru-RU"/>
              </w:rPr>
              <w:t xml:space="preserve"> </w:t>
            </w:r>
            <w:r w:rsidRPr="00353E30">
              <w:rPr>
                <w:rFonts w:ascii="Times New Roman" w:eastAsia="Times New Roman" w:hAnsi="Times New Roman"/>
                <w:sz w:val="24"/>
                <w:szCs w:val="24"/>
                <w:lang w:eastAsia="ru-RU"/>
              </w:rPr>
              <w:t xml:space="preserve">изменениям и дополнениям </w:t>
            </w:r>
          </w:p>
          <w:p w:rsidR="0030549F" w:rsidRPr="00353E30" w:rsidRDefault="004F7726" w:rsidP="0030549F">
            <w:pPr>
              <w:spacing w:after="0" w:line="240" w:lineRule="auto"/>
              <w:rPr>
                <w:rFonts w:ascii="Times New Roman" w:eastAsia="Times New Roman" w:hAnsi="Times New Roman"/>
                <w:sz w:val="23"/>
                <w:szCs w:val="23"/>
                <w:lang w:eastAsia="ru-RU"/>
              </w:rPr>
            </w:pPr>
            <w:r>
              <w:rPr>
                <w:rFonts w:ascii="Times New Roman" w:eastAsia="Times New Roman" w:hAnsi="Times New Roman"/>
                <w:sz w:val="24"/>
                <w:szCs w:val="24"/>
                <w:lang w:eastAsia="ru-RU"/>
              </w:rPr>
              <w:t>№ 2</w:t>
            </w:r>
            <w:r w:rsidR="0030549F" w:rsidRPr="00353E30">
              <w:rPr>
                <w:rFonts w:ascii="Times New Roman" w:eastAsia="Times New Roman" w:hAnsi="Times New Roman"/>
                <w:sz w:val="23"/>
                <w:szCs w:val="23"/>
                <w:lang w:eastAsia="ru-RU"/>
              </w:rPr>
              <w:t>: кв. 14 выд. 7–12, 21, 22, 24</w:t>
            </w:r>
          </w:p>
          <w:p w:rsidR="0030549F" w:rsidRPr="00353E30" w:rsidRDefault="0030549F" w:rsidP="0030549F">
            <w:pPr>
              <w:spacing w:after="0" w:line="240" w:lineRule="auto"/>
              <w:rPr>
                <w:sz w:val="20"/>
                <w:szCs w:val="20"/>
                <w:lang w:eastAsia="ru-RU"/>
              </w:rPr>
            </w:pPr>
            <w:r w:rsidRPr="00353E30">
              <w:rPr>
                <w:rFonts w:ascii="Times New Roman" w:eastAsia="Times New Roman" w:hAnsi="Times New Roman"/>
                <w:sz w:val="23"/>
                <w:szCs w:val="23"/>
                <w:lang w:eastAsia="ru-RU"/>
              </w:rPr>
              <w:t>нумерация согласно решению:</w:t>
            </w:r>
            <w:r w:rsidRPr="00353E30">
              <w:rPr>
                <w:sz w:val="20"/>
                <w:szCs w:val="20"/>
                <w:lang w:eastAsia="ru-RU"/>
              </w:rPr>
              <w:t xml:space="preserve"> </w:t>
            </w:r>
            <w:r w:rsidRPr="00353E30">
              <w:rPr>
                <w:rFonts w:ascii="Times New Roman" w:eastAsia="Times New Roman" w:hAnsi="Times New Roman"/>
                <w:sz w:val="23"/>
                <w:szCs w:val="23"/>
                <w:lang w:eastAsia="ru-RU"/>
              </w:rPr>
              <w:t>кв. 14 выд. 7–12, 21, 22, 24</w:t>
            </w:r>
          </w:p>
        </w:tc>
        <w:tc>
          <w:tcPr>
            <w:tcW w:w="6380" w:type="dxa"/>
            <w:shd w:val="clear" w:color="auto" w:fill="auto"/>
          </w:tcPr>
          <w:p w:rsidR="0030549F" w:rsidRPr="00353E30" w:rsidRDefault="0030549F" w:rsidP="0030549F">
            <w:pPr>
              <w:spacing w:after="0" w:line="240" w:lineRule="auto"/>
              <w:rPr>
                <w:rFonts w:ascii="Times New Roman" w:eastAsia="Times New Roman" w:hAnsi="Times New Roman"/>
                <w:sz w:val="23"/>
                <w:szCs w:val="23"/>
                <w:lang w:eastAsia="ru-RU"/>
              </w:rPr>
            </w:pPr>
            <w:r w:rsidRPr="00353E30">
              <w:rPr>
                <w:rFonts w:ascii="Times New Roman" w:eastAsia="Times New Roman" w:hAnsi="Times New Roman"/>
                <w:sz w:val="24"/>
                <w:szCs w:val="24"/>
                <w:lang w:eastAsia="ru-RU"/>
              </w:rPr>
              <w:t xml:space="preserve">нумерация, </w:t>
            </w:r>
            <w:r w:rsidR="004F7726">
              <w:rPr>
                <w:rFonts w:ascii="Times New Roman" w:hAnsi="Times New Roman"/>
                <w:sz w:val="24"/>
                <w:szCs w:val="24"/>
                <w:lang w:eastAsia="ru-RU"/>
              </w:rPr>
              <w:t>установленная</w:t>
            </w:r>
            <w:r w:rsidRPr="00353E30">
              <w:rPr>
                <w:rFonts w:ascii="Times New Roman" w:hAnsi="Times New Roman"/>
                <w:sz w:val="24"/>
                <w:szCs w:val="24"/>
                <w:lang w:eastAsia="ru-RU"/>
              </w:rPr>
              <w:t xml:space="preserve"> </w:t>
            </w:r>
            <w:r w:rsidRPr="00353E30">
              <w:rPr>
                <w:rFonts w:ascii="Times New Roman" w:eastAsia="Times New Roman" w:hAnsi="Times New Roman"/>
                <w:sz w:val="24"/>
                <w:szCs w:val="24"/>
                <w:lang w:eastAsia="ru-RU"/>
              </w:rPr>
              <w:t xml:space="preserve">изменениям и дополнениям </w:t>
            </w:r>
            <w:r w:rsidR="004F7726">
              <w:rPr>
                <w:rFonts w:ascii="Times New Roman" w:eastAsia="Times New Roman" w:hAnsi="Times New Roman"/>
                <w:sz w:val="24"/>
                <w:szCs w:val="24"/>
                <w:lang w:eastAsia="ru-RU"/>
              </w:rPr>
              <w:t>№ 2</w:t>
            </w:r>
            <w:r w:rsidRPr="00353E30">
              <w:rPr>
                <w:rFonts w:ascii="Times New Roman" w:eastAsia="Times New Roman" w:hAnsi="Times New Roman"/>
                <w:sz w:val="23"/>
                <w:szCs w:val="23"/>
                <w:lang w:eastAsia="ru-RU"/>
              </w:rPr>
              <w:t>: кв. 2 выд. 56, кв. 3 выд. 46, 47, 60–64, кв. 13 выд. 10–12, 20, 50–53, 55, кв. 14 выд. 1–6, 13–20, 23, 25–30, кв. 15 выд. 1, 2, 6, 14, 21, 26, 36, 38–41, 43, кв. 25 выд. 8, кв. 26 выд. 1–7, 11–13, 54–57, 59, 60, кв. 27 выд. 1, 7, 10–12, 37, кв. 95 выд. 36–40, 45, 46, 49, 50;</w:t>
            </w:r>
          </w:p>
          <w:p w:rsidR="0030549F" w:rsidRPr="00353E30" w:rsidRDefault="0030549F" w:rsidP="0030549F">
            <w:pPr>
              <w:spacing w:after="0" w:line="240" w:lineRule="auto"/>
              <w:ind w:right="-108"/>
              <w:rPr>
                <w:sz w:val="20"/>
                <w:szCs w:val="20"/>
                <w:lang w:eastAsia="ru-RU"/>
              </w:rPr>
            </w:pPr>
            <w:r w:rsidRPr="00353E30">
              <w:rPr>
                <w:rFonts w:ascii="Times New Roman" w:eastAsia="Times New Roman" w:hAnsi="Times New Roman"/>
                <w:sz w:val="23"/>
                <w:szCs w:val="23"/>
                <w:lang w:eastAsia="ru-RU"/>
              </w:rPr>
              <w:t>нумерация согласно решению:</w:t>
            </w:r>
            <w:r w:rsidRPr="00353E30">
              <w:rPr>
                <w:sz w:val="20"/>
                <w:szCs w:val="20"/>
                <w:lang w:eastAsia="ru-RU"/>
              </w:rPr>
              <w:t xml:space="preserve"> </w:t>
            </w:r>
            <w:r w:rsidRPr="00353E30">
              <w:rPr>
                <w:rFonts w:ascii="Times New Roman" w:eastAsia="Times New Roman" w:hAnsi="Times New Roman"/>
                <w:sz w:val="23"/>
                <w:szCs w:val="23"/>
                <w:lang w:eastAsia="ru-RU"/>
              </w:rPr>
              <w:t>кв. 2 выд. 56, кв. 3 выд. 46, 47, 60–64, кв. 13 выд. 10–12, 20, 50–53, 55, кв. 14 выд. 1–6, 13–20, 23, 25–30, кв. 15 выд. 1, 2, 6, 14, 21, 26, 36, 38–41, 43, кв. 25 выд. 8, кв. 26 выд. 1–7, 11–13, 54–57, 59, 60, кв. 27 выд. 1, 7, 10–12, 37, кв. 95 выд. 36–40, 45, 46, 49, 50,</w:t>
            </w:r>
          </w:p>
        </w:tc>
        <w:tc>
          <w:tcPr>
            <w:tcW w:w="1025" w:type="dxa"/>
            <w:shd w:val="clear" w:color="auto" w:fill="auto"/>
          </w:tcPr>
          <w:p w:rsidR="0030549F" w:rsidRPr="00353E30" w:rsidRDefault="0030549F" w:rsidP="0030549F">
            <w:pPr>
              <w:spacing w:after="0" w:line="240" w:lineRule="auto"/>
              <w:jc w:val="right"/>
              <w:rPr>
                <w:rFonts w:ascii="Times New Roman" w:eastAsia="Times New Roman" w:hAnsi="Times New Roman"/>
                <w:sz w:val="24"/>
                <w:szCs w:val="24"/>
                <w:lang w:eastAsia="ru-RU"/>
              </w:rPr>
            </w:pPr>
            <w:r w:rsidRPr="00353E30">
              <w:rPr>
                <w:rFonts w:ascii="Times New Roman" w:eastAsia="Times New Roman" w:hAnsi="Times New Roman"/>
                <w:sz w:val="24"/>
                <w:szCs w:val="24"/>
                <w:lang w:eastAsia="ru-RU"/>
              </w:rPr>
              <w:t>239,5</w:t>
            </w:r>
          </w:p>
        </w:tc>
      </w:tr>
      <w:tr w:rsidR="0030549F" w:rsidRPr="00E25367" w:rsidTr="0030549F">
        <w:trPr>
          <w:trHeight w:val="495"/>
        </w:trPr>
        <w:tc>
          <w:tcPr>
            <w:tcW w:w="2835" w:type="dxa"/>
            <w:vMerge/>
            <w:shd w:val="clear" w:color="auto" w:fill="auto"/>
          </w:tcPr>
          <w:p w:rsidR="0030549F" w:rsidRPr="00353E30" w:rsidRDefault="0030549F" w:rsidP="0030549F">
            <w:pPr>
              <w:spacing w:after="0" w:line="240" w:lineRule="auto"/>
              <w:jc w:val="both"/>
              <w:rPr>
                <w:rFonts w:ascii="Times New Roman" w:eastAsia="Times New Roman" w:hAnsi="Times New Roman"/>
                <w:sz w:val="24"/>
                <w:szCs w:val="24"/>
                <w:lang w:eastAsia="ru-RU"/>
              </w:rPr>
            </w:pPr>
          </w:p>
        </w:tc>
        <w:tc>
          <w:tcPr>
            <w:tcW w:w="1668" w:type="dxa"/>
            <w:tcBorders>
              <w:bottom w:val="single" w:sz="4" w:space="0" w:color="auto"/>
            </w:tcBorders>
            <w:shd w:val="clear" w:color="auto" w:fill="auto"/>
          </w:tcPr>
          <w:p w:rsidR="0030549F" w:rsidRPr="00353E30" w:rsidRDefault="0030549F" w:rsidP="0030549F">
            <w:pPr>
              <w:spacing w:after="0" w:line="240" w:lineRule="auto"/>
              <w:rPr>
                <w:rFonts w:ascii="Times New Roman" w:eastAsia="Times New Roman" w:hAnsi="Times New Roman"/>
                <w:sz w:val="24"/>
                <w:szCs w:val="24"/>
                <w:lang w:eastAsia="ru-RU"/>
              </w:rPr>
            </w:pPr>
            <w:r w:rsidRPr="00353E30">
              <w:rPr>
                <w:rFonts w:ascii="Times New Roman" w:eastAsia="Times New Roman" w:hAnsi="Times New Roman"/>
                <w:sz w:val="24"/>
                <w:szCs w:val="24"/>
                <w:lang w:eastAsia="ru-RU"/>
              </w:rPr>
              <w:t xml:space="preserve">Калининское </w:t>
            </w:r>
          </w:p>
        </w:tc>
        <w:tc>
          <w:tcPr>
            <w:tcW w:w="3435" w:type="dxa"/>
            <w:tcBorders>
              <w:bottom w:val="single" w:sz="4" w:space="0" w:color="auto"/>
            </w:tcBorders>
            <w:shd w:val="clear" w:color="auto" w:fill="auto"/>
          </w:tcPr>
          <w:p w:rsidR="004F7726" w:rsidRDefault="0030549F" w:rsidP="0030549F">
            <w:pPr>
              <w:spacing w:after="0" w:line="240" w:lineRule="auto"/>
              <w:rPr>
                <w:rFonts w:ascii="Times New Roman" w:eastAsia="Times New Roman" w:hAnsi="Times New Roman"/>
                <w:sz w:val="24"/>
                <w:szCs w:val="24"/>
                <w:lang w:eastAsia="ru-RU"/>
              </w:rPr>
            </w:pPr>
            <w:r w:rsidRPr="00353E30">
              <w:rPr>
                <w:rFonts w:ascii="Times New Roman" w:eastAsia="Times New Roman" w:hAnsi="Times New Roman"/>
                <w:sz w:val="24"/>
                <w:szCs w:val="24"/>
                <w:lang w:eastAsia="ru-RU"/>
              </w:rPr>
              <w:t xml:space="preserve">нумерация, </w:t>
            </w:r>
            <w:r w:rsidR="004F7726">
              <w:rPr>
                <w:rFonts w:ascii="Times New Roman" w:hAnsi="Times New Roman"/>
                <w:sz w:val="24"/>
                <w:szCs w:val="24"/>
                <w:lang w:eastAsia="ru-RU"/>
              </w:rPr>
              <w:t>установленная</w:t>
            </w:r>
            <w:r w:rsidRPr="00353E30">
              <w:rPr>
                <w:rFonts w:ascii="Times New Roman" w:hAnsi="Times New Roman"/>
                <w:sz w:val="24"/>
                <w:szCs w:val="24"/>
                <w:lang w:eastAsia="ru-RU"/>
              </w:rPr>
              <w:t xml:space="preserve"> </w:t>
            </w:r>
            <w:r w:rsidRPr="00353E30">
              <w:rPr>
                <w:rFonts w:ascii="Times New Roman" w:eastAsia="Times New Roman" w:hAnsi="Times New Roman"/>
                <w:sz w:val="24"/>
                <w:szCs w:val="24"/>
                <w:lang w:eastAsia="ru-RU"/>
              </w:rPr>
              <w:t xml:space="preserve">изменениям и дополнениям </w:t>
            </w:r>
          </w:p>
          <w:p w:rsidR="0030549F" w:rsidRPr="00353E30" w:rsidRDefault="004F7726" w:rsidP="0030549F">
            <w:pPr>
              <w:spacing w:after="0" w:line="240" w:lineRule="auto"/>
              <w:rPr>
                <w:rFonts w:ascii="Times New Roman" w:eastAsia="Times New Roman" w:hAnsi="Times New Roman"/>
                <w:sz w:val="23"/>
                <w:szCs w:val="23"/>
                <w:lang w:eastAsia="ru-RU"/>
              </w:rPr>
            </w:pPr>
            <w:r>
              <w:rPr>
                <w:rFonts w:ascii="Times New Roman" w:eastAsia="Times New Roman" w:hAnsi="Times New Roman"/>
                <w:sz w:val="24"/>
                <w:szCs w:val="24"/>
                <w:lang w:eastAsia="ru-RU"/>
              </w:rPr>
              <w:t>№ 2</w:t>
            </w:r>
            <w:r w:rsidR="0030549F" w:rsidRPr="00353E30">
              <w:rPr>
                <w:rFonts w:ascii="Times New Roman" w:eastAsia="Times New Roman" w:hAnsi="Times New Roman"/>
                <w:sz w:val="23"/>
                <w:szCs w:val="23"/>
                <w:lang w:eastAsia="ru-RU"/>
              </w:rPr>
              <w:t>: кв. 22 выд. 42–44, 48, 61</w:t>
            </w:r>
          </w:p>
          <w:p w:rsidR="0030549F" w:rsidRPr="00353E30" w:rsidRDefault="0030549F" w:rsidP="0030549F">
            <w:pPr>
              <w:spacing w:after="0" w:line="240" w:lineRule="auto"/>
              <w:rPr>
                <w:sz w:val="20"/>
                <w:szCs w:val="20"/>
                <w:lang w:eastAsia="ru-RU"/>
              </w:rPr>
            </w:pPr>
            <w:r w:rsidRPr="00353E30">
              <w:rPr>
                <w:rFonts w:ascii="Times New Roman" w:eastAsia="Times New Roman" w:hAnsi="Times New Roman"/>
                <w:sz w:val="23"/>
                <w:szCs w:val="23"/>
                <w:lang w:eastAsia="ru-RU"/>
              </w:rPr>
              <w:t>нумерация согласно решению:</w:t>
            </w:r>
            <w:r w:rsidRPr="00353E30">
              <w:rPr>
                <w:sz w:val="20"/>
                <w:szCs w:val="20"/>
                <w:lang w:eastAsia="ru-RU"/>
              </w:rPr>
              <w:t xml:space="preserve"> </w:t>
            </w:r>
            <w:r w:rsidRPr="00353E30">
              <w:rPr>
                <w:rFonts w:ascii="Times New Roman" w:eastAsia="Times New Roman" w:hAnsi="Times New Roman"/>
                <w:sz w:val="23"/>
                <w:szCs w:val="23"/>
                <w:lang w:eastAsia="ru-RU"/>
              </w:rPr>
              <w:t>кв. 22 выд. 42–44, 48, 61</w:t>
            </w:r>
          </w:p>
        </w:tc>
        <w:tc>
          <w:tcPr>
            <w:tcW w:w="6380" w:type="dxa"/>
            <w:tcBorders>
              <w:bottom w:val="single" w:sz="4" w:space="0" w:color="auto"/>
            </w:tcBorders>
            <w:shd w:val="clear" w:color="auto" w:fill="auto"/>
          </w:tcPr>
          <w:p w:rsidR="0030549F" w:rsidRPr="00353E30" w:rsidRDefault="0030549F" w:rsidP="0030549F">
            <w:pPr>
              <w:spacing w:after="0" w:line="240" w:lineRule="auto"/>
              <w:rPr>
                <w:rFonts w:ascii="Times New Roman" w:eastAsia="Times New Roman" w:hAnsi="Times New Roman"/>
                <w:sz w:val="23"/>
                <w:szCs w:val="23"/>
                <w:lang w:eastAsia="ru-RU"/>
              </w:rPr>
            </w:pPr>
            <w:r w:rsidRPr="00353E30">
              <w:rPr>
                <w:rFonts w:ascii="Times New Roman" w:eastAsia="Times New Roman" w:hAnsi="Times New Roman"/>
                <w:sz w:val="24"/>
                <w:szCs w:val="24"/>
                <w:lang w:eastAsia="ru-RU"/>
              </w:rPr>
              <w:t xml:space="preserve">нумерация, </w:t>
            </w:r>
            <w:r w:rsidR="004F7726">
              <w:rPr>
                <w:rFonts w:ascii="Times New Roman" w:hAnsi="Times New Roman"/>
                <w:sz w:val="24"/>
                <w:szCs w:val="24"/>
                <w:lang w:eastAsia="ru-RU"/>
              </w:rPr>
              <w:t>установленная</w:t>
            </w:r>
            <w:r w:rsidRPr="00353E30">
              <w:rPr>
                <w:rFonts w:ascii="Times New Roman" w:hAnsi="Times New Roman"/>
                <w:sz w:val="24"/>
                <w:szCs w:val="24"/>
                <w:lang w:eastAsia="ru-RU"/>
              </w:rPr>
              <w:t xml:space="preserve"> </w:t>
            </w:r>
            <w:r w:rsidRPr="00353E30">
              <w:rPr>
                <w:rFonts w:ascii="Times New Roman" w:eastAsia="Times New Roman" w:hAnsi="Times New Roman"/>
                <w:sz w:val="24"/>
                <w:szCs w:val="24"/>
                <w:lang w:eastAsia="ru-RU"/>
              </w:rPr>
              <w:t xml:space="preserve">изменениям и дополнениям </w:t>
            </w:r>
            <w:r w:rsidR="004F7726">
              <w:rPr>
                <w:rFonts w:ascii="Times New Roman" w:eastAsia="Times New Roman" w:hAnsi="Times New Roman"/>
                <w:sz w:val="24"/>
                <w:szCs w:val="24"/>
                <w:lang w:eastAsia="ru-RU"/>
              </w:rPr>
              <w:t>№ 2</w:t>
            </w:r>
            <w:r w:rsidRPr="00353E30">
              <w:rPr>
                <w:rFonts w:ascii="Times New Roman" w:eastAsia="Times New Roman" w:hAnsi="Times New Roman"/>
                <w:sz w:val="23"/>
                <w:szCs w:val="23"/>
                <w:lang w:eastAsia="ru-RU"/>
              </w:rPr>
              <w:t>: кв. 22 выд. 18, 22, 23, 25–28, 35–37, 39–41, 46, 47, 50, 52, 56–60, 64–70, кв. 23 выд. 15, 26, 27, 34, 35, 40–42, 48, 50, 51, 60, 62, 63, 68, кв. 34 выд. 3, 4, 6, 42, 43, 45, кв. 35 выд. 1–3, 5, 7, 25</w:t>
            </w:r>
          </w:p>
          <w:p w:rsidR="0030549F" w:rsidRPr="00353E30" w:rsidRDefault="0030549F" w:rsidP="0030549F">
            <w:pPr>
              <w:spacing w:after="0" w:line="240" w:lineRule="auto"/>
              <w:ind w:right="-108"/>
              <w:rPr>
                <w:sz w:val="20"/>
                <w:szCs w:val="20"/>
                <w:lang w:eastAsia="ru-RU"/>
              </w:rPr>
            </w:pPr>
            <w:r w:rsidRPr="00353E30">
              <w:rPr>
                <w:rFonts w:ascii="Times New Roman" w:eastAsia="Times New Roman" w:hAnsi="Times New Roman"/>
                <w:sz w:val="23"/>
                <w:szCs w:val="23"/>
                <w:lang w:eastAsia="ru-RU"/>
              </w:rPr>
              <w:t>нумерация согласно решению:</w:t>
            </w:r>
            <w:r w:rsidRPr="00353E30">
              <w:rPr>
                <w:sz w:val="20"/>
                <w:szCs w:val="20"/>
                <w:lang w:eastAsia="ru-RU"/>
              </w:rPr>
              <w:t xml:space="preserve"> </w:t>
            </w:r>
            <w:r w:rsidRPr="00353E30">
              <w:rPr>
                <w:rFonts w:ascii="Times New Roman" w:eastAsia="Times New Roman" w:hAnsi="Times New Roman"/>
                <w:sz w:val="23"/>
                <w:szCs w:val="23"/>
                <w:lang w:eastAsia="ru-RU"/>
              </w:rPr>
              <w:t>кв. 22 выд. 18, 22, 23, 25–28, 35–37, 39–41, 46, 47, 50, 52, 58–60, 64–70, кв. 23 выд. 15, 26, 27, 34, 35, 40–42, 48, 50, 51, 60, 62, 63, 68, кв. 34 выд. 3, 4, 6, 42, 43, 45, кв. 35 выд. 1–3, 5, 7, 25</w:t>
            </w:r>
          </w:p>
        </w:tc>
        <w:tc>
          <w:tcPr>
            <w:tcW w:w="1025" w:type="dxa"/>
            <w:tcBorders>
              <w:bottom w:val="single" w:sz="4" w:space="0" w:color="auto"/>
            </w:tcBorders>
            <w:shd w:val="clear" w:color="auto" w:fill="auto"/>
          </w:tcPr>
          <w:p w:rsidR="0030549F" w:rsidRPr="00353E30" w:rsidRDefault="0030549F" w:rsidP="0030549F">
            <w:pPr>
              <w:spacing w:after="0" w:line="240" w:lineRule="auto"/>
              <w:jc w:val="right"/>
              <w:rPr>
                <w:rFonts w:ascii="Times New Roman" w:eastAsia="Times New Roman" w:hAnsi="Times New Roman"/>
                <w:sz w:val="24"/>
                <w:szCs w:val="24"/>
                <w:lang w:eastAsia="ru-RU"/>
              </w:rPr>
            </w:pPr>
            <w:r w:rsidRPr="00353E30">
              <w:rPr>
                <w:rFonts w:ascii="Times New Roman" w:eastAsia="Times New Roman" w:hAnsi="Times New Roman"/>
                <w:sz w:val="24"/>
                <w:szCs w:val="24"/>
                <w:lang w:eastAsia="ru-RU"/>
              </w:rPr>
              <w:t>81,8</w:t>
            </w:r>
          </w:p>
        </w:tc>
      </w:tr>
      <w:tr w:rsidR="0030549F" w:rsidRPr="00E25367" w:rsidTr="0030549F">
        <w:trPr>
          <w:trHeight w:val="495"/>
        </w:trPr>
        <w:tc>
          <w:tcPr>
            <w:tcW w:w="2835" w:type="dxa"/>
            <w:vMerge/>
            <w:tcBorders>
              <w:bottom w:val="nil"/>
            </w:tcBorders>
            <w:shd w:val="clear" w:color="auto" w:fill="auto"/>
          </w:tcPr>
          <w:p w:rsidR="0030549F" w:rsidRPr="00353E30" w:rsidRDefault="0030549F" w:rsidP="0030549F">
            <w:pPr>
              <w:spacing w:after="0" w:line="240" w:lineRule="auto"/>
              <w:jc w:val="both"/>
              <w:rPr>
                <w:rFonts w:ascii="Times New Roman" w:eastAsia="Times New Roman" w:hAnsi="Times New Roman"/>
                <w:sz w:val="24"/>
                <w:szCs w:val="24"/>
                <w:lang w:eastAsia="ru-RU"/>
              </w:rPr>
            </w:pPr>
          </w:p>
        </w:tc>
        <w:tc>
          <w:tcPr>
            <w:tcW w:w="1668" w:type="dxa"/>
            <w:tcBorders>
              <w:bottom w:val="nil"/>
            </w:tcBorders>
            <w:shd w:val="clear" w:color="auto" w:fill="auto"/>
          </w:tcPr>
          <w:p w:rsidR="0030549F" w:rsidRPr="00353E30" w:rsidRDefault="0030549F" w:rsidP="0030549F">
            <w:pPr>
              <w:spacing w:after="0" w:line="240" w:lineRule="auto"/>
              <w:rPr>
                <w:rFonts w:ascii="Times New Roman" w:eastAsia="Times New Roman" w:hAnsi="Times New Roman"/>
                <w:sz w:val="24"/>
                <w:szCs w:val="24"/>
                <w:lang w:eastAsia="ru-RU"/>
              </w:rPr>
            </w:pPr>
            <w:r w:rsidRPr="00353E30">
              <w:rPr>
                <w:rFonts w:ascii="Times New Roman" w:eastAsia="Times New Roman" w:hAnsi="Times New Roman"/>
                <w:sz w:val="24"/>
                <w:szCs w:val="24"/>
                <w:lang w:eastAsia="ru-RU"/>
              </w:rPr>
              <w:t xml:space="preserve">Калининское </w:t>
            </w:r>
          </w:p>
        </w:tc>
        <w:tc>
          <w:tcPr>
            <w:tcW w:w="3435" w:type="dxa"/>
            <w:tcBorders>
              <w:bottom w:val="nil"/>
            </w:tcBorders>
            <w:shd w:val="clear" w:color="auto" w:fill="auto"/>
          </w:tcPr>
          <w:p w:rsidR="004F7726" w:rsidRDefault="0030549F" w:rsidP="0030549F">
            <w:pPr>
              <w:spacing w:after="0" w:line="240" w:lineRule="auto"/>
              <w:ind w:right="-108"/>
              <w:rPr>
                <w:rFonts w:ascii="Times New Roman" w:eastAsia="Times New Roman" w:hAnsi="Times New Roman"/>
                <w:sz w:val="24"/>
                <w:szCs w:val="24"/>
                <w:lang w:eastAsia="ru-RU"/>
              </w:rPr>
            </w:pPr>
            <w:r w:rsidRPr="00353E30">
              <w:rPr>
                <w:rFonts w:ascii="Times New Roman" w:eastAsia="Times New Roman" w:hAnsi="Times New Roman"/>
                <w:sz w:val="24"/>
                <w:szCs w:val="24"/>
                <w:lang w:eastAsia="ru-RU"/>
              </w:rPr>
              <w:t xml:space="preserve">нумерация, </w:t>
            </w:r>
            <w:r w:rsidR="004F7726">
              <w:rPr>
                <w:rFonts w:ascii="Times New Roman" w:hAnsi="Times New Roman"/>
                <w:sz w:val="24"/>
                <w:szCs w:val="24"/>
                <w:lang w:eastAsia="ru-RU"/>
              </w:rPr>
              <w:t>установленная</w:t>
            </w:r>
            <w:r w:rsidRPr="00353E30">
              <w:rPr>
                <w:rFonts w:ascii="Times New Roman" w:hAnsi="Times New Roman"/>
                <w:sz w:val="24"/>
                <w:szCs w:val="24"/>
                <w:lang w:eastAsia="ru-RU"/>
              </w:rPr>
              <w:t xml:space="preserve"> </w:t>
            </w:r>
            <w:r w:rsidRPr="00353E30">
              <w:rPr>
                <w:rFonts w:ascii="Times New Roman" w:eastAsia="Times New Roman" w:hAnsi="Times New Roman"/>
                <w:sz w:val="24"/>
                <w:szCs w:val="24"/>
                <w:lang w:eastAsia="ru-RU"/>
              </w:rPr>
              <w:t xml:space="preserve">изменениям и дополнениям </w:t>
            </w:r>
          </w:p>
          <w:p w:rsidR="0030549F" w:rsidRPr="00353E30" w:rsidRDefault="004F7726" w:rsidP="0030549F">
            <w:pPr>
              <w:spacing w:after="0" w:line="240" w:lineRule="auto"/>
              <w:ind w:right="-108"/>
              <w:rPr>
                <w:rFonts w:ascii="Times New Roman" w:eastAsia="Times New Roman" w:hAnsi="Times New Roman"/>
                <w:sz w:val="23"/>
                <w:szCs w:val="23"/>
                <w:lang w:eastAsia="ru-RU"/>
              </w:rPr>
            </w:pPr>
            <w:r>
              <w:rPr>
                <w:rFonts w:ascii="Times New Roman" w:eastAsia="Times New Roman" w:hAnsi="Times New Roman"/>
                <w:sz w:val="24"/>
                <w:szCs w:val="24"/>
                <w:lang w:eastAsia="ru-RU"/>
              </w:rPr>
              <w:t>№ 2</w:t>
            </w:r>
            <w:r w:rsidR="0030549F" w:rsidRPr="00353E30">
              <w:rPr>
                <w:rFonts w:ascii="Times New Roman" w:eastAsia="Times New Roman" w:hAnsi="Times New Roman"/>
                <w:sz w:val="23"/>
                <w:szCs w:val="23"/>
                <w:lang w:eastAsia="ru-RU"/>
              </w:rPr>
              <w:t>: кв. 38 выд. 28, 29, 31, 32, кв. 39 выл. 36, 41-44, 54, 55, кв. 51 выд. 3–5, 8, 10, кв. 52 выд. 1;</w:t>
            </w:r>
          </w:p>
          <w:p w:rsidR="0030549F" w:rsidRPr="00353E30" w:rsidRDefault="0030549F" w:rsidP="0030549F">
            <w:pPr>
              <w:spacing w:after="0" w:line="240" w:lineRule="auto"/>
              <w:rPr>
                <w:sz w:val="20"/>
                <w:szCs w:val="20"/>
                <w:lang w:eastAsia="ru-RU"/>
              </w:rPr>
            </w:pPr>
            <w:r w:rsidRPr="00353E30">
              <w:rPr>
                <w:rFonts w:ascii="Times New Roman" w:eastAsia="Times New Roman" w:hAnsi="Times New Roman"/>
                <w:sz w:val="23"/>
                <w:szCs w:val="23"/>
                <w:lang w:eastAsia="ru-RU"/>
              </w:rPr>
              <w:t xml:space="preserve"> нумерация согласно решению:</w:t>
            </w:r>
            <w:r w:rsidRPr="00353E30">
              <w:rPr>
                <w:sz w:val="20"/>
                <w:szCs w:val="20"/>
                <w:lang w:eastAsia="ru-RU"/>
              </w:rPr>
              <w:t xml:space="preserve"> </w:t>
            </w:r>
            <w:r w:rsidRPr="00353E30">
              <w:rPr>
                <w:rFonts w:ascii="Times New Roman" w:eastAsia="Times New Roman" w:hAnsi="Times New Roman"/>
                <w:sz w:val="23"/>
                <w:szCs w:val="23"/>
                <w:lang w:eastAsia="ru-RU"/>
              </w:rPr>
              <w:t>кв. 38 выд. 28, 29, 31, 32, кв. 39 выл. 36, 41-44, 54, 55, кв. 51выд. 3–5, 8, 10, кв. 52 выд. 1</w:t>
            </w:r>
          </w:p>
        </w:tc>
        <w:tc>
          <w:tcPr>
            <w:tcW w:w="6380" w:type="dxa"/>
            <w:tcBorders>
              <w:bottom w:val="nil"/>
            </w:tcBorders>
            <w:shd w:val="clear" w:color="auto" w:fill="auto"/>
          </w:tcPr>
          <w:p w:rsidR="0030549F" w:rsidRPr="00353E30" w:rsidRDefault="0030549F" w:rsidP="0030549F">
            <w:pPr>
              <w:spacing w:after="0" w:line="240" w:lineRule="auto"/>
              <w:rPr>
                <w:rFonts w:ascii="Times New Roman" w:eastAsia="Times New Roman" w:hAnsi="Times New Roman"/>
                <w:sz w:val="23"/>
                <w:szCs w:val="23"/>
                <w:lang w:eastAsia="ru-RU"/>
              </w:rPr>
            </w:pPr>
            <w:r w:rsidRPr="00353E30">
              <w:rPr>
                <w:rFonts w:ascii="Times New Roman" w:eastAsia="Times New Roman" w:hAnsi="Times New Roman"/>
                <w:sz w:val="24"/>
                <w:szCs w:val="24"/>
                <w:lang w:eastAsia="ru-RU"/>
              </w:rPr>
              <w:t xml:space="preserve">нумерация, </w:t>
            </w:r>
            <w:r w:rsidR="004F7726">
              <w:rPr>
                <w:rFonts w:ascii="Times New Roman" w:hAnsi="Times New Roman"/>
                <w:sz w:val="24"/>
                <w:szCs w:val="24"/>
                <w:lang w:eastAsia="ru-RU"/>
              </w:rPr>
              <w:t>установленная</w:t>
            </w:r>
            <w:r w:rsidRPr="00353E30">
              <w:rPr>
                <w:rFonts w:ascii="Times New Roman" w:hAnsi="Times New Roman"/>
                <w:sz w:val="24"/>
                <w:szCs w:val="24"/>
                <w:lang w:eastAsia="ru-RU"/>
              </w:rPr>
              <w:t xml:space="preserve"> </w:t>
            </w:r>
            <w:r w:rsidRPr="00353E30">
              <w:rPr>
                <w:rFonts w:ascii="Times New Roman" w:eastAsia="Times New Roman" w:hAnsi="Times New Roman"/>
                <w:sz w:val="24"/>
                <w:szCs w:val="24"/>
                <w:lang w:eastAsia="ru-RU"/>
              </w:rPr>
              <w:t xml:space="preserve">изменениям и дополнениям </w:t>
            </w:r>
            <w:r w:rsidR="004F7726">
              <w:rPr>
                <w:rFonts w:ascii="Times New Roman" w:eastAsia="Times New Roman" w:hAnsi="Times New Roman"/>
                <w:sz w:val="24"/>
                <w:szCs w:val="24"/>
                <w:lang w:eastAsia="ru-RU"/>
              </w:rPr>
              <w:t>№ 2</w:t>
            </w:r>
            <w:r w:rsidRPr="00353E30">
              <w:rPr>
                <w:rFonts w:ascii="Times New Roman" w:eastAsia="Times New Roman" w:hAnsi="Times New Roman"/>
                <w:sz w:val="23"/>
                <w:szCs w:val="23"/>
                <w:lang w:eastAsia="ru-RU"/>
              </w:rPr>
              <w:t>: кв. 38 выд. 21, 26, 30, 36, 39–42, кв. 39 выд. 21, 22, 26, 31, 33, 34, 37–39, 45, 53, 62, 63, 67, 68, кв. 51 выд. 2, 7, 15–18, 28–33, 36, кв. 52 выд. 2, 7–13, 21;</w:t>
            </w:r>
          </w:p>
          <w:p w:rsidR="0030549F" w:rsidRPr="00353E30" w:rsidRDefault="0030549F" w:rsidP="0030549F">
            <w:pPr>
              <w:spacing w:after="0" w:line="240" w:lineRule="auto"/>
              <w:ind w:right="-108"/>
              <w:rPr>
                <w:rFonts w:ascii="Times New Roman" w:eastAsia="Times New Roman" w:hAnsi="Times New Roman"/>
                <w:sz w:val="23"/>
                <w:szCs w:val="23"/>
                <w:lang w:eastAsia="ru-RU"/>
              </w:rPr>
            </w:pPr>
            <w:r w:rsidRPr="00353E30">
              <w:rPr>
                <w:rFonts w:ascii="Times New Roman" w:eastAsia="Times New Roman" w:hAnsi="Times New Roman"/>
                <w:sz w:val="23"/>
                <w:szCs w:val="23"/>
                <w:lang w:eastAsia="ru-RU"/>
              </w:rPr>
              <w:t>нумерация согласно решению:</w:t>
            </w:r>
            <w:r w:rsidRPr="00353E30">
              <w:rPr>
                <w:sz w:val="20"/>
                <w:szCs w:val="20"/>
                <w:lang w:eastAsia="ru-RU"/>
              </w:rPr>
              <w:t xml:space="preserve"> </w:t>
            </w:r>
            <w:r w:rsidRPr="00353E30">
              <w:rPr>
                <w:rFonts w:ascii="Times New Roman" w:eastAsia="Times New Roman" w:hAnsi="Times New Roman"/>
                <w:sz w:val="23"/>
                <w:szCs w:val="23"/>
                <w:lang w:eastAsia="ru-RU"/>
              </w:rPr>
              <w:t>кв. 38 выд. 21, 26, 30, 36, 39–42, кв. 39 выд. 15, 18, 21, 22, 26, 31, 33, 34, 37–39, 45, 53, 62, 63, кв. 51 выд. 2, 7,15–18, 28–33, 36, кв. 52 выд. 2, 7–13, 21</w:t>
            </w:r>
          </w:p>
          <w:p w:rsidR="0030549F" w:rsidRPr="00353E30" w:rsidRDefault="0030549F" w:rsidP="0030549F">
            <w:pPr>
              <w:spacing w:after="0" w:line="240" w:lineRule="auto"/>
              <w:ind w:right="-108"/>
              <w:rPr>
                <w:sz w:val="20"/>
                <w:szCs w:val="20"/>
                <w:lang w:eastAsia="ru-RU"/>
              </w:rPr>
            </w:pPr>
          </w:p>
        </w:tc>
        <w:tc>
          <w:tcPr>
            <w:tcW w:w="1025" w:type="dxa"/>
            <w:tcBorders>
              <w:bottom w:val="nil"/>
            </w:tcBorders>
            <w:shd w:val="clear" w:color="auto" w:fill="auto"/>
          </w:tcPr>
          <w:p w:rsidR="0030549F" w:rsidRPr="00353E30" w:rsidRDefault="0030549F" w:rsidP="0030549F">
            <w:pPr>
              <w:spacing w:after="0" w:line="240" w:lineRule="auto"/>
              <w:jc w:val="right"/>
              <w:rPr>
                <w:rFonts w:ascii="Times New Roman" w:eastAsia="Times New Roman" w:hAnsi="Times New Roman"/>
                <w:sz w:val="24"/>
                <w:szCs w:val="24"/>
                <w:lang w:eastAsia="ru-RU"/>
              </w:rPr>
            </w:pPr>
            <w:r w:rsidRPr="00353E30">
              <w:rPr>
                <w:rFonts w:ascii="Times New Roman" w:eastAsia="Times New Roman" w:hAnsi="Times New Roman"/>
                <w:sz w:val="24"/>
                <w:szCs w:val="24"/>
                <w:lang w:eastAsia="ru-RU"/>
              </w:rPr>
              <w:t>135,1</w:t>
            </w:r>
          </w:p>
        </w:tc>
      </w:tr>
    </w:tbl>
    <w:p w:rsidR="0030549F" w:rsidRPr="00E25367" w:rsidRDefault="0030549F" w:rsidP="0030549F">
      <w:pPr>
        <w:shd w:val="clear" w:color="auto" w:fill="FFFFFF"/>
        <w:spacing w:after="0" w:line="240" w:lineRule="auto"/>
        <w:jc w:val="both"/>
        <w:rPr>
          <w:rFonts w:ascii="Times New Roman" w:eastAsia="Times New Roman" w:hAnsi="Times New Roman"/>
          <w:sz w:val="24"/>
          <w:szCs w:val="24"/>
          <w:lang w:eastAsia="ru-RU"/>
        </w:rPr>
      </w:pPr>
      <w:r w:rsidRPr="00E25367">
        <w:rPr>
          <w:rFonts w:ascii="Times New Roman" w:eastAsia="Times New Roman" w:hAnsi="Times New Roman"/>
          <w:sz w:val="24"/>
          <w:szCs w:val="24"/>
          <w:lang w:eastAsia="ru-RU"/>
        </w:rPr>
        <w:lastRenderedPageBreak/>
        <w:t xml:space="preserve">Продолжение таблицы 4.1.2.7 </w:t>
      </w:r>
    </w:p>
    <w:p w:rsidR="0030549F" w:rsidRPr="00E25367" w:rsidRDefault="0030549F" w:rsidP="0030549F">
      <w:pPr>
        <w:shd w:val="clear" w:color="auto" w:fill="FFFFFF"/>
        <w:spacing w:after="0" w:line="240" w:lineRule="auto"/>
        <w:jc w:val="both"/>
        <w:rPr>
          <w:rFonts w:ascii="Times New Roman" w:eastAsia="Times New Roman" w:hAnsi="Times New Roman"/>
          <w:sz w:val="28"/>
          <w:szCs w:val="28"/>
          <w:lang w:eastAsia="ru-RU"/>
        </w:rPr>
      </w:pPr>
    </w:p>
    <w:tbl>
      <w:tblPr>
        <w:tblW w:w="152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1668"/>
        <w:gridCol w:w="3151"/>
        <w:gridCol w:w="6237"/>
        <w:gridCol w:w="1025"/>
      </w:tblGrid>
      <w:tr w:rsidR="0030549F" w:rsidRPr="00E25367" w:rsidTr="0030549F">
        <w:tc>
          <w:tcPr>
            <w:tcW w:w="3119" w:type="dxa"/>
            <w:vMerge w:val="restart"/>
            <w:shd w:val="clear" w:color="auto" w:fill="auto"/>
            <w:vAlign w:val="center"/>
          </w:tcPr>
          <w:p w:rsidR="0030549F" w:rsidRPr="00353E30" w:rsidRDefault="0030549F" w:rsidP="0030549F">
            <w:pPr>
              <w:spacing w:after="0" w:line="240" w:lineRule="auto"/>
              <w:jc w:val="center"/>
              <w:rPr>
                <w:rFonts w:ascii="Times New Roman" w:eastAsia="Times New Roman" w:hAnsi="Times New Roman"/>
                <w:sz w:val="24"/>
                <w:szCs w:val="24"/>
                <w:lang w:eastAsia="ru-RU"/>
              </w:rPr>
            </w:pPr>
            <w:r w:rsidRPr="00353E30">
              <w:rPr>
                <w:rFonts w:ascii="Times New Roman" w:eastAsia="Times New Roman" w:hAnsi="Times New Roman"/>
                <w:sz w:val="24"/>
                <w:szCs w:val="24"/>
                <w:lang w:eastAsia="ru-RU"/>
              </w:rPr>
              <w:t>Решение о передаче под охрану</w:t>
            </w:r>
          </w:p>
        </w:tc>
        <w:tc>
          <w:tcPr>
            <w:tcW w:w="1668" w:type="dxa"/>
            <w:vMerge w:val="restart"/>
            <w:shd w:val="clear" w:color="auto" w:fill="auto"/>
            <w:vAlign w:val="center"/>
          </w:tcPr>
          <w:p w:rsidR="0030549F" w:rsidRPr="00353E30" w:rsidRDefault="0030549F" w:rsidP="0030549F">
            <w:pPr>
              <w:spacing w:after="0" w:line="240" w:lineRule="auto"/>
              <w:ind w:left="-141" w:right="-61"/>
              <w:jc w:val="center"/>
              <w:rPr>
                <w:rFonts w:ascii="Times New Roman" w:eastAsia="Times New Roman" w:hAnsi="Times New Roman"/>
                <w:sz w:val="24"/>
                <w:szCs w:val="24"/>
                <w:lang w:eastAsia="ru-RU"/>
              </w:rPr>
            </w:pPr>
            <w:r w:rsidRPr="00353E30">
              <w:rPr>
                <w:rFonts w:ascii="Times New Roman" w:eastAsia="Times New Roman" w:hAnsi="Times New Roman"/>
                <w:sz w:val="24"/>
                <w:szCs w:val="24"/>
                <w:lang w:eastAsia="ru-RU"/>
              </w:rPr>
              <w:t>Наименование лесничества</w:t>
            </w:r>
          </w:p>
        </w:tc>
        <w:tc>
          <w:tcPr>
            <w:tcW w:w="9388" w:type="dxa"/>
            <w:gridSpan w:val="2"/>
            <w:shd w:val="clear" w:color="auto" w:fill="auto"/>
            <w:vAlign w:val="center"/>
          </w:tcPr>
          <w:p w:rsidR="0030549F" w:rsidRPr="00353E30" w:rsidRDefault="0030549F" w:rsidP="00E871F2">
            <w:pPr>
              <w:spacing w:after="0" w:line="240" w:lineRule="auto"/>
              <w:jc w:val="center"/>
              <w:rPr>
                <w:rFonts w:ascii="Times New Roman" w:eastAsia="Times New Roman" w:hAnsi="Times New Roman"/>
                <w:sz w:val="24"/>
                <w:szCs w:val="24"/>
                <w:lang w:eastAsia="ru-RU"/>
              </w:rPr>
            </w:pPr>
            <w:r w:rsidRPr="00353E30">
              <w:rPr>
                <w:rFonts w:ascii="Times New Roman" w:eastAsia="Times New Roman" w:hAnsi="Times New Roman"/>
                <w:sz w:val="24"/>
                <w:szCs w:val="24"/>
                <w:lang w:eastAsia="ru-RU"/>
              </w:rPr>
              <w:t xml:space="preserve">Местонахождение в лесном фонде (номера лесных кварталов и </w:t>
            </w:r>
            <w:r w:rsidR="00467D64" w:rsidRPr="00C947C8">
              <w:rPr>
                <w:rFonts w:ascii="Times New Roman" w:eastAsia="Times New Roman" w:hAnsi="Times New Roman"/>
                <w:sz w:val="24"/>
                <w:szCs w:val="24"/>
                <w:lang w:eastAsia="ru-RU"/>
              </w:rPr>
              <w:t xml:space="preserve">таксационных </w:t>
            </w:r>
            <w:r w:rsidRPr="00353E30">
              <w:rPr>
                <w:rFonts w:ascii="Times New Roman" w:eastAsia="Times New Roman" w:hAnsi="Times New Roman"/>
                <w:sz w:val="24"/>
                <w:szCs w:val="24"/>
                <w:lang w:eastAsia="ru-RU"/>
              </w:rPr>
              <w:t>выделов:</w:t>
            </w:r>
            <w:r w:rsidRPr="00353E30">
              <w:rPr>
                <w:rFonts w:ascii="Times New Roman" w:eastAsia="Times New Roman" w:hAnsi="Times New Roman"/>
                <w:sz w:val="23"/>
                <w:szCs w:val="23"/>
                <w:lang w:eastAsia="ru-RU"/>
              </w:rPr>
              <w:t xml:space="preserve"> нумерация, </w:t>
            </w:r>
            <w:r w:rsidR="004F7726">
              <w:rPr>
                <w:rFonts w:ascii="Times New Roman" w:eastAsia="Times New Roman" w:hAnsi="Times New Roman"/>
                <w:sz w:val="23"/>
                <w:szCs w:val="23"/>
                <w:lang w:eastAsia="ru-RU"/>
              </w:rPr>
              <w:t>установленная</w:t>
            </w:r>
            <w:r w:rsidRPr="00353E30">
              <w:rPr>
                <w:rFonts w:ascii="Times New Roman" w:eastAsia="Times New Roman" w:hAnsi="Times New Roman"/>
                <w:sz w:val="23"/>
                <w:szCs w:val="23"/>
                <w:lang w:eastAsia="ru-RU"/>
              </w:rPr>
              <w:t xml:space="preserve"> </w:t>
            </w:r>
            <w:r w:rsidRPr="00353E30">
              <w:rPr>
                <w:rFonts w:ascii="Times New Roman" w:eastAsia="Times New Roman" w:hAnsi="Times New Roman"/>
                <w:sz w:val="24"/>
                <w:szCs w:val="24"/>
                <w:lang w:eastAsia="ru-RU"/>
              </w:rPr>
              <w:t>изменениям и дополнениям №</w:t>
            </w:r>
            <w:r w:rsidR="00E871F2">
              <w:rPr>
                <w:rFonts w:ascii="Times New Roman" w:eastAsia="Times New Roman" w:hAnsi="Times New Roman"/>
                <w:sz w:val="24"/>
                <w:szCs w:val="24"/>
                <w:lang w:eastAsia="ru-RU"/>
              </w:rPr>
              <w:t xml:space="preserve"> 2</w:t>
            </w:r>
            <w:r w:rsidRPr="00353E30">
              <w:rPr>
                <w:rFonts w:ascii="Times New Roman" w:eastAsia="Times New Roman" w:hAnsi="Times New Roman"/>
                <w:sz w:val="24"/>
                <w:szCs w:val="24"/>
                <w:lang w:eastAsia="ru-RU"/>
              </w:rPr>
              <w:t xml:space="preserve">, </w:t>
            </w:r>
            <w:r w:rsidRPr="00353E30">
              <w:rPr>
                <w:rFonts w:ascii="Times New Roman" w:eastAsia="Times New Roman" w:hAnsi="Times New Roman"/>
                <w:sz w:val="23"/>
                <w:szCs w:val="23"/>
                <w:lang w:eastAsia="ru-RU"/>
              </w:rPr>
              <w:t>нумерация согласно решению)</w:t>
            </w:r>
          </w:p>
        </w:tc>
        <w:tc>
          <w:tcPr>
            <w:tcW w:w="1025" w:type="dxa"/>
            <w:vMerge w:val="restart"/>
            <w:shd w:val="clear" w:color="auto" w:fill="auto"/>
            <w:vAlign w:val="center"/>
          </w:tcPr>
          <w:p w:rsidR="0030549F" w:rsidRPr="00353E30" w:rsidRDefault="0030549F" w:rsidP="0030549F">
            <w:pPr>
              <w:spacing w:after="0" w:line="240" w:lineRule="auto"/>
              <w:ind w:left="-121" w:right="-108"/>
              <w:jc w:val="center"/>
              <w:rPr>
                <w:rFonts w:ascii="Times New Roman" w:eastAsia="Times New Roman" w:hAnsi="Times New Roman"/>
                <w:sz w:val="24"/>
                <w:szCs w:val="24"/>
                <w:lang w:eastAsia="ru-RU"/>
              </w:rPr>
            </w:pPr>
            <w:r w:rsidRPr="00353E30">
              <w:rPr>
                <w:rFonts w:ascii="Times New Roman" w:eastAsia="Times New Roman" w:hAnsi="Times New Roman"/>
                <w:sz w:val="24"/>
                <w:szCs w:val="24"/>
                <w:lang w:eastAsia="ru-RU"/>
              </w:rPr>
              <w:t>Площадь, га</w:t>
            </w:r>
          </w:p>
        </w:tc>
      </w:tr>
      <w:tr w:rsidR="0030549F" w:rsidRPr="00E25367" w:rsidTr="0030549F">
        <w:trPr>
          <w:trHeight w:val="495"/>
        </w:trPr>
        <w:tc>
          <w:tcPr>
            <w:tcW w:w="3119" w:type="dxa"/>
            <w:vMerge/>
            <w:shd w:val="clear" w:color="auto" w:fill="auto"/>
          </w:tcPr>
          <w:p w:rsidR="0030549F" w:rsidRPr="00353E30" w:rsidRDefault="0030549F" w:rsidP="0030549F">
            <w:pPr>
              <w:spacing w:after="0" w:line="240" w:lineRule="auto"/>
              <w:jc w:val="both"/>
              <w:rPr>
                <w:rFonts w:ascii="Times New Roman" w:eastAsia="Times New Roman" w:hAnsi="Times New Roman"/>
                <w:sz w:val="24"/>
                <w:szCs w:val="24"/>
                <w:lang w:eastAsia="ru-RU"/>
              </w:rPr>
            </w:pPr>
          </w:p>
        </w:tc>
        <w:tc>
          <w:tcPr>
            <w:tcW w:w="1668" w:type="dxa"/>
            <w:vMerge/>
            <w:shd w:val="clear" w:color="auto" w:fill="auto"/>
            <w:vAlign w:val="center"/>
          </w:tcPr>
          <w:p w:rsidR="0030549F" w:rsidRPr="00353E30" w:rsidRDefault="0030549F" w:rsidP="0030549F">
            <w:pPr>
              <w:spacing w:after="0" w:line="240" w:lineRule="auto"/>
              <w:jc w:val="center"/>
              <w:rPr>
                <w:rFonts w:ascii="Times New Roman" w:eastAsia="Times New Roman" w:hAnsi="Times New Roman"/>
                <w:sz w:val="24"/>
                <w:szCs w:val="24"/>
                <w:lang w:eastAsia="ru-RU"/>
              </w:rPr>
            </w:pPr>
          </w:p>
        </w:tc>
        <w:tc>
          <w:tcPr>
            <w:tcW w:w="3151" w:type="dxa"/>
            <w:shd w:val="clear" w:color="auto" w:fill="auto"/>
            <w:vAlign w:val="center"/>
          </w:tcPr>
          <w:p w:rsidR="0030549F" w:rsidRPr="00353E30" w:rsidRDefault="0030549F" w:rsidP="0030549F">
            <w:pPr>
              <w:spacing w:after="0" w:line="240" w:lineRule="auto"/>
              <w:ind w:left="-155" w:right="-108"/>
              <w:jc w:val="center"/>
              <w:rPr>
                <w:rFonts w:ascii="Times New Roman" w:eastAsia="Times New Roman" w:hAnsi="Times New Roman"/>
                <w:sz w:val="24"/>
                <w:szCs w:val="24"/>
                <w:lang w:eastAsia="ru-RU"/>
              </w:rPr>
            </w:pPr>
            <w:r w:rsidRPr="00353E30">
              <w:rPr>
                <w:rFonts w:ascii="Times New Roman" w:eastAsia="Times New Roman" w:hAnsi="Times New Roman"/>
                <w:sz w:val="24"/>
                <w:szCs w:val="24"/>
                <w:lang w:eastAsia="ru-RU"/>
              </w:rPr>
              <w:t>глухариного тока</w:t>
            </w:r>
          </w:p>
        </w:tc>
        <w:tc>
          <w:tcPr>
            <w:tcW w:w="6237" w:type="dxa"/>
            <w:shd w:val="clear" w:color="auto" w:fill="auto"/>
            <w:vAlign w:val="center"/>
          </w:tcPr>
          <w:p w:rsidR="0030549F" w:rsidRPr="00353E30" w:rsidRDefault="0030549F" w:rsidP="0030549F">
            <w:pPr>
              <w:spacing w:after="0" w:line="240" w:lineRule="auto"/>
              <w:jc w:val="center"/>
              <w:rPr>
                <w:rFonts w:ascii="Times New Roman" w:eastAsia="Times New Roman" w:hAnsi="Times New Roman"/>
                <w:sz w:val="24"/>
                <w:szCs w:val="24"/>
                <w:lang w:eastAsia="ru-RU"/>
              </w:rPr>
            </w:pPr>
            <w:r w:rsidRPr="00353E30">
              <w:rPr>
                <w:rFonts w:ascii="Times New Roman" w:eastAsia="Times New Roman" w:hAnsi="Times New Roman"/>
                <w:sz w:val="24"/>
                <w:szCs w:val="24"/>
                <w:lang w:eastAsia="ru-RU"/>
              </w:rPr>
              <w:t>300-метровой полосы вокруг глухариного тока</w:t>
            </w:r>
          </w:p>
        </w:tc>
        <w:tc>
          <w:tcPr>
            <w:tcW w:w="1025" w:type="dxa"/>
            <w:vMerge/>
            <w:shd w:val="clear" w:color="auto" w:fill="auto"/>
            <w:vAlign w:val="center"/>
          </w:tcPr>
          <w:p w:rsidR="0030549F" w:rsidRPr="00353E30" w:rsidRDefault="0030549F" w:rsidP="0030549F">
            <w:pPr>
              <w:spacing w:after="0" w:line="240" w:lineRule="auto"/>
              <w:jc w:val="center"/>
              <w:rPr>
                <w:rFonts w:ascii="Times New Roman" w:eastAsia="Times New Roman" w:hAnsi="Times New Roman"/>
                <w:sz w:val="24"/>
                <w:szCs w:val="24"/>
                <w:lang w:eastAsia="ru-RU"/>
              </w:rPr>
            </w:pPr>
          </w:p>
        </w:tc>
      </w:tr>
      <w:tr w:rsidR="0030549F" w:rsidRPr="00E25367" w:rsidTr="0030549F">
        <w:trPr>
          <w:trHeight w:val="2668"/>
        </w:trPr>
        <w:tc>
          <w:tcPr>
            <w:tcW w:w="3119" w:type="dxa"/>
            <w:vMerge w:val="restart"/>
            <w:tcBorders>
              <w:bottom w:val="single" w:sz="4" w:space="0" w:color="auto"/>
            </w:tcBorders>
            <w:shd w:val="clear" w:color="auto" w:fill="auto"/>
          </w:tcPr>
          <w:p w:rsidR="0030549F" w:rsidRPr="00353E30" w:rsidRDefault="0030549F" w:rsidP="0030549F">
            <w:pPr>
              <w:spacing w:after="0" w:line="240" w:lineRule="auto"/>
              <w:rPr>
                <w:rFonts w:ascii="Times New Roman" w:eastAsia="Times New Roman" w:hAnsi="Times New Roman"/>
                <w:sz w:val="24"/>
                <w:szCs w:val="24"/>
                <w:lang w:eastAsia="ru-RU"/>
              </w:rPr>
            </w:pPr>
            <w:r w:rsidRPr="00353E30">
              <w:rPr>
                <w:rFonts w:ascii="Times New Roman" w:eastAsia="Times New Roman" w:hAnsi="Times New Roman"/>
                <w:sz w:val="24"/>
                <w:szCs w:val="24"/>
                <w:lang w:eastAsia="ru-RU"/>
              </w:rPr>
              <w:t>Решение Ивацевичского районного исполни-тельного комитета от 25.05.2022 года №</w:t>
            </w:r>
            <w:r w:rsidRPr="00353E30">
              <w:rPr>
                <w:sz w:val="20"/>
                <w:szCs w:val="20"/>
                <w:lang w:eastAsia="ru-RU"/>
              </w:rPr>
              <w:t xml:space="preserve"> </w:t>
            </w:r>
            <w:r w:rsidRPr="00353E30">
              <w:rPr>
                <w:rFonts w:ascii="Times New Roman" w:eastAsia="Times New Roman" w:hAnsi="Times New Roman"/>
                <w:sz w:val="24"/>
                <w:szCs w:val="24"/>
                <w:lang w:eastAsia="ru-RU"/>
              </w:rPr>
              <w:t>672 «О передаче под охрану природных территорий»</w:t>
            </w:r>
          </w:p>
        </w:tc>
        <w:tc>
          <w:tcPr>
            <w:tcW w:w="1668" w:type="dxa"/>
            <w:tcBorders>
              <w:bottom w:val="single" w:sz="4" w:space="0" w:color="auto"/>
            </w:tcBorders>
            <w:shd w:val="clear" w:color="auto" w:fill="auto"/>
          </w:tcPr>
          <w:p w:rsidR="0030549F" w:rsidRPr="00353E30" w:rsidRDefault="0030549F" w:rsidP="0030549F">
            <w:pPr>
              <w:spacing w:after="0" w:line="240" w:lineRule="auto"/>
              <w:rPr>
                <w:rFonts w:ascii="Times New Roman" w:eastAsia="Times New Roman" w:hAnsi="Times New Roman"/>
                <w:sz w:val="24"/>
                <w:szCs w:val="24"/>
                <w:lang w:eastAsia="ru-RU"/>
              </w:rPr>
            </w:pPr>
            <w:r w:rsidRPr="00353E30">
              <w:rPr>
                <w:rFonts w:ascii="Times New Roman" w:eastAsia="Times New Roman" w:hAnsi="Times New Roman"/>
                <w:sz w:val="24"/>
                <w:szCs w:val="24"/>
                <w:lang w:eastAsia="ru-RU"/>
              </w:rPr>
              <w:t xml:space="preserve">Крайское </w:t>
            </w:r>
          </w:p>
        </w:tc>
        <w:tc>
          <w:tcPr>
            <w:tcW w:w="3151" w:type="dxa"/>
            <w:tcBorders>
              <w:bottom w:val="single" w:sz="4" w:space="0" w:color="auto"/>
            </w:tcBorders>
            <w:shd w:val="clear" w:color="auto" w:fill="auto"/>
          </w:tcPr>
          <w:p w:rsidR="0030549F" w:rsidRPr="00353E30" w:rsidRDefault="0030549F" w:rsidP="0030549F">
            <w:pPr>
              <w:spacing w:after="0" w:line="240" w:lineRule="auto"/>
              <w:ind w:right="-108"/>
              <w:rPr>
                <w:rFonts w:ascii="Times New Roman" w:eastAsia="Times New Roman" w:hAnsi="Times New Roman"/>
                <w:sz w:val="23"/>
                <w:szCs w:val="23"/>
                <w:lang w:eastAsia="ru-RU"/>
              </w:rPr>
            </w:pPr>
            <w:r w:rsidRPr="00353E30">
              <w:rPr>
                <w:rFonts w:ascii="Times New Roman" w:eastAsia="Times New Roman" w:hAnsi="Times New Roman"/>
                <w:sz w:val="24"/>
                <w:szCs w:val="24"/>
                <w:lang w:eastAsia="ru-RU"/>
              </w:rPr>
              <w:t xml:space="preserve">нумерация, </w:t>
            </w:r>
            <w:r w:rsidR="004F7726">
              <w:rPr>
                <w:rFonts w:ascii="Times New Roman" w:hAnsi="Times New Roman"/>
                <w:sz w:val="24"/>
                <w:szCs w:val="24"/>
                <w:lang w:eastAsia="ru-RU"/>
              </w:rPr>
              <w:t>установленная</w:t>
            </w:r>
            <w:r w:rsidRPr="00353E30">
              <w:rPr>
                <w:rFonts w:ascii="Times New Roman" w:hAnsi="Times New Roman"/>
                <w:sz w:val="24"/>
                <w:szCs w:val="24"/>
                <w:lang w:eastAsia="ru-RU"/>
              </w:rPr>
              <w:t xml:space="preserve"> </w:t>
            </w:r>
            <w:r w:rsidRPr="00353E30">
              <w:rPr>
                <w:rFonts w:ascii="Times New Roman" w:eastAsia="Times New Roman" w:hAnsi="Times New Roman"/>
                <w:sz w:val="24"/>
                <w:szCs w:val="24"/>
                <w:lang w:eastAsia="ru-RU"/>
              </w:rPr>
              <w:t xml:space="preserve">изменениям и дополнениям </w:t>
            </w:r>
            <w:r w:rsidR="004F7726">
              <w:rPr>
                <w:rFonts w:ascii="Times New Roman" w:eastAsia="Times New Roman" w:hAnsi="Times New Roman"/>
                <w:sz w:val="24"/>
                <w:szCs w:val="24"/>
                <w:lang w:eastAsia="ru-RU"/>
              </w:rPr>
              <w:t>№ 2</w:t>
            </w:r>
            <w:r w:rsidRPr="00353E30">
              <w:rPr>
                <w:rFonts w:ascii="Times New Roman" w:eastAsia="Times New Roman" w:hAnsi="Times New Roman"/>
                <w:sz w:val="23"/>
                <w:szCs w:val="23"/>
                <w:lang w:eastAsia="ru-RU"/>
              </w:rPr>
              <w:t xml:space="preserve">: кв. 20 выд. 3, 14, 17, 18, 21, 30; </w:t>
            </w:r>
          </w:p>
          <w:p w:rsidR="0030549F" w:rsidRPr="00353E30" w:rsidRDefault="0030549F" w:rsidP="0030549F">
            <w:pPr>
              <w:spacing w:after="0" w:line="240" w:lineRule="auto"/>
              <w:ind w:right="-108"/>
              <w:rPr>
                <w:rFonts w:ascii="Times New Roman" w:eastAsia="Times New Roman" w:hAnsi="Times New Roman"/>
                <w:sz w:val="24"/>
                <w:szCs w:val="24"/>
                <w:lang w:eastAsia="ru-RU"/>
              </w:rPr>
            </w:pPr>
            <w:r w:rsidRPr="00353E30">
              <w:rPr>
                <w:rFonts w:ascii="Times New Roman" w:eastAsia="Times New Roman" w:hAnsi="Times New Roman"/>
                <w:sz w:val="23"/>
                <w:szCs w:val="23"/>
                <w:lang w:eastAsia="ru-RU"/>
              </w:rPr>
              <w:t>нумерация согласно решению:</w:t>
            </w:r>
            <w:r w:rsidRPr="00353E30">
              <w:rPr>
                <w:sz w:val="20"/>
                <w:szCs w:val="20"/>
                <w:lang w:eastAsia="ru-RU"/>
              </w:rPr>
              <w:t xml:space="preserve"> </w:t>
            </w:r>
            <w:r w:rsidRPr="00353E30">
              <w:rPr>
                <w:rFonts w:ascii="Times New Roman" w:eastAsia="Times New Roman" w:hAnsi="Times New Roman"/>
                <w:sz w:val="23"/>
                <w:szCs w:val="23"/>
                <w:lang w:eastAsia="ru-RU"/>
              </w:rPr>
              <w:t>кв. 20 выд. 3, 14, 17, 18, 21, 30.</w:t>
            </w:r>
          </w:p>
        </w:tc>
        <w:tc>
          <w:tcPr>
            <w:tcW w:w="6237" w:type="dxa"/>
            <w:tcBorders>
              <w:bottom w:val="single" w:sz="4" w:space="0" w:color="auto"/>
            </w:tcBorders>
            <w:shd w:val="clear" w:color="auto" w:fill="auto"/>
          </w:tcPr>
          <w:p w:rsidR="004F7726" w:rsidRDefault="0030549F" w:rsidP="0030549F">
            <w:pPr>
              <w:spacing w:after="0" w:line="240" w:lineRule="auto"/>
              <w:rPr>
                <w:rFonts w:ascii="Times New Roman" w:eastAsia="Times New Roman" w:hAnsi="Times New Roman"/>
                <w:sz w:val="24"/>
                <w:szCs w:val="24"/>
                <w:lang w:eastAsia="ru-RU"/>
              </w:rPr>
            </w:pPr>
            <w:r w:rsidRPr="00353E30">
              <w:rPr>
                <w:rFonts w:ascii="Times New Roman" w:eastAsia="Times New Roman" w:hAnsi="Times New Roman"/>
                <w:sz w:val="24"/>
                <w:szCs w:val="24"/>
                <w:lang w:eastAsia="ru-RU"/>
              </w:rPr>
              <w:t xml:space="preserve">нумерация, </w:t>
            </w:r>
            <w:r w:rsidR="004F7726">
              <w:rPr>
                <w:rFonts w:ascii="Times New Roman" w:hAnsi="Times New Roman"/>
                <w:sz w:val="24"/>
                <w:szCs w:val="24"/>
                <w:lang w:eastAsia="ru-RU"/>
              </w:rPr>
              <w:t>установленная</w:t>
            </w:r>
            <w:r w:rsidRPr="00353E30">
              <w:rPr>
                <w:rFonts w:ascii="Times New Roman" w:hAnsi="Times New Roman"/>
                <w:sz w:val="24"/>
                <w:szCs w:val="24"/>
                <w:lang w:eastAsia="ru-RU"/>
              </w:rPr>
              <w:t xml:space="preserve"> </w:t>
            </w:r>
            <w:r w:rsidRPr="00353E30">
              <w:rPr>
                <w:rFonts w:ascii="Times New Roman" w:eastAsia="Times New Roman" w:hAnsi="Times New Roman"/>
                <w:sz w:val="24"/>
                <w:szCs w:val="24"/>
                <w:lang w:eastAsia="ru-RU"/>
              </w:rPr>
              <w:t xml:space="preserve">изменениям и дополнениям </w:t>
            </w:r>
          </w:p>
          <w:p w:rsidR="0030549F" w:rsidRPr="00353E30" w:rsidRDefault="004F7726" w:rsidP="0030549F">
            <w:pPr>
              <w:spacing w:after="0" w:line="240" w:lineRule="auto"/>
              <w:rPr>
                <w:rFonts w:ascii="Times New Roman" w:eastAsia="Times New Roman" w:hAnsi="Times New Roman"/>
                <w:sz w:val="23"/>
                <w:szCs w:val="23"/>
                <w:lang w:eastAsia="ru-RU"/>
              </w:rPr>
            </w:pPr>
            <w:r>
              <w:rPr>
                <w:rFonts w:ascii="Times New Roman" w:eastAsia="Times New Roman" w:hAnsi="Times New Roman"/>
                <w:sz w:val="24"/>
                <w:szCs w:val="24"/>
                <w:lang w:eastAsia="ru-RU"/>
              </w:rPr>
              <w:t>№ 2</w:t>
            </w:r>
            <w:r w:rsidR="0030549F" w:rsidRPr="00353E30">
              <w:rPr>
                <w:rFonts w:ascii="Times New Roman" w:eastAsia="Times New Roman" w:hAnsi="Times New Roman"/>
                <w:sz w:val="23"/>
                <w:szCs w:val="23"/>
                <w:lang w:eastAsia="ru-RU"/>
              </w:rPr>
              <w:t>: кв. 14 выд. 17, 36–39, 47, 48, 53, кв. 19 выд. 16, 19, 23, 34–36, 41–44, 48, 51, 53, кв. 20 выд. 1, 2, 4–13, 15, 16, 19, 20, 22–29, кв.21 выд. 21, 30, 31, 51, 52, кв. 27 выд. 8, 9, кв. 28 выд. 1–10, 13, 34, 36, 38–41, 44, 47, 49, 50, кв. 29 выд. 1, 5;</w:t>
            </w:r>
          </w:p>
          <w:p w:rsidR="0030549F" w:rsidRPr="00353E30" w:rsidRDefault="0030549F" w:rsidP="0030549F">
            <w:pPr>
              <w:spacing w:after="0" w:line="240" w:lineRule="auto"/>
              <w:rPr>
                <w:rFonts w:ascii="Times New Roman" w:eastAsia="Times New Roman" w:hAnsi="Times New Roman"/>
                <w:sz w:val="24"/>
                <w:szCs w:val="24"/>
                <w:lang w:eastAsia="ru-RU"/>
              </w:rPr>
            </w:pPr>
            <w:r w:rsidRPr="00353E30">
              <w:rPr>
                <w:rFonts w:ascii="Times New Roman" w:eastAsia="Times New Roman" w:hAnsi="Times New Roman"/>
                <w:sz w:val="23"/>
                <w:szCs w:val="23"/>
                <w:lang w:eastAsia="ru-RU"/>
              </w:rPr>
              <w:t>нумерация согласно решению:</w:t>
            </w:r>
            <w:r w:rsidRPr="00353E30">
              <w:rPr>
                <w:sz w:val="20"/>
                <w:szCs w:val="20"/>
                <w:lang w:eastAsia="ru-RU"/>
              </w:rPr>
              <w:t xml:space="preserve"> </w:t>
            </w:r>
            <w:r w:rsidRPr="00353E30">
              <w:rPr>
                <w:rFonts w:ascii="Times New Roman" w:eastAsia="Times New Roman" w:hAnsi="Times New Roman"/>
                <w:sz w:val="23"/>
                <w:szCs w:val="23"/>
                <w:lang w:eastAsia="ru-RU"/>
              </w:rPr>
              <w:t>кв. 14 выд. 35–39, 47, 48, кв. 19 выд. 12, 16, 19, 23, 31, 34–36, 40–44, кв. 20 выд. 1, 2, 4–13, 15, 16, 19, 20, 22–29, кв.21 выд. 3, 12, 21, 30, 31, 50, кв. 27 выд. 8, 9, кв. 28 выд. 1–14, 34, 36, 38–44, кв. 29 выд. 1, 5</w:t>
            </w:r>
          </w:p>
        </w:tc>
        <w:tc>
          <w:tcPr>
            <w:tcW w:w="1025" w:type="dxa"/>
            <w:tcBorders>
              <w:bottom w:val="single" w:sz="4" w:space="0" w:color="auto"/>
            </w:tcBorders>
            <w:shd w:val="clear" w:color="auto" w:fill="auto"/>
          </w:tcPr>
          <w:p w:rsidR="0030549F" w:rsidRPr="00353E30" w:rsidRDefault="0030549F" w:rsidP="0030549F">
            <w:pPr>
              <w:spacing w:after="0" w:line="240" w:lineRule="auto"/>
              <w:jc w:val="right"/>
              <w:rPr>
                <w:rFonts w:ascii="Times New Roman" w:eastAsia="Times New Roman" w:hAnsi="Times New Roman"/>
                <w:sz w:val="24"/>
                <w:szCs w:val="24"/>
                <w:lang w:eastAsia="ru-RU"/>
              </w:rPr>
            </w:pPr>
            <w:r w:rsidRPr="00353E30">
              <w:rPr>
                <w:rFonts w:ascii="Times New Roman" w:eastAsia="Times New Roman" w:hAnsi="Times New Roman"/>
                <w:sz w:val="24"/>
                <w:szCs w:val="24"/>
                <w:lang w:eastAsia="ru-RU"/>
              </w:rPr>
              <w:t>196,9</w:t>
            </w:r>
          </w:p>
        </w:tc>
      </w:tr>
      <w:tr w:rsidR="0030549F" w:rsidRPr="00E25367" w:rsidTr="0030549F">
        <w:trPr>
          <w:trHeight w:val="495"/>
        </w:trPr>
        <w:tc>
          <w:tcPr>
            <w:tcW w:w="3119" w:type="dxa"/>
            <w:vMerge/>
            <w:shd w:val="clear" w:color="auto" w:fill="auto"/>
          </w:tcPr>
          <w:p w:rsidR="0030549F" w:rsidRPr="00353E30" w:rsidRDefault="0030549F" w:rsidP="0030549F">
            <w:pPr>
              <w:spacing w:after="0" w:line="240" w:lineRule="auto"/>
              <w:jc w:val="both"/>
              <w:rPr>
                <w:rFonts w:ascii="Times New Roman" w:eastAsia="Times New Roman" w:hAnsi="Times New Roman"/>
                <w:sz w:val="24"/>
                <w:szCs w:val="24"/>
                <w:lang w:eastAsia="ru-RU"/>
              </w:rPr>
            </w:pPr>
          </w:p>
        </w:tc>
        <w:tc>
          <w:tcPr>
            <w:tcW w:w="1668" w:type="dxa"/>
            <w:shd w:val="clear" w:color="auto" w:fill="auto"/>
          </w:tcPr>
          <w:p w:rsidR="0030549F" w:rsidRPr="00353E30" w:rsidRDefault="0030549F" w:rsidP="0030549F">
            <w:pPr>
              <w:spacing w:after="0" w:line="240" w:lineRule="auto"/>
              <w:rPr>
                <w:rFonts w:ascii="Times New Roman" w:eastAsia="Times New Roman" w:hAnsi="Times New Roman"/>
                <w:sz w:val="24"/>
                <w:szCs w:val="24"/>
                <w:lang w:eastAsia="ru-RU"/>
              </w:rPr>
            </w:pPr>
            <w:r w:rsidRPr="00353E30">
              <w:rPr>
                <w:rFonts w:ascii="Times New Roman" w:eastAsia="Times New Roman" w:hAnsi="Times New Roman"/>
                <w:sz w:val="24"/>
                <w:szCs w:val="24"/>
                <w:lang w:eastAsia="ru-RU"/>
              </w:rPr>
              <w:t xml:space="preserve">Крайское </w:t>
            </w:r>
          </w:p>
        </w:tc>
        <w:tc>
          <w:tcPr>
            <w:tcW w:w="3151" w:type="dxa"/>
            <w:shd w:val="clear" w:color="auto" w:fill="auto"/>
          </w:tcPr>
          <w:p w:rsidR="0030549F" w:rsidRPr="00353E30" w:rsidRDefault="0030549F" w:rsidP="0030549F">
            <w:pPr>
              <w:spacing w:after="0" w:line="240" w:lineRule="auto"/>
              <w:ind w:right="-108"/>
              <w:rPr>
                <w:rFonts w:ascii="Times New Roman" w:eastAsia="Times New Roman" w:hAnsi="Times New Roman"/>
                <w:sz w:val="23"/>
                <w:szCs w:val="23"/>
                <w:lang w:eastAsia="ru-RU"/>
              </w:rPr>
            </w:pPr>
            <w:r w:rsidRPr="00353E30">
              <w:rPr>
                <w:rFonts w:ascii="Times New Roman" w:eastAsia="Times New Roman" w:hAnsi="Times New Roman"/>
                <w:sz w:val="24"/>
                <w:szCs w:val="24"/>
                <w:lang w:eastAsia="ru-RU"/>
              </w:rPr>
              <w:t xml:space="preserve">нумерация, </w:t>
            </w:r>
            <w:r w:rsidR="004F7726">
              <w:rPr>
                <w:rFonts w:ascii="Times New Roman" w:hAnsi="Times New Roman"/>
                <w:sz w:val="24"/>
                <w:szCs w:val="24"/>
                <w:lang w:eastAsia="ru-RU"/>
              </w:rPr>
              <w:t>установленная</w:t>
            </w:r>
            <w:r w:rsidRPr="00353E30">
              <w:rPr>
                <w:rFonts w:ascii="Times New Roman" w:hAnsi="Times New Roman"/>
                <w:sz w:val="24"/>
                <w:szCs w:val="24"/>
                <w:lang w:eastAsia="ru-RU"/>
              </w:rPr>
              <w:t xml:space="preserve"> </w:t>
            </w:r>
            <w:r w:rsidRPr="00353E30">
              <w:rPr>
                <w:rFonts w:ascii="Times New Roman" w:eastAsia="Times New Roman" w:hAnsi="Times New Roman"/>
                <w:sz w:val="24"/>
                <w:szCs w:val="24"/>
                <w:lang w:eastAsia="ru-RU"/>
              </w:rPr>
              <w:t xml:space="preserve">изменениям и дополнениям </w:t>
            </w:r>
            <w:r w:rsidR="004F7726">
              <w:rPr>
                <w:rFonts w:ascii="Times New Roman" w:eastAsia="Times New Roman" w:hAnsi="Times New Roman"/>
                <w:sz w:val="24"/>
                <w:szCs w:val="24"/>
                <w:lang w:eastAsia="ru-RU"/>
              </w:rPr>
              <w:t>№ 2</w:t>
            </w:r>
            <w:r w:rsidRPr="00353E30">
              <w:rPr>
                <w:rFonts w:ascii="Times New Roman" w:eastAsia="Times New Roman" w:hAnsi="Times New Roman"/>
                <w:sz w:val="23"/>
                <w:szCs w:val="23"/>
                <w:lang w:eastAsia="ru-RU"/>
              </w:rPr>
              <w:t>: кв. 29 выд. 3, 11–13, 15;</w:t>
            </w:r>
          </w:p>
          <w:p w:rsidR="0030549F" w:rsidRPr="00353E30" w:rsidRDefault="0030549F" w:rsidP="0030549F">
            <w:pPr>
              <w:spacing w:after="0" w:line="240" w:lineRule="auto"/>
              <w:ind w:right="-108"/>
              <w:rPr>
                <w:sz w:val="20"/>
                <w:szCs w:val="20"/>
                <w:lang w:eastAsia="ru-RU"/>
              </w:rPr>
            </w:pPr>
            <w:r w:rsidRPr="00353E30">
              <w:rPr>
                <w:rFonts w:ascii="Times New Roman" w:eastAsia="Times New Roman" w:hAnsi="Times New Roman"/>
                <w:sz w:val="23"/>
                <w:szCs w:val="23"/>
                <w:lang w:eastAsia="ru-RU"/>
              </w:rPr>
              <w:t>нумерация согласно решению:</w:t>
            </w:r>
            <w:r w:rsidRPr="00353E30">
              <w:rPr>
                <w:sz w:val="20"/>
                <w:szCs w:val="20"/>
                <w:lang w:eastAsia="ru-RU"/>
              </w:rPr>
              <w:t xml:space="preserve"> </w:t>
            </w:r>
            <w:r w:rsidRPr="00353E30">
              <w:rPr>
                <w:rFonts w:ascii="Times New Roman" w:eastAsia="Times New Roman" w:hAnsi="Times New Roman"/>
                <w:sz w:val="23"/>
                <w:szCs w:val="23"/>
                <w:lang w:eastAsia="ru-RU"/>
              </w:rPr>
              <w:t>кв. 29 выд. 3, 11–13, 15</w:t>
            </w:r>
          </w:p>
        </w:tc>
        <w:tc>
          <w:tcPr>
            <w:tcW w:w="6237" w:type="dxa"/>
            <w:shd w:val="clear" w:color="auto" w:fill="auto"/>
          </w:tcPr>
          <w:p w:rsidR="004F7726" w:rsidRDefault="0030549F" w:rsidP="0030549F">
            <w:pPr>
              <w:spacing w:after="0" w:line="240" w:lineRule="auto"/>
              <w:rPr>
                <w:rFonts w:ascii="Times New Roman" w:eastAsia="Times New Roman" w:hAnsi="Times New Roman"/>
                <w:sz w:val="24"/>
                <w:szCs w:val="24"/>
                <w:lang w:eastAsia="ru-RU"/>
              </w:rPr>
            </w:pPr>
            <w:r w:rsidRPr="00353E30">
              <w:rPr>
                <w:rFonts w:ascii="Times New Roman" w:eastAsia="Times New Roman" w:hAnsi="Times New Roman"/>
                <w:sz w:val="24"/>
                <w:szCs w:val="24"/>
                <w:lang w:eastAsia="ru-RU"/>
              </w:rPr>
              <w:t xml:space="preserve">нумерация, </w:t>
            </w:r>
            <w:r w:rsidR="004F7726">
              <w:rPr>
                <w:rFonts w:ascii="Times New Roman" w:hAnsi="Times New Roman"/>
                <w:sz w:val="24"/>
                <w:szCs w:val="24"/>
                <w:lang w:eastAsia="ru-RU"/>
              </w:rPr>
              <w:t>установленная</w:t>
            </w:r>
            <w:r w:rsidRPr="00353E30">
              <w:rPr>
                <w:rFonts w:ascii="Times New Roman" w:hAnsi="Times New Roman"/>
                <w:sz w:val="24"/>
                <w:szCs w:val="24"/>
                <w:lang w:eastAsia="ru-RU"/>
              </w:rPr>
              <w:t xml:space="preserve"> </w:t>
            </w:r>
            <w:r w:rsidRPr="00353E30">
              <w:rPr>
                <w:rFonts w:ascii="Times New Roman" w:eastAsia="Times New Roman" w:hAnsi="Times New Roman"/>
                <w:sz w:val="24"/>
                <w:szCs w:val="24"/>
                <w:lang w:eastAsia="ru-RU"/>
              </w:rPr>
              <w:t xml:space="preserve">изменениям и дополнениям </w:t>
            </w:r>
          </w:p>
          <w:p w:rsidR="0030549F" w:rsidRPr="00353E30" w:rsidRDefault="004F7726" w:rsidP="0030549F">
            <w:pPr>
              <w:spacing w:after="0" w:line="240" w:lineRule="auto"/>
              <w:rPr>
                <w:rFonts w:ascii="Times New Roman" w:eastAsia="Times New Roman" w:hAnsi="Times New Roman"/>
                <w:sz w:val="23"/>
                <w:szCs w:val="23"/>
                <w:lang w:eastAsia="ru-RU"/>
              </w:rPr>
            </w:pPr>
            <w:r>
              <w:rPr>
                <w:rFonts w:ascii="Times New Roman" w:eastAsia="Times New Roman" w:hAnsi="Times New Roman"/>
                <w:sz w:val="24"/>
                <w:szCs w:val="24"/>
                <w:lang w:eastAsia="ru-RU"/>
              </w:rPr>
              <w:t>№ 2</w:t>
            </w:r>
            <w:r w:rsidR="0030549F" w:rsidRPr="00353E30">
              <w:rPr>
                <w:rFonts w:ascii="Times New Roman" w:eastAsia="Times New Roman" w:hAnsi="Times New Roman"/>
                <w:sz w:val="23"/>
                <w:szCs w:val="23"/>
                <w:lang w:eastAsia="ru-RU"/>
              </w:rPr>
              <w:t xml:space="preserve">: кв. 21 выд. 26–29, 32–37, 42–47, 49, кв. 22 выд. 30, 31, 38, </w:t>
            </w:r>
            <w:r w:rsidR="0030549F" w:rsidRPr="00353E30">
              <w:rPr>
                <w:rFonts w:ascii="Times New Roman" w:hAnsi="Times New Roman"/>
                <w:sz w:val="24"/>
                <w:szCs w:val="24"/>
                <w:lang w:eastAsia="ru-RU"/>
              </w:rPr>
              <w:t>кв.</w:t>
            </w:r>
            <w:r w:rsidR="0030549F" w:rsidRPr="00353E30">
              <w:rPr>
                <w:rFonts w:ascii="Times New Roman" w:eastAsia="Times New Roman" w:hAnsi="Times New Roman"/>
                <w:sz w:val="23"/>
                <w:szCs w:val="23"/>
                <w:lang w:eastAsia="ru-RU"/>
              </w:rPr>
              <w:t xml:space="preserve"> 29 выд. 1, 2, 4–10, 14, 16, 17, 19, 21, 22, 38, 43, 45–49, кв. 30 выд. 1, 2, 4, 38–41, </w:t>
            </w:r>
          </w:p>
          <w:p w:rsidR="0030549F" w:rsidRPr="00353E30" w:rsidRDefault="0030549F" w:rsidP="0030549F">
            <w:pPr>
              <w:spacing w:after="0" w:line="240" w:lineRule="auto"/>
              <w:rPr>
                <w:sz w:val="20"/>
                <w:szCs w:val="20"/>
                <w:lang w:eastAsia="ru-RU"/>
              </w:rPr>
            </w:pPr>
            <w:r w:rsidRPr="00353E30">
              <w:rPr>
                <w:rFonts w:ascii="Times New Roman" w:eastAsia="Times New Roman" w:hAnsi="Times New Roman"/>
                <w:sz w:val="23"/>
                <w:szCs w:val="23"/>
                <w:lang w:eastAsia="ru-RU"/>
              </w:rPr>
              <w:t>нумерация согласно решению:</w:t>
            </w:r>
            <w:r w:rsidRPr="00353E30">
              <w:rPr>
                <w:sz w:val="20"/>
                <w:szCs w:val="20"/>
                <w:lang w:eastAsia="ru-RU"/>
              </w:rPr>
              <w:t xml:space="preserve"> </w:t>
            </w:r>
            <w:r w:rsidRPr="00353E30">
              <w:rPr>
                <w:rFonts w:ascii="Times New Roman" w:eastAsia="Times New Roman" w:hAnsi="Times New Roman"/>
                <w:sz w:val="23"/>
                <w:szCs w:val="23"/>
                <w:lang w:eastAsia="ru-RU"/>
              </w:rPr>
              <w:t xml:space="preserve">кв. 21 выд. 26–29, 32–37, 42–47, 49, 50, кв. 22 выд. 30, 31, 38, </w:t>
            </w:r>
            <w:r w:rsidRPr="00353E30">
              <w:rPr>
                <w:rFonts w:ascii="Times New Roman" w:hAnsi="Times New Roman"/>
                <w:sz w:val="24"/>
                <w:szCs w:val="24"/>
                <w:lang w:eastAsia="ru-RU"/>
              </w:rPr>
              <w:t>кв.</w:t>
            </w:r>
            <w:r w:rsidRPr="00353E30">
              <w:rPr>
                <w:rFonts w:ascii="Times New Roman" w:eastAsia="Times New Roman" w:hAnsi="Times New Roman"/>
                <w:sz w:val="23"/>
                <w:szCs w:val="23"/>
                <w:lang w:eastAsia="ru-RU"/>
              </w:rPr>
              <w:t xml:space="preserve"> 29 выд. 1, 2, 4–10, 14, 16, 17, 19, 21, 22, 38, 43, 45–49, кв. 30 выд. 1, 2, 4, 39–41, </w:t>
            </w:r>
          </w:p>
        </w:tc>
        <w:tc>
          <w:tcPr>
            <w:tcW w:w="1025" w:type="dxa"/>
            <w:shd w:val="clear" w:color="auto" w:fill="auto"/>
          </w:tcPr>
          <w:p w:rsidR="0030549F" w:rsidRPr="00353E30" w:rsidRDefault="0030549F" w:rsidP="0030549F">
            <w:pPr>
              <w:spacing w:after="0" w:line="240" w:lineRule="auto"/>
              <w:jc w:val="right"/>
              <w:rPr>
                <w:rFonts w:ascii="Times New Roman" w:eastAsia="Times New Roman" w:hAnsi="Times New Roman"/>
                <w:sz w:val="24"/>
                <w:szCs w:val="24"/>
                <w:lang w:eastAsia="ru-RU"/>
              </w:rPr>
            </w:pPr>
            <w:r w:rsidRPr="00353E30">
              <w:rPr>
                <w:rFonts w:ascii="Times New Roman" w:eastAsia="Times New Roman" w:hAnsi="Times New Roman"/>
                <w:sz w:val="24"/>
                <w:szCs w:val="24"/>
                <w:lang w:eastAsia="ru-RU"/>
              </w:rPr>
              <w:t>110,6</w:t>
            </w:r>
          </w:p>
        </w:tc>
      </w:tr>
      <w:tr w:rsidR="0030549F" w:rsidRPr="005A1D50" w:rsidTr="0030549F">
        <w:trPr>
          <w:trHeight w:val="495"/>
        </w:trPr>
        <w:tc>
          <w:tcPr>
            <w:tcW w:w="3119" w:type="dxa"/>
            <w:shd w:val="clear" w:color="auto" w:fill="auto"/>
          </w:tcPr>
          <w:p w:rsidR="0030549F" w:rsidRPr="00353E30" w:rsidRDefault="0030549F" w:rsidP="0030549F">
            <w:pPr>
              <w:spacing w:after="0" w:line="240" w:lineRule="auto"/>
              <w:ind w:right="-108"/>
              <w:rPr>
                <w:rFonts w:ascii="Times New Roman" w:eastAsia="Times New Roman" w:hAnsi="Times New Roman"/>
                <w:sz w:val="24"/>
                <w:szCs w:val="24"/>
                <w:lang w:eastAsia="ru-RU"/>
              </w:rPr>
            </w:pPr>
            <w:r w:rsidRPr="00353E30">
              <w:rPr>
                <w:rFonts w:ascii="Times New Roman" w:eastAsia="Times New Roman" w:hAnsi="Times New Roman"/>
                <w:sz w:val="24"/>
                <w:szCs w:val="24"/>
                <w:lang w:eastAsia="ru-RU"/>
              </w:rPr>
              <w:t>Решение Ганцевичского районного исполнительного комитета и Пинского районного исполнительного комитета от 22.08.2022 года № 842/1146 «О передаче под охрану пользователям земельных участков природной территории»</w:t>
            </w:r>
          </w:p>
        </w:tc>
        <w:tc>
          <w:tcPr>
            <w:tcW w:w="1668" w:type="dxa"/>
            <w:shd w:val="clear" w:color="auto" w:fill="auto"/>
          </w:tcPr>
          <w:p w:rsidR="0030549F" w:rsidRPr="00353E30" w:rsidRDefault="0030549F" w:rsidP="0030549F">
            <w:pPr>
              <w:spacing w:after="0" w:line="240" w:lineRule="auto"/>
              <w:rPr>
                <w:rFonts w:ascii="Times New Roman" w:eastAsia="Times New Roman" w:hAnsi="Times New Roman"/>
                <w:sz w:val="24"/>
                <w:szCs w:val="24"/>
                <w:lang w:eastAsia="ru-RU"/>
              </w:rPr>
            </w:pPr>
            <w:r w:rsidRPr="00353E30">
              <w:rPr>
                <w:rFonts w:ascii="Times New Roman" w:eastAsia="Times New Roman" w:hAnsi="Times New Roman"/>
                <w:sz w:val="24"/>
                <w:szCs w:val="24"/>
                <w:lang w:eastAsia="ru-RU"/>
              </w:rPr>
              <w:t>Бобриковское</w:t>
            </w:r>
          </w:p>
        </w:tc>
        <w:tc>
          <w:tcPr>
            <w:tcW w:w="3151" w:type="dxa"/>
            <w:shd w:val="clear" w:color="auto" w:fill="auto"/>
          </w:tcPr>
          <w:p w:rsidR="0030549F" w:rsidRPr="00353E30" w:rsidRDefault="0030549F" w:rsidP="0030549F">
            <w:pPr>
              <w:spacing w:after="0" w:line="240" w:lineRule="auto"/>
              <w:ind w:right="-108"/>
              <w:jc w:val="both"/>
              <w:rPr>
                <w:rFonts w:ascii="Times New Roman" w:eastAsia="Times New Roman" w:hAnsi="Times New Roman"/>
                <w:sz w:val="24"/>
                <w:szCs w:val="24"/>
                <w:lang w:eastAsia="ru-RU"/>
              </w:rPr>
            </w:pPr>
            <w:r w:rsidRPr="00353E30">
              <w:rPr>
                <w:rFonts w:ascii="Times New Roman" w:eastAsia="Times New Roman" w:hAnsi="Times New Roman"/>
                <w:sz w:val="24"/>
                <w:szCs w:val="24"/>
                <w:lang w:eastAsia="ru-RU"/>
              </w:rPr>
              <w:t>–</w:t>
            </w:r>
          </w:p>
        </w:tc>
        <w:tc>
          <w:tcPr>
            <w:tcW w:w="6237" w:type="dxa"/>
            <w:shd w:val="clear" w:color="auto" w:fill="auto"/>
          </w:tcPr>
          <w:p w:rsidR="004F7726" w:rsidRDefault="0030549F" w:rsidP="0030549F">
            <w:pPr>
              <w:spacing w:after="0" w:line="240" w:lineRule="auto"/>
              <w:jc w:val="both"/>
              <w:rPr>
                <w:rFonts w:ascii="Times New Roman" w:eastAsia="Times New Roman" w:hAnsi="Times New Roman"/>
                <w:sz w:val="24"/>
                <w:szCs w:val="24"/>
                <w:lang w:eastAsia="ru-RU"/>
              </w:rPr>
            </w:pPr>
            <w:r w:rsidRPr="00353E30">
              <w:rPr>
                <w:rFonts w:ascii="Times New Roman" w:eastAsia="Times New Roman" w:hAnsi="Times New Roman"/>
                <w:sz w:val="24"/>
                <w:szCs w:val="24"/>
                <w:lang w:eastAsia="ru-RU"/>
              </w:rPr>
              <w:t xml:space="preserve">нумерация, </w:t>
            </w:r>
            <w:r w:rsidR="004F7726">
              <w:rPr>
                <w:rFonts w:ascii="Times New Roman" w:hAnsi="Times New Roman"/>
                <w:sz w:val="24"/>
                <w:szCs w:val="24"/>
                <w:lang w:eastAsia="ru-RU"/>
              </w:rPr>
              <w:t>установленная</w:t>
            </w:r>
            <w:r w:rsidRPr="00353E30">
              <w:rPr>
                <w:rFonts w:ascii="Times New Roman" w:hAnsi="Times New Roman"/>
                <w:sz w:val="24"/>
                <w:szCs w:val="24"/>
                <w:lang w:eastAsia="ru-RU"/>
              </w:rPr>
              <w:t xml:space="preserve"> </w:t>
            </w:r>
            <w:r w:rsidRPr="00353E30">
              <w:rPr>
                <w:rFonts w:ascii="Times New Roman" w:eastAsia="Times New Roman" w:hAnsi="Times New Roman"/>
                <w:sz w:val="24"/>
                <w:szCs w:val="24"/>
                <w:lang w:eastAsia="ru-RU"/>
              </w:rPr>
              <w:t xml:space="preserve">изменениям и дополнениям </w:t>
            </w:r>
          </w:p>
          <w:p w:rsidR="0030549F" w:rsidRPr="00353E30" w:rsidRDefault="004F7726" w:rsidP="0030549F">
            <w:pPr>
              <w:spacing w:after="0" w:line="240" w:lineRule="auto"/>
              <w:jc w:val="both"/>
              <w:rPr>
                <w:rFonts w:ascii="Times New Roman" w:eastAsia="Times New Roman" w:hAnsi="Times New Roman"/>
                <w:sz w:val="23"/>
                <w:szCs w:val="23"/>
                <w:lang w:eastAsia="ru-RU"/>
              </w:rPr>
            </w:pPr>
            <w:r>
              <w:rPr>
                <w:rFonts w:ascii="Times New Roman" w:eastAsia="Times New Roman" w:hAnsi="Times New Roman"/>
                <w:sz w:val="24"/>
                <w:szCs w:val="24"/>
                <w:lang w:eastAsia="ru-RU"/>
              </w:rPr>
              <w:t>№ 2</w:t>
            </w:r>
            <w:r w:rsidR="0030549F" w:rsidRPr="00353E30">
              <w:rPr>
                <w:rFonts w:ascii="Times New Roman" w:eastAsia="Times New Roman" w:hAnsi="Times New Roman"/>
                <w:sz w:val="23"/>
                <w:szCs w:val="23"/>
                <w:lang w:eastAsia="ru-RU"/>
              </w:rPr>
              <w:t>: кв. 10 выд. 1–5, 10–15, 33, 35, 60; кв. 30 выд. 1–12, 28</w:t>
            </w:r>
          </w:p>
          <w:p w:rsidR="0030549F" w:rsidRPr="00353E30" w:rsidRDefault="0030549F" w:rsidP="0030549F">
            <w:pPr>
              <w:spacing w:after="0" w:line="240" w:lineRule="auto"/>
              <w:jc w:val="both"/>
              <w:rPr>
                <w:rFonts w:ascii="Times New Roman" w:eastAsia="Times New Roman" w:hAnsi="Times New Roman"/>
                <w:sz w:val="24"/>
                <w:szCs w:val="24"/>
                <w:lang w:eastAsia="ru-RU"/>
              </w:rPr>
            </w:pPr>
            <w:r w:rsidRPr="00353E30">
              <w:rPr>
                <w:rFonts w:ascii="Times New Roman" w:eastAsia="Times New Roman" w:hAnsi="Times New Roman"/>
                <w:sz w:val="23"/>
                <w:szCs w:val="23"/>
                <w:lang w:eastAsia="ru-RU"/>
              </w:rPr>
              <w:t>нумерация согласно решению:</w:t>
            </w:r>
            <w:r w:rsidRPr="00353E30">
              <w:rPr>
                <w:rFonts w:ascii="Times New Roman" w:eastAsia="Times New Roman" w:hAnsi="Times New Roman"/>
                <w:sz w:val="24"/>
                <w:szCs w:val="24"/>
                <w:lang w:eastAsia="ru-RU"/>
              </w:rPr>
              <w:t xml:space="preserve"> кв. 10 выд. 1–5, 10–15, 33, 35; кв. 30 выд. 1–12, 28</w:t>
            </w:r>
          </w:p>
        </w:tc>
        <w:tc>
          <w:tcPr>
            <w:tcW w:w="1025" w:type="dxa"/>
            <w:shd w:val="clear" w:color="auto" w:fill="auto"/>
          </w:tcPr>
          <w:p w:rsidR="0030549F" w:rsidRPr="00353E30" w:rsidRDefault="0030549F" w:rsidP="0030549F">
            <w:pPr>
              <w:spacing w:after="0" w:line="240" w:lineRule="auto"/>
              <w:jc w:val="right"/>
              <w:rPr>
                <w:rFonts w:ascii="Times New Roman" w:eastAsia="Times New Roman" w:hAnsi="Times New Roman"/>
                <w:sz w:val="24"/>
                <w:szCs w:val="24"/>
                <w:lang w:eastAsia="ru-RU"/>
              </w:rPr>
            </w:pPr>
            <w:r w:rsidRPr="00353E30">
              <w:rPr>
                <w:rFonts w:ascii="Times New Roman" w:eastAsia="Times New Roman" w:hAnsi="Times New Roman"/>
                <w:sz w:val="24"/>
                <w:szCs w:val="24"/>
                <w:lang w:eastAsia="ru-RU"/>
              </w:rPr>
              <w:t>17,4</w:t>
            </w:r>
          </w:p>
        </w:tc>
      </w:tr>
    </w:tbl>
    <w:p w:rsidR="0030549F" w:rsidRDefault="0030549F" w:rsidP="00491FE4">
      <w:pPr>
        <w:widowControl w:val="0"/>
        <w:tabs>
          <w:tab w:val="left" w:pos="1046"/>
        </w:tabs>
        <w:spacing w:after="0" w:line="240" w:lineRule="auto"/>
        <w:ind w:firstLine="709"/>
        <w:jc w:val="both"/>
        <w:rPr>
          <w:rFonts w:ascii="Times New Roman" w:hAnsi="Times New Roman"/>
          <w:sz w:val="24"/>
          <w:szCs w:val="24"/>
          <w:lang w:eastAsia="ru-RU"/>
        </w:rPr>
      </w:pPr>
    </w:p>
    <w:p w:rsidR="0030549F" w:rsidRDefault="0030549F" w:rsidP="00491FE4">
      <w:pPr>
        <w:widowControl w:val="0"/>
        <w:tabs>
          <w:tab w:val="left" w:pos="1046"/>
        </w:tabs>
        <w:spacing w:after="0" w:line="240" w:lineRule="auto"/>
        <w:ind w:firstLine="709"/>
        <w:jc w:val="both"/>
        <w:rPr>
          <w:rFonts w:ascii="Times New Roman" w:hAnsi="Times New Roman"/>
          <w:sz w:val="24"/>
          <w:szCs w:val="24"/>
          <w:lang w:eastAsia="ru-RU"/>
        </w:rPr>
        <w:sectPr w:rsidR="0030549F" w:rsidSect="005660B5">
          <w:headerReference w:type="even" r:id="rId50"/>
          <w:headerReference w:type="default" r:id="rId51"/>
          <w:footerReference w:type="even" r:id="rId52"/>
          <w:footerReference w:type="default" r:id="rId53"/>
          <w:pgSz w:w="16838" w:h="11906" w:orient="landscape"/>
          <w:pgMar w:top="1418" w:right="1134" w:bottom="1134" w:left="1134" w:header="568" w:footer="0" w:gutter="0"/>
          <w:cols w:space="720"/>
          <w:docGrid w:linePitch="299"/>
        </w:sectPr>
      </w:pPr>
    </w:p>
    <w:p w:rsidR="005660B5" w:rsidRDefault="005660B5" w:rsidP="00C56A6A">
      <w:pPr>
        <w:spacing w:after="0" w:line="240" w:lineRule="auto"/>
        <w:ind w:firstLine="720"/>
        <w:jc w:val="both"/>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lastRenderedPageBreak/>
        <w:t xml:space="preserve">В приложении </w:t>
      </w:r>
      <w:r>
        <w:rPr>
          <w:rFonts w:ascii="Times New Roman" w:eastAsia="Times New Roman" w:hAnsi="Times New Roman"/>
          <w:sz w:val="24"/>
          <w:szCs w:val="24"/>
          <w:lang w:eastAsia="ru-RU"/>
        </w:rPr>
        <w:t>3</w:t>
      </w:r>
      <w:r w:rsidRPr="00796C9B">
        <w:rPr>
          <w:rFonts w:ascii="Times New Roman" w:eastAsia="Times New Roman" w:hAnsi="Times New Roman"/>
          <w:sz w:val="24"/>
          <w:szCs w:val="24"/>
          <w:lang w:eastAsia="ru-RU"/>
        </w:rPr>
        <w:t xml:space="preserve"> к настоящей пояснительной записке приведен перечень участков леса</w:t>
      </w:r>
      <w:r>
        <w:rPr>
          <w:rFonts w:ascii="Times New Roman" w:eastAsia="Times New Roman" w:hAnsi="Times New Roman"/>
          <w:sz w:val="24"/>
          <w:szCs w:val="24"/>
          <w:lang w:eastAsia="ru-RU"/>
        </w:rPr>
        <w:t>, относимых к категориям лесов и участков леса</w:t>
      </w:r>
      <w:r w:rsidRPr="00796C9B">
        <w:rPr>
          <w:rFonts w:ascii="Times New Roman" w:eastAsia="Times New Roman" w:hAnsi="Times New Roman"/>
          <w:sz w:val="24"/>
          <w:szCs w:val="24"/>
          <w:lang w:eastAsia="ru-RU"/>
        </w:rPr>
        <w:t xml:space="preserve"> с ограниченным режимом лесопользования с указанием лесничеств, номеров лесных кварталов и выделов.</w:t>
      </w:r>
    </w:p>
    <w:p w:rsidR="00C56A6A" w:rsidRDefault="00C56A6A" w:rsidP="00C56A6A">
      <w:pPr>
        <w:spacing w:after="0" w:line="240" w:lineRule="auto"/>
        <w:ind w:firstLine="7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Ширина водоохранных зон и прибрежных полос определяется в соответствии с проектами водоохранных зон и прибрежных полос. Водоохранные зоны водных объектов на территории лесхоза установлены:</w:t>
      </w:r>
    </w:p>
    <w:p w:rsidR="00C56A6A" w:rsidRDefault="00C56A6A" w:rsidP="00C56A6A">
      <w:pPr>
        <w:spacing w:after="0" w:line="240" w:lineRule="auto"/>
        <w:ind w:firstLine="7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решением Брестского областного исполнительного комитета от 27.09.2018 № 618 «</w:t>
      </w:r>
      <w:r w:rsidRPr="00CB7A73">
        <w:rPr>
          <w:rFonts w:ascii="Times New Roman" w:eastAsia="Times New Roman" w:hAnsi="Times New Roman"/>
          <w:sz w:val="24"/>
          <w:szCs w:val="24"/>
          <w:lang w:eastAsia="ru-RU"/>
        </w:rPr>
        <w:t>О водоохранной зоне и прибрежной полосе реки</w:t>
      </w:r>
      <w:r>
        <w:rPr>
          <w:rFonts w:ascii="Times New Roman" w:eastAsia="Times New Roman" w:hAnsi="Times New Roman"/>
          <w:sz w:val="24"/>
          <w:szCs w:val="24"/>
          <w:lang w:eastAsia="ru-RU"/>
        </w:rPr>
        <w:t xml:space="preserve"> </w:t>
      </w:r>
      <w:r w:rsidRPr="00CB7A73">
        <w:rPr>
          <w:rFonts w:ascii="Times New Roman" w:eastAsia="Times New Roman" w:hAnsi="Times New Roman"/>
          <w:sz w:val="24"/>
          <w:szCs w:val="24"/>
          <w:lang w:eastAsia="ru-RU"/>
        </w:rPr>
        <w:t>Ясельда в пределах Брестской области</w:t>
      </w:r>
      <w:r>
        <w:rPr>
          <w:rFonts w:ascii="Times New Roman" w:eastAsia="Times New Roman" w:hAnsi="Times New Roman"/>
          <w:sz w:val="24"/>
          <w:szCs w:val="24"/>
          <w:lang w:eastAsia="ru-RU"/>
        </w:rPr>
        <w:t>»;</w:t>
      </w:r>
    </w:p>
    <w:p w:rsidR="00C56A6A" w:rsidRPr="00FC2013" w:rsidRDefault="00C56A6A" w:rsidP="00C56A6A">
      <w:pPr>
        <w:tabs>
          <w:tab w:val="left" w:pos="0"/>
        </w:tabs>
        <w:spacing w:after="0" w:line="240" w:lineRule="auto"/>
        <w:ind w:firstLine="709"/>
        <w:jc w:val="both"/>
        <w:rPr>
          <w:rFonts w:ascii="Times New Roman" w:eastAsia="Times New Roman" w:hAnsi="Times New Roman"/>
          <w:sz w:val="24"/>
          <w:szCs w:val="24"/>
          <w:lang w:eastAsia="ru-RU"/>
        </w:rPr>
      </w:pPr>
      <w:r w:rsidRPr="00FC2013">
        <w:rPr>
          <w:rFonts w:ascii="Times New Roman" w:eastAsia="Times New Roman" w:hAnsi="Times New Roman"/>
          <w:sz w:val="24"/>
          <w:szCs w:val="24"/>
          <w:lang w:eastAsia="ru-RU"/>
        </w:rPr>
        <w:t>решение</w:t>
      </w:r>
      <w:r>
        <w:rPr>
          <w:rFonts w:ascii="Times New Roman" w:eastAsia="Times New Roman" w:hAnsi="Times New Roman"/>
          <w:sz w:val="24"/>
          <w:szCs w:val="24"/>
          <w:lang w:eastAsia="ru-RU"/>
        </w:rPr>
        <w:t>м</w:t>
      </w:r>
      <w:r w:rsidRPr="00FC2013">
        <w:rPr>
          <w:rFonts w:ascii="Times New Roman" w:eastAsia="Times New Roman" w:hAnsi="Times New Roman"/>
          <w:sz w:val="24"/>
          <w:szCs w:val="24"/>
          <w:lang w:eastAsia="ru-RU"/>
        </w:rPr>
        <w:t xml:space="preserve"> Ивацевичского районного исполнительного комитета от </w:t>
      </w:r>
      <w:r>
        <w:rPr>
          <w:rFonts w:ascii="Times New Roman" w:eastAsia="Times New Roman" w:hAnsi="Times New Roman"/>
          <w:sz w:val="24"/>
          <w:szCs w:val="24"/>
          <w:lang w:eastAsia="ru-RU"/>
        </w:rPr>
        <w:t>26.12</w:t>
      </w:r>
      <w:r w:rsidRPr="00FC2013">
        <w:rPr>
          <w:rFonts w:ascii="Times New Roman" w:eastAsia="Times New Roman" w:hAnsi="Times New Roman"/>
          <w:sz w:val="24"/>
          <w:szCs w:val="24"/>
          <w:lang w:eastAsia="ru-RU"/>
        </w:rPr>
        <w:t>.20</w:t>
      </w:r>
      <w:r>
        <w:rPr>
          <w:rFonts w:ascii="Times New Roman" w:eastAsia="Times New Roman" w:hAnsi="Times New Roman"/>
          <w:sz w:val="24"/>
          <w:szCs w:val="24"/>
          <w:lang w:eastAsia="ru-RU"/>
        </w:rPr>
        <w:t>18</w:t>
      </w:r>
      <w:r w:rsidRPr="00FC2013">
        <w:rPr>
          <w:rFonts w:ascii="Times New Roman" w:eastAsia="Times New Roman" w:hAnsi="Times New Roman"/>
          <w:sz w:val="24"/>
          <w:szCs w:val="24"/>
          <w:lang w:eastAsia="ru-RU"/>
        </w:rPr>
        <w:t xml:space="preserve"> №</w:t>
      </w:r>
      <w:r>
        <w:t> </w:t>
      </w:r>
      <w:r>
        <w:rPr>
          <w:rFonts w:ascii="Times New Roman" w:eastAsia="Times New Roman" w:hAnsi="Times New Roman"/>
          <w:sz w:val="24"/>
          <w:szCs w:val="24"/>
          <w:lang w:eastAsia="ru-RU"/>
        </w:rPr>
        <w:t>1583</w:t>
      </w:r>
      <w:r w:rsidRPr="00FC2013">
        <w:rPr>
          <w:rFonts w:ascii="Times New Roman" w:eastAsia="Times New Roman" w:hAnsi="Times New Roman"/>
          <w:sz w:val="24"/>
          <w:szCs w:val="24"/>
          <w:lang w:eastAsia="ru-RU"/>
        </w:rPr>
        <w:t xml:space="preserve"> «О</w:t>
      </w:r>
      <w:r>
        <w:rPr>
          <w:rFonts w:ascii="Times New Roman" w:eastAsia="Times New Roman" w:hAnsi="Times New Roman"/>
          <w:sz w:val="24"/>
          <w:szCs w:val="24"/>
          <w:lang w:eastAsia="ru-RU"/>
        </w:rPr>
        <w:t>б утверждении проекта водоохранных зон и прибрежных полос водных объектов Ивацевичского района</w:t>
      </w:r>
      <w:r w:rsidRPr="00FC2013">
        <w:rPr>
          <w:rFonts w:ascii="Times New Roman" w:eastAsia="Times New Roman" w:hAnsi="Times New Roman"/>
          <w:sz w:val="24"/>
          <w:szCs w:val="24"/>
          <w:lang w:eastAsia="ru-RU"/>
        </w:rPr>
        <w:t>»</w:t>
      </w:r>
      <w:r>
        <w:rPr>
          <w:rFonts w:ascii="Times New Roman" w:eastAsia="Times New Roman" w:hAnsi="Times New Roman"/>
          <w:sz w:val="24"/>
          <w:szCs w:val="24"/>
          <w:lang w:eastAsia="ru-RU"/>
        </w:rPr>
        <w:t>;</w:t>
      </w:r>
    </w:p>
    <w:p w:rsidR="00C56A6A" w:rsidRPr="00FC2013" w:rsidRDefault="00C56A6A" w:rsidP="00C56A6A">
      <w:pPr>
        <w:tabs>
          <w:tab w:val="left" w:pos="0"/>
        </w:tabs>
        <w:spacing w:after="0" w:line="240" w:lineRule="auto"/>
        <w:ind w:firstLine="700"/>
        <w:jc w:val="both"/>
        <w:rPr>
          <w:rFonts w:ascii="Times New Roman" w:eastAsia="Times New Roman" w:hAnsi="Times New Roman"/>
          <w:sz w:val="24"/>
          <w:szCs w:val="24"/>
          <w:lang w:eastAsia="ru-RU"/>
        </w:rPr>
      </w:pPr>
      <w:r w:rsidRPr="009419DE">
        <w:rPr>
          <w:rFonts w:ascii="Times New Roman" w:eastAsia="Times New Roman" w:hAnsi="Times New Roman"/>
          <w:sz w:val="24"/>
          <w:szCs w:val="24"/>
          <w:lang w:eastAsia="ru-RU"/>
        </w:rPr>
        <w:t>решение</w:t>
      </w:r>
      <w:r>
        <w:rPr>
          <w:rFonts w:ascii="Times New Roman" w:eastAsia="Times New Roman" w:hAnsi="Times New Roman"/>
          <w:sz w:val="24"/>
          <w:szCs w:val="24"/>
          <w:lang w:eastAsia="ru-RU"/>
        </w:rPr>
        <w:t>м</w:t>
      </w:r>
      <w:r w:rsidRPr="009419DE">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Пин</w:t>
      </w:r>
      <w:r w:rsidRPr="009419DE">
        <w:rPr>
          <w:rFonts w:ascii="Times New Roman" w:eastAsia="Times New Roman" w:hAnsi="Times New Roman"/>
          <w:sz w:val="24"/>
          <w:szCs w:val="24"/>
          <w:lang w:eastAsia="ru-RU"/>
        </w:rPr>
        <w:t xml:space="preserve">ского районного исполнительного комитета от </w:t>
      </w:r>
      <w:r>
        <w:rPr>
          <w:rFonts w:ascii="Times New Roman" w:eastAsia="Times New Roman" w:hAnsi="Times New Roman"/>
          <w:sz w:val="24"/>
          <w:szCs w:val="24"/>
          <w:lang w:eastAsia="ru-RU"/>
        </w:rPr>
        <w:t>10</w:t>
      </w:r>
      <w:r w:rsidRPr="009419DE">
        <w:rPr>
          <w:rFonts w:ascii="Times New Roman" w:eastAsia="Times New Roman" w:hAnsi="Times New Roman"/>
          <w:sz w:val="24"/>
          <w:szCs w:val="24"/>
          <w:lang w:eastAsia="ru-RU"/>
        </w:rPr>
        <w:t>.</w:t>
      </w:r>
      <w:r>
        <w:rPr>
          <w:rFonts w:ascii="Times New Roman" w:eastAsia="Times New Roman" w:hAnsi="Times New Roman"/>
          <w:sz w:val="24"/>
          <w:szCs w:val="24"/>
          <w:lang w:eastAsia="ru-RU"/>
        </w:rPr>
        <w:t>11</w:t>
      </w:r>
      <w:r w:rsidRPr="009419DE">
        <w:rPr>
          <w:rFonts w:ascii="Times New Roman" w:eastAsia="Times New Roman" w:hAnsi="Times New Roman"/>
          <w:sz w:val="24"/>
          <w:szCs w:val="24"/>
          <w:lang w:eastAsia="ru-RU"/>
        </w:rPr>
        <w:t>.202</w:t>
      </w:r>
      <w:r>
        <w:rPr>
          <w:rFonts w:ascii="Times New Roman" w:eastAsia="Times New Roman" w:hAnsi="Times New Roman"/>
          <w:sz w:val="24"/>
          <w:szCs w:val="24"/>
          <w:lang w:eastAsia="ru-RU"/>
        </w:rPr>
        <w:t>0</w:t>
      </w:r>
      <w:r w:rsidRPr="009419DE">
        <w:rPr>
          <w:rFonts w:ascii="Times New Roman" w:eastAsia="Times New Roman" w:hAnsi="Times New Roman"/>
          <w:sz w:val="24"/>
          <w:szCs w:val="24"/>
          <w:lang w:eastAsia="ru-RU"/>
        </w:rPr>
        <w:t xml:space="preserve"> № </w:t>
      </w:r>
      <w:r>
        <w:rPr>
          <w:rFonts w:ascii="Times New Roman" w:eastAsia="Times New Roman" w:hAnsi="Times New Roman"/>
          <w:sz w:val="24"/>
          <w:szCs w:val="24"/>
          <w:lang w:eastAsia="ru-RU"/>
        </w:rPr>
        <w:t>1524</w:t>
      </w:r>
      <w:r w:rsidRPr="009419DE">
        <w:rPr>
          <w:rFonts w:ascii="Times New Roman" w:eastAsia="Times New Roman" w:hAnsi="Times New Roman"/>
          <w:sz w:val="24"/>
          <w:szCs w:val="24"/>
          <w:lang w:eastAsia="ru-RU"/>
        </w:rPr>
        <w:t xml:space="preserve"> «</w:t>
      </w:r>
      <w:r w:rsidRPr="00EA3CAA">
        <w:rPr>
          <w:rFonts w:ascii="Times New Roman" w:eastAsia="Times New Roman" w:hAnsi="Times New Roman"/>
          <w:sz w:val="24"/>
          <w:szCs w:val="24"/>
          <w:lang w:eastAsia="ru-RU"/>
        </w:rPr>
        <w:t>О водоохранных зонах и прибрежных полосах водных</w:t>
      </w:r>
      <w:r>
        <w:rPr>
          <w:rFonts w:ascii="Times New Roman" w:eastAsia="Times New Roman" w:hAnsi="Times New Roman"/>
          <w:sz w:val="24"/>
          <w:szCs w:val="24"/>
          <w:lang w:eastAsia="ru-RU"/>
        </w:rPr>
        <w:t xml:space="preserve"> </w:t>
      </w:r>
      <w:r w:rsidRPr="00EA3CAA">
        <w:rPr>
          <w:rFonts w:ascii="Times New Roman" w:eastAsia="Times New Roman" w:hAnsi="Times New Roman"/>
          <w:sz w:val="24"/>
          <w:szCs w:val="24"/>
          <w:lang w:eastAsia="ru-RU"/>
        </w:rPr>
        <w:t>объектов Пинского района Брестской области</w:t>
      </w:r>
      <w:r w:rsidRPr="009419DE">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с изменениями принятыми </w:t>
      </w:r>
      <w:r w:rsidRPr="009419DE">
        <w:rPr>
          <w:rFonts w:ascii="Times New Roman" w:eastAsia="Times New Roman" w:hAnsi="Times New Roman"/>
          <w:sz w:val="24"/>
          <w:szCs w:val="24"/>
          <w:lang w:eastAsia="ru-RU"/>
        </w:rPr>
        <w:t>решение</w:t>
      </w:r>
      <w:r>
        <w:rPr>
          <w:rFonts w:ascii="Times New Roman" w:eastAsia="Times New Roman" w:hAnsi="Times New Roman"/>
          <w:sz w:val="24"/>
          <w:szCs w:val="24"/>
          <w:lang w:eastAsia="ru-RU"/>
        </w:rPr>
        <w:t>м</w:t>
      </w:r>
      <w:r w:rsidRPr="009419DE">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Пин</w:t>
      </w:r>
      <w:r w:rsidRPr="009419DE">
        <w:rPr>
          <w:rFonts w:ascii="Times New Roman" w:eastAsia="Times New Roman" w:hAnsi="Times New Roman"/>
          <w:sz w:val="24"/>
          <w:szCs w:val="24"/>
          <w:lang w:eastAsia="ru-RU"/>
        </w:rPr>
        <w:t xml:space="preserve">ского районного исполнительного комитета от </w:t>
      </w:r>
      <w:r>
        <w:rPr>
          <w:rFonts w:ascii="Times New Roman" w:eastAsia="Times New Roman" w:hAnsi="Times New Roman"/>
          <w:sz w:val="24"/>
          <w:szCs w:val="24"/>
          <w:lang w:eastAsia="ru-RU"/>
        </w:rPr>
        <w:t>25</w:t>
      </w:r>
      <w:r w:rsidRPr="009419DE">
        <w:rPr>
          <w:rFonts w:ascii="Times New Roman" w:eastAsia="Times New Roman" w:hAnsi="Times New Roman"/>
          <w:sz w:val="24"/>
          <w:szCs w:val="24"/>
          <w:lang w:eastAsia="ru-RU"/>
        </w:rPr>
        <w:t>.</w:t>
      </w:r>
      <w:r>
        <w:rPr>
          <w:rFonts w:ascii="Times New Roman" w:eastAsia="Times New Roman" w:hAnsi="Times New Roman"/>
          <w:sz w:val="24"/>
          <w:szCs w:val="24"/>
          <w:lang w:eastAsia="ru-RU"/>
        </w:rPr>
        <w:t>04</w:t>
      </w:r>
      <w:r w:rsidRPr="009419DE">
        <w:rPr>
          <w:rFonts w:ascii="Times New Roman" w:eastAsia="Times New Roman" w:hAnsi="Times New Roman"/>
          <w:sz w:val="24"/>
          <w:szCs w:val="24"/>
          <w:lang w:eastAsia="ru-RU"/>
        </w:rPr>
        <w:t>.202</w:t>
      </w:r>
      <w:r>
        <w:rPr>
          <w:rFonts w:ascii="Times New Roman" w:eastAsia="Times New Roman" w:hAnsi="Times New Roman"/>
          <w:sz w:val="24"/>
          <w:szCs w:val="24"/>
          <w:lang w:eastAsia="ru-RU"/>
        </w:rPr>
        <w:t>2</w:t>
      </w:r>
      <w:r w:rsidRPr="009419DE">
        <w:rPr>
          <w:rFonts w:ascii="Times New Roman" w:eastAsia="Times New Roman" w:hAnsi="Times New Roman"/>
          <w:sz w:val="24"/>
          <w:szCs w:val="24"/>
          <w:lang w:eastAsia="ru-RU"/>
        </w:rPr>
        <w:t xml:space="preserve"> № </w:t>
      </w:r>
      <w:r>
        <w:rPr>
          <w:rFonts w:ascii="Times New Roman" w:eastAsia="Times New Roman" w:hAnsi="Times New Roman"/>
          <w:sz w:val="24"/>
          <w:szCs w:val="24"/>
          <w:lang w:eastAsia="ru-RU"/>
        </w:rPr>
        <w:t>541 «</w:t>
      </w:r>
      <w:r w:rsidRPr="004E1D3F">
        <w:rPr>
          <w:rFonts w:ascii="Times New Roman" w:eastAsia="Times New Roman" w:hAnsi="Times New Roman"/>
          <w:sz w:val="24"/>
          <w:szCs w:val="24"/>
          <w:lang w:eastAsia="ru-RU"/>
        </w:rPr>
        <w:t>Об изменении решения Пинского районного</w:t>
      </w:r>
      <w:r>
        <w:rPr>
          <w:rFonts w:ascii="Times New Roman" w:eastAsia="Times New Roman" w:hAnsi="Times New Roman"/>
          <w:sz w:val="24"/>
          <w:szCs w:val="24"/>
          <w:lang w:eastAsia="ru-RU"/>
        </w:rPr>
        <w:t xml:space="preserve"> </w:t>
      </w:r>
      <w:r w:rsidRPr="004E1D3F">
        <w:rPr>
          <w:rFonts w:ascii="Times New Roman" w:eastAsia="Times New Roman" w:hAnsi="Times New Roman"/>
          <w:sz w:val="24"/>
          <w:szCs w:val="24"/>
          <w:lang w:eastAsia="ru-RU"/>
        </w:rPr>
        <w:t>исполнительного комитета от 10 ноября 2020 г. № 1524</w:t>
      </w:r>
      <w:r>
        <w:rPr>
          <w:rFonts w:ascii="Times New Roman" w:eastAsia="Times New Roman" w:hAnsi="Times New Roman"/>
          <w:sz w:val="24"/>
          <w:szCs w:val="24"/>
          <w:lang w:eastAsia="ru-RU"/>
        </w:rPr>
        <w:t>»</w:t>
      </w:r>
      <w:r w:rsidRPr="009419DE">
        <w:rPr>
          <w:rFonts w:ascii="Times New Roman" w:eastAsia="Times New Roman" w:hAnsi="Times New Roman"/>
          <w:sz w:val="24"/>
          <w:szCs w:val="24"/>
          <w:lang w:eastAsia="ru-RU"/>
        </w:rPr>
        <w:t>;</w:t>
      </w:r>
    </w:p>
    <w:p w:rsidR="00C56A6A" w:rsidRDefault="00C56A6A" w:rsidP="00C56A6A">
      <w:pPr>
        <w:autoSpaceDE w:val="0"/>
        <w:autoSpaceDN w:val="0"/>
        <w:adjustRightInd w:val="0"/>
        <w:spacing w:after="0" w:line="240" w:lineRule="auto"/>
        <w:ind w:firstLine="709"/>
        <w:jc w:val="both"/>
        <w:rPr>
          <w:rFonts w:ascii="Times New Roman" w:eastAsia="Times New Roman" w:hAnsi="Times New Roman"/>
          <w:sz w:val="24"/>
          <w:szCs w:val="24"/>
          <w:highlight w:val="yellow"/>
          <w:lang w:eastAsia="ru-RU"/>
        </w:rPr>
      </w:pPr>
      <w:r w:rsidRPr="009419DE">
        <w:rPr>
          <w:rFonts w:ascii="Times New Roman" w:eastAsia="Times New Roman" w:hAnsi="Times New Roman"/>
          <w:sz w:val="24"/>
          <w:szCs w:val="24"/>
          <w:lang w:eastAsia="ru-RU"/>
        </w:rPr>
        <w:t>решение</w:t>
      </w:r>
      <w:r>
        <w:rPr>
          <w:rFonts w:ascii="Times New Roman" w:eastAsia="Times New Roman" w:hAnsi="Times New Roman"/>
          <w:sz w:val="24"/>
          <w:szCs w:val="24"/>
          <w:lang w:eastAsia="ru-RU"/>
        </w:rPr>
        <w:t>м</w:t>
      </w:r>
      <w:r w:rsidRPr="009419DE">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Пин</w:t>
      </w:r>
      <w:r w:rsidRPr="009419DE">
        <w:rPr>
          <w:rFonts w:ascii="Times New Roman" w:eastAsia="Times New Roman" w:hAnsi="Times New Roman"/>
          <w:sz w:val="24"/>
          <w:szCs w:val="24"/>
          <w:lang w:eastAsia="ru-RU"/>
        </w:rPr>
        <w:t xml:space="preserve">ского районного исполнительного комитета от </w:t>
      </w:r>
      <w:r>
        <w:rPr>
          <w:rFonts w:ascii="Times New Roman" w:eastAsia="Times New Roman" w:hAnsi="Times New Roman"/>
          <w:sz w:val="24"/>
          <w:szCs w:val="24"/>
          <w:lang w:eastAsia="ru-RU"/>
        </w:rPr>
        <w:t>07.07</w:t>
      </w:r>
      <w:r w:rsidRPr="009419DE">
        <w:rPr>
          <w:rFonts w:ascii="Times New Roman" w:eastAsia="Times New Roman" w:hAnsi="Times New Roman"/>
          <w:sz w:val="24"/>
          <w:szCs w:val="24"/>
          <w:lang w:eastAsia="ru-RU"/>
        </w:rPr>
        <w:t>.202</w:t>
      </w:r>
      <w:r>
        <w:rPr>
          <w:rFonts w:ascii="Times New Roman" w:eastAsia="Times New Roman" w:hAnsi="Times New Roman"/>
          <w:sz w:val="24"/>
          <w:szCs w:val="24"/>
          <w:lang w:eastAsia="ru-RU"/>
        </w:rPr>
        <w:t>0</w:t>
      </w:r>
      <w:r w:rsidRPr="009419DE">
        <w:rPr>
          <w:rFonts w:ascii="Times New Roman" w:eastAsia="Times New Roman" w:hAnsi="Times New Roman"/>
          <w:sz w:val="24"/>
          <w:szCs w:val="24"/>
          <w:lang w:eastAsia="ru-RU"/>
        </w:rPr>
        <w:t xml:space="preserve"> № </w:t>
      </w:r>
      <w:r>
        <w:rPr>
          <w:rFonts w:ascii="Times New Roman" w:eastAsia="Times New Roman" w:hAnsi="Times New Roman"/>
          <w:sz w:val="24"/>
          <w:szCs w:val="24"/>
          <w:lang w:eastAsia="ru-RU"/>
        </w:rPr>
        <w:t>893</w:t>
      </w:r>
      <w:r w:rsidRPr="009419DE">
        <w:rPr>
          <w:rFonts w:ascii="Times New Roman" w:eastAsia="Times New Roman" w:hAnsi="Times New Roman"/>
          <w:sz w:val="24"/>
          <w:szCs w:val="24"/>
          <w:lang w:eastAsia="ru-RU"/>
        </w:rPr>
        <w:t xml:space="preserve"> «</w:t>
      </w:r>
      <w:r w:rsidRPr="004E1D3F">
        <w:rPr>
          <w:rFonts w:ascii="Times New Roman" w:eastAsia="Times New Roman" w:hAnsi="Times New Roman"/>
          <w:sz w:val="24"/>
          <w:szCs w:val="24"/>
          <w:lang w:eastAsia="ru-RU"/>
        </w:rPr>
        <w:t>Об установлении границ водоохранных зон</w:t>
      </w:r>
      <w:r>
        <w:rPr>
          <w:rFonts w:ascii="Times New Roman" w:eastAsia="Times New Roman" w:hAnsi="Times New Roman"/>
          <w:sz w:val="24"/>
          <w:szCs w:val="24"/>
          <w:lang w:eastAsia="ru-RU"/>
        </w:rPr>
        <w:t xml:space="preserve"> </w:t>
      </w:r>
      <w:r w:rsidRPr="004E1D3F">
        <w:rPr>
          <w:rFonts w:ascii="Times New Roman" w:eastAsia="Times New Roman" w:hAnsi="Times New Roman"/>
          <w:sz w:val="24"/>
          <w:szCs w:val="24"/>
          <w:lang w:eastAsia="ru-RU"/>
        </w:rPr>
        <w:t>и прибрежных полос водных объектов</w:t>
      </w:r>
      <w:r>
        <w:rPr>
          <w:rFonts w:ascii="Times New Roman" w:eastAsia="Times New Roman" w:hAnsi="Times New Roman"/>
          <w:sz w:val="24"/>
          <w:szCs w:val="24"/>
          <w:lang w:eastAsia="ru-RU"/>
        </w:rPr>
        <w:t xml:space="preserve"> </w:t>
      </w:r>
      <w:r w:rsidRPr="004E1D3F">
        <w:rPr>
          <w:rFonts w:ascii="Times New Roman" w:eastAsia="Times New Roman" w:hAnsi="Times New Roman"/>
          <w:sz w:val="24"/>
          <w:szCs w:val="24"/>
          <w:lang w:eastAsia="ru-RU"/>
        </w:rPr>
        <w:t>Пинского района</w:t>
      </w:r>
      <w:r w:rsidRPr="009419DE">
        <w:rPr>
          <w:rFonts w:ascii="Times New Roman" w:eastAsia="Times New Roman" w:hAnsi="Times New Roman"/>
          <w:sz w:val="24"/>
          <w:szCs w:val="24"/>
          <w:lang w:eastAsia="ru-RU"/>
        </w:rPr>
        <w:t>»</w:t>
      </w:r>
      <w:r>
        <w:rPr>
          <w:rFonts w:ascii="Times New Roman" w:eastAsia="Times New Roman" w:hAnsi="Times New Roman"/>
          <w:sz w:val="24"/>
          <w:szCs w:val="24"/>
          <w:lang w:eastAsia="ru-RU"/>
        </w:rPr>
        <w:t>.</w:t>
      </w:r>
    </w:p>
    <w:p w:rsidR="00C56A6A" w:rsidRPr="004E1D3F" w:rsidRDefault="00C56A6A" w:rsidP="00C56A6A">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4E1D3F">
        <w:rPr>
          <w:rFonts w:ascii="Times New Roman" w:eastAsia="Times New Roman" w:hAnsi="Times New Roman"/>
          <w:sz w:val="24"/>
          <w:szCs w:val="24"/>
          <w:lang w:eastAsia="ru-RU"/>
        </w:rPr>
        <w:t>Для водных объектов на территории лесного фонда Телеханского лесхоза, в отношении которых отсутствуют разработанные и утвержденные проекты водоохранных зон и прибрежных полос</w:t>
      </w:r>
      <w:r w:rsidR="00BE47B3">
        <w:rPr>
          <w:rFonts w:ascii="Times New Roman" w:eastAsia="Times New Roman" w:hAnsi="Times New Roman"/>
          <w:sz w:val="24"/>
          <w:szCs w:val="24"/>
          <w:lang w:eastAsia="ru-RU"/>
        </w:rPr>
        <w:t xml:space="preserve"> и</w:t>
      </w:r>
      <w:r w:rsidRPr="004E1D3F">
        <w:rPr>
          <w:rFonts w:ascii="Times New Roman" w:eastAsia="Times New Roman" w:hAnsi="Times New Roman"/>
          <w:sz w:val="24"/>
          <w:szCs w:val="24"/>
          <w:lang w:eastAsia="ru-RU"/>
        </w:rPr>
        <w:t xml:space="preserve"> решения местных исполнительных и распорядительных органов об установлении водоохранных зон и прибрежных полос не принимались, устанавливаются границы водоохранных зон и прибрежных полос в соответствии с пунктами 3–8 статьи 52 Водного кодекса Р</w:t>
      </w:r>
      <w:r>
        <w:rPr>
          <w:rFonts w:ascii="Times New Roman" w:eastAsia="Times New Roman" w:hAnsi="Times New Roman"/>
          <w:sz w:val="24"/>
          <w:szCs w:val="24"/>
          <w:lang w:eastAsia="ru-RU"/>
        </w:rPr>
        <w:t xml:space="preserve">еспублики </w:t>
      </w:r>
      <w:r w:rsidRPr="004E1D3F">
        <w:rPr>
          <w:rFonts w:ascii="Times New Roman" w:eastAsia="Times New Roman" w:hAnsi="Times New Roman"/>
          <w:sz w:val="24"/>
          <w:szCs w:val="24"/>
          <w:lang w:eastAsia="ru-RU"/>
        </w:rPr>
        <w:t>Б</w:t>
      </w:r>
      <w:r>
        <w:rPr>
          <w:rFonts w:ascii="Times New Roman" w:eastAsia="Times New Roman" w:hAnsi="Times New Roman"/>
          <w:sz w:val="24"/>
          <w:szCs w:val="24"/>
          <w:lang w:eastAsia="ru-RU"/>
        </w:rPr>
        <w:t>еларусь</w:t>
      </w:r>
      <w:r w:rsidRPr="004E1D3F">
        <w:rPr>
          <w:rFonts w:ascii="Times New Roman" w:eastAsia="Times New Roman" w:hAnsi="Times New Roman"/>
          <w:sz w:val="24"/>
          <w:szCs w:val="24"/>
          <w:lang w:eastAsia="ru-RU"/>
        </w:rPr>
        <w:t xml:space="preserve"> [3].</w:t>
      </w:r>
    </w:p>
    <w:p w:rsidR="00C56A6A" w:rsidRPr="00796C9B" w:rsidRDefault="00C56A6A" w:rsidP="00C56A6A">
      <w:pPr>
        <w:spacing w:after="0" w:line="240" w:lineRule="auto"/>
        <w:ind w:firstLine="709"/>
        <w:jc w:val="both"/>
        <w:rPr>
          <w:rFonts w:ascii="Times New Roman" w:eastAsia="Times New Roman" w:hAnsi="Times New Roman"/>
          <w:sz w:val="24"/>
          <w:szCs w:val="24"/>
          <w:lang w:eastAsia="ru-RU"/>
        </w:rPr>
      </w:pPr>
    </w:p>
    <w:p w:rsidR="00C56A6A" w:rsidRPr="00C56A6A" w:rsidRDefault="00C56A6A" w:rsidP="00926C02">
      <w:pPr>
        <w:spacing w:after="0" w:line="240" w:lineRule="auto"/>
        <w:jc w:val="both"/>
        <w:rPr>
          <w:rFonts w:ascii="Times New Roman" w:eastAsia="Times New Roman" w:hAnsi="Times New Roman"/>
          <w:sz w:val="28"/>
          <w:szCs w:val="24"/>
          <w:lang w:eastAsia="ru-RU"/>
        </w:rPr>
      </w:pPr>
      <w:r w:rsidRPr="00C56A6A">
        <w:rPr>
          <w:rFonts w:ascii="Times New Roman" w:eastAsia="Times New Roman" w:hAnsi="Times New Roman"/>
          <w:sz w:val="28"/>
          <w:szCs w:val="24"/>
          <w:lang w:eastAsia="ru-RU"/>
        </w:rPr>
        <w:t>Таблица 4.1.2.8 Перечень водных объектов, по которым выделены водоохранные леса и прибрежные полосы лесов</w:t>
      </w:r>
    </w:p>
    <w:p w:rsidR="00C56A6A" w:rsidRPr="00796C9B" w:rsidRDefault="00C56A6A" w:rsidP="00C56A6A">
      <w:pPr>
        <w:pStyle w:val="4"/>
      </w:pPr>
    </w:p>
    <w:tbl>
      <w:tblPr>
        <w:tblW w:w="935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3"/>
        <w:gridCol w:w="2409"/>
        <w:gridCol w:w="1701"/>
        <w:gridCol w:w="1423"/>
      </w:tblGrid>
      <w:tr w:rsidR="00C56A6A" w:rsidRPr="00796C9B" w:rsidTr="00B35537">
        <w:trPr>
          <w:tblHeader/>
        </w:trPr>
        <w:tc>
          <w:tcPr>
            <w:tcW w:w="3823" w:type="dxa"/>
            <w:vMerge w:val="restart"/>
            <w:shd w:val="clear" w:color="auto" w:fill="auto"/>
            <w:vAlign w:val="center"/>
          </w:tcPr>
          <w:p w:rsidR="00C56A6A" w:rsidRPr="00796C9B" w:rsidRDefault="00C56A6A" w:rsidP="00B35537">
            <w:pPr>
              <w:spacing w:after="0" w:line="240" w:lineRule="auto"/>
              <w:jc w:val="center"/>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Наименование</w:t>
            </w:r>
          </w:p>
        </w:tc>
        <w:tc>
          <w:tcPr>
            <w:tcW w:w="2409" w:type="dxa"/>
            <w:vMerge w:val="restart"/>
            <w:shd w:val="clear" w:color="auto" w:fill="auto"/>
            <w:vAlign w:val="center"/>
          </w:tcPr>
          <w:p w:rsidR="00C56A6A" w:rsidRPr="00796C9B" w:rsidRDefault="00C56A6A" w:rsidP="00B35537">
            <w:pPr>
              <w:spacing w:after="0" w:line="240" w:lineRule="auto"/>
              <w:ind w:left="-57" w:right="-57"/>
              <w:jc w:val="center"/>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Протяженность рек и ручьев по территории лесхоза, км,</w:t>
            </w:r>
          </w:p>
          <w:p w:rsidR="00C56A6A" w:rsidRPr="00796C9B" w:rsidRDefault="00C56A6A" w:rsidP="00B35537">
            <w:pPr>
              <w:spacing w:after="0" w:line="240" w:lineRule="auto"/>
              <w:ind w:left="-57" w:right="-57"/>
              <w:jc w:val="center"/>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площадь водоемов, га</w:t>
            </w:r>
          </w:p>
        </w:tc>
        <w:tc>
          <w:tcPr>
            <w:tcW w:w="3124" w:type="dxa"/>
            <w:gridSpan w:val="2"/>
            <w:shd w:val="clear" w:color="auto" w:fill="auto"/>
            <w:vAlign w:val="center"/>
          </w:tcPr>
          <w:p w:rsidR="00C56A6A" w:rsidRPr="00796C9B" w:rsidRDefault="00C56A6A" w:rsidP="00B35537">
            <w:pPr>
              <w:spacing w:after="0" w:line="240" w:lineRule="auto"/>
              <w:jc w:val="center"/>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Ширина, м</w:t>
            </w:r>
          </w:p>
        </w:tc>
      </w:tr>
      <w:tr w:rsidR="00C56A6A" w:rsidRPr="00796C9B" w:rsidTr="00B35537">
        <w:trPr>
          <w:tblHeader/>
        </w:trPr>
        <w:tc>
          <w:tcPr>
            <w:tcW w:w="3823" w:type="dxa"/>
            <w:vMerge/>
            <w:shd w:val="clear" w:color="auto" w:fill="auto"/>
            <w:vAlign w:val="center"/>
          </w:tcPr>
          <w:p w:rsidR="00C56A6A" w:rsidRPr="00796C9B" w:rsidRDefault="00C56A6A" w:rsidP="00B35537">
            <w:pPr>
              <w:spacing w:after="0" w:line="240" w:lineRule="auto"/>
              <w:jc w:val="center"/>
              <w:rPr>
                <w:rFonts w:ascii="Times New Roman" w:eastAsia="Times New Roman" w:hAnsi="Times New Roman"/>
                <w:sz w:val="24"/>
                <w:szCs w:val="24"/>
                <w:lang w:eastAsia="ru-RU"/>
              </w:rPr>
            </w:pPr>
          </w:p>
        </w:tc>
        <w:tc>
          <w:tcPr>
            <w:tcW w:w="2409" w:type="dxa"/>
            <w:vMerge/>
            <w:shd w:val="clear" w:color="auto" w:fill="auto"/>
            <w:vAlign w:val="center"/>
          </w:tcPr>
          <w:p w:rsidR="00C56A6A" w:rsidRPr="00796C9B" w:rsidRDefault="00C56A6A" w:rsidP="00B35537">
            <w:pPr>
              <w:spacing w:after="0" w:line="240" w:lineRule="auto"/>
              <w:jc w:val="center"/>
              <w:rPr>
                <w:rFonts w:ascii="Times New Roman" w:eastAsia="Times New Roman" w:hAnsi="Times New Roman"/>
                <w:sz w:val="24"/>
                <w:szCs w:val="24"/>
                <w:lang w:eastAsia="ru-RU"/>
              </w:rPr>
            </w:pPr>
          </w:p>
        </w:tc>
        <w:tc>
          <w:tcPr>
            <w:tcW w:w="1701" w:type="dxa"/>
            <w:shd w:val="clear" w:color="auto" w:fill="auto"/>
            <w:vAlign w:val="center"/>
          </w:tcPr>
          <w:p w:rsidR="00C56A6A" w:rsidRPr="00796C9B" w:rsidRDefault="00C56A6A" w:rsidP="00B35537">
            <w:pPr>
              <w:spacing w:after="0" w:line="240" w:lineRule="auto"/>
              <w:jc w:val="center"/>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водоохранных зон</w:t>
            </w:r>
          </w:p>
        </w:tc>
        <w:tc>
          <w:tcPr>
            <w:tcW w:w="1423" w:type="dxa"/>
            <w:shd w:val="clear" w:color="auto" w:fill="auto"/>
            <w:vAlign w:val="center"/>
          </w:tcPr>
          <w:p w:rsidR="00C56A6A" w:rsidRPr="00796C9B" w:rsidRDefault="00C56A6A" w:rsidP="00B35537">
            <w:pPr>
              <w:spacing w:after="0" w:line="240" w:lineRule="auto"/>
              <w:ind w:left="-57" w:right="-57"/>
              <w:jc w:val="center"/>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прибрежных полос</w:t>
            </w:r>
          </w:p>
        </w:tc>
      </w:tr>
      <w:tr w:rsidR="00C56A6A" w:rsidRPr="00796C9B" w:rsidTr="00B35537">
        <w:tc>
          <w:tcPr>
            <w:tcW w:w="3823" w:type="dxa"/>
            <w:shd w:val="clear" w:color="auto" w:fill="auto"/>
            <w:vAlign w:val="center"/>
          </w:tcPr>
          <w:p w:rsidR="00C56A6A" w:rsidRPr="00796C9B" w:rsidRDefault="00C56A6A" w:rsidP="00B35537">
            <w:pPr>
              <w:spacing w:after="0" w:line="240" w:lineRule="auto"/>
              <w:rPr>
                <w:rFonts w:ascii="Times New Roman" w:eastAsia="Times New Roman" w:hAnsi="Times New Roman"/>
                <w:b/>
                <w:sz w:val="24"/>
                <w:szCs w:val="24"/>
                <w:lang w:eastAsia="ru-RU"/>
              </w:rPr>
            </w:pPr>
            <w:r w:rsidRPr="00796C9B">
              <w:rPr>
                <w:rFonts w:ascii="Times New Roman" w:eastAsia="Times New Roman" w:hAnsi="Times New Roman"/>
                <w:b/>
                <w:sz w:val="24"/>
                <w:szCs w:val="24"/>
                <w:lang w:val="en-US" w:eastAsia="ru-RU"/>
              </w:rPr>
              <w:t>Реки</w:t>
            </w:r>
          </w:p>
        </w:tc>
        <w:tc>
          <w:tcPr>
            <w:tcW w:w="2409" w:type="dxa"/>
            <w:shd w:val="clear" w:color="auto" w:fill="auto"/>
            <w:vAlign w:val="center"/>
          </w:tcPr>
          <w:p w:rsidR="00C56A6A" w:rsidRPr="00796C9B" w:rsidRDefault="00C56A6A" w:rsidP="00B35537">
            <w:pPr>
              <w:spacing w:after="0" w:line="240" w:lineRule="auto"/>
              <w:ind w:right="884"/>
              <w:jc w:val="right"/>
              <w:rPr>
                <w:rFonts w:ascii="Times New Roman" w:eastAsia="Times New Roman" w:hAnsi="Times New Roman"/>
                <w:b/>
                <w:sz w:val="24"/>
                <w:szCs w:val="24"/>
                <w:lang w:eastAsia="ru-RU"/>
              </w:rPr>
            </w:pPr>
          </w:p>
        </w:tc>
        <w:tc>
          <w:tcPr>
            <w:tcW w:w="1701" w:type="dxa"/>
            <w:shd w:val="clear" w:color="auto" w:fill="auto"/>
            <w:vAlign w:val="center"/>
          </w:tcPr>
          <w:p w:rsidR="00C56A6A" w:rsidRPr="00796C9B" w:rsidRDefault="00C56A6A" w:rsidP="00B35537">
            <w:pPr>
              <w:spacing w:after="0" w:line="240" w:lineRule="auto"/>
              <w:jc w:val="center"/>
              <w:rPr>
                <w:rFonts w:ascii="Times New Roman" w:eastAsia="Times New Roman" w:hAnsi="Times New Roman"/>
                <w:b/>
                <w:sz w:val="24"/>
                <w:szCs w:val="24"/>
                <w:lang w:eastAsia="ru-RU"/>
              </w:rPr>
            </w:pPr>
          </w:p>
        </w:tc>
        <w:tc>
          <w:tcPr>
            <w:tcW w:w="1423" w:type="dxa"/>
            <w:shd w:val="clear" w:color="auto" w:fill="auto"/>
            <w:vAlign w:val="center"/>
          </w:tcPr>
          <w:p w:rsidR="00C56A6A" w:rsidRPr="00796C9B" w:rsidRDefault="00C56A6A" w:rsidP="00B35537">
            <w:pPr>
              <w:spacing w:after="0" w:line="240" w:lineRule="auto"/>
              <w:jc w:val="center"/>
              <w:rPr>
                <w:rFonts w:ascii="Times New Roman" w:eastAsia="Times New Roman" w:hAnsi="Times New Roman"/>
                <w:b/>
                <w:sz w:val="24"/>
                <w:szCs w:val="24"/>
                <w:lang w:eastAsia="ru-RU"/>
              </w:rPr>
            </w:pPr>
          </w:p>
        </w:tc>
      </w:tr>
      <w:tr w:rsidR="00C56A6A" w:rsidRPr="00796C9B" w:rsidTr="00B35537">
        <w:tc>
          <w:tcPr>
            <w:tcW w:w="3823" w:type="dxa"/>
            <w:shd w:val="clear" w:color="auto" w:fill="auto"/>
            <w:vAlign w:val="center"/>
          </w:tcPr>
          <w:p w:rsidR="00C56A6A" w:rsidRPr="00796C9B" w:rsidRDefault="00C56A6A" w:rsidP="00B35537">
            <w:pPr>
              <w:spacing w:after="0" w:line="240" w:lineRule="auto"/>
              <w:ind w:firstLine="720"/>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средние (200 – 500 км)</w:t>
            </w:r>
          </w:p>
        </w:tc>
        <w:tc>
          <w:tcPr>
            <w:tcW w:w="2409" w:type="dxa"/>
            <w:shd w:val="clear" w:color="auto" w:fill="auto"/>
            <w:vAlign w:val="center"/>
          </w:tcPr>
          <w:p w:rsidR="00C56A6A" w:rsidRPr="00796C9B" w:rsidRDefault="00C56A6A" w:rsidP="00B35537">
            <w:pPr>
              <w:spacing w:after="0" w:line="240" w:lineRule="auto"/>
              <w:ind w:right="884"/>
              <w:jc w:val="right"/>
              <w:rPr>
                <w:rFonts w:ascii="Times New Roman" w:eastAsia="Times New Roman" w:hAnsi="Times New Roman"/>
                <w:sz w:val="24"/>
                <w:szCs w:val="24"/>
                <w:lang w:eastAsia="ru-RU"/>
              </w:rPr>
            </w:pPr>
          </w:p>
        </w:tc>
        <w:tc>
          <w:tcPr>
            <w:tcW w:w="1701" w:type="dxa"/>
            <w:shd w:val="clear" w:color="auto" w:fill="auto"/>
            <w:vAlign w:val="center"/>
          </w:tcPr>
          <w:p w:rsidR="00C56A6A" w:rsidRPr="00796C9B" w:rsidRDefault="00C56A6A" w:rsidP="00B35537">
            <w:pPr>
              <w:spacing w:after="0" w:line="240" w:lineRule="auto"/>
              <w:jc w:val="center"/>
              <w:rPr>
                <w:rFonts w:ascii="Times New Roman" w:eastAsia="Times New Roman" w:hAnsi="Times New Roman"/>
                <w:sz w:val="24"/>
                <w:szCs w:val="24"/>
                <w:lang w:eastAsia="ru-RU"/>
              </w:rPr>
            </w:pPr>
          </w:p>
        </w:tc>
        <w:tc>
          <w:tcPr>
            <w:tcW w:w="1423" w:type="dxa"/>
            <w:shd w:val="clear" w:color="auto" w:fill="auto"/>
            <w:vAlign w:val="center"/>
          </w:tcPr>
          <w:p w:rsidR="00C56A6A" w:rsidRPr="00796C9B" w:rsidRDefault="00C56A6A" w:rsidP="00B35537">
            <w:pPr>
              <w:spacing w:after="0" w:line="240" w:lineRule="auto"/>
              <w:jc w:val="center"/>
              <w:rPr>
                <w:rFonts w:ascii="Times New Roman" w:eastAsia="Times New Roman" w:hAnsi="Times New Roman"/>
                <w:sz w:val="24"/>
                <w:szCs w:val="24"/>
                <w:lang w:eastAsia="ru-RU"/>
              </w:rPr>
            </w:pPr>
          </w:p>
        </w:tc>
      </w:tr>
      <w:tr w:rsidR="00C56A6A" w:rsidRPr="00796C9B" w:rsidTr="00B35537">
        <w:tc>
          <w:tcPr>
            <w:tcW w:w="3823" w:type="dxa"/>
            <w:shd w:val="clear" w:color="auto" w:fill="auto"/>
            <w:vAlign w:val="center"/>
          </w:tcPr>
          <w:p w:rsidR="00C56A6A" w:rsidRPr="00796C9B" w:rsidRDefault="00C56A6A" w:rsidP="00B35537">
            <w:pPr>
              <w:spacing w:after="0" w:line="240" w:lineRule="auto"/>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р.</w:t>
            </w:r>
            <w:r>
              <w:rPr>
                <w:rFonts w:ascii="Times New Roman" w:eastAsia="Times New Roman" w:hAnsi="Times New Roman"/>
                <w:sz w:val="24"/>
                <w:szCs w:val="24"/>
                <w:lang w:eastAsia="ru-RU"/>
              </w:rPr>
              <w:t xml:space="preserve"> </w:t>
            </w:r>
            <w:r w:rsidRPr="00796C9B">
              <w:rPr>
                <w:rFonts w:ascii="Times New Roman" w:eastAsia="Times New Roman" w:hAnsi="Times New Roman"/>
                <w:sz w:val="24"/>
                <w:szCs w:val="24"/>
                <w:lang w:eastAsia="ru-RU"/>
              </w:rPr>
              <w:t>Ясельда</w:t>
            </w:r>
          </w:p>
        </w:tc>
        <w:tc>
          <w:tcPr>
            <w:tcW w:w="2409" w:type="dxa"/>
            <w:shd w:val="clear" w:color="auto" w:fill="auto"/>
            <w:vAlign w:val="center"/>
          </w:tcPr>
          <w:p w:rsidR="00C56A6A" w:rsidRPr="00796C9B" w:rsidRDefault="00C56A6A" w:rsidP="00B35537">
            <w:pPr>
              <w:spacing w:after="0" w:line="240" w:lineRule="auto"/>
              <w:jc w:val="right"/>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60</w:t>
            </w:r>
          </w:p>
        </w:tc>
        <w:tc>
          <w:tcPr>
            <w:tcW w:w="1701" w:type="dxa"/>
            <w:shd w:val="clear" w:color="auto" w:fill="auto"/>
            <w:vAlign w:val="center"/>
          </w:tcPr>
          <w:p w:rsidR="00C56A6A" w:rsidRPr="00796C9B" w:rsidRDefault="00C56A6A" w:rsidP="00B35537">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600</w:t>
            </w:r>
          </w:p>
        </w:tc>
        <w:tc>
          <w:tcPr>
            <w:tcW w:w="1423" w:type="dxa"/>
            <w:shd w:val="clear" w:color="auto" w:fill="auto"/>
            <w:vAlign w:val="center"/>
          </w:tcPr>
          <w:p w:rsidR="00C56A6A" w:rsidRPr="00796C9B" w:rsidRDefault="00C56A6A" w:rsidP="00B35537">
            <w:pPr>
              <w:spacing w:after="0" w:line="240" w:lineRule="auto"/>
              <w:jc w:val="right"/>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100</w:t>
            </w:r>
          </w:p>
        </w:tc>
      </w:tr>
      <w:tr w:rsidR="00C56A6A" w:rsidRPr="00796C9B" w:rsidTr="00B35537">
        <w:tc>
          <w:tcPr>
            <w:tcW w:w="3823" w:type="dxa"/>
            <w:shd w:val="clear" w:color="auto" w:fill="auto"/>
            <w:vAlign w:val="center"/>
          </w:tcPr>
          <w:p w:rsidR="00C56A6A" w:rsidRPr="00796C9B" w:rsidRDefault="00C56A6A" w:rsidP="00B35537">
            <w:pPr>
              <w:spacing w:after="0" w:line="240" w:lineRule="auto"/>
              <w:ind w:firstLine="738"/>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малые (до 200 км)</w:t>
            </w:r>
          </w:p>
        </w:tc>
        <w:tc>
          <w:tcPr>
            <w:tcW w:w="2409" w:type="dxa"/>
            <w:shd w:val="clear" w:color="auto" w:fill="auto"/>
            <w:vAlign w:val="center"/>
          </w:tcPr>
          <w:p w:rsidR="00C56A6A" w:rsidRPr="00796C9B" w:rsidRDefault="00C56A6A" w:rsidP="00B35537">
            <w:pPr>
              <w:spacing w:after="0" w:line="240" w:lineRule="auto"/>
              <w:jc w:val="right"/>
              <w:rPr>
                <w:rFonts w:ascii="Times New Roman" w:eastAsia="Times New Roman" w:hAnsi="Times New Roman"/>
                <w:sz w:val="24"/>
                <w:szCs w:val="24"/>
                <w:lang w:eastAsia="ru-RU"/>
              </w:rPr>
            </w:pPr>
          </w:p>
        </w:tc>
        <w:tc>
          <w:tcPr>
            <w:tcW w:w="1701" w:type="dxa"/>
            <w:shd w:val="clear" w:color="auto" w:fill="auto"/>
            <w:vAlign w:val="center"/>
          </w:tcPr>
          <w:p w:rsidR="00C56A6A" w:rsidRPr="00796C9B" w:rsidRDefault="00C56A6A" w:rsidP="00B35537">
            <w:pPr>
              <w:spacing w:after="0" w:line="240" w:lineRule="auto"/>
              <w:jc w:val="right"/>
              <w:rPr>
                <w:rFonts w:ascii="Times New Roman" w:eastAsia="Times New Roman" w:hAnsi="Times New Roman"/>
                <w:sz w:val="24"/>
                <w:szCs w:val="24"/>
                <w:lang w:eastAsia="ru-RU"/>
              </w:rPr>
            </w:pPr>
          </w:p>
        </w:tc>
        <w:tc>
          <w:tcPr>
            <w:tcW w:w="1423" w:type="dxa"/>
            <w:shd w:val="clear" w:color="auto" w:fill="auto"/>
            <w:vAlign w:val="center"/>
          </w:tcPr>
          <w:p w:rsidR="00C56A6A" w:rsidRPr="00796C9B" w:rsidRDefault="00C56A6A" w:rsidP="00B35537">
            <w:pPr>
              <w:spacing w:after="0" w:line="240" w:lineRule="auto"/>
              <w:jc w:val="right"/>
              <w:rPr>
                <w:rFonts w:ascii="Times New Roman" w:eastAsia="Times New Roman" w:hAnsi="Times New Roman"/>
                <w:sz w:val="24"/>
                <w:szCs w:val="24"/>
                <w:lang w:eastAsia="ru-RU"/>
              </w:rPr>
            </w:pPr>
          </w:p>
        </w:tc>
      </w:tr>
      <w:tr w:rsidR="00C56A6A" w:rsidRPr="00796C9B" w:rsidTr="00B35537">
        <w:tc>
          <w:tcPr>
            <w:tcW w:w="3823" w:type="dxa"/>
            <w:shd w:val="clear" w:color="auto" w:fill="auto"/>
            <w:vAlign w:val="center"/>
          </w:tcPr>
          <w:p w:rsidR="00C56A6A" w:rsidRPr="00796C9B" w:rsidRDefault="00C56A6A" w:rsidP="00B35537">
            <w:pPr>
              <w:spacing w:after="0" w:line="240" w:lineRule="auto"/>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р.</w:t>
            </w:r>
            <w:r>
              <w:rPr>
                <w:rFonts w:ascii="Times New Roman" w:eastAsia="Times New Roman" w:hAnsi="Times New Roman"/>
                <w:sz w:val="24"/>
                <w:szCs w:val="24"/>
                <w:lang w:eastAsia="ru-RU"/>
              </w:rPr>
              <w:t xml:space="preserve"> </w:t>
            </w:r>
            <w:r w:rsidRPr="00796C9B">
              <w:rPr>
                <w:rFonts w:ascii="Times New Roman" w:eastAsia="Times New Roman" w:hAnsi="Times New Roman"/>
                <w:sz w:val="24"/>
                <w:szCs w:val="24"/>
                <w:lang w:eastAsia="ru-RU"/>
              </w:rPr>
              <w:t>Бобрик</w:t>
            </w:r>
          </w:p>
        </w:tc>
        <w:tc>
          <w:tcPr>
            <w:tcW w:w="2409" w:type="dxa"/>
            <w:shd w:val="clear" w:color="auto" w:fill="auto"/>
            <w:vAlign w:val="center"/>
          </w:tcPr>
          <w:p w:rsidR="00C56A6A" w:rsidRPr="00796C9B" w:rsidRDefault="00C56A6A" w:rsidP="00B35537">
            <w:pPr>
              <w:spacing w:after="0" w:line="240" w:lineRule="auto"/>
              <w:jc w:val="right"/>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38</w:t>
            </w:r>
          </w:p>
        </w:tc>
        <w:tc>
          <w:tcPr>
            <w:tcW w:w="1701" w:type="dxa"/>
            <w:shd w:val="clear" w:color="auto" w:fill="auto"/>
            <w:vAlign w:val="center"/>
          </w:tcPr>
          <w:p w:rsidR="00C56A6A" w:rsidRPr="00796C9B" w:rsidRDefault="00C56A6A" w:rsidP="00B35537">
            <w:pPr>
              <w:spacing w:after="0" w:line="240" w:lineRule="auto"/>
              <w:jc w:val="right"/>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500</w:t>
            </w:r>
          </w:p>
        </w:tc>
        <w:tc>
          <w:tcPr>
            <w:tcW w:w="1423" w:type="dxa"/>
            <w:shd w:val="clear" w:color="auto" w:fill="auto"/>
            <w:vAlign w:val="center"/>
          </w:tcPr>
          <w:p w:rsidR="00C56A6A" w:rsidRPr="00796C9B" w:rsidRDefault="00C56A6A" w:rsidP="00B35537">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p>
        </w:tc>
      </w:tr>
      <w:tr w:rsidR="00C56A6A" w:rsidRPr="00796C9B" w:rsidTr="00B35537">
        <w:tc>
          <w:tcPr>
            <w:tcW w:w="3823" w:type="dxa"/>
            <w:shd w:val="clear" w:color="auto" w:fill="auto"/>
            <w:vAlign w:val="center"/>
          </w:tcPr>
          <w:p w:rsidR="00C56A6A" w:rsidRPr="00796C9B" w:rsidRDefault="00C56A6A" w:rsidP="00B35537">
            <w:pPr>
              <w:spacing w:after="0" w:line="240" w:lineRule="auto"/>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р.</w:t>
            </w:r>
            <w:r>
              <w:rPr>
                <w:rFonts w:ascii="Times New Roman" w:eastAsia="Times New Roman" w:hAnsi="Times New Roman"/>
                <w:sz w:val="24"/>
                <w:szCs w:val="24"/>
                <w:lang w:eastAsia="ru-RU"/>
              </w:rPr>
              <w:t xml:space="preserve"> </w:t>
            </w:r>
            <w:r w:rsidRPr="00796C9B">
              <w:rPr>
                <w:rFonts w:ascii="Times New Roman" w:eastAsia="Times New Roman" w:hAnsi="Times New Roman"/>
                <w:sz w:val="24"/>
                <w:szCs w:val="24"/>
                <w:lang w:eastAsia="ru-RU"/>
              </w:rPr>
              <w:t>Вислица</w:t>
            </w:r>
          </w:p>
        </w:tc>
        <w:tc>
          <w:tcPr>
            <w:tcW w:w="2409" w:type="dxa"/>
            <w:shd w:val="clear" w:color="auto" w:fill="auto"/>
            <w:vAlign w:val="center"/>
          </w:tcPr>
          <w:p w:rsidR="00C56A6A" w:rsidRPr="00796C9B" w:rsidRDefault="00C56A6A" w:rsidP="00B35537">
            <w:pPr>
              <w:spacing w:after="0" w:line="240" w:lineRule="auto"/>
              <w:jc w:val="right"/>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40</w:t>
            </w:r>
          </w:p>
        </w:tc>
        <w:tc>
          <w:tcPr>
            <w:tcW w:w="1701" w:type="dxa"/>
            <w:shd w:val="clear" w:color="auto" w:fill="auto"/>
            <w:vAlign w:val="center"/>
          </w:tcPr>
          <w:p w:rsidR="00C56A6A" w:rsidRPr="00796C9B" w:rsidRDefault="00C56A6A" w:rsidP="00B35537">
            <w:pPr>
              <w:spacing w:after="0" w:line="240" w:lineRule="auto"/>
              <w:jc w:val="right"/>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500</w:t>
            </w:r>
          </w:p>
        </w:tc>
        <w:tc>
          <w:tcPr>
            <w:tcW w:w="1423" w:type="dxa"/>
            <w:shd w:val="clear" w:color="auto" w:fill="auto"/>
            <w:vAlign w:val="center"/>
          </w:tcPr>
          <w:p w:rsidR="00C56A6A" w:rsidRPr="00796C9B" w:rsidRDefault="00C56A6A" w:rsidP="00B35537">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p>
        </w:tc>
      </w:tr>
      <w:tr w:rsidR="00C56A6A" w:rsidRPr="00796C9B" w:rsidTr="00B35537">
        <w:tc>
          <w:tcPr>
            <w:tcW w:w="3823" w:type="dxa"/>
            <w:shd w:val="clear" w:color="auto" w:fill="auto"/>
            <w:vAlign w:val="center"/>
          </w:tcPr>
          <w:p w:rsidR="00C56A6A" w:rsidRPr="00796C9B" w:rsidRDefault="00C56A6A" w:rsidP="00B35537">
            <w:pPr>
              <w:spacing w:after="0" w:line="240" w:lineRule="auto"/>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р.</w:t>
            </w:r>
            <w:r>
              <w:rPr>
                <w:rFonts w:ascii="Times New Roman" w:eastAsia="Times New Roman" w:hAnsi="Times New Roman"/>
                <w:sz w:val="24"/>
                <w:szCs w:val="24"/>
                <w:lang w:eastAsia="ru-RU"/>
              </w:rPr>
              <w:t xml:space="preserve"> </w:t>
            </w:r>
            <w:r w:rsidRPr="00796C9B">
              <w:rPr>
                <w:rFonts w:ascii="Times New Roman" w:eastAsia="Times New Roman" w:hAnsi="Times New Roman"/>
                <w:sz w:val="24"/>
                <w:szCs w:val="24"/>
                <w:lang w:eastAsia="ru-RU"/>
              </w:rPr>
              <w:t>Криница</w:t>
            </w:r>
          </w:p>
        </w:tc>
        <w:tc>
          <w:tcPr>
            <w:tcW w:w="2409" w:type="dxa"/>
            <w:shd w:val="clear" w:color="auto" w:fill="auto"/>
            <w:vAlign w:val="center"/>
          </w:tcPr>
          <w:p w:rsidR="00C56A6A" w:rsidRPr="00796C9B" w:rsidRDefault="00C56A6A" w:rsidP="00B35537">
            <w:pPr>
              <w:spacing w:after="0" w:line="240" w:lineRule="auto"/>
              <w:jc w:val="right"/>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13</w:t>
            </w:r>
          </w:p>
        </w:tc>
        <w:tc>
          <w:tcPr>
            <w:tcW w:w="1701" w:type="dxa"/>
            <w:shd w:val="clear" w:color="auto" w:fill="auto"/>
            <w:vAlign w:val="center"/>
          </w:tcPr>
          <w:p w:rsidR="00C56A6A" w:rsidRPr="00796C9B" w:rsidRDefault="00C56A6A" w:rsidP="00B35537">
            <w:pPr>
              <w:spacing w:after="0" w:line="240" w:lineRule="auto"/>
              <w:jc w:val="right"/>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500</w:t>
            </w:r>
          </w:p>
        </w:tc>
        <w:tc>
          <w:tcPr>
            <w:tcW w:w="1423" w:type="dxa"/>
            <w:shd w:val="clear" w:color="auto" w:fill="auto"/>
            <w:vAlign w:val="center"/>
          </w:tcPr>
          <w:p w:rsidR="00C56A6A" w:rsidRPr="00796C9B" w:rsidRDefault="00C56A6A" w:rsidP="00B35537">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p>
        </w:tc>
      </w:tr>
      <w:tr w:rsidR="00C56A6A" w:rsidRPr="00796C9B" w:rsidTr="00B35537">
        <w:tc>
          <w:tcPr>
            <w:tcW w:w="3823" w:type="dxa"/>
            <w:shd w:val="clear" w:color="auto" w:fill="auto"/>
            <w:vAlign w:val="center"/>
          </w:tcPr>
          <w:p w:rsidR="00C56A6A" w:rsidRPr="00796C9B" w:rsidRDefault="00C56A6A" w:rsidP="00B35537">
            <w:pPr>
              <w:spacing w:after="0" w:line="240" w:lineRule="auto"/>
              <w:rPr>
                <w:rFonts w:ascii="Times New Roman" w:eastAsia="Times New Roman" w:hAnsi="Times New Roman"/>
                <w:b/>
                <w:sz w:val="24"/>
                <w:szCs w:val="24"/>
                <w:lang w:eastAsia="ru-RU"/>
              </w:rPr>
            </w:pPr>
            <w:r w:rsidRPr="00796C9B">
              <w:rPr>
                <w:rFonts w:ascii="Times New Roman" w:eastAsia="Times New Roman" w:hAnsi="Times New Roman"/>
                <w:b/>
                <w:sz w:val="24"/>
                <w:szCs w:val="24"/>
                <w:lang w:eastAsia="ru-RU"/>
              </w:rPr>
              <w:t>Каналы</w:t>
            </w:r>
          </w:p>
        </w:tc>
        <w:tc>
          <w:tcPr>
            <w:tcW w:w="2409" w:type="dxa"/>
            <w:shd w:val="clear" w:color="auto" w:fill="auto"/>
            <w:vAlign w:val="center"/>
          </w:tcPr>
          <w:p w:rsidR="00C56A6A" w:rsidRPr="00796C9B" w:rsidRDefault="00C56A6A" w:rsidP="00B35537">
            <w:pPr>
              <w:spacing w:after="0" w:line="240" w:lineRule="auto"/>
              <w:jc w:val="right"/>
              <w:rPr>
                <w:rFonts w:ascii="Times New Roman" w:eastAsia="Times New Roman" w:hAnsi="Times New Roman"/>
                <w:b/>
                <w:sz w:val="24"/>
                <w:szCs w:val="24"/>
                <w:lang w:eastAsia="ru-RU"/>
              </w:rPr>
            </w:pPr>
          </w:p>
        </w:tc>
        <w:tc>
          <w:tcPr>
            <w:tcW w:w="1701" w:type="dxa"/>
            <w:shd w:val="clear" w:color="auto" w:fill="auto"/>
            <w:vAlign w:val="center"/>
          </w:tcPr>
          <w:p w:rsidR="00C56A6A" w:rsidRPr="00796C9B" w:rsidRDefault="00C56A6A" w:rsidP="00B35537">
            <w:pPr>
              <w:spacing w:after="0" w:line="240" w:lineRule="auto"/>
              <w:jc w:val="right"/>
              <w:rPr>
                <w:rFonts w:ascii="Times New Roman" w:eastAsia="Times New Roman" w:hAnsi="Times New Roman"/>
                <w:b/>
                <w:sz w:val="24"/>
                <w:szCs w:val="24"/>
                <w:lang w:eastAsia="ru-RU"/>
              </w:rPr>
            </w:pPr>
          </w:p>
        </w:tc>
        <w:tc>
          <w:tcPr>
            <w:tcW w:w="1423" w:type="dxa"/>
            <w:shd w:val="clear" w:color="auto" w:fill="auto"/>
            <w:vAlign w:val="center"/>
          </w:tcPr>
          <w:p w:rsidR="00C56A6A" w:rsidRPr="00796C9B" w:rsidRDefault="00C56A6A" w:rsidP="00B35537">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p>
        </w:tc>
      </w:tr>
      <w:tr w:rsidR="00C56A6A" w:rsidRPr="00796C9B" w:rsidTr="00B35537">
        <w:tc>
          <w:tcPr>
            <w:tcW w:w="3823" w:type="dxa"/>
            <w:shd w:val="clear" w:color="auto" w:fill="auto"/>
            <w:vAlign w:val="center"/>
          </w:tcPr>
          <w:p w:rsidR="00C56A6A" w:rsidRPr="00796C9B" w:rsidRDefault="00C56A6A" w:rsidP="00B35537">
            <w:pPr>
              <w:spacing w:after="0" w:line="240" w:lineRule="auto"/>
              <w:ind w:right="-113"/>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 xml:space="preserve">канал </w:t>
            </w:r>
            <w:r>
              <w:rPr>
                <w:rFonts w:ascii="Times New Roman" w:eastAsia="Times New Roman" w:hAnsi="Times New Roman"/>
                <w:sz w:val="24"/>
                <w:szCs w:val="24"/>
                <w:lang w:eastAsia="ru-RU"/>
              </w:rPr>
              <w:t>№ 3 (</w:t>
            </w:r>
            <w:r w:rsidRPr="00796C9B">
              <w:rPr>
                <w:rFonts w:ascii="Times New Roman" w:eastAsia="Times New Roman" w:hAnsi="Times New Roman"/>
                <w:sz w:val="24"/>
                <w:szCs w:val="24"/>
                <w:lang w:eastAsia="ru-RU"/>
              </w:rPr>
              <w:t>в кв.</w:t>
            </w:r>
            <w:r>
              <w:rPr>
                <w:rFonts w:ascii="Times New Roman" w:eastAsia="Times New Roman" w:hAnsi="Times New Roman"/>
                <w:sz w:val="24"/>
                <w:szCs w:val="24"/>
                <w:lang w:eastAsia="ru-RU"/>
              </w:rPr>
              <w:t xml:space="preserve"> 16, 23, 33, 46, 61, 62, 63</w:t>
            </w:r>
            <w:r w:rsidRPr="00796C9B">
              <w:rPr>
                <w:rFonts w:ascii="Times New Roman" w:eastAsia="Times New Roman" w:hAnsi="Times New Roman"/>
                <w:sz w:val="24"/>
                <w:szCs w:val="24"/>
                <w:lang w:eastAsia="ru-RU"/>
              </w:rPr>
              <w:t>,64,</w:t>
            </w:r>
            <w:r>
              <w:rPr>
                <w:rFonts w:ascii="Times New Roman" w:eastAsia="Times New Roman" w:hAnsi="Times New Roman"/>
                <w:sz w:val="24"/>
                <w:szCs w:val="24"/>
                <w:lang w:eastAsia="ru-RU"/>
              </w:rPr>
              <w:t xml:space="preserve"> </w:t>
            </w:r>
            <w:r w:rsidRPr="00796C9B">
              <w:rPr>
                <w:rFonts w:ascii="Times New Roman" w:eastAsia="Times New Roman" w:hAnsi="Times New Roman"/>
                <w:sz w:val="24"/>
                <w:szCs w:val="24"/>
                <w:lang w:eastAsia="ru-RU"/>
              </w:rPr>
              <w:t>65 Новинско</w:t>
            </w:r>
            <w:r>
              <w:rPr>
                <w:rFonts w:ascii="Times New Roman" w:eastAsia="Times New Roman" w:hAnsi="Times New Roman"/>
                <w:sz w:val="24"/>
                <w:szCs w:val="24"/>
                <w:lang w:eastAsia="ru-RU"/>
              </w:rPr>
              <w:t xml:space="preserve">го </w:t>
            </w:r>
            <w:r w:rsidRPr="00796C9B">
              <w:rPr>
                <w:rFonts w:ascii="Times New Roman" w:eastAsia="Times New Roman" w:hAnsi="Times New Roman"/>
                <w:sz w:val="24"/>
                <w:szCs w:val="24"/>
                <w:lang w:eastAsia="ru-RU"/>
              </w:rPr>
              <w:t>лесничест</w:t>
            </w:r>
            <w:r>
              <w:rPr>
                <w:rFonts w:ascii="Times New Roman" w:eastAsia="Times New Roman" w:hAnsi="Times New Roman"/>
                <w:sz w:val="24"/>
                <w:szCs w:val="24"/>
                <w:lang w:eastAsia="ru-RU"/>
              </w:rPr>
              <w:t>-</w:t>
            </w:r>
            <w:r w:rsidRPr="00796C9B">
              <w:rPr>
                <w:rFonts w:ascii="Times New Roman" w:eastAsia="Times New Roman" w:hAnsi="Times New Roman"/>
                <w:sz w:val="24"/>
                <w:szCs w:val="24"/>
                <w:lang w:eastAsia="ru-RU"/>
              </w:rPr>
              <w:t>ва</w:t>
            </w:r>
            <w:r>
              <w:rPr>
                <w:rFonts w:ascii="Times New Roman" w:eastAsia="Times New Roman" w:hAnsi="Times New Roman"/>
                <w:sz w:val="24"/>
                <w:szCs w:val="24"/>
                <w:lang w:eastAsia="ru-RU"/>
              </w:rPr>
              <w:t>,</w:t>
            </w:r>
            <w:r w:rsidRPr="00796C9B">
              <w:rPr>
                <w:rFonts w:ascii="Times New Roman" w:eastAsia="Times New Roman" w:hAnsi="Times New Roman"/>
                <w:sz w:val="24"/>
                <w:szCs w:val="24"/>
                <w:lang w:eastAsia="ru-RU"/>
              </w:rPr>
              <w:t xml:space="preserve"> кв.</w:t>
            </w:r>
            <w:r>
              <w:rPr>
                <w:rFonts w:ascii="Times New Roman" w:eastAsia="Times New Roman" w:hAnsi="Times New Roman"/>
                <w:sz w:val="24"/>
                <w:szCs w:val="24"/>
                <w:lang w:eastAsia="ru-RU"/>
              </w:rPr>
              <w:t xml:space="preserve"> </w:t>
            </w:r>
            <w:r w:rsidRPr="00796C9B">
              <w:rPr>
                <w:rFonts w:ascii="Times New Roman" w:eastAsia="Times New Roman" w:hAnsi="Times New Roman"/>
                <w:sz w:val="24"/>
                <w:szCs w:val="24"/>
                <w:lang w:eastAsia="ru-RU"/>
              </w:rPr>
              <w:t>5,</w:t>
            </w:r>
            <w:r>
              <w:rPr>
                <w:rFonts w:ascii="Times New Roman" w:eastAsia="Times New Roman" w:hAnsi="Times New Roman"/>
                <w:sz w:val="24"/>
                <w:szCs w:val="24"/>
                <w:lang w:eastAsia="ru-RU"/>
              </w:rPr>
              <w:t xml:space="preserve"> </w:t>
            </w:r>
            <w:r w:rsidRPr="00796C9B">
              <w:rPr>
                <w:rFonts w:ascii="Times New Roman" w:eastAsia="Times New Roman" w:hAnsi="Times New Roman"/>
                <w:sz w:val="24"/>
                <w:szCs w:val="24"/>
                <w:lang w:eastAsia="ru-RU"/>
              </w:rPr>
              <w:t>11,</w:t>
            </w:r>
            <w:r>
              <w:rPr>
                <w:rFonts w:ascii="Times New Roman" w:eastAsia="Times New Roman" w:hAnsi="Times New Roman"/>
                <w:sz w:val="24"/>
                <w:szCs w:val="24"/>
                <w:lang w:eastAsia="ru-RU"/>
              </w:rPr>
              <w:t xml:space="preserve"> </w:t>
            </w:r>
            <w:r w:rsidRPr="00796C9B">
              <w:rPr>
                <w:rFonts w:ascii="Times New Roman" w:eastAsia="Times New Roman" w:hAnsi="Times New Roman"/>
                <w:sz w:val="24"/>
                <w:szCs w:val="24"/>
                <w:lang w:eastAsia="ru-RU"/>
              </w:rPr>
              <w:t>16,</w:t>
            </w:r>
            <w:r>
              <w:rPr>
                <w:rFonts w:ascii="Times New Roman" w:eastAsia="Times New Roman" w:hAnsi="Times New Roman"/>
                <w:sz w:val="24"/>
                <w:szCs w:val="24"/>
                <w:lang w:eastAsia="ru-RU"/>
              </w:rPr>
              <w:t xml:space="preserve"> </w:t>
            </w:r>
            <w:r w:rsidRPr="00796C9B">
              <w:rPr>
                <w:rFonts w:ascii="Times New Roman" w:eastAsia="Times New Roman" w:hAnsi="Times New Roman"/>
                <w:sz w:val="24"/>
                <w:szCs w:val="24"/>
                <w:lang w:eastAsia="ru-RU"/>
              </w:rPr>
              <w:t>20,</w:t>
            </w:r>
            <w:r>
              <w:rPr>
                <w:rFonts w:ascii="Times New Roman" w:eastAsia="Times New Roman" w:hAnsi="Times New Roman"/>
                <w:sz w:val="24"/>
                <w:szCs w:val="24"/>
                <w:lang w:eastAsia="ru-RU"/>
              </w:rPr>
              <w:t xml:space="preserve"> </w:t>
            </w:r>
            <w:r w:rsidRPr="00796C9B">
              <w:rPr>
                <w:rFonts w:ascii="Times New Roman" w:eastAsia="Times New Roman" w:hAnsi="Times New Roman"/>
                <w:sz w:val="24"/>
                <w:szCs w:val="24"/>
                <w:lang w:eastAsia="ru-RU"/>
              </w:rPr>
              <w:t>21,</w:t>
            </w:r>
            <w:r>
              <w:rPr>
                <w:rFonts w:ascii="Times New Roman" w:eastAsia="Times New Roman" w:hAnsi="Times New Roman"/>
                <w:sz w:val="24"/>
                <w:szCs w:val="24"/>
                <w:lang w:eastAsia="ru-RU"/>
              </w:rPr>
              <w:t xml:space="preserve"> </w:t>
            </w:r>
            <w:r w:rsidRPr="00796C9B">
              <w:rPr>
                <w:rFonts w:ascii="Times New Roman" w:eastAsia="Times New Roman" w:hAnsi="Times New Roman"/>
                <w:sz w:val="24"/>
                <w:szCs w:val="24"/>
                <w:lang w:eastAsia="ru-RU"/>
              </w:rPr>
              <w:t>26,</w:t>
            </w:r>
            <w:r>
              <w:rPr>
                <w:rFonts w:ascii="Times New Roman" w:eastAsia="Times New Roman" w:hAnsi="Times New Roman"/>
                <w:sz w:val="24"/>
                <w:szCs w:val="24"/>
                <w:lang w:eastAsia="ru-RU"/>
              </w:rPr>
              <w:t xml:space="preserve"> </w:t>
            </w:r>
            <w:r w:rsidRPr="00796C9B">
              <w:rPr>
                <w:rFonts w:ascii="Times New Roman" w:eastAsia="Times New Roman" w:hAnsi="Times New Roman"/>
                <w:sz w:val="24"/>
                <w:szCs w:val="24"/>
                <w:lang w:eastAsia="ru-RU"/>
              </w:rPr>
              <w:t>30 Руднянско</w:t>
            </w:r>
            <w:r>
              <w:rPr>
                <w:rFonts w:ascii="Times New Roman" w:eastAsia="Times New Roman" w:hAnsi="Times New Roman"/>
                <w:sz w:val="24"/>
                <w:szCs w:val="24"/>
                <w:lang w:eastAsia="ru-RU"/>
              </w:rPr>
              <w:t xml:space="preserve">го </w:t>
            </w:r>
            <w:r w:rsidRPr="00796C9B">
              <w:rPr>
                <w:rFonts w:ascii="Times New Roman" w:eastAsia="Times New Roman" w:hAnsi="Times New Roman"/>
                <w:sz w:val="24"/>
                <w:szCs w:val="24"/>
                <w:lang w:eastAsia="ru-RU"/>
              </w:rPr>
              <w:t>лесничества и</w:t>
            </w:r>
            <w:r>
              <w:rPr>
                <w:rFonts w:ascii="Times New Roman" w:eastAsia="Times New Roman" w:hAnsi="Times New Roman"/>
                <w:sz w:val="24"/>
                <w:szCs w:val="24"/>
                <w:lang w:eastAsia="ru-RU"/>
              </w:rPr>
              <w:t xml:space="preserve"> кв. 2, 3 Крайского лесничества)</w:t>
            </w:r>
          </w:p>
        </w:tc>
        <w:tc>
          <w:tcPr>
            <w:tcW w:w="2409" w:type="dxa"/>
            <w:shd w:val="clear" w:color="auto" w:fill="auto"/>
            <w:vAlign w:val="bottom"/>
          </w:tcPr>
          <w:p w:rsidR="00C56A6A" w:rsidRPr="00796C9B" w:rsidRDefault="00C56A6A" w:rsidP="00B35537">
            <w:pPr>
              <w:spacing w:after="0" w:line="240" w:lineRule="auto"/>
              <w:jc w:val="right"/>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19</w:t>
            </w:r>
          </w:p>
        </w:tc>
        <w:tc>
          <w:tcPr>
            <w:tcW w:w="1701" w:type="dxa"/>
            <w:shd w:val="clear" w:color="auto" w:fill="auto"/>
            <w:vAlign w:val="bottom"/>
          </w:tcPr>
          <w:p w:rsidR="00C56A6A" w:rsidRPr="00796C9B" w:rsidRDefault="00C56A6A" w:rsidP="00B35537">
            <w:pPr>
              <w:spacing w:after="0" w:line="240" w:lineRule="auto"/>
              <w:jc w:val="right"/>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500</w:t>
            </w:r>
          </w:p>
        </w:tc>
        <w:tc>
          <w:tcPr>
            <w:tcW w:w="1423" w:type="dxa"/>
            <w:shd w:val="clear" w:color="auto" w:fill="auto"/>
            <w:vAlign w:val="bottom"/>
          </w:tcPr>
          <w:p w:rsidR="00C56A6A" w:rsidRPr="00796C9B" w:rsidRDefault="00C56A6A" w:rsidP="00B35537">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p>
        </w:tc>
      </w:tr>
      <w:tr w:rsidR="00C56A6A" w:rsidRPr="00796C9B" w:rsidTr="00B35537">
        <w:tc>
          <w:tcPr>
            <w:tcW w:w="3823" w:type="dxa"/>
            <w:shd w:val="clear" w:color="auto" w:fill="auto"/>
            <w:vAlign w:val="center"/>
          </w:tcPr>
          <w:p w:rsidR="00C56A6A" w:rsidRPr="00796C9B" w:rsidRDefault="00C56A6A" w:rsidP="00B35537">
            <w:pPr>
              <w:spacing w:after="0" w:line="240" w:lineRule="auto"/>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К</w:t>
            </w:r>
            <w:r>
              <w:rPr>
                <w:rFonts w:ascii="Times New Roman" w:eastAsia="Times New Roman" w:hAnsi="Times New Roman"/>
                <w:sz w:val="24"/>
                <w:szCs w:val="24"/>
                <w:lang w:eastAsia="ru-RU"/>
              </w:rPr>
              <w:t>анал № 4 (</w:t>
            </w:r>
            <w:r w:rsidRPr="00796C9B">
              <w:rPr>
                <w:rFonts w:ascii="Times New Roman" w:eastAsia="Times New Roman" w:hAnsi="Times New Roman"/>
                <w:sz w:val="24"/>
                <w:szCs w:val="24"/>
                <w:lang w:eastAsia="ru-RU"/>
              </w:rPr>
              <w:t>Липники</w:t>
            </w:r>
            <w:r>
              <w:rPr>
                <w:rFonts w:ascii="Times New Roman" w:eastAsia="Times New Roman" w:hAnsi="Times New Roman"/>
                <w:sz w:val="24"/>
                <w:szCs w:val="24"/>
                <w:lang w:eastAsia="ru-RU"/>
              </w:rPr>
              <w:t>)</w:t>
            </w:r>
          </w:p>
        </w:tc>
        <w:tc>
          <w:tcPr>
            <w:tcW w:w="2409" w:type="dxa"/>
            <w:shd w:val="clear" w:color="auto" w:fill="auto"/>
            <w:vAlign w:val="center"/>
          </w:tcPr>
          <w:p w:rsidR="00C56A6A" w:rsidRPr="00796C9B" w:rsidRDefault="00C56A6A" w:rsidP="00B35537">
            <w:pPr>
              <w:spacing w:after="0" w:line="240" w:lineRule="auto"/>
              <w:jc w:val="right"/>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5</w:t>
            </w:r>
          </w:p>
        </w:tc>
        <w:tc>
          <w:tcPr>
            <w:tcW w:w="1701" w:type="dxa"/>
            <w:shd w:val="clear" w:color="auto" w:fill="auto"/>
            <w:vAlign w:val="center"/>
          </w:tcPr>
          <w:p w:rsidR="00C56A6A" w:rsidRPr="00796C9B" w:rsidRDefault="00C56A6A" w:rsidP="00B35537">
            <w:pPr>
              <w:spacing w:after="0" w:line="240" w:lineRule="auto"/>
              <w:jc w:val="right"/>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500</w:t>
            </w:r>
          </w:p>
        </w:tc>
        <w:tc>
          <w:tcPr>
            <w:tcW w:w="1423" w:type="dxa"/>
            <w:shd w:val="clear" w:color="auto" w:fill="auto"/>
            <w:vAlign w:val="center"/>
          </w:tcPr>
          <w:p w:rsidR="00C56A6A" w:rsidRPr="00796C9B" w:rsidRDefault="00C56A6A" w:rsidP="00B35537">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p>
        </w:tc>
      </w:tr>
      <w:tr w:rsidR="00C56A6A" w:rsidRPr="00796C9B" w:rsidTr="00B35537">
        <w:tc>
          <w:tcPr>
            <w:tcW w:w="3823" w:type="dxa"/>
            <w:tcBorders>
              <w:bottom w:val="nil"/>
            </w:tcBorders>
            <w:shd w:val="clear" w:color="auto" w:fill="auto"/>
            <w:vAlign w:val="center"/>
          </w:tcPr>
          <w:p w:rsidR="00C56A6A" w:rsidRPr="00796C9B" w:rsidRDefault="00C56A6A" w:rsidP="00B35537">
            <w:pPr>
              <w:spacing w:after="0" w:line="240" w:lineRule="auto"/>
              <w:rPr>
                <w:rFonts w:ascii="Times New Roman" w:eastAsia="Times New Roman" w:hAnsi="Times New Roman"/>
                <w:sz w:val="24"/>
                <w:szCs w:val="24"/>
                <w:lang w:eastAsia="ru-RU"/>
              </w:rPr>
            </w:pPr>
            <w:r w:rsidRPr="00096FA8">
              <w:rPr>
                <w:rFonts w:ascii="Times New Roman" w:eastAsia="Times New Roman" w:hAnsi="Times New Roman"/>
                <w:sz w:val="24"/>
                <w:szCs w:val="24"/>
                <w:lang w:eastAsia="ru-RU"/>
              </w:rPr>
              <w:t>Канал</w:t>
            </w:r>
            <w:r>
              <w:rPr>
                <w:rFonts w:ascii="Times New Roman" w:eastAsia="Times New Roman" w:hAnsi="Times New Roman"/>
                <w:sz w:val="24"/>
                <w:szCs w:val="24"/>
                <w:lang w:eastAsia="ru-RU"/>
              </w:rPr>
              <w:t xml:space="preserve"> №</w:t>
            </w:r>
            <w:r w:rsidRPr="00096FA8">
              <w:rPr>
                <w:rFonts w:ascii="Times New Roman" w:eastAsia="Times New Roman" w:hAnsi="Times New Roman"/>
                <w:sz w:val="24"/>
                <w:szCs w:val="24"/>
                <w:lang w:eastAsia="ru-RU"/>
              </w:rPr>
              <w:t xml:space="preserve"> 4</w:t>
            </w:r>
            <w:r>
              <w:rPr>
                <w:rFonts w:ascii="Times New Roman" w:eastAsia="Times New Roman" w:hAnsi="Times New Roman"/>
                <w:sz w:val="24"/>
                <w:szCs w:val="24"/>
                <w:lang w:eastAsia="ru-RU"/>
              </w:rPr>
              <w:t xml:space="preserve"> (Оградительный)</w:t>
            </w:r>
          </w:p>
        </w:tc>
        <w:tc>
          <w:tcPr>
            <w:tcW w:w="2409" w:type="dxa"/>
            <w:tcBorders>
              <w:bottom w:val="nil"/>
            </w:tcBorders>
            <w:shd w:val="clear" w:color="auto" w:fill="auto"/>
            <w:vAlign w:val="center"/>
          </w:tcPr>
          <w:p w:rsidR="00C56A6A" w:rsidRPr="00796C9B" w:rsidRDefault="00C56A6A" w:rsidP="00B35537">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tc>
        <w:tc>
          <w:tcPr>
            <w:tcW w:w="1701" w:type="dxa"/>
            <w:tcBorders>
              <w:bottom w:val="nil"/>
            </w:tcBorders>
            <w:shd w:val="clear" w:color="auto" w:fill="auto"/>
            <w:vAlign w:val="center"/>
          </w:tcPr>
          <w:p w:rsidR="00C56A6A" w:rsidRPr="00796C9B" w:rsidRDefault="00C56A6A" w:rsidP="00B35537">
            <w:pPr>
              <w:spacing w:after="0" w:line="240" w:lineRule="auto"/>
              <w:jc w:val="right"/>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500</w:t>
            </w:r>
          </w:p>
        </w:tc>
        <w:tc>
          <w:tcPr>
            <w:tcW w:w="1423" w:type="dxa"/>
            <w:tcBorders>
              <w:bottom w:val="nil"/>
            </w:tcBorders>
            <w:shd w:val="clear" w:color="auto" w:fill="auto"/>
            <w:vAlign w:val="center"/>
          </w:tcPr>
          <w:p w:rsidR="00C56A6A" w:rsidRPr="00796C9B" w:rsidRDefault="00C56A6A" w:rsidP="00B35537">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p>
        </w:tc>
      </w:tr>
      <w:tr w:rsidR="00C56A6A" w:rsidRPr="00796C9B" w:rsidTr="00B35537">
        <w:tc>
          <w:tcPr>
            <w:tcW w:w="3823" w:type="dxa"/>
            <w:tcBorders>
              <w:bottom w:val="nil"/>
            </w:tcBorders>
            <w:shd w:val="clear" w:color="auto" w:fill="auto"/>
            <w:vAlign w:val="center"/>
          </w:tcPr>
          <w:p w:rsidR="00C56A6A" w:rsidRPr="00796C9B" w:rsidRDefault="00C56A6A" w:rsidP="00B35537">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Канал № 11 (в кв. 17, 29 Калининского лесничества)</w:t>
            </w:r>
          </w:p>
        </w:tc>
        <w:tc>
          <w:tcPr>
            <w:tcW w:w="2409" w:type="dxa"/>
            <w:tcBorders>
              <w:bottom w:val="nil"/>
            </w:tcBorders>
            <w:shd w:val="clear" w:color="auto" w:fill="auto"/>
            <w:vAlign w:val="bottom"/>
          </w:tcPr>
          <w:p w:rsidR="00C56A6A" w:rsidRPr="00796C9B" w:rsidRDefault="00C56A6A" w:rsidP="00B35537">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701" w:type="dxa"/>
            <w:tcBorders>
              <w:bottom w:val="nil"/>
            </w:tcBorders>
            <w:shd w:val="clear" w:color="auto" w:fill="auto"/>
            <w:vAlign w:val="bottom"/>
          </w:tcPr>
          <w:p w:rsidR="00C56A6A" w:rsidRPr="00796C9B" w:rsidRDefault="00C56A6A" w:rsidP="00B35537">
            <w:pPr>
              <w:spacing w:after="0" w:line="240" w:lineRule="auto"/>
              <w:jc w:val="right"/>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500</w:t>
            </w:r>
          </w:p>
        </w:tc>
        <w:tc>
          <w:tcPr>
            <w:tcW w:w="1423" w:type="dxa"/>
            <w:tcBorders>
              <w:bottom w:val="nil"/>
            </w:tcBorders>
            <w:shd w:val="clear" w:color="auto" w:fill="auto"/>
            <w:vAlign w:val="bottom"/>
          </w:tcPr>
          <w:p w:rsidR="00C56A6A" w:rsidRPr="00796C9B" w:rsidRDefault="00C56A6A" w:rsidP="00B35537">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p>
        </w:tc>
      </w:tr>
    </w:tbl>
    <w:p w:rsidR="00910520" w:rsidRDefault="00910520"/>
    <w:p w:rsidR="00910520" w:rsidRDefault="00910520" w:rsidP="00910520">
      <w:pPr>
        <w:spacing w:after="0" w:line="240" w:lineRule="auto"/>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lastRenderedPageBreak/>
        <w:t xml:space="preserve">Продолжение таблицы 4.1.2.8 </w:t>
      </w:r>
    </w:p>
    <w:p w:rsidR="00910520" w:rsidRDefault="00910520" w:rsidP="00910520">
      <w:pPr>
        <w:spacing w:after="0" w:line="240" w:lineRule="auto"/>
        <w:rPr>
          <w:rFonts w:ascii="Times New Roman" w:eastAsia="Times New Roman" w:hAnsi="Times New Roman"/>
          <w:sz w:val="24"/>
          <w:szCs w:val="24"/>
          <w:lang w:eastAsia="ru-RU"/>
        </w:rPr>
      </w:pPr>
    </w:p>
    <w:tbl>
      <w:tblPr>
        <w:tblW w:w="935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3"/>
        <w:gridCol w:w="2409"/>
        <w:gridCol w:w="1701"/>
        <w:gridCol w:w="1423"/>
      </w:tblGrid>
      <w:tr w:rsidR="00910520" w:rsidRPr="00796C9B" w:rsidTr="00E729C7">
        <w:trPr>
          <w:tblHeader/>
        </w:trPr>
        <w:tc>
          <w:tcPr>
            <w:tcW w:w="3823" w:type="dxa"/>
            <w:vMerge w:val="restart"/>
            <w:shd w:val="clear" w:color="auto" w:fill="auto"/>
            <w:vAlign w:val="center"/>
          </w:tcPr>
          <w:p w:rsidR="00910520" w:rsidRPr="00796C9B" w:rsidRDefault="00910520" w:rsidP="00E729C7">
            <w:pPr>
              <w:spacing w:after="0" w:line="240" w:lineRule="auto"/>
              <w:jc w:val="center"/>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Наименование</w:t>
            </w:r>
          </w:p>
        </w:tc>
        <w:tc>
          <w:tcPr>
            <w:tcW w:w="2409" w:type="dxa"/>
            <w:vMerge w:val="restart"/>
            <w:shd w:val="clear" w:color="auto" w:fill="auto"/>
            <w:vAlign w:val="center"/>
          </w:tcPr>
          <w:p w:rsidR="00910520" w:rsidRPr="00796C9B" w:rsidRDefault="00910520" w:rsidP="00E729C7">
            <w:pPr>
              <w:spacing w:after="0" w:line="240" w:lineRule="auto"/>
              <w:ind w:left="-57" w:right="-57"/>
              <w:jc w:val="center"/>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Протяженность рек и ручьев по территории лесхоза, км,</w:t>
            </w:r>
          </w:p>
          <w:p w:rsidR="00910520" w:rsidRPr="00796C9B" w:rsidRDefault="00910520" w:rsidP="00E729C7">
            <w:pPr>
              <w:spacing w:after="0" w:line="240" w:lineRule="auto"/>
              <w:ind w:left="-57" w:right="-57"/>
              <w:jc w:val="center"/>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площадь водоемов, га</w:t>
            </w:r>
          </w:p>
        </w:tc>
        <w:tc>
          <w:tcPr>
            <w:tcW w:w="3124" w:type="dxa"/>
            <w:gridSpan w:val="2"/>
            <w:shd w:val="clear" w:color="auto" w:fill="auto"/>
            <w:vAlign w:val="center"/>
          </w:tcPr>
          <w:p w:rsidR="00910520" w:rsidRPr="00796C9B" w:rsidRDefault="00910520" w:rsidP="00E729C7">
            <w:pPr>
              <w:spacing w:after="0" w:line="240" w:lineRule="auto"/>
              <w:jc w:val="center"/>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Ширина, м</w:t>
            </w:r>
          </w:p>
        </w:tc>
      </w:tr>
      <w:tr w:rsidR="00910520" w:rsidRPr="00796C9B" w:rsidTr="00E729C7">
        <w:trPr>
          <w:tblHeader/>
        </w:trPr>
        <w:tc>
          <w:tcPr>
            <w:tcW w:w="3823" w:type="dxa"/>
            <w:vMerge/>
            <w:shd w:val="clear" w:color="auto" w:fill="auto"/>
            <w:vAlign w:val="center"/>
          </w:tcPr>
          <w:p w:rsidR="00910520" w:rsidRPr="00796C9B" w:rsidRDefault="00910520" w:rsidP="00E729C7">
            <w:pPr>
              <w:spacing w:after="0" w:line="240" w:lineRule="auto"/>
              <w:jc w:val="center"/>
              <w:rPr>
                <w:rFonts w:ascii="Times New Roman" w:eastAsia="Times New Roman" w:hAnsi="Times New Roman"/>
                <w:sz w:val="24"/>
                <w:szCs w:val="24"/>
                <w:lang w:eastAsia="ru-RU"/>
              </w:rPr>
            </w:pPr>
          </w:p>
        </w:tc>
        <w:tc>
          <w:tcPr>
            <w:tcW w:w="2409" w:type="dxa"/>
            <w:vMerge/>
            <w:shd w:val="clear" w:color="auto" w:fill="auto"/>
            <w:vAlign w:val="center"/>
          </w:tcPr>
          <w:p w:rsidR="00910520" w:rsidRPr="00796C9B" w:rsidRDefault="00910520" w:rsidP="00E729C7">
            <w:pPr>
              <w:spacing w:after="0" w:line="240" w:lineRule="auto"/>
              <w:jc w:val="center"/>
              <w:rPr>
                <w:rFonts w:ascii="Times New Roman" w:eastAsia="Times New Roman" w:hAnsi="Times New Roman"/>
                <w:sz w:val="24"/>
                <w:szCs w:val="24"/>
                <w:lang w:eastAsia="ru-RU"/>
              </w:rPr>
            </w:pPr>
          </w:p>
        </w:tc>
        <w:tc>
          <w:tcPr>
            <w:tcW w:w="1701" w:type="dxa"/>
            <w:shd w:val="clear" w:color="auto" w:fill="auto"/>
            <w:vAlign w:val="center"/>
          </w:tcPr>
          <w:p w:rsidR="00910520" w:rsidRPr="00796C9B" w:rsidRDefault="00910520" w:rsidP="00E729C7">
            <w:pPr>
              <w:spacing w:after="0" w:line="240" w:lineRule="auto"/>
              <w:jc w:val="center"/>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водоохранных зон</w:t>
            </w:r>
          </w:p>
        </w:tc>
        <w:tc>
          <w:tcPr>
            <w:tcW w:w="1423" w:type="dxa"/>
            <w:shd w:val="clear" w:color="auto" w:fill="auto"/>
            <w:vAlign w:val="center"/>
          </w:tcPr>
          <w:p w:rsidR="00910520" w:rsidRPr="00796C9B" w:rsidRDefault="00910520" w:rsidP="00E729C7">
            <w:pPr>
              <w:spacing w:after="0" w:line="240" w:lineRule="auto"/>
              <w:ind w:left="-57" w:right="-57"/>
              <w:jc w:val="center"/>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прибрежных полос</w:t>
            </w:r>
          </w:p>
        </w:tc>
      </w:tr>
      <w:tr w:rsidR="00C56A6A" w:rsidRPr="00796C9B" w:rsidTr="00B35537">
        <w:trPr>
          <w:tblHeader/>
        </w:trPr>
        <w:tc>
          <w:tcPr>
            <w:tcW w:w="3823" w:type="dxa"/>
            <w:shd w:val="clear" w:color="auto" w:fill="auto"/>
            <w:vAlign w:val="center"/>
          </w:tcPr>
          <w:p w:rsidR="00C56A6A" w:rsidRPr="00796C9B" w:rsidRDefault="00C56A6A" w:rsidP="00B35537">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Канал № 14 (в кв. 1, 2, 3 Вульковского лесничества)</w:t>
            </w:r>
          </w:p>
        </w:tc>
        <w:tc>
          <w:tcPr>
            <w:tcW w:w="2409" w:type="dxa"/>
            <w:shd w:val="clear" w:color="auto" w:fill="auto"/>
            <w:vAlign w:val="bottom"/>
          </w:tcPr>
          <w:p w:rsidR="00C56A6A" w:rsidRDefault="00C56A6A" w:rsidP="00B35537">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1701" w:type="dxa"/>
            <w:shd w:val="clear" w:color="auto" w:fill="auto"/>
            <w:vAlign w:val="bottom"/>
          </w:tcPr>
          <w:p w:rsidR="00C56A6A" w:rsidRPr="00796C9B" w:rsidRDefault="00C56A6A" w:rsidP="00B35537">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500</w:t>
            </w:r>
          </w:p>
        </w:tc>
        <w:tc>
          <w:tcPr>
            <w:tcW w:w="1423" w:type="dxa"/>
            <w:shd w:val="clear" w:color="auto" w:fill="auto"/>
            <w:vAlign w:val="bottom"/>
          </w:tcPr>
          <w:p w:rsidR="00C56A6A" w:rsidRDefault="00C56A6A" w:rsidP="00B35537">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p>
        </w:tc>
      </w:tr>
      <w:tr w:rsidR="00C56A6A" w:rsidRPr="00796C9B" w:rsidTr="00B35537">
        <w:tc>
          <w:tcPr>
            <w:tcW w:w="3823" w:type="dxa"/>
            <w:shd w:val="clear" w:color="auto" w:fill="auto"/>
            <w:vAlign w:val="center"/>
          </w:tcPr>
          <w:p w:rsidR="00C56A6A" w:rsidRPr="00796C9B" w:rsidRDefault="00C56A6A" w:rsidP="00B35537">
            <w:pPr>
              <w:spacing w:after="0" w:line="240" w:lineRule="auto"/>
              <w:rPr>
                <w:rFonts w:ascii="Times New Roman" w:eastAsia="Times New Roman" w:hAnsi="Times New Roman"/>
                <w:b/>
                <w:sz w:val="24"/>
                <w:szCs w:val="24"/>
                <w:lang w:eastAsia="ru-RU"/>
              </w:rPr>
            </w:pPr>
            <w:r w:rsidRPr="00796C9B">
              <w:rPr>
                <w:rFonts w:ascii="Times New Roman" w:eastAsia="Times New Roman" w:hAnsi="Times New Roman"/>
                <w:b/>
                <w:sz w:val="24"/>
                <w:szCs w:val="24"/>
                <w:lang w:eastAsia="ru-RU"/>
              </w:rPr>
              <w:t xml:space="preserve">Озера  </w:t>
            </w:r>
          </w:p>
        </w:tc>
        <w:tc>
          <w:tcPr>
            <w:tcW w:w="2409" w:type="dxa"/>
            <w:shd w:val="clear" w:color="auto" w:fill="auto"/>
            <w:vAlign w:val="bottom"/>
          </w:tcPr>
          <w:p w:rsidR="00C56A6A" w:rsidRPr="00796C9B" w:rsidRDefault="00C56A6A" w:rsidP="00B35537">
            <w:pPr>
              <w:spacing w:after="0" w:line="240" w:lineRule="auto"/>
              <w:jc w:val="right"/>
              <w:rPr>
                <w:rFonts w:ascii="Times New Roman" w:eastAsia="Times New Roman" w:hAnsi="Times New Roman"/>
                <w:b/>
                <w:sz w:val="24"/>
                <w:szCs w:val="24"/>
                <w:lang w:eastAsia="ru-RU"/>
              </w:rPr>
            </w:pPr>
          </w:p>
        </w:tc>
        <w:tc>
          <w:tcPr>
            <w:tcW w:w="1701" w:type="dxa"/>
            <w:shd w:val="clear" w:color="auto" w:fill="auto"/>
            <w:vAlign w:val="bottom"/>
          </w:tcPr>
          <w:p w:rsidR="00C56A6A" w:rsidRPr="00796C9B" w:rsidRDefault="00C56A6A" w:rsidP="00B35537">
            <w:pPr>
              <w:spacing w:after="0" w:line="240" w:lineRule="auto"/>
              <w:jc w:val="right"/>
              <w:rPr>
                <w:rFonts w:ascii="Times New Roman" w:eastAsia="Times New Roman" w:hAnsi="Times New Roman"/>
                <w:b/>
                <w:sz w:val="24"/>
                <w:szCs w:val="24"/>
                <w:lang w:eastAsia="ru-RU"/>
              </w:rPr>
            </w:pPr>
          </w:p>
        </w:tc>
        <w:tc>
          <w:tcPr>
            <w:tcW w:w="1423" w:type="dxa"/>
            <w:shd w:val="clear" w:color="auto" w:fill="auto"/>
            <w:vAlign w:val="bottom"/>
          </w:tcPr>
          <w:p w:rsidR="00C56A6A" w:rsidRPr="00796C9B" w:rsidRDefault="00C56A6A" w:rsidP="00B35537">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p>
        </w:tc>
      </w:tr>
      <w:tr w:rsidR="00C56A6A" w:rsidRPr="00796C9B" w:rsidTr="00222E09">
        <w:tc>
          <w:tcPr>
            <w:tcW w:w="3823" w:type="dxa"/>
            <w:tcBorders>
              <w:bottom w:val="single" w:sz="4" w:space="0" w:color="FFFFFF" w:themeColor="background1"/>
            </w:tcBorders>
            <w:shd w:val="clear" w:color="auto" w:fill="auto"/>
            <w:vAlign w:val="center"/>
          </w:tcPr>
          <w:p w:rsidR="00C56A6A" w:rsidRPr="00796C9B" w:rsidRDefault="00C56A6A" w:rsidP="00B35537">
            <w:pPr>
              <w:spacing w:after="0" w:line="240" w:lineRule="auto"/>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оз.</w:t>
            </w:r>
            <w:r>
              <w:rPr>
                <w:rFonts w:ascii="Times New Roman" w:eastAsia="Times New Roman" w:hAnsi="Times New Roman"/>
                <w:sz w:val="24"/>
                <w:szCs w:val="24"/>
                <w:lang w:eastAsia="ru-RU"/>
              </w:rPr>
              <w:t xml:space="preserve"> </w:t>
            </w:r>
            <w:r w:rsidRPr="00796C9B">
              <w:rPr>
                <w:rFonts w:ascii="Times New Roman" w:eastAsia="Times New Roman" w:hAnsi="Times New Roman"/>
                <w:sz w:val="24"/>
                <w:szCs w:val="24"/>
                <w:lang w:eastAsia="ru-RU"/>
              </w:rPr>
              <w:t>Бобровичское</w:t>
            </w:r>
          </w:p>
        </w:tc>
        <w:tc>
          <w:tcPr>
            <w:tcW w:w="2409" w:type="dxa"/>
            <w:tcBorders>
              <w:bottom w:val="single" w:sz="4" w:space="0" w:color="FFFFFF" w:themeColor="background1"/>
            </w:tcBorders>
            <w:shd w:val="clear" w:color="auto" w:fill="auto"/>
            <w:vAlign w:val="bottom"/>
          </w:tcPr>
          <w:p w:rsidR="00C56A6A" w:rsidRPr="00796C9B" w:rsidRDefault="00C56A6A" w:rsidP="00B35537">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996</w:t>
            </w:r>
          </w:p>
        </w:tc>
        <w:tc>
          <w:tcPr>
            <w:tcW w:w="1701" w:type="dxa"/>
            <w:tcBorders>
              <w:bottom w:val="single" w:sz="4" w:space="0" w:color="FFFFFF" w:themeColor="background1"/>
            </w:tcBorders>
            <w:shd w:val="clear" w:color="auto" w:fill="auto"/>
            <w:vAlign w:val="bottom"/>
          </w:tcPr>
          <w:p w:rsidR="00C56A6A" w:rsidRPr="00796C9B" w:rsidRDefault="00C56A6A" w:rsidP="00B35537">
            <w:pPr>
              <w:spacing w:after="0" w:line="240" w:lineRule="auto"/>
              <w:jc w:val="right"/>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500</w:t>
            </w:r>
          </w:p>
        </w:tc>
        <w:tc>
          <w:tcPr>
            <w:tcW w:w="1423" w:type="dxa"/>
            <w:tcBorders>
              <w:bottom w:val="single" w:sz="4" w:space="0" w:color="FFFFFF" w:themeColor="background1"/>
            </w:tcBorders>
            <w:shd w:val="clear" w:color="auto" w:fill="auto"/>
            <w:vAlign w:val="bottom"/>
          </w:tcPr>
          <w:p w:rsidR="00C56A6A" w:rsidRPr="00796C9B" w:rsidRDefault="00C56A6A" w:rsidP="00B35537">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p>
        </w:tc>
      </w:tr>
      <w:tr w:rsidR="00C56A6A" w:rsidRPr="00796C9B" w:rsidTr="00B35537">
        <w:tc>
          <w:tcPr>
            <w:tcW w:w="3823" w:type="dxa"/>
            <w:shd w:val="clear" w:color="auto" w:fill="auto"/>
            <w:vAlign w:val="center"/>
          </w:tcPr>
          <w:p w:rsidR="00C56A6A" w:rsidRPr="00796C9B" w:rsidRDefault="00C56A6A" w:rsidP="00B35537">
            <w:pPr>
              <w:spacing w:after="0" w:line="240" w:lineRule="auto"/>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оз.</w:t>
            </w:r>
            <w:r>
              <w:rPr>
                <w:rFonts w:ascii="Times New Roman" w:eastAsia="Times New Roman" w:hAnsi="Times New Roman"/>
                <w:sz w:val="24"/>
                <w:szCs w:val="24"/>
                <w:lang w:eastAsia="ru-RU"/>
              </w:rPr>
              <w:t xml:space="preserve"> </w:t>
            </w:r>
            <w:r w:rsidRPr="00796C9B">
              <w:rPr>
                <w:rFonts w:ascii="Times New Roman" w:eastAsia="Times New Roman" w:hAnsi="Times New Roman"/>
                <w:sz w:val="24"/>
                <w:szCs w:val="24"/>
                <w:lang w:eastAsia="ru-RU"/>
              </w:rPr>
              <w:t>Вульковское</w:t>
            </w:r>
          </w:p>
        </w:tc>
        <w:tc>
          <w:tcPr>
            <w:tcW w:w="2409" w:type="dxa"/>
            <w:shd w:val="clear" w:color="auto" w:fill="auto"/>
            <w:vAlign w:val="bottom"/>
          </w:tcPr>
          <w:p w:rsidR="00C56A6A" w:rsidRPr="00796C9B" w:rsidRDefault="00C56A6A" w:rsidP="00B35537">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p>
        </w:tc>
        <w:tc>
          <w:tcPr>
            <w:tcW w:w="1701" w:type="dxa"/>
            <w:shd w:val="clear" w:color="auto" w:fill="auto"/>
            <w:vAlign w:val="bottom"/>
          </w:tcPr>
          <w:p w:rsidR="00C56A6A" w:rsidRPr="00796C9B" w:rsidRDefault="00C56A6A" w:rsidP="00B35537">
            <w:pPr>
              <w:spacing w:after="0" w:line="240" w:lineRule="auto"/>
              <w:jc w:val="right"/>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500</w:t>
            </w:r>
          </w:p>
        </w:tc>
        <w:tc>
          <w:tcPr>
            <w:tcW w:w="1423" w:type="dxa"/>
            <w:shd w:val="clear" w:color="auto" w:fill="auto"/>
            <w:vAlign w:val="bottom"/>
          </w:tcPr>
          <w:p w:rsidR="00C56A6A" w:rsidRPr="00796C9B" w:rsidRDefault="00C56A6A" w:rsidP="00B35537">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p>
        </w:tc>
      </w:tr>
      <w:tr w:rsidR="00C56A6A" w:rsidRPr="00796C9B" w:rsidTr="00B35537">
        <w:tc>
          <w:tcPr>
            <w:tcW w:w="3823" w:type="dxa"/>
            <w:shd w:val="clear" w:color="auto" w:fill="auto"/>
            <w:vAlign w:val="center"/>
          </w:tcPr>
          <w:p w:rsidR="00C56A6A" w:rsidRPr="00796C9B" w:rsidRDefault="00C56A6A" w:rsidP="00B35537">
            <w:pPr>
              <w:spacing w:after="0" w:line="240" w:lineRule="auto"/>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оз.</w:t>
            </w:r>
            <w:r>
              <w:rPr>
                <w:rFonts w:ascii="Times New Roman" w:eastAsia="Times New Roman" w:hAnsi="Times New Roman"/>
                <w:sz w:val="24"/>
                <w:szCs w:val="24"/>
                <w:lang w:eastAsia="ru-RU"/>
              </w:rPr>
              <w:t xml:space="preserve"> </w:t>
            </w:r>
            <w:r w:rsidRPr="00796C9B">
              <w:rPr>
                <w:rFonts w:ascii="Times New Roman" w:eastAsia="Times New Roman" w:hAnsi="Times New Roman"/>
                <w:sz w:val="24"/>
                <w:szCs w:val="24"/>
                <w:lang w:eastAsia="ru-RU"/>
              </w:rPr>
              <w:t>Соминское</w:t>
            </w:r>
          </w:p>
        </w:tc>
        <w:tc>
          <w:tcPr>
            <w:tcW w:w="2409" w:type="dxa"/>
            <w:shd w:val="clear" w:color="auto" w:fill="auto"/>
            <w:vAlign w:val="bottom"/>
          </w:tcPr>
          <w:p w:rsidR="00C56A6A" w:rsidRPr="00796C9B" w:rsidRDefault="00C56A6A" w:rsidP="00B35537">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48</w:t>
            </w:r>
          </w:p>
        </w:tc>
        <w:tc>
          <w:tcPr>
            <w:tcW w:w="1701" w:type="dxa"/>
            <w:shd w:val="clear" w:color="auto" w:fill="auto"/>
            <w:vAlign w:val="bottom"/>
          </w:tcPr>
          <w:p w:rsidR="00C56A6A" w:rsidRPr="00796C9B" w:rsidRDefault="00C56A6A" w:rsidP="00B35537">
            <w:pPr>
              <w:spacing w:after="0" w:line="240" w:lineRule="auto"/>
              <w:jc w:val="right"/>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500</w:t>
            </w:r>
          </w:p>
        </w:tc>
        <w:tc>
          <w:tcPr>
            <w:tcW w:w="1423" w:type="dxa"/>
            <w:shd w:val="clear" w:color="auto" w:fill="auto"/>
            <w:vAlign w:val="bottom"/>
          </w:tcPr>
          <w:p w:rsidR="00C56A6A" w:rsidRPr="00796C9B" w:rsidRDefault="00C56A6A" w:rsidP="00B35537">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p>
        </w:tc>
      </w:tr>
      <w:tr w:rsidR="00C56A6A" w:rsidRPr="00796C9B" w:rsidTr="00B35537">
        <w:tc>
          <w:tcPr>
            <w:tcW w:w="3823" w:type="dxa"/>
            <w:shd w:val="clear" w:color="auto" w:fill="auto"/>
            <w:vAlign w:val="center"/>
          </w:tcPr>
          <w:p w:rsidR="00C56A6A" w:rsidRPr="00796C9B" w:rsidRDefault="00C56A6A" w:rsidP="00B35537">
            <w:pPr>
              <w:spacing w:after="0" w:line="240" w:lineRule="auto"/>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оз.</w:t>
            </w:r>
            <w:r>
              <w:rPr>
                <w:rFonts w:ascii="Times New Roman" w:eastAsia="Times New Roman" w:hAnsi="Times New Roman"/>
                <w:sz w:val="24"/>
                <w:szCs w:val="24"/>
                <w:lang w:eastAsia="ru-RU"/>
              </w:rPr>
              <w:t xml:space="preserve"> </w:t>
            </w:r>
            <w:r w:rsidRPr="00796C9B">
              <w:rPr>
                <w:rFonts w:ascii="Times New Roman" w:eastAsia="Times New Roman" w:hAnsi="Times New Roman"/>
                <w:sz w:val="24"/>
                <w:szCs w:val="24"/>
                <w:lang w:eastAsia="ru-RU"/>
              </w:rPr>
              <w:t>Гоща</w:t>
            </w:r>
          </w:p>
        </w:tc>
        <w:tc>
          <w:tcPr>
            <w:tcW w:w="2409" w:type="dxa"/>
            <w:shd w:val="clear" w:color="auto" w:fill="auto"/>
            <w:vAlign w:val="bottom"/>
          </w:tcPr>
          <w:p w:rsidR="00C56A6A" w:rsidRPr="00796C9B" w:rsidRDefault="00C56A6A" w:rsidP="00B35537">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67</w:t>
            </w:r>
          </w:p>
        </w:tc>
        <w:tc>
          <w:tcPr>
            <w:tcW w:w="1701" w:type="dxa"/>
            <w:shd w:val="clear" w:color="auto" w:fill="auto"/>
            <w:vAlign w:val="bottom"/>
          </w:tcPr>
          <w:p w:rsidR="00C56A6A" w:rsidRPr="00796C9B" w:rsidRDefault="00C56A6A" w:rsidP="00B35537">
            <w:pPr>
              <w:spacing w:after="0" w:line="240" w:lineRule="auto"/>
              <w:jc w:val="right"/>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500</w:t>
            </w:r>
          </w:p>
        </w:tc>
        <w:tc>
          <w:tcPr>
            <w:tcW w:w="1423" w:type="dxa"/>
            <w:shd w:val="clear" w:color="auto" w:fill="auto"/>
            <w:vAlign w:val="bottom"/>
          </w:tcPr>
          <w:p w:rsidR="00C56A6A" w:rsidRPr="00796C9B" w:rsidRDefault="00C56A6A" w:rsidP="00B35537">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p>
        </w:tc>
      </w:tr>
      <w:tr w:rsidR="00C56A6A" w:rsidRPr="00796C9B" w:rsidTr="00180F4E">
        <w:tc>
          <w:tcPr>
            <w:tcW w:w="3823" w:type="dxa"/>
            <w:tcBorders>
              <w:bottom w:val="single" w:sz="4" w:space="0" w:color="FFFFFF" w:themeColor="background1"/>
            </w:tcBorders>
            <w:shd w:val="clear" w:color="auto" w:fill="auto"/>
            <w:vAlign w:val="center"/>
          </w:tcPr>
          <w:p w:rsidR="00C56A6A" w:rsidRPr="00796C9B" w:rsidRDefault="00C56A6A" w:rsidP="00B35537">
            <w:pPr>
              <w:spacing w:after="0" w:line="240" w:lineRule="auto"/>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оз.</w:t>
            </w:r>
            <w:r>
              <w:rPr>
                <w:rFonts w:ascii="Times New Roman" w:eastAsia="Times New Roman" w:hAnsi="Times New Roman"/>
                <w:sz w:val="24"/>
                <w:szCs w:val="24"/>
                <w:lang w:eastAsia="ru-RU"/>
              </w:rPr>
              <w:t xml:space="preserve"> </w:t>
            </w:r>
            <w:r w:rsidRPr="00796C9B">
              <w:rPr>
                <w:rFonts w:ascii="Times New Roman" w:eastAsia="Times New Roman" w:hAnsi="Times New Roman"/>
                <w:sz w:val="24"/>
                <w:szCs w:val="24"/>
                <w:lang w:eastAsia="ru-RU"/>
              </w:rPr>
              <w:t>Змеиное</w:t>
            </w:r>
          </w:p>
        </w:tc>
        <w:tc>
          <w:tcPr>
            <w:tcW w:w="2409" w:type="dxa"/>
            <w:tcBorders>
              <w:bottom w:val="single" w:sz="4" w:space="0" w:color="FFFFFF" w:themeColor="background1"/>
            </w:tcBorders>
            <w:shd w:val="clear" w:color="auto" w:fill="auto"/>
            <w:vAlign w:val="bottom"/>
          </w:tcPr>
          <w:p w:rsidR="00C56A6A" w:rsidRPr="00796C9B" w:rsidRDefault="00C56A6A" w:rsidP="00B35537">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1701" w:type="dxa"/>
            <w:tcBorders>
              <w:bottom w:val="single" w:sz="4" w:space="0" w:color="FFFFFF" w:themeColor="background1"/>
            </w:tcBorders>
            <w:shd w:val="clear" w:color="auto" w:fill="auto"/>
            <w:vAlign w:val="bottom"/>
          </w:tcPr>
          <w:p w:rsidR="00C56A6A" w:rsidRPr="00796C9B" w:rsidRDefault="00C56A6A" w:rsidP="00B35537">
            <w:pPr>
              <w:spacing w:after="0" w:line="240" w:lineRule="auto"/>
              <w:jc w:val="right"/>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500</w:t>
            </w:r>
          </w:p>
        </w:tc>
        <w:tc>
          <w:tcPr>
            <w:tcW w:w="1423" w:type="dxa"/>
            <w:tcBorders>
              <w:bottom w:val="single" w:sz="4" w:space="0" w:color="FFFFFF" w:themeColor="background1"/>
            </w:tcBorders>
            <w:shd w:val="clear" w:color="auto" w:fill="auto"/>
            <w:vAlign w:val="bottom"/>
          </w:tcPr>
          <w:p w:rsidR="00C56A6A" w:rsidRPr="00796C9B" w:rsidRDefault="00C56A6A" w:rsidP="00B35537">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p>
        </w:tc>
      </w:tr>
      <w:tr w:rsidR="00C56A6A" w:rsidRPr="00796C9B" w:rsidTr="00B35537">
        <w:tc>
          <w:tcPr>
            <w:tcW w:w="3823" w:type="dxa"/>
            <w:shd w:val="clear" w:color="auto" w:fill="auto"/>
            <w:vAlign w:val="center"/>
          </w:tcPr>
          <w:p w:rsidR="00C56A6A" w:rsidRPr="00796C9B" w:rsidRDefault="00C56A6A" w:rsidP="00B35537">
            <w:pPr>
              <w:spacing w:after="0" w:line="240" w:lineRule="auto"/>
              <w:rPr>
                <w:rFonts w:ascii="Times New Roman" w:eastAsia="Times New Roman" w:hAnsi="Times New Roman"/>
                <w:sz w:val="24"/>
                <w:szCs w:val="24"/>
                <w:lang w:eastAsia="ru-RU"/>
              </w:rPr>
            </w:pPr>
            <w:r w:rsidRPr="004219BD">
              <w:rPr>
                <w:rFonts w:ascii="Times New Roman" w:eastAsia="Times New Roman" w:hAnsi="Times New Roman"/>
                <w:sz w:val="24"/>
                <w:szCs w:val="24"/>
                <w:lang w:eastAsia="ru-RU"/>
              </w:rPr>
              <w:t>оз. Гутк</w:t>
            </w:r>
            <w:r>
              <w:rPr>
                <w:rFonts w:ascii="Times New Roman" w:eastAsia="Times New Roman" w:hAnsi="Times New Roman"/>
                <w:sz w:val="24"/>
                <w:szCs w:val="24"/>
                <w:lang w:eastAsia="ru-RU"/>
              </w:rPr>
              <w:t>овское</w:t>
            </w:r>
          </w:p>
        </w:tc>
        <w:tc>
          <w:tcPr>
            <w:tcW w:w="2409" w:type="dxa"/>
            <w:shd w:val="clear" w:color="auto" w:fill="auto"/>
            <w:vAlign w:val="bottom"/>
          </w:tcPr>
          <w:p w:rsidR="00C56A6A" w:rsidRPr="00796C9B" w:rsidRDefault="00C56A6A" w:rsidP="00B35537">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1701" w:type="dxa"/>
            <w:shd w:val="clear" w:color="auto" w:fill="auto"/>
            <w:vAlign w:val="bottom"/>
          </w:tcPr>
          <w:p w:rsidR="00C56A6A" w:rsidRPr="00796C9B" w:rsidRDefault="00C56A6A" w:rsidP="00B35537">
            <w:pPr>
              <w:spacing w:after="0" w:line="240" w:lineRule="auto"/>
              <w:jc w:val="right"/>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500</w:t>
            </w:r>
          </w:p>
        </w:tc>
        <w:tc>
          <w:tcPr>
            <w:tcW w:w="1423" w:type="dxa"/>
            <w:shd w:val="clear" w:color="auto" w:fill="auto"/>
            <w:vAlign w:val="bottom"/>
          </w:tcPr>
          <w:p w:rsidR="00C56A6A" w:rsidRPr="00796C9B" w:rsidRDefault="00C56A6A" w:rsidP="00B35537">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p>
        </w:tc>
      </w:tr>
      <w:tr w:rsidR="00C56A6A" w:rsidRPr="00796C9B" w:rsidTr="00B35537">
        <w:tc>
          <w:tcPr>
            <w:tcW w:w="3823" w:type="dxa"/>
            <w:shd w:val="clear" w:color="auto" w:fill="auto"/>
            <w:vAlign w:val="center"/>
          </w:tcPr>
          <w:p w:rsidR="00C56A6A" w:rsidRPr="00796C9B" w:rsidRDefault="00C56A6A" w:rsidP="00B35537">
            <w:pPr>
              <w:spacing w:after="0" w:line="240" w:lineRule="auto"/>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оз. около д.Гортоль</w:t>
            </w:r>
          </w:p>
        </w:tc>
        <w:tc>
          <w:tcPr>
            <w:tcW w:w="2409" w:type="dxa"/>
            <w:shd w:val="clear" w:color="auto" w:fill="auto"/>
            <w:vAlign w:val="bottom"/>
          </w:tcPr>
          <w:p w:rsidR="00C56A6A" w:rsidRPr="00796C9B" w:rsidRDefault="00C56A6A" w:rsidP="00B35537">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11</w:t>
            </w:r>
          </w:p>
        </w:tc>
        <w:tc>
          <w:tcPr>
            <w:tcW w:w="1701" w:type="dxa"/>
            <w:shd w:val="clear" w:color="auto" w:fill="auto"/>
            <w:vAlign w:val="bottom"/>
          </w:tcPr>
          <w:p w:rsidR="00C56A6A" w:rsidRPr="00796C9B" w:rsidRDefault="00C56A6A" w:rsidP="00B35537">
            <w:pPr>
              <w:spacing w:after="0" w:line="240" w:lineRule="auto"/>
              <w:jc w:val="right"/>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500</w:t>
            </w:r>
          </w:p>
        </w:tc>
        <w:tc>
          <w:tcPr>
            <w:tcW w:w="1423" w:type="dxa"/>
            <w:shd w:val="clear" w:color="auto" w:fill="auto"/>
            <w:vAlign w:val="bottom"/>
          </w:tcPr>
          <w:p w:rsidR="00C56A6A" w:rsidRPr="00796C9B" w:rsidRDefault="00C56A6A" w:rsidP="00B35537">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p>
        </w:tc>
      </w:tr>
      <w:tr w:rsidR="00C56A6A" w:rsidRPr="00796C9B" w:rsidTr="00B35537">
        <w:tc>
          <w:tcPr>
            <w:tcW w:w="3823" w:type="dxa"/>
            <w:shd w:val="clear" w:color="auto" w:fill="auto"/>
            <w:vAlign w:val="center"/>
          </w:tcPr>
          <w:p w:rsidR="00C56A6A" w:rsidRPr="00796C9B" w:rsidRDefault="00C56A6A" w:rsidP="00B35537">
            <w:pPr>
              <w:spacing w:after="0" w:line="240" w:lineRule="auto"/>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оз. около д.Речки</w:t>
            </w:r>
          </w:p>
        </w:tc>
        <w:tc>
          <w:tcPr>
            <w:tcW w:w="2409" w:type="dxa"/>
            <w:shd w:val="clear" w:color="auto" w:fill="auto"/>
            <w:vAlign w:val="bottom"/>
          </w:tcPr>
          <w:p w:rsidR="00C56A6A" w:rsidRPr="00796C9B" w:rsidRDefault="00C56A6A" w:rsidP="00B35537">
            <w:pPr>
              <w:spacing w:after="0" w:line="240" w:lineRule="auto"/>
              <w:jc w:val="right"/>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0,7</w:t>
            </w:r>
          </w:p>
        </w:tc>
        <w:tc>
          <w:tcPr>
            <w:tcW w:w="1701" w:type="dxa"/>
            <w:shd w:val="clear" w:color="auto" w:fill="auto"/>
            <w:vAlign w:val="bottom"/>
          </w:tcPr>
          <w:p w:rsidR="00C56A6A" w:rsidRPr="00796C9B" w:rsidRDefault="00C56A6A" w:rsidP="00B35537">
            <w:pPr>
              <w:spacing w:after="0" w:line="240" w:lineRule="auto"/>
              <w:jc w:val="right"/>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500</w:t>
            </w:r>
          </w:p>
        </w:tc>
        <w:tc>
          <w:tcPr>
            <w:tcW w:w="1423" w:type="dxa"/>
            <w:shd w:val="clear" w:color="auto" w:fill="auto"/>
            <w:vAlign w:val="bottom"/>
          </w:tcPr>
          <w:p w:rsidR="00C56A6A" w:rsidRPr="00796C9B" w:rsidRDefault="00C56A6A" w:rsidP="00B35537">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p>
        </w:tc>
      </w:tr>
      <w:tr w:rsidR="00C56A6A" w:rsidRPr="00796C9B" w:rsidTr="00B35537">
        <w:tc>
          <w:tcPr>
            <w:tcW w:w="3823" w:type="dxa"/>
            <w:shd w:val="clear" w:color="auto" w:fill="auto"/>
            <w:vAlign w:val="center"/>
          </w:tcPr>
          <w:p w:rsidR="00C56A6A" w:rsidRPr="00796C9B" w:rsidRDefault="00C56A6A" w:rsidP="00B35537">
            <w:pPr>
              <w:spacing w:after="0" w:line="240" w:lineRule="auto"/>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 xml:space="preserve">оз. </w:t>
            </w:r>
            <w:r>
              <w:rPr>
                <w:rFonts w:ascii="Times New Roman" w:eastAsia="Times New Roman" w:hAnsi="Times New Roman"/>
                <w:sz w:val="24"/>
                <w:szCs w:val="24"/>
                <w:lang w:eastAsia="ru-RU"/>
              </w:rPr>
              <w:t xml:space="preserve">около </w:t>
            </w:r>
            <w:r w:rsidRPr="00796C9B">
              <w:rPr>
                <w:rFonts w:ascii="Times New Roman" w:eastAsia="Times New Roman" w:hAnsi="Times New Roman"/>
                <w:sz w:val="24"/>
                <w:szCs w:val="24"/>
                <w:lang w:eastAsia="ru-RU"/>
              </w:rPr>
              <w:t>кв.22</w:t>
            </w:r>
            <w:r>
              <w:rPr>
                <w:rFonts w:ascii="Times New Roman" w:eastAsia="Times New Roman" w:hAnsi="Times New Roman"/>
                <w:sz w:val="24"/>
                <w:szCs w:val="24"/>
                <w:lang w:eastAsia="ru-RU"/>
              </w:rPr>
              <w:t xml:space="preserve"> </w:t>
            </w:r>
            <w:r w:rsidRPr="00796C9B">
              <w:rPr>
                <w:rFonts w:ascii="Times New Roman" w:eastAsia="Times New Roman" w:hAnsi="Times New Roman"/>
                <w:sz w:val="24"/>
                <w:szCs w:val="24"/>
                <w:lang w:eastAsia="ru-RU"/>
              </w:rPr>
              <w:t>Крайско</w:t>
            </w:r>
            <w:r>
              <w:rPr>
                <w:rFonts w:ascii="Times New Roman" w:eastAsia="Times New Roman" w:hAnsi="Times New Roman"/>
                <w:sz w:val="24"/>
                <w:szCs w:val="24"/>
                <w:lang w:eastAsia="ru-RU"/>
              </w:rPr>
              <w:t>го</w:t>
            </w:r>
            <w:r w:rsidRPr="00796C9B">
              <w:rPr>
                <w:rFonts w:ascii="Times New Roman" w:eastAsia="Times New Roman" w:hAnsi="Times New Roman"/>
                <w:sz w:val="24"/>
                <w:szCs w:val="24"/>
                <w:lang w:eastAsia="ru-RU"/>
              </w:rPr>
              <w:t xml:space="preserve"> лесничеств</w:t>
            </w:r>
            <w:r>
              <w:rPr>
                <w:rFonts w:ascii="Times New Roman" w:eastAsia="Times New Roman" w:hAnsi="Times New Roman"/>
                <w:sz w:val="24"/>
                <w:szCs w:val="24"/>
                <w:lang w:eastAsia="ru-RU"/>
              </w:rPr>
              <w:t>а</w:t>
            </w:r>
            <w:r w:rsidRPr="00796C9B">
              <w:rPr>
                <w:rFonts w:ascii="Times New Roman" w:eastAsia="Times New Roman" w:hAnsi="Times New Roman"/>
                <w:sz w:val="24"/>
                <w:szCs w:val="24"/>
                <w:lang w:eastAsia="ru-RU"/>
              </w:rPr>
              <w:t xml:space="preserve"> </w:t>
            </w:r>
          </w:p>
        </w:tc>
        <w:tc>
          <w:tcPr>
            <w:tcW w:w="2409" w:type="dxa"/>
            <w:shd w:val="clear" w:color="auto" w:fill="auto"/>
            <w:vAlign w:val="bottom"/>
          </w:tcPr>
          <w:p w:rsidR="00C56A6A" w:rsidRPr="00796C9B" w:rsidRDefault="00C56A6A" w:rsidP="00B35537">
            <w:pPr>
              <w:spacing w:after="0" w:line="240" w:lineRule="auto"/>
              <w:jc w:val="right"/>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0,</w:t>
            </w:r>
            <w:r>
              <w:rPr>
                <w:rFonts w:ascii="Times New Roman" w:eastAsia="Times New Roman" w:hAnsi="Times New Roman"/>
                <w:sz w:val="24"/>
                <w:szCs w:val="24"/>
                <w:lang w:eastAsia="ru-RU"/>
              </w:rPr>
              <w:t>2</w:t>
            </w:r>
          </w:p>
        </w:tc>
        <w:tc>
          <w:tcPr>
            <w:tcW w:w="1701" w:type="dxa"/>
            <w:shd w:val="clear" w:color="auto" w:fill="auto"/>
            <w:vAlign w:val="bottom"/>
          </w:tcPr>
          <w:p w:rsidR="00C56A6A" w:rsidRPr="00796C9B" w:rsidRDefault="00C56A6A" w:rsidP="00B35537">
            <w:pPr>
              <w:spacing w:after="0" w:line="240" w:lineRule="auto"/>
              <w:jc w:val="right"/>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500</w:t>
            </w:r>
          </w:p>
        </w:tc>
        <w:tc>
          <w:tcPr>
            <w:tcW w:w="1423" w:type="dxa"/>
            <w:shd w:val="clear" w:color="auto" w:fill="auto"/>
            <w:vAlign w:val="bottom"/>
          </w:tcPr>
          <w:p w:rsidR="00C56A6A" w:rsidRPr="00796C9B" w:rsidRDefault="00C56A6A" w:rsidP="00B35537">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p>
        </w:tc>
      </w:tr>
      <w:tr w:rsidR="00C56A6A" w:rsidRPr="00796C9B" w:rsidTr="00B35537">
        <w:tc>
          <w:tcPr>
            <w:tcW w:w="3823" w:type="dxa"/>
            <w:shd w:val="clear" w:color="auto" w:fill="auto"/>
            <w:vAlign w:val="center"/>
          </w:tcPr>
          <w:p w:rsidR="00C56A6A" w:rsidRPr="00796C9B" w:rsidRDefault="00C56A6A" w:rsidP="00B35537">
            <w:pPr>
              <w:spacing w:after="0" w:line="240" w:lineRule="auto"/>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оз.</w:t>
            </w:r>
            <w:r>
              <w:rPr>
                <w:rFonts w:ascii="Times New Roman" w:eastAsia="Times New Roman" w:hAnsi="Times New Roman"/>
                <w:sz w:val="24"/>
                <w:szCs w:val="24"/>
                <w:lang w:eastAsia="ru-RU"/>
              </w:rPr>
              <w:t xml:space="preserve"> в</w:t>
            </w:r>
            <w:r w:rsidRPr="00796C9B">
              <w:rPr>
                <w:rFonts w:ascii="Times New Roman" w:eastAsia="Times New Roman" w:hAnsi="Times New Roman"/>
                <w:sz w:val="24"/>
                <w:szCs w:val="24"/>
                <w:lang w:eastAsia="ru-RU"/>
              </w:rPr>
              <w:t xml:space="preserve"> кв.9</w:t>
            </w:r>
            <w:r>
              <w:rPr>
                <w:rFonts w:ascii="Times New Roman" w:eastAsia="Times New Roman" w:hAnsi="Times New Roman"/>
                <w:sz w:val="24"/>
                <w:szCs w:val="24"/>
                <w:lang w:eastAsia="ru-RU"/>
              </w:rPr>
              <w:t xml:space="preserve"> </w:t>
            </w:r>
            <w:r w:rsidRPr="00796C9B">
              <w:rPr>
                <w:rFonts w:ascii="Times New Roman" w:eastAsia="Times New Roman" w:hAnsi="Times New Roman"/>
                <w:sz w:val="24"/>
                <w:szCs w:val="24"/>
                <w:lang w:eastAsia="ru-RU"/>
              </w:rPr>
              <w:t>Новинско</w:t>
            </w:r>
            <w:r>
              <w:rPr>
                <w:rFonts w:ascii="Times New Roman" w:eastAsia="Times New Roman" w:hAnsi="Times New Roman"/>
                <w:sz w:val="24"/>
                <w:szCs w:val="24"/>
                <w:lang w:eastAsia="ru-RU"/>
              </w:rPr>
              <w:t>го</w:t>
            </w:r>
            <w:r w:rsidRPr="00796C9B">
              <w:rPr>
                <w:rFonts w:ascii="Times New Roman" w:eastAsia="Times New Roman" w:hAnsi="Times New Roman"/>
                <w:sz w:val="24"/>
                <w:szCs w:val="24"/>
                <w:lang w:eastAsia="ru-RU"/>
              </w:rPr>
              <w:t xml:space="preserve"> лесничеств</w:t>
            </w:r>
            <w:r>
              <w:rPr>
                <w:rFonts w:ascii="Times New Roman" w:eastAsia="Times New Roman" w:hAnsi="Times New Roman"/>
                <w:sz w:val="24"/>
                <w:szCs w:val="24"/>
                <w:lang w:eastAsia="ru-RU"/>
              </w:rPr>
              <w:t>а</w:t>
            </w:r>
            <w:r w:rsidRPr="00796C9B">
              <w:rPr>
                <w:rFonts w:ascii="Times New Roman" w:eastAsia="Times New Roman" w:hAnsi="Times New Roman"/>
                <w:sz w:val="24"/>
                <w:szCs w:val="24"/>
                <w:lang w:eastAsia="ru-RU"/>
              </w:rPr>
              <w:t xml:space="preserve"> </w:t>
            </w:r>
          </w:p>
        </w:tc>
        <w:tc>
          <w:tcPr>
            <w:tcW w:w="2409" w:type="dxa"/>
            <w:shd w:val="clear" w:color="auto" w:fill="auto"/>
            <w:vAlign w:val="bottom"/>
          </w:tcPr>
          <w:p w:rsidR="00C56A6A" w:rsidRPr="00796C9B" w:rsidRDefault="00C56A6A" w:rsidP="00B35537">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tc>
        <w:tc>
          <w:tcPr>
            <w:tcW w:w="1701" w:type="dxa"/>
            <w:shd w:val="clear" w:color="auto" w:fill="auto"/>
            <w:vAlign w:val="bottom"/>
          </w:tcPr>
          <w:p w:rsidR="00C56A6A" w:rsidRPr="00796C9B" w:rsidRDefault="00C56A6A" w:rsidP="00B35537">
            <w:pPr>
              <w:spacing w:after="0" w:line="240" w:lineRule="auto"/>
              <w:jc w:val="right"/>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500</w:t>
            </w:r>
          </w:p>
        </w:tc>
        <w:tc>
          <w:tcPr>
            <w:tcW w:w="1423" w:type="dxa"/>
            <w:shd w:val="clear" w:color="auto" w:fill="auto"/>
            <w:vAlign w:val="bottom"/>
          </w:tcPr>
          <w:p w:rsidR="00C56A6A" w:rsidRPr="00796C9B" w:rsidRDefault="00C56A6A" w:rsidP="00B35537">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p>
        </w:tc>
      </w:tr>
      <w:tr w:rsidR="00C56A6A" w:rsidRPr="00796C9B" w:rsidTr="00B35537">
        <w:tc>
          <w:tcPr>
            <w:tcW w:w="3823" w:type="dxa"/>
            <w:shd w:val="clear" w:color="auto" w:fill="auto"/>
            <w:vAlign w:val="center"/>
          </w:tcPr>
          <w:p w:rsidR="00C56A6A" w:rsidRPr="00796C9B" w:rsidRDefault="00C56A6A" w:rsidP="00B35537">
            <w:pPr>
              <w:spacing w:after="0" w:line="240" w:lineRule="auto"/>
              <w:rPr>
                <w:rFonts w:ascii="Times New Roman" w:eastAsia="Times New Roman" w:hAnsi="Times New Roman"/>
                <w:b/>
                <w:sz w:val="24"/>
                <w:szCs w:val="24"/>
                <w:lang w:eastAsia="ru-RU"/>
              </w:rPr>
            </w:pPr>
            <w:r w:rsidRPr="00796C9B">
              <w:rPr>
                <w:rFonts w:ascii="Times New Roman" w:eastAsia="Times New Roman" w:hAnsi="Times New Roman"/>
                <w:b/>
                <w:sz w:val="24"/>
                <w:szCs w:val="24"/>
                <w:lang w:eastAsia="ru-RU"/>
              </w:rPr>
              <w:t>Водохранилища</w:t>
            </w:r>
          </w:p>
        </w:tc>
        <w:tc>
          <w:tcPr>
            <w:tcW w:w="2409" w:type="dxa"/>
            <w:shd w:val="clear" w:color="auto" w:fill="auto"/>
            <w:vAlign w:val="center"/>
          </w:tcPr>
          <w:p w:rsidR="00C56A6A" w:rsidRPr="00796C9B" w:rsidRDefault="00C56A6A" w:rsidP="00B35537">
            <w:pPr>
              <w:spacing w:after="0" w:line="240" w:lineRule="auto"/>
              <w:jc w:val="right"/>
              <w:rPr>
                <w:rFonts w:ascii="Times New Roman" w:eastAsia="Times New Roman" w:hAnsi="Times New Roman"/>
                <w:b/>
                <w:sz w:val="24"/>
                <w:szCs w:val="24"/>
                <w:lang w:eastAsia="ru-RU"/>
              </w:rPr>
            </w:pPr>
          </w:p>
        </w:tc>
        <w:tc>
          <w:tcPr>
            <w:tcW w:w="1701" w:type="dxa"/>
            <w:shd w:val="clear" w:color="auto" w:fill="auto"/>
            <w:vAlign w:val="center"/>
          </w:tcPr>
          <w:p w:rsidR="00C56A6A" w:rsidRPr="00796C9B" w:rsidRDefault="00C56A6A" w:rsidP="00B35537">
            <w:pPr>
              <w:spacing w:after="0" w:line="240" w:lineRule="auto"/>
              <w:jc w:val="right"/>
              <w:rPr>
                <w:rFonts w:ascii="Times New Roman" w:eastAsia="Times New Roman" w:hAnsi="Times New Roman"/>
                <w:sz w:val="24"/>
                <w:szCs w:val="24"/>
                <w:lang w:eastAsia="ru-RU"/>
              </w:rPr>
            </w:pPr>
          </w:p>
        </w:tc>
        <w:tc>
          <w:tcPr>
            <w:tcW w:w="1423" w:type="dxa"/>
            <w:shd w:val="clear" w:color="auto" w:fill="auto"/>
            <w:vAlign w:val="center"/>
          </w:tcPr>
          <w:p w:rsidR="00C56A6A" w:rsidRPr="00796C9B" w:rsidRDefault="00C56A6A" w:rsidP="00B35537">
            <w:pPr>
              <w:spacing w:after="0" w:line="240" w:lineRule="auto"/>
              <w:jc w:val="right"/>
              <w:rPr>
                <w:rFonts w:ascii="Times New Roman" w:eastAsia="Times New Roman" w:hAnsi="Times New Roman"/>
                <w:sz w:val="24"/>
                <w:szCs w:val="24"/>
                <w:lang w:eastAsia="ru-RU"/>
              </w:rPr>
            </w:pPr>
          </w:p>
        </w:tc>
      </w:tr>
      <w:tr w:rsidR="00C56A6A" w:rsidRPr="00796C9B" w:rsidTr="00BE47B3">
        <w:tc>
          <w:tcPr>
            <w:tcW w:w="3823" w:type="dxa"/>
            <w:tcBorders>
              <w:bottom w:val="single" w:sz="4" w:space="0" w:color="auto"/>
            </w:tcBorders>
            <w:shd w:val="clear" w:color="auto" w:fill="auto"/>
            <w:vAlign w:val="center"/>
          </w:tcPr>
          <w:p w:rsidR="00C56A6A" w:rsidRPr="00796C9B" w:rsidRDefault="00C56A6A" w:rsidP="00B35537">
            <w:pPr>
              <w:spacing w:after="0" w:line="240" w:lineRule="auto"/>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вдхр.</w:t>
            </w:r>
            <w:r>
              <w:rPr>
                <w:rFonts w:ascii="Times New Roman" w:eastAsia="Times New Roman" w:hAnsi="Times New Roman"/>
                <w:sz w:val="24"/>
                <w:szCs w:val="24"/>
                <w:lang w:eastAsia="ru-RU"/>
              </w:rPr>
              <w:t xml:space="preserve"> </w:t>
            </w:r>
            <w:r w:rsidRPr="00796C9B">
              <w:rPr>
                <w:rFonts w:ascii="Times New Roman" w:eastAsia="Times New Roman" w:hAnsi="Times New Roman"/>
                <w:sz w:val="24"/>
                <w:szCs w:val="24"/>
                <w:lang w:eastAsia="ru-RU"/>
              </w:rPr>
              <w:t>Погост</w:t>
            </w:r>
          </w:p>
        </w:tc>
        <w:tc>
          <w:tcPr>
            <w:tcW w:w="2409" w:type="dxa"/>
            <w:tcBorders>
              <w:bottom w:val="single" w:sz="4" w:space="0" w:color="auto"/>
            </w:tcBorders>
            <w:shd w:val="clear" w:color="auto" w:fill="auto"/>
            <w:vAlign w:val="center"/>
          </w:tcPr>
          <w:p w:rsidR="00C56A6A" w:rsidRPr="00796C9B" w:rsidRDefault="00C56A6A" w:rsidP="00B35537">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1334</w:t>
            </w:r>
          </w:p>
        </w:tc>
        <w:tc>
          <w:tcPr>
            <w:tcW w:w="1701" w:type="dxa"/>
            <w:tcBorders>
              <w:bottom w:val="single" w:sz="4" w:space="0" w:color="auto"/>
            </w:tcBorders>
            <w:shd w:val="clear" w:color="auto" w:fill="auto"/>
            <w:vAlign w:val="center"/>
          </w:tcPr>
          <w:p w:rsidR="00C56A6A" w:rsidRPr="00796C9B" w:rsidRDefault="00C56A6A" w:rsidP="00B35537">
            <w:pPr>
              <w:spacing w:after="0" w:line="240" w:lineRule="auto"/>
              <w:jc w:val="right"/>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500</w:t>
            </w:r>
          </w:p>
        </w:tc>
        <w:tc>
          <w:tcPr>
            <w:tcW w:w="1423" w:type="dxa"/>
            <w:tcBorders>
              <w:bottom w:val="single" w:sz="4" w:space="0" w:color="auto"/>
            </w:tcBorders>
            <w:shd w:val="clear" w:color="auto" w:fill="auto"/>
            <w:vAlign w:val="center"/>
          </w:tcPr>
          <w:p w:rsidR="00C56A6A" w:rsidRPr="00796C9B" w:rsidRDefault="00C56A6A" w:rsidP="00B35537">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p>
        </w:tc>
      </w:tr>
      <w:tr w:rsidR="00C56A6A" w:rsidRPr="00796C9B" w:rsidTr="00BE47B3">
        <w:tc>
          <w:tcPr>
            <w:tcW w:w="3823" w:type="dxa"/>
            <w:tcBorders>
              <w:bottom w:val="nil"/>
            </w:tcBorders>
            <w:shd w:val="clear" w:color="auto" w:fill="auto"/>
            <w:vAlign w:val="center"/>
          </w:tcPr>
          <w:p w:rsidR="00C56A6A" w:rsidRPr="00796C9B" w:rsidRDefault="00C56A6A" w:rsidP="00B35537">
            <w:pPr>
              <w:spacing w:after="0" w:line="240" w:lineRule="auto"/>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 xml:space="preserve">вдхр. </w:t>
            </w:r>
            <w:r>
              <w:rPr>
                <w:rFonts w:ascii="Times New Roman" w:eastAsia="Times New Roman" w:hAnsi="Times New Roman"/>
                <w:sz w:val="24"/>
                <w:szCs w:val="24"/>
                <w:lang w:eastAsia="ru-RU"/>
              </w:rPr>
              <w:t xml:space="preserve">в </w:t>
            </w:r>
            <w:r w:rsidRPr="00796C9B">
              <w:rPr>
                <w:rFonts w:ascii="Times New Roman" w:eastAsia="Times New Roman" w:hAnsi="Times New Roman"/>
                <w:sz w:val="24"/>
                <w:szCs w:val="24"/>
                <w:lang w:eastAsia="ru-RU"/>
              </w:rPr>
              <w:t>кв.40 Клетнянско</w:t>
            </w:r>
            <w:r>
              <w:rPr>
                <w:rFonts w:ascii="Times New Roman" w:eastAsia="Times New Roman" w:hAnsi="Times New Roman"/>
                <w:sz w:val="24"/>
                <w:szCs w:val="24"/>
                <w:lang w:eastAsia="ru-RU"/>
              </w:rPr>
              <w:t xml:space="preserve">го </w:t>
            </w:r>
            <w:r w:rsidRPr="00796C9B">
              <w:rPr>
                <w:rFonts w:ascii="Times New Roman" w:eastAsia="Times New Roman" w:hAnsi="Times New Roman"/>
                <w:sz w:val="24"/>
                <w:szCs w:val="24"/>
                <w:lang w:eastAsia="ru-RU"/>
              </w:rPr>
              <w:t>лесничеств</w:t>
            </w:r>
            <w:r>
              <w:rPr>
                <w:rFonts w:ascii="Times New Roman" w:eastAsia="Times New Roman" w:hAnsi="Times New Roman"/>
                <w:sz w:val="24"/>
                <w:szCs w:val="24"/>
                <w:lang w:eastAsia="ru-RU"/>
              </w:rPr>
              <w:t>а</w:t>
            </w:r>
            <w:r w:rsidRPr="00796C9B">
              <w:rPr>
                <w:rFonts w:ascii="Times New Roman" w:eastAsia="Times New Roman" w:hAnsi="Times New Roman"/>
                <w:sz w:val="24"/>
                <w:szCs w:val="24"/>
                <w:lang w:eastAsia="ru-RU"/>
              </w:rPr>
              <w:t xml:space="preserve"> </w:t>
            </w:r>
          </w:p>
        </w:tc>
        <w:tc>
          <w:tcPr>
            <w:tcW w:w="2409" w:type="dxa"/>
            <w:tcBorders>
              <w:bottom w:val="nil"/>
            </w:tcBorders>
            <w:shd w:val="clear" w:color="auto" w:fill="auto"/>
            <w:vAlign w:val="bottom"/>
          </w:tcPr>
          <w:p w:rsidR="00C56A6A" w:rsidRPr="00796C9B" w:rsidRDefault="00C56A6A" w:rsidP="00B35537">
            <w:pPr>
              <w:spacing w:after="0" w:line="240" w:lineRule="auto"/>
              <w:jc w:val="right"/>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0,4</w:t>
            </w:r>
          </w:p>
        </w:tc>
        <w:tc>
          <w:tcPr>
            <w:tcW w:w="1701" w:type="dxa"/>
            <w:tcBorders>
              <w:bottom w:val="nil"/>
            </w:tcBorders>
            <w:shd w:val="clear" w:color="auto" w:fill="auto"/>
            <w:vAlign w:val="bottom"/>
          </w:tcPr>
          <w:p w:rsidR="00C56A6A" w:rsidRPr="00796C9B" w:rsidRDefault="00C56A6A" w:rsidP="00B35537">
            <w:pPr>
              <w:spacing w:after="0" w:line="240" w:lineRule="auto"/>
              <w:jc w:val="right"/>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500</w:t>
            </w:r>
          </w:p>
        </w:tc>
        <w:tc>
          <w:tcPr>
            <w:tcW w:w="1423" w:type="dxa"/>
            <w:tcBorders>
              <w:bottom w:val="nil"/>
            </w:tcBorders>
            <w:shd w:val="clear" w:color="auto" w:fill="auto"/>
            <w:vAlign w:val="bottom"/>
          </w:tcPr>
          <w:p w:rsidR="00C56A6A" w:rsidRPr="00796C9B" w:rsidRDefault="00C56A6A" w:rsidP="00B35537">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p>
        </w:tc>
      </w:tr>
      <w:tr w:rsidR="00C56A6A" w:rsidRPr="00796C9B" w:rsidTr="00B35537">
        <w:tc>
          <w:tcPr>
            <w:tcW w:w="3823" w:type="dxa"/>
            <w:shd w:val="clear" w:color="auto" w:fill="auto"/>
            <w:vAlign w:val="center"/>
          </w:tcPr>
          <w:p w:rsidR="00C56A6A" w:rsidRPr="00796C9B" w:rsidRDefault="00C56A6A" w:rsidP="00B35537">
            <w:pPr>
              <w:spacing w:after="0" w:line="240" w:lineRule="auto"/>
              <w:rPr>
                <w:rFonts w:ascii="Times New Roman" w:eastAsia="Times New Roman" w:hAnsi="Times New Roman"/>
                <w:b/>
                <w:sz w:val="24"/>
                <w:szCs w:val="24"/>
                <w:lang w:eastAsia="ru-RU"/>
              </w:rPr>
            </w:pPr>
            <w:r w:rsidRPr="00796C9B">
              <w:rPr>
                <w:rFonts w:ascii="Times New Roman" w:eastAsia="Times New Roman" w:hAnsi="Times New Roman"/>
                <w:b/>
                <w:sz w:val="24"/>
                <w:szCs w:val="24"/>
                <w:lang w:eastAsia="ru-RU"/>
              </w:rPr>
              <w:t>Пруды</w:t>
            </w:r>
          </w:p>
        </w:tc>
        <w:tc>
          <w:tcPr>
            <w:tcW w:w="2409" w:type="dxa"/>
            <w:shd w:val="clear" w:color="auto" w:fill="auto"/>
            <w:vAlign w:val="bottom"/>
          </w:tcPr>
          <w:p w:rsidR="00C56A6A" w:rsidRPr="00796C9B" w:rsidRDefault="00C56A6A" w:rsidP="00B35537">
            <w:pPr>
              <w:spacing w:after="0" w:line="240" w:lineRule="auto"/>
              <w:jc w:val="right"/>
              <w:rPr>
                <w:rFonts w:ascii="Times New Roman" w:eastAsia="Times New Roman" w:hAnsi="Times New Roman"/>
                <w:b/>
                <w:sz w:val="24"/>
                <w:szCs w:val="24"/>
                <w:lang w:eastAsia="ru-RU"/>
              </w:rPr>
            </w:pPr>
          </w:p>
        </w:tc>
        <w:tc>
          <w:tcPr>
            <w:tcW w:w="1701" w:type="dxa"/>
            <w:shd w:val="clear" w:color="auto" w:fill="auto"/>
            <w:vAlign w:val="bottom"/>
          </w:tcPr>
          <w:p w:rsidR="00C56A6A" w:rsidRPr="00796C9B" w:rsidRDefault="00C56A6A" w:rsidP="00B35537">
            <w:pPr>
              <w:spacing w:after="0" w:line="240" w:lineRule="auto"/>
              <w:jc w:val="right"/>
              <w:rPr>
                <w:rFonts w:ascii="Times New Roman" w:eastAsia="Times New Roman" w:hAnsi="Times New Roman"/>
                <w:sz w:val="24"/>
                <w:szCs w:val="24"/>
                <w:lang w:eastAsia="ru-RU"/>
              </w:rPr>
            </w:pPr>
          </w:p>
        </w:tc>
        <w:tc>
          <w:tcPr>
            <w:tcW w:w="1423" w:type="dxa"/>
            <w:shd w:val="clear" w:color="auto" w:fill="auto"/>
            <w:vAlign w:val="bottom"/>
          </w:tcPr>
          <w:p w:rsidR="00C56A6A" w:rsidRPr="00796C9B" w:rsidRDefault="00C56A6A" w:rsidP="00B35537">
            <w:pPr>
              <w:spacing w:after="0" w:line="240" w:lineRule="auto"/>
              <w:jc w:val="right"/>
              <w:rPr>
                <w:rFonts w:ascii="Times New Roman" w:eastAsia="Times New Roman" w:hAnsi="Times New Roman"/>
                <w:sz w:val="24"/>
                <w:szCs w:val="24"/>
                <w:lang w:eastAsia="ru-RU"/>
              </w:rPr>
            </w:pPr>
          </w:p>
        </w:tc>
      </w:tr>
      <w:tr w:rsidR="00C56A6A" w:rsidRPr="00796C9B" w:rsidTr="00B35537">
        <w:tc>
          <w:tcPr>
            <w:tcW w:w="3823" w:type="dxa"/>
            <w:shd w:val="clear" w:color="auto" w:fill="auto"/>
            <w:vAlign w:val="center"/>
          </w:tcPr>
          <w:p w:rsidR="00C56A6A" w:rsidRPr="00796C9B" w:rsidRDefault="00C56A6A" w:rsidP="00B35537">
            <w:pPr>
              <w:spacing w:after="0" w:line="240" w:lineRule="auto"/>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пруд между д.</w:t>
            </w:r>
            <w:r>
              <w:rPr>
                <w:rFonts w:ascii="Times New Roman" w:eastAsia="Times New Roman" w:hAnsi="Times New Roman"/>
                <w:sz w:val="24"/>
                <w:szCs w:val="24"/>
                <w:lang w:eastAsia="ru-RU"/>
              </w:rPr>
              <w:t xml:space="preserve"> </w:t>
            </w:r>
            <w:r w:rsidRPr="00796C9B">
              <w:rPr>
                <w:rFonts w:ascii="Times New Roman" w:eastAsia="Times New Roman" w:hAnsi="Times New Roman"/>
                <w:sz w:val="24"/>
                <w:szCs w:val="24"/>
                <w:lang w:eastAsia="ru-RU"/>
              </w:rPr>
              <w:t>Хворостина и д.</w:t>
            </w:r>
            <w:r>
              <w:rPr>
                <w:rFonts w:ascii="Times New Roman" w:eastAsia="Times New Roman" w:hAnsi="Times New Roman"/>
                <w:sz w:val="24"/>
                <w:szCs w:val="24"/>
                <w:lang w:eastAsia="ru-RU"/>
              </w:rPr>
              <w:t> </w:t>
            </w:r>
            <w:r w:rsidRPr="00796C9B">
              <w:rPr>
                <w:rFonts w:ascii="Times New Roman" w:eastAsia="Times New Roman" w:hAnsi="Times New Roman"/>
                <w:sz w:val="24"/>
                <w:szCs w:val="24"/>
                <w:lang w:eastAsia="ru-RU"/>
              </w:rPr>
              <w:t>Валище</w:t>
            </w:r>
          </w:p>
        </w:tc>
        <w:tc>
          <w:tcPr>
            <w:tcW w:w="2409" w:type="dxa"/>
            <w:shd w:val="clear" w:color="auto" w:fill="auto"/>
            <w:vAlign w:val="bottom"/>
          </w:tcPr>
          <w:p w:rsidR="00C56A6A" w:rsidRPr="00796C9B" w:rsidRDefault="00C56A6A" w:rsidP="00B35537">
            <w:pPr>
              <w:spacing w:after="0" w:line="240" w:lineRule="auto"/>
              <w:jc w:val="right"/>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8</w:t>
            </w:r>
          </w:p>
        </w:tc>
        <w:tc>
          <w:tcPr>
            <w:tcW w:w="1701" w:type="dxa"/>
            <w:shd w:val="clear" w:color="auto" w:fill="auto"/>
            <w:vAlign w:val="bottom"/>
          </w:tcPr>
          <w:p w:rsidR="00C56A6A" w:rsidRPr="00796C9B" w:rsidRDefault="00C56A6A" w:rsidP="00B35537">
            <w:pPr>
              <w:spacing w:after="0" w:line="240" w:lineRule="auto"/>
              <w:jc w:val="right"/>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500</w:t>
            </w:r>
          </w:p>
        </w:tc>
        <w:tc>
          <w:tcPr>
            <w:tcW w:w="1423" w:type="dxa"/>
            <w:shd w:val="clear" w:color="auto" w:fill="auto"/>
            <w:vAlign w:val="bottom"/>
          </w:tcPr>
          <w:p w:rsidR="00C56A6A" w:rsidRPr="00796C9B" w:rsidRDefault="00C56A6A" w:rsidP="00B35537">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p>
        </w:tc>
      </w:tr>
      <w:tr w:rsidR="00C56A6A" w:rsidRPr="00796C9B" w:rsidTr="00B35537">
        <w:tc>
          <w:tcPr>
            <w:tcW w:w="3823" w:type="dxa"/>
            <w:shd w:val="clear" w:color="auto" w:fill="auto"/>
            <w:vAlign w:val="center"/>
          </w:tcPr>
          <w:p w:rsidR="00C56A6A" w:rsidRPr="00796C9B" w:rsidRDefault="00C56A6A" w:rsidP="00B35537">
            <w:pPr>
              <w:spacing w:after="0" w:line="240" w:lineRule="auto"/>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пруд №1 около д.</w:t>
            </w:r>
            <w:r>
              <w:rPr>
                <w:rFonts w:ascii="Times New Roman" w:eastAsia="Times New Roman" w:hAnsi="Times New Roman"/>
                <w:sz w:val="24"/>
                <w:szCs w:val="24"/>
                <w:lang w:eastAsia="ru-RU"/>
              </w:rPr>
              <w:t xml:space="preserve"> </w:t>
            </w:r>
            <w:r w:rsidRPr="00796C9B">
              <w:rPr>
                <w:rFonts w:ascii="Times New Roman" w:eastAsia="Times New Roman" w:hAnsi="Times New Roman"/>
                <w:sz w:val="24"/>
                <w:szCs w:val="24"/>
                <w:lang w:eastAsia="ru-RU"/>
              </w:rPr>
              <w:t>Мокрая Дуброва</w:t>
            </w:r>
          </w:p>
        </w:tc>
        <w:tc>
          <w:tcPr>
            <w:tcW w:w="2409" w:type="dxa"/>
            <w:shd w:val="clear" w:color="auto" w:fill="auto"/>
            <w:vAlign w:val="bottom"/>
          </w:tcPr>
          <w:p w:rsidR="00C56A6A" w:rsidRPr="00796C9B" w:rsidRDefault="00C56A6A" w:rsidP="00B35537">
            <w:pPr>
              <w:spacing w:after="0" w:line="240" w:lineRule="auto"/>
              <w:jc w:val="right"/>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1</w:t>
            </w:r>
            <w:r>
              <w:rPr>
                <w:rFonts w:ascii="Times New Roman" w:eastAsia="Times New Roman" w:hAnsi="Times New Roman"/>
                <w:sz w:val="24"/>
                <w:szCs w:val="24"/>
                <w:lang w:eastAsia="ru-RU"/>
              </w:rPr>
              <w:t>5</w:t>
            </w:r>
          </w:p>
        </w:tc>
        <w:tc>
          <w:tcPr>
            <w:tcW w:w="1701" w:type="dxa"/>
            <w:shd w:val="clear" w:color="auto" w:fill="auto"/>
            <w:vAlign w:val="bottom"/>
          </w:tcPr>
          <w:p w:rsidR="00C56A6A" w:rsidRPr="00796C9B" w:rsidRDefault="00C56A6A" w:rsidP="00B35537">
            <w:pPr>
              <w:spacing w:after="0" w:line="240" w:lineRule="auto"/>
              <w:jc w:val="right"/>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500</w:t>
            </w:r>
          </w:p>
        </w:tc>
        <w:tc>
          <w:tcPr>
            <w:tcW w:w="1423" w:type="dxa"/>
            <w:shd w:val="clear" w:color="auto" w:fill="auto"/>
            <w:vAlign w:val="bottom"/>
          </w:tcPr>
          <w:p w:rsidR="00C56A6A" w:rsidRPr="00796C9B" w:rsidRDefault="00C56A6A" w:rsidP="00B35537">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p>
        </w:tc>
      </w:tr>
      <w:tr w:rsidR="00C56A6A" w:rsidRPr="00796C9B" w:rsidTr="00B35537">
        <w:tc>
          <w:tcPr>
            <w:tcW w:w="3823" w:type="dxa"/>
            <w:shd w:val="clear" w:color="auto" w:fill="auto"/>
            <w:vAlign w:val="center"/>
          </w:tcPr>
          <w:p w:rsidR="00C56A6A" w:rsidRPr="00796C9B" w:rsidRDefault="00C56A6A" w:rsidP="00B35537">
            <w:pPr>
              <w:spacing w:after="0" w:line="240" w:lineRule="auto"/>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пруд №2 около д.</w:t>
            </w:r>
            <w:r>
              <w:rPr>
                <w:rFonts w:ascii="Times New Roman" w:eastAsia="Times New Roman" w:hAnsi="Times New Roman"/>
                <w:sz w:val="24"/>
                <w:szCs w:val="24"/>
                <w:lang w:eastAsia="ru-RU"/>
              </w:rPr>
              <w:t xml:space="preserve"> </w:t>
            </w:r>
            <w:r w:rsidRPr="00796C9B">
              <w:rPr>
                <w:rFonts w:ascii="Times New Roman" w:eastAsia="Times New Roman" w:hAnsi="Times New Roman"/>
                <w:sz w:val="24"/>
                <w:szCs w:val="24"/>
                <w:lang w:eastAsia="ru-RU"/>
              </w:rPr>
              <w:t>Мокрая Дуброва</w:t>
            </w:r>
          </w:p>
        </w:tc>
        <w:tc>
          <w:tcPr>
            <w:tcW w:w="2409" w:type="dxa"/>
            <w:shd w:val="clear" w:color="auto" w:fill="auto"/>
            <w:vAlign w:val="bottom"/>
          </w:tcPr>
          <w:p w:rsidR="00C56A6A" w:rsidRPr="00796C9B" w:rsidRDefault="00C56A6A" w:rsidP="00B35537">
            <w:pPr>
              <w:spacing w:after="0" w:line="240" w:lineRule="auto"/>
              <w:jc w:val="right"/>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1</w:t>
            </w:r>
            <w:r>
              <w:rPr>
                <w:rFonts w:ascii="Times New Roman" w:eastAsia="Times New Roman" w:hAnsi="Times New Roman"/>
                <w:sz w:val="24"/>
                <w:szCs w:val="24"/>
                <w:lang w:eastAsia="ru-RU"/>
              </w:rPr>
              <w:t>7</w:t>
            </w:r>
          </w:p>
        </w:tc>
        <w:tc>
          <w:tcPr>
            <w:tcW w:w="1701" w:type="dxa"/>
            <w:shd w:val="clear" w:color="auto" w:fill="auto"/>
            <w:vAlign w:val="bottom"/>
          </w:tcPr>
          <w:p w:rsidR="00C56A6A" w:rsidRPr="00796C9B" w:rsidRDefault="00C56A6A" w:rsidP="00B35537">
            <w:pPr>
              <w:spacing w:after="0" w:line="240" w:lineRule="auto"/>
              <w:jc w:val="right"/>
              <w:rPr>
                <w:rFonts w:ascii="Times New Roman" w:eastAsia="Times New Roman" w:hAnsi="Times New Roman"/>
                <w:sz w:val="24"/>
                <w:szCs w:val="24"/>
                <w:lang w:eastAsia="ru-RU"/>
              </w:rPr>
            </w:pPr>
            <w:r w:rsidRPr="00796C9B">
              <w:rPr>
                <w:rFonts w:ascii="Times New Roman" w:eastAsia="Times New Roman" w:hAnsi="Times New Roman"/>
                <w:sz w:val="24"/>
                <w:szCs w:val="24"/>
                <w:lang w:eastAsia="ru-RU"/>
              </w:rPr>
              <w:t>500</w:t>
            </w:r>
          </w:p>
        </w:tc>
        <w:tc>
          <w:tcPr>
            <w:tcW w:w="1423" w:type="dxa"/>
            <w:shd w:val="clear" w:color="auto" w:fill="auto"/>
            <w:vAlign w:val="bottom"/>
          </w:tcPr>
          <w:p w:rsidR="00C56A6A" w:rsidRPr="00796C9B" w:rsidRDefault="00C56A6A" w:rsidP="00B35537">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p>
        </w:tc>
      </w:tr>
      <w:tr w:rsidR="00C56A6A" w:rsidRPr="00796C9B" w:rsidTr="00B35537">
        <w:tc>
          <w:tcPr>
            <w:tcW w:w="3823" w:type="dxa"/>
            <w:shd w:val="clear" w:color="auto" w:fill="auto"/>
            <w:vAlign w:val="center"/>
          </w:tcPr>
          <w:p w:rsidR="00C56A6A" w:rsidRPr="00796C9B" w:rsidRDefault="00C56A6A" w:rsidP="00B35537">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пруд около д. Омельная</w:t>
            </w:r>
          </w:p>
        </w:tc>
        <w:tc>
          <w:tcPr>
            <w:tcW w:w="2409" w:type="dxa"/>
            <w:shd w:val="clear" w:color="auto" w:fill="auto"/>
            <w:vAlign w:val="bottom"/>
          </w:tcPr>
          <w:p w:rsidR="00C56A6A" w:rsidRPr="00796C9B" w:rsidRDefault="00C56A6A" w:rsidP="00B35537">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701" w:type="dxa"/>
            <w:shd w:val="clear" w:color="auto" w:fill="auto"/>
            <w:vAlign w:val="bottom"/>
          </w:tcPr>
          <w:p w:rsidR="00C56A6A" w:rsidRPr="00796C9B" w:rsidRDefault="00C56A6A" w:rsidP="00B35537">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500</w:t>
            </w:r>
          </w:p>
        </w:tc>
        <w:tc>
          <w:tcPr>
            <w:tcW w:w="1423" w:type="dxa"/>
            <w:shd w:val="clear" w:color="auto" w:fill="auto"/>
            <w:vAlign w:val="bottom"/>
          </w:tcPr>
          <w:p w:rsidR="00C56A6A" w:rsidRDefault="00C56A6A" w:rsidP="00B35537">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p>
        </w:tc>
      </w:tr>
      <w:tr w:rsidR="00C56A6A" w:rsidRPr="00796C9B" w:rsidTr="00B35537">
        <w:tc>
          <w:tcPr>
            <w:tcW w:w="3823" w:type="dxa"/>
            <w:shd w:val="clear" w:color="auto" w:fill="auto"/>
            <w:vAlign w:val="center"/>
          </w:tcPr>
          <w:p w:rsidR="00C56A6A" w:rsidRDefault="00C56A6A" w:rsidP="00C56A6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пруд в д. Заберезье</w:t>
            </w:r>
          </w:p>
        </w:tc>
        <w:tc>
          <w:tcPr>
            <w:tcW w:w="2409" w:type="dxa"/>
            <w:shd w:val="clear" w:color="auto" w:fill="auto"/>
            <w:vAlign w:val="bottom"/>
          </w:tcPr>
          <w:p w:rsidR="00C56A6A" w:rsidRDefault="00C56A6A" w:rsidP="00B35537">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0,02</w:t>
            </w:r>
          </w:p>
        </w:tc>
        <w:tc>
          <w:tcPr>
            <w:tcW w:w="1701" w:type="dxa"/>
            <w:shd w:val="clear" w:color="auto" w:fill="auto"/>
            <w:vAlign w:val="bottom"/>
          </w:tcPr>
          <w:p w:rsidR="00C56A6A" w:rsidRDefault="00C56A6A" w:rsidP="00B35537">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500</w:t>
            </w:r>
          </w:p>
        </w:tc>
        <w:tc>
          <w:tcPr>
            <w:tcW w:w="1423" w:type="dxa"/>
            <w:shd w:val="clear" w:color="auto" w:fill="auto"/>
            <w:vAlign w:val="bottom"/>
          </w:tcPr>
          <w:p w:rsidR="00C56A6A" w:rsidRDefault="00C56A6A" w:rsidP="00B35537">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p>
        </w:tc>
      </w:tr>
      <w:tr w:rsidR="00C56A6A" w:rsidRPr="00796C9B" w:rsidTr="00B35537">
        <w:tc>
          <w:tcPr>
            <w:tcW w:w="3823" w:type="dxa"/>
            <w:shd w:val="clear" w:color="auto" w:fill="auto"/>
            <w:vAlign w:val="center"/>
          </w:tcPr>
          <w:p w:rsidR="00C56A6A" w:rsidRDefault="00C56A6A" w:rsidP="00C56A6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пруд около д. Доброславка</w:t>
            </w:r>
          </w:p>
        </w:tc>
        <w:tc>
          <w:tcPr>
            <w:tcW w:w="2409" w:type="dxa"/>
            <w:shd w:val="clear" w:color="auto" w:fill="auto"/>
            <w:vAlign w:val="bottom"/>
          </w:tcPr>
          <w:p w:rsidR="00C56A6A" w:rsidRDefault="00C56A6A" w:rsidP="00B35537">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0,03</w:t>
            </w:r>
          </w:p>
        </w:tc>
        <w:tc>
          <w:tcPr>
            <w:tcW w:w="1701" w:type="dxa"/>
            <w:shd w:val="clear" w:color="auto" w:fill="auto"/>
            <w:vAlign w:val="bottom"/>
          </w:tcPr>
          <w:p w:rsidR="00C56A6A" w:rsidRDefault="00C56A6A" w:rsidP="00B35537">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500</w:t>
            </w:r>
          </w:p>
        </w:tc>
        <w:tc>
          <w:tcPr>
            <w:tcW w:w="1423" w:type="dxa"/>
            <w:shd w:val="clear" w:color="auto" w:fill="auto"/>
            <w:vAlign w:val="bottom"/>
          </w:tcPr>
          <w:p w:rsidR="00C56A6A" w:rsidRDefault="00C56A6A" w:rsidP="00B35537">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p>
        </w:tc>
      </w:tr>
      <w:tr w:rsidR="00C56A6A" w:rsidRPr="00796C9B" w:rsidTr="00B35537">
        <w:tc>
          <w:tcPr>
            <w:tcW w:w="3823" w:type="dxa"/>
            <w:shd w:val="clear" w:color="auto" w:fill="auto"/>
            <w:vAlign w:val="center"/>
          </w:tcPr>
          <w:p w:rsidR="00C56A6A" w:rsidRDefault="00D66C90" w:rsidP="00B35537">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пруд около кв. 78 Доброславскогоо лесничества</w:t>
            </w:r>
          </w:p>
        </w:tc>
        <w:tc>
          <w:tcPr>
            <w:tcW w:w="2409" w:type="dxa"/>
            <w:shd w:val="clear" w:color="auto" w:fill="auto"/>
            <w:vAlign w:val="bottom"/>
          </w:tcPr>
          <w:p w:rsidR="00C56A6A" w:rsidRDefault="00D66C90" w:rsidP="00B35537">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0,09</w:t>
            </w:r>
          </w:p>
        </w:tc>
        <w:tc>
          <w:tcPr>
            <w:tcW w:w="1701" w:type="dxa"/>
            <w:shd w:val="clear" w:color="auto" w:fill="auto"/>
            <w:vAlign w:val="bottom"/>
          </w:tcPr>
          <w:p w:rsidR="00C56A6A" w:rsidRDefault="00D66C90" w:rsidP="00B35537">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500</w:t>
            </w:r>
          </w:p>
        </w:tc>
        <w:tc>
          <w:tcPr>
            <w:tcW w:w="1423" w:type="dxa"/>
            <w:shd w:val="clear" w:color="auto" w:fill="auto"/>
            <w:vAlign w:val="bottom"/>
          </w:tcPr>
          <w:p w:rsidR="00C56A6A" w:rsidRDefault="00D66C90" w:rsidP="00B35537">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p>
        </w:tc>
      </w:tr>
      <w:tr w:rsidR="00D66C90" w:rsidRPr="00796C9B" w:rsidTr="00B35537">
        <w:tc>
          <w:tcPr>
            <w:tcW w:w="3823" w:type="dxa"/>
            <w:shd w:val="clear" w:color="auto" w:fill="auto"/>
            <w:vAlign w:val="center"/>
          </w:tcPr>
          <w:p w:rsidR="00D66C90" w:rsidRDefault="00D66C90" w:rsidP="00D66C9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пруд около кв. 17 Мало-Плотницкого лесничества</w:t>
            </w:r>
          </w:p>
        </w:tc>
        <w:tc>
          <w:tcPr>
            <w:tcW w:w="2409" w:type="dxa"/>
            <w:shd w:val="clear" w:color="auto" w:fill="auto"/>
            <w:vAlign w:val="bottom"/>
          </w:tcPr>
          <w:p w:rsidR="00D66C90" w:rsidRDefault="00D66C90" w:rsidP="00B35537">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0,2</w:t>
            </w:r>
          </w:p>
        </w:tc>
        <w:tc>
          <w:tcPr>
            <w:tcW w:w="1701" w:type="dxa"/>
            <w:shd w:val="clear" w:color="auto" w:fill="auto"/>
            <w:vAlign w:val="bottom"/>
          </w:tcPr>
          <w:p w:rsidR="00D66C90" w:rsidRDefault="00D66C90" w:rsidP="00B35537">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500</w:t>
            </w:r>
          </w:p>
        </w:tc>
        <w:tc>
          <w:tcPr>
            <w:tcW w:w="1423" w:type="dxa"/>
            <w:shd w:val="clear" w:color="auto" w:fill="auto"/>
            <w:vAlign w:val="bottom"/>
          </w:tcPr>
          <w:p w:rsidR="00D66C90" w:rsidRDefault="00D66C90" w:rsidP="00B35537">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p>
        </w:tc>
      </w:tr>
      <w:tr w:rsidR="00D66C90" w:rsidRPr="00796C9B" w:rsidTr="00B35537">
        <w:tc>
          <w:tcPr>
            <w:tcW w:w="3823" w:type="dxa"/>
            <w:shd w:val="clear" w:color="auto" w:fill="auto"/>
            <w:vAlign w:val="center"/>
          </w:tcPr>
          <w:p w:rsidR="00D66C90" w:rsidRDefault="003D06B2" w:rsidP="00B35537">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00D66C90">
              <w:rPr>
                <w:rFonts w:ascii="Times New Roman" w:eastAsia="Times New Roman" w:hAnsi="Times New Roman"/>
                <w:sz w:val="24"/>
                <w:szCs w:val="24"/>
                <w:lang w:eastAsia="ru-RU"/>
              </w:rPr>
              <w:t>руд в кв. 59 Логишинского лесничества</w:t>
            </w:r>
          </w:p>
        </w:tc>
        <w:tc>
          <w:tcPr>
            <w:tcW w:w="2409" w:type="dxa"/>
            <w:shd w:val="clear" w:color="auto" w:fill="auto"/>
            <w:vAlign w:val="bottom"/>
          </w:tcPr>
          <w:p w:rsidR="00D66C90" w:rsidRDefault="00D66C90" w:rsidP="00B35537">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0,02</w:t>
            </w:r>
          </w:p>
        </w:tc>
        <w:tc>
          <w:tcPr>
            <w:tcW w:w="1701" w:type="dxa"/>
            <w:shd w:val="clear" w:color="auto" w:fill="auto"/>
            <w:vAlign w:val="bottom"/>
          </w:tcPr>
          <w:p w:rsidR="00D66C90" w:rsidRDefault="00D66C90" w:rsidP="00B35537">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500</w:t>
            </w:r>
          </w:p>
        </w:tc>
        <w:tc>
          <w:tcPr>
            <w:tcW w:w="1423" w:type="dxa"/>
            <w:shd w:val="clear" w:color="auto" w:fill="auto"/>
            <w:vAlign w:val="bottom"/>
          </w:tcPr>
          <w:p w:rsidR="00D66C90" w:rsidRDefault="00D66C90" w:rsidP="00B35537">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p>
        </w:tc>
      </w:tr>
      <w:tr w:rsidR="00D66C90" w:rsidRPr="00796C9B" w:rsidTr="00B35537">
        <w:tc>
          <w:tcPr>
            <w:tcW w:w="3823" w:type="dxa"/>
            <w:shd w:val="clear" w:color="auto" w:fill="auto"/>
            <w:vAlign w:val="center"/>
          </w:tcPr>
          <w:p w:rsidR="00D66C90" w:rsidRDefault="003D06B2" w:rsidP="001C0E6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пруд около кв. 54 Мокро</w:t>
            </w:r>
            <w:r w:rsidR="001C0E66">
              <w:rPr>
                <w:rFonts w:ascii="Times New Roman" w:eastAsia="Times New Roman" w:hAnsi="Times New Roman"/>
                <w:sz w:val="24"/>
                <w:szCs w:val="24"/>
                <w:lang w:eastAsia="ru-RU"/>
              </w:rPr>
              <w:t>-Дубра</w:t>
            </w:r>
            <w:r>
              <w:rPr>
                <w:rFonts w:ascii="Times New Roman" w:eastAsia="Times New Roman" w:hAnsi="Times New Roman"/>
                <w:sz w:val="24"/>
                <w:szCs w:val="24"/>
                <w:lang w:eastAsia="ru-RU"/>
              </w:rPr>
              <w:t>вского лесничества</w:t>
            </w:r>
          </w:p>
        </w:tc>
        <w:tc>
          <w:tcPr>
            <w:tcW w:w="2409" w:type="dxa"/>
            <w:shd w:val="clear" w:color="auto" w:fill="auto"/>
            <w:vAlign w:val="bottom"/>
          </w:tcPr>
          <w:p w:rsidR="00D66C90" w:rsidRDefault="003D06B2" w:rsidP="00B35537">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0,1</w:t>
            </w:r>
          </w:p>
        </w:tc>
        <w:tc>
          <w:tcPr>
            <w:tcW w:w="1701" w:type="dxa"/>
            <w:shd w:val="clear" w:color="auto" w:fill="auto"/>
            <w:vAlign w:val="bottom"/>
          </w:tcPr>
          <w:p w:rsidR="00D66C90" w:rsidRDefault="003D06B2" w:rsidP="00B35537">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500</w:t>
            </w:r>
          </w:p>
        </w:tc>
        <w:tc>
          <w:tcPr>
            <w:tcW w:w="1423" w:type="dxa"/>
            <w:shd w:val="clear" w:color="auto" w:fill="auto"/>
            <w:vAlign w:val="bottom"/>
          </w:tcPr>
          <w:p w:rsidR="00D66C90" w:rsidRDefault="003D06B2" w:rsidP="00B35537">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p>
        </w:tc>
      </w:tr>
      <w:tr w:rsidR="00D66C90" w:rsidRPr="00796C9B" w:rsidTr="00B35537">
        <w:tc>
          <w:tcPr>
            <w:tcW w:w="3823" w:type="dxa"/>
            <w:shd w:val="clear" w:color="auto" w:fill="auto"/>
            <w:vAlign w:val="center"/>
          </w:tcPr>
          <w:p w:rsidR="00D66C90" w:rsidRDefault="003D06B2" w:rsidP="001C0E6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пруд около кв. 54 Мокро</w:t>
            </w:r>
            <w:r w:rsidR="001C0E66">
              <w:rPr>
                <w:rFonts w:ascii="Times New Roman" w:eastAsia="Times New Roman" w:hAnsi="Times New Roman"/>
                <w:sz w:val="24"/>
                <w:szCs w:val="24"/>
                <w:lang w:eastAsia="ru-RU"/>
              </w:rPr>
              <w:t>-Дубра</w:t>
            </w:r>
            <w:r>
              <w:rPr>
                <w:rFonts w:ascii="Times New Roman" w:eastAsia="Times New Roman" w:hAnsi="Times New Roman"/>
                <w:sz w:val="24"/>
                <w:szCs w:val="24"/>
                <w:lang w:eastAsia="ru-RU"/>
              </w:rPr>
              <w:t>вского лесничества</w:t>
            </w:r>
          </w:p>
        </w:tc>
        <w:tc>
          <w:tcPr>
            <w:tcW w:w="2409" w:type="dxa"/>
            <w:shd w:val="clear" w:color="auto" w:fill="auto"/>
            <w:vAlign w:val="bottom"/>
          </w:tcPr>
          <w:p w:rsidR="00D66C90" w:rsidRDefault="003D06B2" w:rsidP="00B35537">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0,08</w:t>
            </w:r>
          </w:p>
        </w:tc>
        <w:tc>
          <w:tcPr>
            <w:tcW w:w="1701" w:type="dxa"/>
            <w:shd w:val="clear" w:color="auto" w:fill="auto"/>
            <w:vAlign w:val="bottom"/>
          </w:tcPr>
          <w:p w:rsidR="00D66C90" w:rsidRDefault="003D06B2" w:rsidP="00B35537">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500</w:t>
            </w:r>
          </w:p>
        </w:tc>
        <w:tc>
          <w:tcPr>
            <w:tcW w:w="1423" w:type="dxa"/>
            <w:shd w:val="clear" w:color="auto" w:fill="auto"/>
            <w:vAlign w:val="bottom"/>
          </w:tcPr>
          <w:p w:rsidR="00D66C90" w:rsidRDefault="003D06B2" w:rsidP="00B35537">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p>
        </w:tc>
      </w:tr>
    </w:tbl>
    <w:p w:rsidR="00C56A6A" w:rsidRPr="007F0444" w:rsidRDefault="00C56A6A" w:rsidP="00C56A6A">
      <w:pPr>
        <w:spacing w:after="0" w:line="240" w:lineRule="auto"/>
        <w:rPr>
          <w:rFonts w:ascii="Times New Roman" w:eastAsia="Times New Roman" w:hAnsi="Times New Roman"/>
          <w:sz w:val="24"/>
          <w:szCs w:val="16"/>
          <w:lang w:eastAsia="ru-RU"/>
        </w:rPr>
      </w:pPr>
    </w:p>
    <w:p w:rsidR="00C56A6A" w:rsidRDefault="00C56A6A" w:rsidP="00C56A6A">
      <w:pPr>
        <w:widowControl w:val="0"/>
        <w:spacing w:after="0" w:line="240" w:lineRule="auto"/>
        <w:ind w:firstLine="709"/>
        <w:jc w:val="both"/>
        <w:rPr>
          <w:rFonts w:ascii="Times New Roman" w:eastAsia="Times New Roman" w:hAnsi="Times New Roman"/>
          <w:sz w:val="24"/>
          <w:szCs w:val="24"/>
          <w:lang w:eastAsia="ru-RU"/>
        </w:rPr>
      </w:pPr>
      <w:r w:rsidRPr="004E1D3F">
        <w:rPr>
          <w:rFonts w:ascii="Times New Roman" w:eastAsia="Times New Roman" w:hAnsi="Times New Roman"/>
          <w:sz w:val="24"/>
          <w:szCs w:val="24"/>
          <w:lang w:eastAsia="ru-RU"/>
        </w:rPr>
        <w:t xml:space="preserve">Режим ведения хозяйственной и иной деятельности </w:t>
      </w:r>
      <w:r>
        <w:rPr>
          <w:rFonts w:ascii="Times New Roman" w:eastAsia="Times New Roman" w:hAnsi="Times New Roman"/>
          <w:sz w:val="24"/>
          <w:szCs w:val="24"/>
          <w:lang w:eastAsia="ru-RU"/>
        </w:rPr>
        <w:t xml:space="preserve">в границах водоохранных зон и прибрежных полос водных объектов </w:t>
      </w:r>
      <w:r w:rsidRPr="004E1D3F">
        <w:rPr>
          <w:rFonts w:ascii="Times New Roman" w:eastAsia="Times New Roman" w:hAnsi="Times New Roman"/>
          <w:sz w:val="24"/>
          <w:szCs w:val="24"/>
          <w:lang w:eastAsia="ru-RU"/>
        </w:rPr>
        <w:t>определен в Лесном кодексе Республики Беларусь [1]</w:t>
      </w:r>
      <w:r>
        <w:rPr>
          <w:rFonts w:ascii="Times New Roman" w:eastAsia="Times New Roman" w:hAnsi="Times New Roman"/>
          <w:sz w:val="24"/>
          <w:szCs w:val="24"/>
          <w:lang w:eastAsia="ru-RU"/>
        </w:rPr>
        <w:t xml:space="preserve"> и </w:t>
      </w:r>
      <w:r w:rsidRPr="004E1D3F">
        <w:rPr>
          <w:rFonts w:ascii="Times New Roman" w:eastAsia="Times New Roman" w:hAnsi="Times New Roman"/>
          <w:sz w:val="24"/>
          <w:szCs w:val="24"/>
          <w:lang w:eastAsia="ru-RU"/>
        </w:rPr>
        <w:t>Водном кодексе Республики Беларусь</w:t>
      </w:r>
      <w:r w:rsidR="00083C8B">
        <w:rPr>
          <w:rFonts w:ascii="Times New Roman" w:eastAsia="Times New Roman" w:hAnsi="Times New Roman"/>
          <w:sz w:val="24"/>
          <w:szCs w:val="24"/>
          <w:lang w:eastAsia="ru-RU"/>
        </w:rPr>
        <w:t xml:space="preserve"> </w:t>
      </w:r>
      <w:r w:rsidR="00BE47B3">
        <w:rPr>
          <w:rFonts w:ascii="Times New Roman" w:eastAsia="Times New Roman" w:hAnsi="Times New Roman"/>
          <w:sz w:val="24"/>
          <w:szCs w:val="24"/>
          <w:lang w:eastAsia="ru-RU"/>
        </w:rPr>
        <w:t>[3]</w:t>
      </w:r>
      <w:r>
        <w:rPr>
          <w:rFonts w:ascii="Times New Roman" w:eastAsia="Times New Roman" w:hAnsi="Times New Roman"/>
          <w:sz w:val="24"/>
          <w:szCs w:val="24"/>
          <w:lang w:eastAsia="ru-RU"/>
        </w:rPr>
        <w:t>.</w:t>
      </w:r>
    </w:p>
    <w:p w:rsidR="00BE47B3" w:rsidRPr="00BE47B3" w:rsidRDefault="00BE47B3" w:rsidP="00BE47B3">
      <w:pPr>
        <w:autoSpaceDE w:val="0"/>
        <w:autoSpaceDN w:val="0"/>
        <w:adjustRightInd w:val="0"/>
        <w:spacing w:after="0" w:line="240" w:lineRule="auto"/>
        <w:ind w:firstLine="709"/>
        <w:jc w:val="both"/>
        <w:rPr>
          <w:rFonts w:ascii="Times New Roman" w:hAnsi="Times New Roman"/>
          <w:sz w:val="24"/>
          <w:szCs w:val="24"/>
        </w:rPr>
      </w:pPr>
      <w:r w:rsidRPr="00BE47B3">
        <w:rPr>
          <w:rFonts w:ascii="Times New Roman" w:hAnsi="Times New Roman"/>
          <w:sz w:val="24"/>
          <w:szCs w:val="24"/>
        </w:rPr>
        <w:t>Вместе с тем, лесхо</w:t>
      </w:r>
      <w:r>
        <w:rPr>
          <w:rFonts w:ascii="Times New Roman" w:hAnsi="Times New Roman"/>
          <w:sz w:val="24"/>
          <w:szCs w:val="24"/>
        </w:rPr>
        <w:t>з</w:t>
      </w:r>
      <w:r w:rsidRPr="00BE47B3">
        <w:rPr>
          <w:rFonts w:ascii="Times New Roman" w:hAnsi="Times New Roman"/>
          <w:sz w:val="24"/>
          <w:szCs w:val="24"/>
        </w:rPr>
        <w:t>у при ведении хозяйственной деятельности следует учитывать фактическое наличие водных объектов на территории государственного лесного фонда, руководствуясь положениями [1], ст. 52–54 [</w:t>
      </w:r>
      <w:r>
        <w:rPr>
          <w:rFonts w:ascii="Times New Roman" w:hAnsi="Times New Roman"/>
          <w:sz w:val="24"/>
          <w:szCs w:val="24"/>
        </w:rPr>
        <w:t>3</w:t>
      </w:r>
      <w:r w:rsidRPr="00BE47B3">
        <w:rPr>
          <w:rFonts w:ascii="Times New Roman" w:hAnsi="Times New Roman"/>
          <w:sz w:val="24"/>
          <w:szCs w:val="24"/>
        </w:rPr>
        <w:t>], а также другой актуальной нормативно-правовой документацией.</w:t>
      </w:r>
    </w:p>
    <w:p w:rsidR="00180F4E" w:rsidRPr="00796C9B" w:rsidRDefault="00180F4E" w:rsidP="00180F4E">
      <w:pPr>
        <w:shd w:val="clear" w:color="auto" w:fill="FFFFFF"/>
        <w:spacing w:after="0" w:line="240" w:lineRule="auto"/>
        <w:ind w:firstLine="709"/>
        <w:jc w:val="both"/>
        <w:rPr>
          <w:rFonts w:ascii="Times New Roman" w:eastAsia="Times New Roman" w:hAnsi="Times New Roman"/>
          <w:sz w:val="24"/>
          <w:szCs w:val="24"/>
          <w:lang w:eastAsia="ru-RU"/>
        </w:rPr>
      </w:pPr>
    </w:p>
    <w:p w:rsidR="000A39AD" w:rsidRPr="000A39AD" w:rsidRDefault="000A39AD" w:rsidP="00E16F05">
      <w:pPr>
        <w:tabs>
          <w:tab w:val="left" w:pos="0"/>
          <w:tab w:val="left" w:pos="3828"/>
        </w:tabs>
        <w:spacing w:after="0" w:line="240" w:lineRule="auto"/>
        <w:ind w:firstLine="709"/>
        <w:jc w:val="both"/>
        <w:rPr>
          <w:rFonts w:ascii="Times New Roman" w:eastAsia="Times New Roman" w:hAnsi="Times New Roman"/>
          <w:b/>
          <w:sz w:val="28"/>
          <w:szCs w:val="28"/>
          <w:lang w:eastAsia="ru-RU"/>
        </w:rPr>
      </w:pPr>
      <w:r w:rsidRPr="000A39AD">
        <w:rPr>
          <w:rFonts w:ascii="Times New Roman" w:eastAsia="Times New Roman" w:hAnsi="Times New Roman"/>
          <w:b/>
          <w:sz w:val="28"/>
          <w:szCs w:val="28"/>
          <w:lang w:eastAsia="ru-RU"/>
        </w:rPr>
        <w:lastRenderedPageBreak/>
        <w:t>4.2.1. Заготовка древесины. Рубки главного пользования</w:t>
      </w:r>
    </w:p>
    <w:p w:rsidR="00754C50" w:rsidRDefault="00754C50" w:rsidP="000A39AD">
      <w:pPr>
        <w:spacing w:after="0" w:line="240" w:lineRule="auto"/>
        <w:ind w:firstLine="709"/>
        <w:jc w:val="both"/>
        <w:rPr>
          <w:rFonts w:ascii="Times New Roman" w:eastAsia="Times New Roman" w:hAnsi="Times New Roman"/>
          <w:sz w:val="24"/>
          <w:szCs w:val="24"/>
          <w:lang w:eastAsia="ru-RU"/>
        </w:rPr>
      </w:pPr>
    </w:p>
    <w:p w:rsidR="000A39AD" w:rsidRDefault="000A39AD" w:rsidP="000A39AD">
      <w:pPr>
        <w:spacing w:after="0" w:line="240" w:lineRule="auto"/>
        <w:ind w:firstLine="709"/>
        <w:jc w:val="both"/>
        <w:rPr>
          <w:rFonts w:ascii="Times New Roman" w:eastAsia="Times New Roman" w:hAnsi="Times New Roman"/>
          <w:sz w:val="24"/>
          <w:szCs w:val="24"/>
          <w:lang w:eastAsia="ru-RU"/>
        </w:rPr>
      </w:pPr>
      <w:r w:rsidRPr="000A39AD">
        <w:rPr>
          <w:rFonts w:ascii="Times New Roman" w:eastAsia="Times New Roman" w:hAnsi="Times New Roman"/>
          <w:sz w:val="24"/>
          <w:szCs w:val="24"/>
          <w:lang w:eastAsia="ru-RU"/>
        </w:rPr>
        <w:t>Принятая в действующем лесоустроительном проекте расч</w:t>
      </w:r>
      <w:r w:rsidR="00880D61">
        <w:rPr>
          <w:rFonts w:ascii="Times New Roman" w:eastAsia="Times New Roman" w:hAnsi="Times New Roman"/>
          <w:sz w:val="24"/>
          <w:szCs w:val="24"/>
          <w:lang w:eastAsia="ru-RU"/>
        </w:rPr>
        <w:t>е</w:t>
      </w:r>
      <w:r w:rsidRPr="000A39AD">
        <w:rPr>
          <w:rFonts w:ascii="Times New Roman" w:eastAsia="Times New Roman" w:hAnsi="Times New Roman"/>
          <w:sz w:val="24"/>
          <w:szCs w:val="24"/>
          <w:lang w:eastAsia="ru-RU"/>
        </w:rPr>
        <w:t>тная лесосека по рубкам главного пользования, а также размер рубок промежуточн</w:t>
      </w:r>
      <w:r w:rsidR="007F0444">
        <w:rPr>
          <w:rFonts w:ascii="Times New Roman" w:eastAsia="Times New Roman" w:hAnsi="Times New Roman"/>
          <w:sz w:val="24"/>
          <w:szCs w:val="24"/>
          <w:lang w:eastAsia="ru-RU"/>
        </w:rPr>
        <w:t>о</w:t>
      </w:r>
      <w:r w:rsidRPr="000A39AD">
        <w:rPr>
          <w:rFonts w:ascii="Times New Roman" w:eastAsia="Times New Roman" w:hAnsi="Times New Roman"/>
          <w:sz w:val="24"/>
          <w:szCs w:val="24"/>
          <w:lang w:eastAsia="ru-RU"/>
        </w:rPr>
        <w:t>го пользования изменениями и дополнениями</w:t>
      </w:r>
      <w:r w:rsidR="00880D61">
        <w:rPr>
          <w:rFonts w:ascii="Times New Roman" w:eastAsia="Times New Roman" w:hAnsi="Times New Roman"/>
          <w:sz w:val="24"/>
          <w:szCs w:val="24"/>
          <w:lang w:eastAsia="ru-RU"/>
        </w:rPr>
        <w:t xml:space="preserve"> № </w:t>
      </w:r>
      <w:r w:rsidR="00AA27FC">
        <w:rPr>
          <w:rFonts w:ascii="Times New Roman" w:eastAsia="Times New Roman" w:hAnsi="Times New Roman"/>
          <w:sz w:val="24"/>
          <w:szCs w:val="24"/>
          <w:lang w:eastAsia="ru-RU"/>
        </w:rPr>
        <w:t>2</w:t>
      </w:r>
      <w:r w:rsidR="00880D61">
        <w:rPr>
          <w:rFonts w:ascii="Times New Roman" w:eastAsia="Times New Roman" w:hAnsi="Times New Roman"/>
          <w:sz w:val="24"/>
          <w:szCs w:val="24"/>
          <w:lang w:eastAsia="ru-RU"/>
        </w:rPr>
        <w:t xml:space="preserve"> </w:t>
      </w:r>
      <w:r w:rsidRPr="000A39AD">
        <w:rPr>
          <w:rFonts w:ascii="Times New Roman" w:eastAsia="Times New Roman" w:hAnsi="Times New Roman"/>
          <w:sz w:val="24"/>
          <w:szCs w:val="24"/>
          <w:lang w:eastAsia="ru-RU"/>
        </w:rPr>
        <w:t xml:space="preserve">не меняется. </w:t>
      </w:r>
    </w:p>
    <w:p w:rsidR="00D25833" w:rsidRPr="000A39AD" w:rsidRDefault="00D25833" w:rsidP="00D25833">
      <w:pPr>
        <w:spacing w:after="0" w:line="240" w:lineRule="auto"/>
        <w:ind w:firstLine="709"/>
        <w:jc w:val="both"/>
        <w:rPr>
          <w:rFonts w:ascii="Times New Roman" w:eastAsia="Times New Roman" w:hAnsi="Times New Roman"/>
          <w:sz w:val="24"/>
          <w:szCs w:val="24"/>
          <w:lang w:eastAsia="ru-RU"/>
        </w:rPr>
      </w:pPr>
      <w:r w:rsidRPr="000A39AD">
        <w:rPr>
          <w:rFonts w:ascii="Times New Roman" w:eastAsia="Times New Roman" w:hAnsi="Times New Roman"/>
          <w:sz w:val="24"/>
          <w:szCs w:val="24"/>
          <w:lang w:eastAsia="ru-RU"/>
        </w:rPr>
        <w:t xml:space="preserve">В связи с изменением границ </w:t>
      </w:r>
      <w:r>
        <w:rPr>
          <w:rFonts w:ascii="Times New Roman" w:eastAsia="Times New Roman" w:hAnsi="Times New Roman"/>
          <w:sz w:val="24"/>
          <w:szCs w:val="24"/>
          <w:lang w:eastAsia="ru-RU"/>
        </w:rPr>
        <w:t>природоохранных лесов</w:t>
      </w:r>
      <w:r w:rsidRPr="000A39AD">
        <w:rPr>
          <w:rFonts w:ascii="Times New Roman" w:eastAsia="Times New Roman" w:hAnsi="Times New Roman"/>
          <w:sz w:val="24"/>
          <w:szCs w:val="24"/>
          <w:lang w:eastAsia="ru-RU"/>
        </w:rPr>
        <w:t xml:space="preserve"> согласно решени</w:t>
      </w:r>
      <w:r w:rsidR="004A7C40">
        <w:rPr>
          <w:rFonts w:ascii="Times New Roman" w:eastAsia="Times New Roman" w:hAnsi="Times New Roman"/>
          <w:sz w:val="24"/>
          <w:szCs w:val="24"/>
          <w:lang w:eastAsia="ru-RU"/>
        </w:rPr>
        <w:t>ям</w:t>
      </w:r>
      <w:r w:rsidRPr="000A39AD">
        <w:rPr>
          <w:rFonts w:ascii="Times New Roman" w:eastAsia="Times New Roman" w:hAnsi="Times New Roman"/>
          <w:sz w:val="24"/>
          <w:szCs w:val="24"/>
          <w:lang w:eastAsia="ru-RU"/>
        </w:rPr>
        <w:t xml:space="preserve"> местных исполнительных и распорядительных органов, в части выделов спелых насаждений изменился разрешённый способ рубок главного пользования. </w:t>
      </w:r>
    </w:p>
    <w:p w:rsidR="00A15B20" w:rsidRDefault="00AA27FC" w:rsidP="00796C9B">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w:t>
      </w:r>
      <w:r w:rsidR="000A39AD" w:rsidRPr="000A39AD">
        <w:rPr>
          <w:rFonts w:ascii="Times New Roman" w:eastAsia="Times New Roman" w:hAnsi="Times New Roman"/>
          <w:sz w:val="24"/>
          <w:szCs w:val="24"/>
          <w:lang w:eastAsia="ru-RU"/>
        </w:rPr>
        <w:t xml:space="preserve"> приложении к изменениям и дополнениям</w:t>
      </w:r>
      <w:r w:rsidR="00880D61">
        <w:rPr>
          <w:rFonts w:ascii="Times New Roman" w:eastAsia="Times New Roman" w:hAnsi="Times New Roman"/>
          <w:sz w:val="24"/>
          <w:szCs w:val="24"/>
          <w:lang w:eastAsia="ru-RU"/>
        </w:rPr>
        <w:t xml:space="preserve"> № </w:t>
      </w:r>
      <w:r>
        <w:rPr>
          <w:rFonts w:ascii="Times New Roman" w:eastAsia="Times New Roman" w:hAnsi="Times New Roman"/>
          <w:sz w:val="24"/>
          <w:szCs w:val="24"/>
          <w:lang w:eastAsia="ru-RU"/>
        </w:rPr>
        <w:t>2</w:t>
      </w:r>
      <w:r w:rsidR="000A39AD" w:rsidRPr="000A39AD">
        <w:rPr>
          <w:rFonts w:ascii="Times New Roman" w:eastAsia="Times New Roman" w:hAnsi="Times New Roman"/>
          <w:sz w:val="24"/>
          <w:szCs w:val="24"/>
          <w:lang w:eastAsia="ru-RU"/>
        </w:rPr>
        <w:t xml:space="preserve"> </w:t>
      </w:r>
      <w:r w:rsidR="004A7C40" w:rsidRPr="002C2943">
        <w:rPr>
          <w:rFonts w:ascii="Times New Roman" w:eastAsia="Times New Roman" w:hAnsi="Times New Roman"/>
          <w:sz w:val="24"/>
          <w:szCs w:val="24"/>
          <w:lang w:eastAsia="ru-RU"/>
        </w:rPr>
        <w:t xml:space="preserve">в лесоустроительный проект </w:t>
      </w:r>
      <w:r w:rsidR="000A39AD" w:rsidRPr="000A39AD">
        <w:rPr>
          <w:rFonts w:ascii="Times New Roman" w:eastAsia="Times New Roman" w:hAnsi="Times New Roman"/>
          <w:sz w:val="24"/>
          <w:szCs w:val="24"/>
          <w:lang w:eastAsia="ru-RU"/>
        </w:rPr>
        <w:t>приводятся новые ведомост</w:t>
      </w:r>
      <w:r w:rsidR="00880D61">
        <w:rPr>
          <w:rFonts w:ascii="Times New Roman" w:eastAsia="Times New Roman" w:hAnsi="Times New Roman"/>
          <w:sz w:val="24"/>
          <w:szCs w:val="24"/>
          <w:lang w:eastAsia="ru-RU"/>
        </w:rPr>
        <w:t>и</w:t>
      </w:r>
      <w:r w:rsidR="00A15B20">
        <w:rPr>
          <w:rFonts w:ascii="Times New Roman" w:eastAsia="Times New Roman" w:hAnsi="Times New Roman"/>
          <w:sz w:val="24"/>
          <w:szCs w:val="24"/>
          <w:lang w:eastAsia="ru-RU"/>
        </w:rPr>
        <w:t>:</w:t>
      </w:r>
    </w:p>
    <w:p w:rsidR="00A15B20" w:rsidRDefault="00A15B20" w:rsidP="00796C9B">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ведомости</w:t>
      </w:r>
      <w:r w:rsidR="000A39AD" w:rsidRPr="000A39AD">
        <w:rPr>
          <w:rFonts w:ascii="Times New Roman" w:eastAsia="Times New Roman" w:hAnsi="Times New Roman"/>
          <w:sz w:val="24"/>
          <w:szCs w:val="24"/>
          <w:lang w:eastAsia="ru-RU"/>
        </w:rPr>
        <w:t xml:space="preserve"> таксационных выделов, запроектированн</w:t>
      </w:r>
      <w:r>
        <w:rPr>
          <w:rFonts w:ascii="Times New Roman" w:eastAsia="Times New Roman" w:hAnsi="Times New Roman"/>
          <w:sz w:val="24"/>
          <w:szCs w:val="24"/>
          <w:lang w:eastAsia="ru-RU"/>
        </w:rPr>
        <w:t>ых в рубки главного пользования на 2020-2029 годы;</w:t>
      </w:r>
    </w:p>
    <w:p w:rsidR="00796C9B" w:rsidRDefault="00F0534E" w:rsidP="00796C9B">
      <w:pPr>
        <w:spacing w:after="0" w:line="240" w:lineRule="auto"/>
        <w:ind w:firstLine="709"/>
        <w:jc w:val="both"/>
        <w:rPr>
          <w:rFonts w:ascii="Times New Roman" w:eastAsia="Times New Roman" w:hAnsi="Times New Roman"/>
          <w:sz w:val="24"/>
          <w:szCs w:val="24"/>
          <w:lang w:eastAsia="ru-RU"/>
        </w:rPr>
      </w:pPr>
      <w:r w:rsidRPr="00FD2FA4">
        <w:rPr>
          <w:rFonts w:ascii="Times New Roman" w:eastAsia="Times New Roman" w:hAnsi="Times New Roman"/>
          <w:sz w:val="24"/>
          <w:szCs w:val="24"/>
          <w:lang w:eastAsia="ru-RU"/>
        </w:rPr>
        <w:t>ведомости таксационных выделов</w:t>
      </w:r>
      <w:r w:rsidR="00A15B20">
        <w:rPr>
          <w:rFonts w:ascii="Times New Roman" w:eastAsia="Times New Roman" w:hAnsi="Times New Roman"/>
          <w:sz w:val="24"/>
          <w:szCs w:val="24"/>
          <w:lang w:eastAsia="ru-RU"/>
        </w:rPr>
        <w:t xml:space="preserve"> сосновых древостоев</w:t>
      </w:r>
      <w:r w:rsidR="00FD2FA4">
        <w:rPr>
          <w:rFonts w:ascii="Times New Roman" w:eastAsia="Times New Roman" w:hAnsi="Times New Roman"/>
          <w:sz w:val="24"/>
          <w:szCs w:val="24"/>
          <w:lang w:eastAsia="ru-RU"/>
        </w:rPr>
        <w:t>, в которых окончена заготовка живицы и предоставленных для заготовки живицы</w:t>
      </w:r>
      <w:r w:rsidR="00A15B20">
        <w:rPr>
          <w:rFonts w:ascii="Times New Roman" w:eastAsia="Times New Roman" w:hAnsi="Times New Roman"/>
          <w:sz w:val="24"/>
          <w:szCs w:val="24"/>
          <w:lang w:eastAsia="ru-RU"/>
        </w:rPr>
        <w:t xml:space="preserve"> по состоянию на 31.12.2018</w:t>
      </w:r>
      <w:r w:rsidR="004A7C40">
        <w:rPr>
          <w:rFonts w:ascii="Times New Roman" w:eastAsia="Times New Roman" w:hAnsi="Times New Roman"/>
          <w:sz w:val="24"/>
          <w:szCs w:val="24"/>
          <w:lang w:eastAsia="ru-RU"/>
        </w:rPr>
        <w:t xml:space="preserve"> год</w:t>
      </w:r>
      <w:r w:rsidR="000B56E8">
        <w:rPr>
          <w:rFonts w:ascii="Times New Roman" w:eastAsia="Times New Roman" w:hAnsi="Times New Roman"/>
          <w:sz w:val="24"/>
          <w:szCs w:val="24"/>
          <w:lang w:eastAsia="ru-RU"/>
        </w:rPr>
        <w:t>;</w:t>
      </w:r>
    </w:p>
    <w:p w:rsidR="000B56E8" w:rsidRDefault="000B56E8" w:rsidP="000B56E8">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ведомости таксационных </w:t>
      </w:r>
      <w:r w:rsidRPr="00FD2FA4">
        <w:rPr>
          <w:rFonts w:ascii="Times New Roman" w:eastAsia="Times New Roman" w:hAnsi="Times New Roman"/>
          <w:sz w:val="24"/>
          <w:szCs w:val="24"/>
          <w:lang w:eastAsia="ru-RU"/>
        </w:rPr>
        <w:t>выделов сосновых древостоев, пригодных для заготовки живицы</w:t>
      </w:r>
      <w:r>
        <w:rPr>
          <w:rFonts w:ascii="Times New Roman" w:eastAsia="Times New Roman" w:hAnsi="Times New Roman"/>
          <w:sz w:val="24"/>
          <w:szCs w:val="24"/>
          <w:lang w:eastAsia="ru-RU"/>
        </w:rPr>
        <w:t>;</w:t>
      </w:r>
    </w:p>
    <w:p w:rsidR="000B56E8" w:rsidRDefault="000B56E8" w:rsidP="000B56E8">
      <w:pPr>
        <w:spacing w:after="0" w:line="240" w:lineRule="auto"/>
        <w:ind w:firstLine="709"/>
        <w:jc w:val="both"/>
        <w:rPr>
          <w:rFonts w:ascii="Times New Roman" w:eastAsia="Times New Roman" w:hAnsi="Times New Roman"/>
          <w:sz w:val="24"/>
          <w:szCs w:val="24"/>
          <w:lang w:eastAsia="ru-RU"/>
        </w:rPr>
      </w:pPr>
      <w:r w:rsidRPr="000A39AD">
        <w:rPr>
          <w:rFonts w:ascii="Times New Roman" w:eastAsia="Times New Roman" w:hAnsi="Times New Roman"/>
          <w:sz w:val="24"/>
          <w:szCs w:val="24"/>
          <w:lang w:eastAsia="ru-RU"/>
        </w:rPr>
        <w:t>ведомост</w:t>
      </w:r>
      <w:r>
        <w:rPr>
          <w:rFonts w:ascii="Times New Roman" w:eastAsia="Times New Roman" w:hAnsi="Times New Roman"/>
          <w:sz w:val="24"/>
          <w:szCs w:val="24"/>
          <w:lang w:eastAsia="ru-RU"/>
        </w:rPr>
        <w:t>и</w:t>
      </w:r>
      <w:r w:rsidRPr="000A39AD">
        <w:rPr>
          <w:rFonts w:ascii="Times New Roman" w:eastAsia="Times New Roman" w:hAnsi="Times New Roman"/>
          <w:sz w:val="24"/>
          <w:szCs w:val="24"/>
          <w:lang w:eastAsia="ru-RU"/>
        </w:rPr>
        <w:t xml:space="preserve"> таксационных выделов, </w:t>
      </w:r>
      <w:r>
        <w:rPr>
          <w:rFonts w:ascii="Times New Roman" w:eastAsia="Times New Roman" w:hAnsi="Times New Roman"/>
          <w:sz w:val="24"/>
          <w:szCs w:val="24"/>
          <w:lang w:eastAsia="ru-RU"/>
        </w:rPr>
        <w:t>запроектированных в рубки ухода по состоянию на 31.12.2018 год.</w:t>
      </w:r>
    </w:p>
    <w:p w:rsidR="00BB31D4" w:rsidRDefault="0050596B" w:rsidP="0050596B">
      <w:pPr>
        <w:spacing w:after="0" w:line="240" w:lineRule="auto"/>
        <w:ind w:firstLine="709"/>
        <w:jc w:val="both"/>
        <w:rPr>
          <w:rFonts w:ascii="Times New Roman" w:eastAsia="Times New Roman" w:hAnsi="Times New Roman"/>
          <w:sz w:val="24"/>
          <w:szCs w:val="24"/>
          <w:lang w:eastAsia="ru-RU"/>
        </w:rPr>
      </w:pPr>
      <w:r w:rsidRPr="0050596B">
        <w:rPr>
          <w:rFonts w:ascii="Times New Roman" w:eastAsia="Times New Roman" w:hAnsi="Times New Roman"/>
          <w:sz w:val="24"/>
          <w:szCs w:val="24"/>
          <w:lang w:eastAsia="ru-RU"/>
        </w:rPr>
        <w:t xml:space="preserve">Проектные </w:t>
      </w:r>
      <w:r>
        <w:rPr>
          <w:rFonts w:ascii="Times New Roman" w:eastAsia="Times New Roman" w:hAnsi="Times New Roman"/>
          <w:sz w:val="24"/>
          <w:szCs w:val="24"/>
          <w:lang w:eastAsia="ru-RU"/>
        </w:rPr>
        <w:t>решения, не затронутые настоящими изменениями и дополнениями</w:t>
      </w:r>
      <w:r w:rsidR="00C2002D">
        <w:rPr>
          <w:rFonts w:ascii="Times New Roman" w:eastAsia="Times New Roman" w:hAnsi="Times New Roman"/>
          <w:sz w:val="24"/>
          <w:szCs w:val="24"/>
          <w:lang w:eastAsia="ru-RU"/>
        </w:rPr>
        <w:t xml:space="preserve">     № 2</w:t>
      </w:r>
      <w:r>
        <w:rPr>
          <w:rFonts w:ascii="Times New Roman" w:eastAsia="Times New Roman" w:hAnsi="Times New Roman"/>
          <w:sz w:val="24"/>
          <w:szCs w:val="24"/>
          <w:lang w:eastAsia="ru-RU"/>
        </w:rPr>
        <w:t xml:space="preserve">, остаются без изменений. </w:t>
      </w:r>
    </w:p>
    <w:p w:rsidR="009F3695" w:rsidRPr="007F0444" w:rsidRDefault="009F3695" w:rsidP="0050596B">
      <w:pPr>
        <w:spacing w:after="0" w:line="240" w:lineRule="auto"/>
        <w:ind w:firstLine="709"/>
        <w:jc w:val="both"/>
        <w:rPr>
          <w:rFonts w:ascii="Times New Roman" w:eastAsia="Times New Roman" w:hAnsi="Times New Roman"/>
          <w:sz w:val="24"/>
          <w:szCs w:val="24"/>
          <w:lang w:eastAsia="ru-RU"/>
        </w:rPr>
      </w:pPr>
    </w:p>
    <w:p w:rsidR="009F3695" w:rsidRPr="006A51FC" w:rsidRDefault="009F3695" w:rsidP="009F3695">
      <w:pPr>
        <w:spacing w:after="0" w:line="240" w:lineRule="auto"/>
        <w:jc w:val="both"/>
        <w:rPr>
          <w:rFonts w:ascii="Times New Roman" w:eastAsia="Times New Roman" w:hAnsi="Times New Roman"/>
          <w:b/>
          <w:sz w:val="28"/>
          <w:szCs w:val="28"/>
          <w:lang w:eastAsia="ru-RU"/>
        </w:rPr>
      </w:pPr>
      <w:r w:rsidRPr="006A51FC">
        <w:rPr>
          <w:rFonts w:ascii="Times New Roman" w:eastAsia="Times New Roman" w:hAnsi="Times New Roman"/>
          <w:b/>
          <w:sz w:val="28"/>
          <w:szCs w:val="28"/>
          <w:lang w:eastAsia="ru-RU"/>
        </w:rPr>
        <w:tab/>
        <w:t xml:space="preserve">4.2.5. Заготовка живицы </w:t>
      </w:r>
    </w:p>
    <w:p w:rsidR="009F3695" w:rsidRPr="007F0444" w:rsidRDefault="009F3695" w:rsidP="0050596B">
      <w:pPr>
        <w:spacing w:after="0" w:line="240" w:lineRule="auto"/>
        <w:ind w:firstLine="709"/>
        <w:jc w:val="both"/>
        <w:rPr>
          <w:rFonts w:ascii="Times New Roman" w:eastAsia="Times New Roman" w:hAnsi="Times New Roman"/>
          <w:sz w:val="24"/>
          <w:szCs w:val="24"/>
          <w:lang w:eastAsia="ru-RU"/>
        </w:rPr>
      </w:pPr>
    </w:p>
    <w:p w:rsidR="0050596B" w:rsidRDefault="009F3695" w:rsidP="000B56E8">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Таблицу 4.2.5</w:t>
      </w:r>
      <w:r w:rsidR="000B56E8">
        <w:rPr>
          <w:rFonts w:ascii="Times New Roman" w:eastAsia="Times New Roman" w:hAnsi="Times New Roman"/>
          <w:sz w:val="24"/>
          <w:szCs w:val="24"/>
          <w:lang w:eastAsia="ru-RU"/>
        </w:rPr>
        <w:t>.1</w:t>
      </w:r>
      <w:r>
        <w:rPr>
          <w:rFonts w:ascii="Times New Roman" w:eastAsia="Times New Roman" w:hAnsi="Times New Roman"/>
          <w:sz w:val="24"/>
          <w:szCs w:val="24"/>
          <w:lang w:eastAsia="ru-RU"/>
        </w:rPr>
        <w:t xml:space="preserve"> изложить в следующей редакции.</w:t>
      </w:r>
    </w:p>
    <w:p w:rsidR="009F3695" w:rsidRDefault="009F3695" w:rsidP="000B56E8">
      <w:pPr>
        <w:spacing w:after="0" w:line="240" w:lineRule="auto"/>
        <w:jc w:val="both"/>
        <w:rPr>
          <w:rFonts w:ascii="Times New Roman" w:eastAsia="Times New Roman" w:hAnsi="Times New Roman"/>
          <w:sz w:val="24"/>
          <w:szCs w:val="24"/>
          <w:lang w:eastAsia="ru-RU"/>
        </w:rPr>
      </w:pPr>
    </w:p>
    <w:p w:rsidR="009F3695" w:rsidRDefault="009F3695" w:rsidP="000B56E8">
      <w:pPr>
        <w:spacing w:after="120" w:line="240" w:lineRule="auto"/>
        <w:jc w:val="both"/>
        <w:rPr>
          <w:rFonts w:ascii="Times New Roman" w:eastAsia="Times New Roman" w:hAnsi="Times New Roman"/>
          <w:sz w:val="28"/>
          <w:szCs w:val="28"/>
          <w:lang w:eastAsia="ru-RU"/>
        </w:rPr>
      </w:pPr>
      <w:r w:rsidRPr="006A51FC">
        <w:rPr>
          <w:rFonts w:ascii="Times New Roman" w:eastAsia="Times New Roman" w:hAnsi="Times New Roman"/>
          <w:sz w:val="28"/>
          <w:szCs w:val="28"/>
          <w:lang w:eastAsia="ru-RU"/>
        </w:rPr>
        <w:t>Таблица 4.2.5.1 Сырьевая база заготовки живицы сосновых древостоев</w:t>
      </w:r>
    </w:p>
    <w:p w:rsidR="009F3695" w:rsidRPr="006A51FC" w:rsidRDefault="009F3695" w:rsidP="009F3695">
      <w:pPr>
        <w:spacing w:after="0" w:line="240" w:lineRule="auto"/>
        <w:jc w:val="right"/>
        <w:rPr>
          <w:rFonts w:ascii="Times New Roman" w:eastAsia="Times New Roman" w:hAnsi="Times New Roman"/>
          <w:sz w:val="24"/>
          <w:szCs w:val="24"/>
          <w:lang w:eastAsia="ru-RU"/>
        </w:rPr>
      </w:pPr>
      <w:r w:rsidRPr="006A51FC">
        <w:rPr>
          <w:rFonts w:ascii="Times New Roman" w:eastAsia="Times New Roman" w:hAnsi="Times New Roman"/>
          <w:sz w:val="24"/>
          <w:szCs w:val="24"/>
          <w:lang w:eastAsia="ru-RU"/>
        </w:rPr>
        <w:t>Площадь, га</w:t>
      </w:r>
    </w:p>
    <w:tbl>
      <w:tblPr>
        <w:tblW w:w="935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5812"/>
      </w:tblGrid>
      <w:tr w:rsidR="004A7C40" w:rsidRPr="006A51FC" w:rsidTr="004A7C40">
        <w:trPr>
          <w:trHeight w:val="557"/>
        </w:trPr>
        <w:tc>
          <w:tcPr>
            <w:tcW w:w="3539" w:type="dxa"/>
            <w:tcBorders>
              <w:bottom w:val="single" w:sz="4" w:space="0" w:color="auto"/>
            </w:tcBorders>
            <w:shd w:val="clear" w:color="auto" w:fill="auto"/>
            <w:vAlign w:val="center"/>
          </w:tcPr>
          <w:p w:rsidR="004A7C40" w:rsidRPr="006A51FC" w:rsidRDefault="004A7C40" w:rsidP="009F3695">
            <w:pPr>
              <w:spacing w:after="0" w:line="240" w:lineRule="auto"/>
              <w:jc w:val="center"/>
              <w:rPr>
                <w:rFonts w:ascii="Times New Roman" w:eastAsia="Times New Roman" w:hAnsi="Times New Roman"/>
                <w:sz w:val="24"/>
                <w:szCs w:val="24"/>
                <w:lang w:eastAsia="ru-RU"/>
              </w:rPr>
            </w:pPr>
            <w:r w:rsidRPr="006A51FC">
              <w:rPr>
                <w:rFonts w:ascii="Times New Roman" w:eastAsia="Times New Roman" w:hAnsi="Times New Roman"/>
                <w:sz w:val="24"/>
                <w:szCs w:val="24"/>
                <w:lang w:eastAsia="ru-RU"/>
              </w:rPr>
              <w:t>Наименование</w:t>
            </w:r>
          </w:p>
          <w:p w:rsidR="004A7C40" w:rsidRPr="006A51FC" w:rsidRDefault="004A7C40" w:rsidP="009F3695">
            <w:pPr>
              <w:spacing w:after="0" w:line="240" w:lineRule="auto"/>
              <w:jc w:val="center"/>
              <w:rPr>
                <w:rFonts w:ascii="Times New Roman" w:eastAsia="Times New Roman" w:hAnsi="Times New Roman"/>
                <w:sz w:val="24"/>
                <w:szCs w:val="24"/>
                <w:lang w:eastAsia="ru-RU"/>
              </w:rPr>
            </w:pPr>
            <w:r w:rsidRPr="006A51FC">
              <w:rPr>
                <w:rFonts w:ascii="Times New Roman" w:eastAsia="Times New Roman" w:hAnsi="Times New Roman"/>
                <w:sz w:val="24"/>
                <w:szCs w:val="24"/>
                <w:lang w:eastAsia="ru-RU"/>
              </w:rPr>
              <w:t>лесничества</w:t>
            </w:r>
          </w:p>
        </w:tc>
        <w:tc>
          <w:tcPr>
            <w:tcW w:w="5812" w:type="dxa"/>
            <w:shd w:val="clear" w:color="auto" w:fill="auto"/>
            <w:vAlign w:val="center"/>
          </w:tcPr>
          <w:p w:rsidR="004A7C40" w:rsidRPr="006A51FC" w:rsidRDefault="004A7C40" w:rsidP="004A7C40">
            <w:pPr>
              <w:spacing w:after="0" w:line="240" w:lineRule="auto"/>
              <w:jc w:val="center"/>
              <w:rPr>
                <w:rFonts w:ascii="Times New Roman" w:eastAsia="Times New Roman" w:hAnsi="Times New Roman"/>
                <w:sz w:val="24"/>
                <w:szCs w:val="24"/>
                <w:lang w:eastAsia="ru-RU"/>
              </w:rPr>
            </w:pPr>
            <w:r w:rsidRPr="006A51FC">
              <w:rPr>
                <w:rFonts w:ascii="Times New Roman" w:eastAsia="Times New Roman" w:hAnsi="Times New Roman"/>
                <w:sz w:val="24"/>
                <w:szCs w:val="24"/>
                <w:lang w:eastAsia="ru-RU"/>
              </w:rPr>
              <w:t>Площадь насаждений, пригодных для заготовки живицы</w:t>
            </w:r>
            <w:r>
              <w:rPr>
                <w:rFonts w:ascii="Times New Roman" w:eastAsia="Times New Roman" w:hAnsi="Times New Roman"/>
                <w:sz w:val="24"/>
                <w:szCs w:val="24"/>
                <w:lang w:eastAsia="ru-RU"/>
              </w:rPr>
              <w:t>, всего</w:t>
            </w:r>
          </w:p>
        </w:tc>
      </w:tr>
      <w:tr w:rsidR="009F3695" w:rsidRPr="006A51FC" w:rsidTr="001214BC">
        <w:trPr>
          <w:trHeight w:val="136"/>
        </w:trPr>
        <w:tc>
          <w:tcPr>
            <w:tcW w:w="3539" w:type="dxa"/>
            <w:shd w:val="clear" w:color="auto" w:fill="auto"/>
            <w:vAlign w:val="center"/>
          </w:tcPr>
          <w:p w:rsidR="009F3695" w:rsidRPr="006A51FC" w:rsidRDefault="001214BC" w:rsidP="009F369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Бобриковское</w:t>
            </w:r>
          </w:p>
        </w:tc>
        <w:tc>
          <w:tcPr>
            <w:tcW w:w="5812" w:type="dxa"/>
            <w:shd w:val="clear" w:color="auto" w:fill="auto"/>
            <w:vAlign w:val="center"/>
          </w:tcPr>
          <w:p w:rsidR="0052224A" w:rsidRPr="0086762B" w:rsidRDefault="0052224A" w:rsidP="0052224A">
            <w:pPr>
              <w:spacing w:after="0" w:line="240" w:lineRule="auto"/>
              <w:jc w:val="right"/>
              <w:rPr>
                <w:rFonts w:ascii="Times New Roman" w:eastAsia="Times New Roman" w:hAnsi="Times New Roman"/>
                <w:sz w:val="24"/>
                <w:szCs w:val="24"/>
                <w:lang w:eastAsia="ru-RU"/>
              </w:rPr>
            </w:pPr>
            <w:r w:rsidRPr="0086762B">
              <w:rPr>
                <w:rFonts w:ascii="Times New Roman" w:eastAsia="Times New Roman" w:hAnsi="Times New Roman"/>
                <w:sz w:val="24"/>
                <w:szCs w:val="24"/>
                <w:lang w:eastAsia="ru-RU"/>
              </w:rPr>
              <w:t>660,4</w:t>
            </w:r>
          </w:p>
        </w:tc>
      </w:tr>
      <w:tr w:rsidR="009F3695" w:rsidRPr="006A51FC" w:rsidTr="001214BC">
        <w:trPr>
          <w:trHeight w:val="136"/>
        </w:trPr>
        <w:tc>
          <w:tcPr>
            <w:tcW w:w="3539" w:type="dxa"/>
            <w:shd w:val="clear" w:color="auto" w:fill="auto"/>
            <w:vAlign w:val="center"/>
          </w:tcPr>
          <w:p w:rsidR="009F3695" w:rsidRPr="006A51FC" w:rsidRDefault="001214BC" w:rsidP="009F369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Вульковское</w:t>
            </w:r>
          </w:p>
        </w:tc>
        <w:tc>
          <w:tcPr>
            <w:tcW w:w="5812" w:type="dxa"/>
            <w:shd w:val="clear" w:color="auto" w:fill="auto"/>
            <w:vAlign w:val="center"/>
          </w:tcPr>
          <w:p w:rsidR="009F3695" w:rsidRPr="0086762B" w:rsidRDefault="0052224A" w:rsidP="00B11B31">
            <w:pPr>
              <w:spacing w:after="0" w:line="240" w:lineRule="auto"/>
              <w:jc w:val="right"/>
              <w:rPr>
                <w:rFonts w:ascii="Times New Roman" w:eastAsia="Times New Roman" w:hAnsi="Times New Roman"/>
                <w:sz w:val="24"/>
                <w:szCs w:val="24"/>
                <w:lang w:eastAsia="ru-RU"/>
              </w:rPr>
            </w:pPr>
            <w:r w:rsidRPr="0086762B">
              <w:rPr>
                <w:rFonts w:ascii="Times New Roman" w:eastAsia="Times New Roman" w:hAnsi="Times New Roman"/>
                <w:sz w:val="24"/>
                <w:szCs w:val="24"/>
                <w:lang w:eastAsia="ru-RU"/>
              </w:rPr>
              <w:t>699,7</w:t>
            </w:r>
          </w:p>
        </w:tc>
      </w:tr>
      <w:tr w:rsidR="009F3695" w:rsidRPr="006A51FC" w:rsidTr="001214BC">
        <w:trPr>
          <w:trHeight w:val="136"/>
        </w:trPr>
        <w:tc>
          <w:tcPr>
            <w:tcW w:w="3539" w:type="dxa"/>
            <w:shd w:val="clear" w:color="auto" w:fill="auto"/>
            <w:vAlign w:val="center"/>
          </w:tcPr>
          <w:p w:rsidR="009F3695" w:rsidRPr="006A51FC" w:rsidRDefault="001214BC" w:rsidP="009F369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Доброславское</w:t>
            </w:r>
          </w:p>
        </w:tc>
        <w:tc>
          <w:tcPr>
            <w:tcW w:w="5812" w:type="dxa"/>
            <w:shd w:val="clear" w:color="auto" w:fill="auto"/>
            <w:vAlign w:val="center"/>
          </w:tcPr>
          <w:p w:rsidR="009F3695" w:rsidRPr="0086762B" w:rsidRDefault="0052224A" w:rsidP="00B11B31">
            <w:pPr>
              <w:spacing w:after="0" w:line="240" w:lineRule="auto"/>
              <w:jc w:val="right"/>
              <w:rPr>
                <w:rFonts w:ascii="Times New Roman" w:eastAsia="Times New Roman" w:hAnsi="Times New Roman"/>
                <w:sz w:val="24"/>
                <w:szCs w:val="24"/>
                <w:lang w:eastAsia="ru-RU"/>
              </w:rPr>
            </w:pPr>
            <w:r w:rsidRPr="0086762B">
              <w:rPr>
                <w:rFonts w:ascii="Times New Roman" w:eastAsia="Times New Roman" w:hAnsi="Times New Roman"/>
                <w:sz w:val="24"/>
                <w:szCs w:val="24"/>
                <w:lang w:eastAsia="ru-RU"/>
              </w:rPr>
              <w:t>316,7</w:t>
            </w:r>
          </w:p>
        </w:tc>
      </w:tr>
      <w:tr w:rsidR="001214BC" w:rsidRPr="006A51FC" w:rsidTr="001214BC">
        <w:trPr>
          <w:trHeight w:val="136"/>
        </w:trPr>
        <w:tc>
          <w:tcPr>
            <w:tcW w:w="3539" w:type="dxa"/>
            <w:shd w:val="clear" w:color="auto" w:fill="auto"/>
            <w:vAlign w:val="center"/>
          </w:tcPr>
          <w:p w:rsidR="001214BC" w:rsidRPr="006A51FC" w:rsidRDefault="001214BC" w:rsidP="009F369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Калининское</w:t>
            </w:r>
          </w:p>
        </w:tc>
        <w:tc>
          <w:tcPr>
            <w:tcW w:w="5812" w:type="dxa"/>
            <w:shd w:val="clear" w:color="auto" w:fill="auto"/>
            <w:vAlign w:val="center"/>
          </w:tcPr>
          <w:p w:rsidR="001214BC" w:rsidRPr="0086762B" w:rsidRDefault="0052224A" w:rsidP="00B11B31">
            <w:pPr>
              <w:spacing w:after="0" w:line="240" w:lineRule="auto"/>
              <w:jc w:val="right"/>
              <w:rPr>
                <w:rFonts w:ascii="Times New Roman" w:eastAsia="Times New Roman" w:hAnsi="Times New Roman"/>
                <w:sz w:val="24"/>
                <w:szCs w:val="24"/>
                <w:lang w:eastAsia="ru-RU"/>
              </w:rPr>
            </w:pPr>
            <w:r w:rsidRPr="0086762B">
              <w:rPr>
                <w:rFonts w:ascii="Times New Roman" w:eastAsia="Times New Roman" w:hAnsi="Times New Roman"/>
                <w:sz w:val="24"/>
                <w:szCs w:val="24"/>
                <w:lang w:eastAsia="ru-RU"/>
              </w:rPr>
              <w:t>572,7</w:t>
            </w:r>
          </w:p>
        </w:tc>
      </w:tr>
      <w:tr w:rsidR="001214BC" w:rsidRPr="006A51FC" w:rsidTr="001214BC">
        <w:trPr>
          <w:trHeight w:val="136"/>
        </w:trPr>
        <w:tc>
          <w:tcPr>
            <w:tcW w:w="3539" w:type="dxa"/>
            <w:shd w:val="clear" w:color="auto" w:fill="auto"/>
            <w:vAlign w:val="center"/>
          </w:tcPr>
          <w:p w:rsidR="001214BC" w:rsidRPr="006A51FC" w:rsidRDefault="001214BC" w:rsidP="009F369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Клетнянское</w:t>
            </w:r>
          </w:p>
        </w:tc>
        <w:tc>
          <w:tcPr>
            <w:tcW w:w="5812" w:type="dxa"/>
            <w:shd w:val="clear" w:color="auto" w:fill="auto"/>
            <w:vAlign w:val="center"/>
          </w:tcPr>
          <w:p w:rsidR="001214BC" w:rsidRPr="0086762B" w:rsidRDefault="0052224A" w:rsidP="00B11B31">
            <w:pPr>
              <w:spacing w:after="0" w:line="240" w:lineRule="auto"/>
              <w:jc w:val="right"/>
              <w:rPr>
                <w:rFonts w:ascii="Times New Roman" w:eastAsia="Times New Roman" w:hAnsi="Times New Roman"/>
                <w:sz w:val="24"/>
                <w:szCs w:val="24"/>
                <w:lang w:eastAsia="ru-RU"/>
              </w:rPr>
            </w:pPr>
            <w:r w:rsidRPr="0086762B">
              <w:rPr>
                <w:rFonts w:ascii="Times New Roman" w:eastAsia="Times New Roman" w:hAnsi="Times New Roman"/>
                <w:sz w:val="24"/>
                <w:szCs w:val="24"/>
                <w:lang w:eastAsia="ru-RU"/>
              </w:rPr>
              <w:t>211,6</w:t>
            </w:r>
          </w:p>
        </w:tc>
      </w:tr>
      <w:tr w:rsidR="001214BC" w:rsidRPr="006A51FC" w:rsidTr="001214BC">
        <w:trPr>
          <w:trHeight w:val="136"/>
        </w:trPr>
        <w:tc>
          <w:tcPr>
            <w:tcW w:w="3539" w:type="dxa"/>
            <w:shd w:val="clear" w:color="auto" w:fill="auto"/>
            <w:vAlign w:val="center"/>
          </w:tcPr>
          <w:p w:rsidR="001214BC" w:rsidRPr="006A51FC" w:rsidRDefault="001214BC" w:rsidP="009F369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Крайское</w:t>
            </w:r>
          </w:p>
        </w:tc>
        <w:tc>
          <w:tcPr>
            <w:tcW w:w="5812" w:type="dxa"/>
            <w:shd w:val="clear" w:color="auto" w:fill="auto"/>
            <w:vAlign w:val="center"/>
          </w:tcPr>
          <w:p w:rsidR="001214BC" w:rsidRPr="0086762B" w:rsidRDefault="0052224A" w:rsidP="00B11B31">
            <w:pPr>
              <w:spacing w:after="0" w:line="240" w:lineRule="auto"/>
              <w:jc w:val="right"/>
              <w:rPr>
                <w:rFonts w:ascii="Times New Roman" w:eastAsia="Times New Roman" w:hAnsi="Times New Roman"/>
                <w:sz w:val="24"/>
                <w:szCs w:val="24"/>
                <w:lang w:eastAsia="ru-RU"/>
              </w:rPr>
            </w:pPr>
            <w:r w:rsidRPr="0086762B">
              <w:rPr>
                <w:rFonts w:ascii="Times New Roman" w:eastAsia="Times New Roman" w:hAnsi="Times New Roman"/>
                <w:sz w:val="24"/>
                <w:szCs w:val="24"/>
                <w:lang w:eastAsia="ru-RU"/>
              </w:rPr>
              <w:t>566,4</w:t>
            </w:r>
          </w:p>
        </w:tc>
      </w:tr>
      <w:tr w:rsidR="001214BC" w:rsidRPr="006A51FC" w:rsidTr="001214BC">
        <w:trPr>
          <w:trHeight w:val="136"/>
        </w:trPr>
        <w:tc>
          <w:tcPr>
            <w:tcW w:w="3539" w:type="dxa"/>
            <w:shd w:val="clear" w:color="auto" w:fill="auto"/>
            <w:vAlign w:val="center"/>
          </w:tcPr>
          <w:p w:rsidR="001214BC" w:rsidRPr="006A51FC" w:rsidRDefault="001214BC" w:rsidP="009F369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Логишинское</w:t>
            </w:r>
          </w:p>
        </w:tc>
        <w:tc>
          <w:tcPr>
            <w:tcW w:w="5812" w:type="dxa"/>
            <w:shd w:val="clear" w:color="auto" w:fill="auto"/>
            <w:vAlign w:val="center"/>
          </w:tcPr>
          <w:p w:rsidR="001214BC" w:rsidRPr="0086762B" w:rsidRDefault="00613CFE" w:rsidP="00B11B31">
            <w:pPr>
              <w:spacing w:after="0" w:line="240" w:lineRule="auto"/>
              <w:jc w:val="right"/>
              <w:rPr>
                <w:rFonts w:ascii="Times New Roman" w:eastAsia="Times New Roman" w:hAnsi="Times New Roman"/>
                <w:sz w:val="24"/>
                <w:szCs w:val="24"/>
                <w:lang w:eastAsia="ru-RU"/>
              </w:rPr>
            </w:pPr>
            <w:r w:rsidRPr="0086762B">
              <w:rPr>
                <w:rFonts w:ascii="Times New Roman" w:eastAsia="Times New Roman" w:hAnsi="Times New Roman"/>
                <w:sz w:val="24"/>
                <w:szCs w:val="24"/>
                <w:lang w:eastAsia="ru-RU"/>
              </w:rPr>
              <w:t>373,6</w:t>
            </w:r>
          </w:p>
        </w:tc>
      </w:tr>
      <w:tr w:rsidR="001214BC" w:rsidRPr="006A51FC" w:rsidTr="001214BC">
        <w:trPr>
          <w:trHeight w:val="136"/>
        </w:trPr>
        <w:tc>
          <w:tcPr>
            <w:tcW w:w="3539" w:type="dxa"/>
            <w:shd w:val="clear" w:color="auto" w:fill="auto"/>
            <w:vAlign w:val="center"/>
          </w:tcPr>
          <w:p w:rsidR="001214BC" w:rsidRPr="006A51FC" w:rsidRDefault="001214BC" w:rsidP="009F369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Мало-Плотницкое</w:t>
            </w:r>
          </w:p>
        </w:tc>
        <w:tc>
          <w:tcPr>
            <w:tcW w:w="5812" w:type="dxa"/>
            <w:shd w:val="clear" w:color="auto" w:fill="auto"/>
            <w:vAlign w:val="center"/>
          </w:tcPr>
          <w:p w:rsidR="001214BC" w:rsidRPr="0086762B" w:rsidRDefault="00613CFE" w:rsidP="00B11B31">
            <w:pPr>
              <w:spacing w:after="0" w:line="240" w:lineRule="auto"/>
              <w:jc w:val="right"/>
              <w:rPr>
                <w:rFonts w:ascii="Times New Roman" w:eastAsia="Times New Roman" w:hAnsi="Times New Roman"/>
                <w:sz w:val="24"/>
                <w:szCs w:val="24"/>
                <w:lang w:eastAsia="ru-RU"/>
              </w:rPr>
            </w:pPr>
            <w:r w:rsidRPr="0086762B">
              <w:rPr>
                <w:rFonts w:ascii="Times New Roman" w:eastAsia="Times New Roman" w:hAnsi="Times New Roman"/>
                <w:sz w:val="24"/>
                <w:szCs w:val="24"/>
                <w:lang w:eastAsia="ru-RU"/>
              </w:rPr>
              <w:t>181,2</w:t>
            </w:r>
          </w:p>
        </w:tc>
      </w:tr>
      <w:tr w:rsidR="001214BC" w:rsidRPr="006A51FC" w:rsidTr="001214BC">
        <w:trPr>
          <w:trHeight w:val="136"/>
        </w:trPr>
        <w:tc>
          <w:tcPr>
            <w:tcW w:w="3539" w:type="dxa"/>
            <w:shd w:val="clear" w:color="auto" w:fill="auto"/>
            <w:vAlign w:val="center"/>
          </w:tcPr>
          <w:p w:rsidR="001214BC" w:rsidRPr="006A51FC" w:rsidRDefault="001214BC" w:rsidP="001C0E6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Мокро</w:t>
            </w:r>
            <w:r w:rsidR="001C0E66">
              <w:rPr>
                <w:rFonts w:ascii="Times New Roman" w:eastAsia="Times New Roman" w:hAnsi="Times New Roman"/>
                <w:sz w:val="24"/>
                <w:szCs w:val="24"/>
                <w:lang w:eastAsia="ru-RU"/>
              </w:rPr>
              <w:t>-Дубра</w:t>
            </w:r>
            <w:r>
              <w:rPr>
                <w:rFonts w:ascii="Times New Roman" w:eastAsia="Times New Roman" w:hAnsi="Times New Roman"/>
                <w:sz w:val="24"/>
                <w:szCs w:val="24"/>
                <w:lang w:eastAsia="ru-RU"/>
              </w:rPr>
              <w:t>вское</w:t>
            </w:r>
          </w:p>
        </w:tc>
        <w:tc>
          <w:tcPr>
            <w:tcW w:w="5812" w:type="dxa"/>
            <w:shd w:val="clear" w:color="auto" w:fill="auto"/>
            <w:vAlign w:val="center"/>
          </w:tcPr>
          <w:p w:rsidR="001214BC" w:rsidRPr="0086762B" w:rsidRDefault="00613CFE" w:rsidP="00B11B31">
            <w:pPr>
              <w:spacing w:after="0" w:line="240" w:lineRule="auto"/>
              <w:jc w:val="right"/>
              <w:rPr>
                <w:rFonts w:ascii="Times New Roman" w:eastAsia="Times New Roman" w:hAnsi="Times New Roman"/>
                <w:sz w:val="24"/>
                <w:szCs w:val="24"/>
                <w:lang w:eastAsia="ru-RU"/>
              </w:rPr>
            </w:pPr>
            <w:r w:rsidRPr="0086762B">
              <w:rPr>
                <w:rFonts w:ascii="Times New Roman" w:eastAsia="Times New Roman" w:hAnsi="Times New Roman"/>
                <w:sz w:val="24"/>
                <w:szCs w:val="24"/>
                <w:lang w:eastAsia="ru-RU"/>
              </w:rPr>
              <w:t>379,1</w:t>
            </w:r>
          </w:p>
        </w:tc>
      </w:tr>
      <w:tr w:rsidR="001214BC" w:rsidRPr="006A51FC" w:rsidTr="001214BC">
        <w:trPr>
          <w:trHeight w:val="136"/>
        </w:trPr>
        <w:tc>
          <w:tcPr>
            <w:tcW w:w="3539" w:type="dxa"/>
            <w:shd w:val="clear" w:color="auto" w:fill="auto"/>
            <w:vAlign w:val="center"/>
          </w:tcPr>
          <w:p w:rsidR="001214BC" w:rsidRPr="006A51FC" w:rsidRDefault="001214BC" w:rsidP="009F369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Новинское</w:t>
            </w:r>
          </w:p>
        </w:tc>
        <w:tc>
          <w:tcPr>
            <w:tcW w:w="5812" w:type="dxa"/>
            <w:shd w:val="clear" w:color="auto" w:fill="auto"/>
            <w:vAlign w:val="center"/>
          </w:tcPr>
          <w:p w:rsidR="001214BC" w:rsidRPr="0086762B" w:rsidRDefault="00613CFE" w:rsidP="00B11B31">
            <w:pPr>
              <w:spacing w:after="0" w:line="240" w:lineRule="auto"/>
              <w:jc w:val="right"/>
              <w:rPr>
                <w:rFonts w:ascii="Times New Roman" w:eastAsia="Times New Roman" w:hAnsi="Times New Roman"/>
                <w:sz w:val="24"/>
                <w:szCs w:val="24"/>
                <w:lang w:eastAsia="ru-RU"/>
              </w:rPr>
            </w:pPr>
            <w:r w:rsidRPr="0086762B">
              <w:rPr>
                <w:rFonts w:ascii="Times New Roman" w:eastAsia="Times New Roman" w:hAnsi="Times New Roman"/>
                <w:sz w:val="24"/>
                <w:szCs w:val="24"/>
                <w:lang w:eastAsia="ru-RU"/>
              </w:rPr>
              <w:t>681,1</w:t>
            </w:r>
          </w:p>
        </w:tc>
      </w:tr>
      <w:tr w:rsidR="001214BC" w:rsidRPr="006A51FC" w:rsidTr="001214BC">
        <w:trPr>
          <w:trHeight w:val="136"/>
        </w:trPr>
        <w:tc>
          <w:tcPr>
            <w:tcW w:w="3539" w:type="dxa"/>
            <w:shd w:val="clear" w:color="auto" w:fill="auto"/>
            <w:vAlign w:val="center"/>
          </w:tcPr>
          <w:p w:rsidR="001214BC" w:rsidRPr="006A51FC" w:rsidRDefault="001214BC" w:rsidP="009F369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Поречское</w:t>
            </w:r>
          </w:p>
        </w:tc>
        <w:tc>
          <w:tcPr>
            <w:tcW w:w="5812" w:type="dxa"/>
            <w:shd w:val="clear" w:color="auto" w:fill="auto"/>
            <w:vAlign w:val="center"/>
          </w:tcPr>
          <w:p w:rsidR="001214BC" w:rsidRPr="0086762B" w:rsidRDefault="00613CFE" w:rsidP="00B11B31">
            <w:pPr>
              <w:spacing w:after="0" w:line="240" w:lineRule="auto"/>
              <w:jc w:val="right"/>
              <w:rPr>
                <w:rFonts w:ascii="Times New Roman" w:eastAsia="Times New Roman" w:hAnsi="Times New Roman"/>
                <w:sz w:val="24"/>
                <w:szCs w:val="24"/>
                <w:lang w:eastAsia="ru-RU"/>
              </w:rPr>
            </w:pPr>
            <w:r w:rsidRPr="0086762B">
              <w:rPr>
                <w:rFonts w:ascii="Times New Roman" w:eastAsia="Times New Roman" w:hAnsi="Times New Roman"/>
                <w:sz w:val="24"/>
                <w:szCs w:val="24"/>
                <w:lang w:eastAsia="ru-RU"/>
              </w:rPr>
              <w:t>393,9</w:t>
            </w:r>
          </w:p>
        </w:tc>
      </w:tr>
      <w:tr w:rsidR="009F3695" w:rsidRPr="006A51FC" w:rsidTr="001214BC">
        <w:trPr>
          <w:trHeight w:val="136"/>
        </w:trPr>
        <w:tc>
          <w:tcPr>
            <w:tcW w:w="3539" w:type="dxa"/>
            <w:shd w:val="clear" w:color="auto" w:fill="auto"/>
            <w:vAlign w:val="center"/>
          </w:tcPr>
          <w:p w:rsidR="009F3695" w:rsidRPr="006A51FC" w:rsidRDefault="001214BC" w:rsidP="009F369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Руднянское</w:t>
            </w:r>
          </w:p>
        </w:tc>
        <w:tc>
          <w:tcPr>
            <w:tcW w:w="5812" w:type="dxa"/>
            <w:shd w:val="clear" w:color="auto" w:fill="auto"/>
            <w:vAlign w:val="center"/>
          </w:tcPr>
          <w:p w:rsidR="009F3695" w:rsidRPr="0086762B" w:rsidRDefault="00613CFE" w:rsidP="00B11B31">
            <w:pPr>
              <w:spacing w:after="0" w:line="240" w:lineRule="auto"/>
              <w:jc w:val="right"/>
              <w:rPr>
                <w:rFonts w:ascii="Times New Roman" w:eastAsia="Times New Roman" w:hAnsi="Times New Roman"/>
                <w:sz w:val="24"/>
                <w:szCs w:val="24"/>
                <w:lang w:eastAsia="ru-RU"/>
              </w:rPr>
            </w:pPr>
            <w:r w:rsidRPr="0086762B">
              <w:rPr>
                <w:rFonts w:ascii="Times New Roman" w:eastAsia="Times New Roman" w:hAnsi="Times New Roman"/>
                <w:sz w:val="24"/>
                <w:szCs w:val="24"/>
                <w:lang w:eastAsia="ru-RU"/>
              </w:rPr>
              <w:t>357,0</w:t>
            </w:r>
          </w:p>
        </w:tc>
      </w:tr>
      <w:tr w:rsidR="009F3695" w:rsidRPr="006A51FC" w:rsidTr="001214BC">
        <w:trPr>
          <w:trHeight w:val="136"/>
        </w:trPr>
        <w:tc>
          <w:tcPr>
            <w:tcW w:w="3539" w:type="dxa"/>
            <w:shd w:val="clear" w:color="auto" w:fill="auto"/>
            <w:vAlign w:val="center"/>
          </w:tcPr>
          <w:p w:rsidR="009F3695" w:rsidRPr="006A51FC" w:rsidRDefault="009F3695" w:rsidP="009F3695">
            <w:pPr>
              <w:spacing w:after="0" w:line="240" w:lineRule="auto"/>
              <w:jc w:val="both"/>
              <w:rPr>
                <w:rFonts w:ascii="Times New Roman" w:eastAsia="Times New Roman" w:hAnsi="Times New Roman"/>
                <w:b/>
                <w:sz w:val="24"/>
                <w:szCs w:val="24"/>
                <w:lang w:eastAsia="ru-RU"/>
              </w:rPr>
            </w:pPr>
            <w:r w:rsidRPr="006A51FC">
              <w:rPr>
                <w:rFonts w:ascii="Times New Roman" w:eastAsia="Times New Roman" w:hAnsi="Times New Roman"/>
                <w:b/>
                <w:sz w:val="24"/>
                <w:szCs w:val="24"/>
                <w:lang w:eastAsia="ru-RU"/>
              </w:rPr>
              <w:t>Всего</w:t>
            </w:r>
          </w:p>
        </w:tc>
        <w:tc>
          <w:tcPr>
            <w:tcW w:w="5812" w:type="dxa"/>
            <w:shd w:val="clear" w:color="auto" w:fill="auto"/>
            <w:vAlign w:val="center"/>
          </w:tcPr>
          <w:p w:rsidR="009F3695" w:rsidRPr="0086762B" w:rsidRDefault="00613CFE" w:rsidP="00B11B31">
            <w:pPr>
              <w:spacing w:after="0" w:line="240" w:lineRule="auto"/>
              <w:jc w:val="right"/>
              <w:rPr>
                <w:rFonts w:ascii="Times New Roman" w:eastAsia="Times New Roman" w:hAnsi="Times New Roman"/>
                <w:b/>
                <w:sz w:val="24"/>
                <w:szCs w:val="24"/>
                <w:lang w:eastAsia="ru-RU"/>
              </w:rPr>
            </w:pPr>
            <w:r w:rsidRPr="0086762B">
              <w:rPr>
                <w:rFonts w:ascii="Times New Roman" w:eastAsia="Times New Roman" w:hAnsi="Times New Roman"/>
                <w:b/>
                <w:sz w:val="24"/>
                <w:szCs w:val="24"/>
                <w:lang w:eastAsia="ru-RU"/>
              </w:rPr>
              <w:t>5393,4</w:t>
            </w:r>
          </w:p>
        </w:tc>
      </w:tr>
    </w:tbl>
    <w:p w:rsidR="00DE5F6A" w:rsidRDefault="00DE5F6A" w:rsidP="0050596B">
      <w:pPr>
        <w:spacing w:after="0" w:line="240" w:lineRule="auto"/>
        <w:ind w:firstLine="709"/>
        <w:jc w:val="both"/>
        <w:rPr>
          <w:rFonts w:ascii="Times New Roman" w:eastAsia="Times New Roman" w:hAnsi="Times New Roman"/>
          <w:sz w:val="24"/>
          <w:szCs w:val="24"/>
          <w:lang w:eastAsia="ru-RU"/>
        </w:rPr>
        <w:sectPr w:rsidR="00DE5F6A" w:rsidSect="000C5F9B">
          <w:headerReference w:type="even" r:id="rId54"/>
          <w:headerReference w:type="default" r:id="rId55"/>
          <w:footerReference w:type="even" r:id="rId56"/>
          <w:footerReference w:type="default" r:id="rId57"/>
          <w:pgSz w:w="11906" w:h="16838"/>
          <w:pgMar w:top="1134" w:right="851" w:bottom="1134" w:left="1701" w:header="709" w:footer="709" w:gutter="0"/>
          <w:cols w:space="720"/>
          <w:docGrid w:linePitch="299"/>
        </w:sectPr>
      </w:pPr>
    </w:p>
    <w:p w:rsidR="009F3695" w:rsidRPr="0050596B" w:rsidRDefault="009F3695" w:rsidP="0050596B">
      <w:pPr>
        <w:spacing w:after="0" w:line="240" w:lineRule="auto"/>
        <w:ind w:firstLine="709"/>
        <w:jc w:val="both"/>
        <w:rPr>
          <w:rFonts w:ascii="Times New Roman" w:eastAsia="Times New Roman" w:hAnsi="Times New Roman"/>
          <w:sz w:val="24"/>
          <w:szCs w:val="24"/>
          <w:lang w:eastAsia="ru-RU"/>
        </w:rPr>
        <w:sectPr w:rsidR="009F3695" w:rsidRPr="0050596B" w:rsidSect="000C5F9B">
          <w:pgSz w:w="11906" w:h="16838"/>
          <w:pgMar w:top="1134" w:right="851" w:bottom="1134" w:left="1701" w:header="709" w:footer="709" w:gutter="0"/>
          <w:cols w:space="720"/>
          <w:docGrid w:linePitch="299"/>
        </w:sectPr>
      </w:pPr>
    </w:p>
    <w:p w:rsidR="00BB31D4" w:rsidRPr="00BB31D4" w:rsidRDefault="00BB31D4" w:rsidP="007F0444">
      <w:pPr>
        <w:spacing w:after="0" w:line="240" w:lineRule="auto"/>
        <w:ind w:firstLine="709"/>
        <w:jc w:val="center"/>
        <w:rPr>
          <w:rFonts w:ascii="Times New Roman" w:eastAsia="Times New Roman" w:hAnsi="Times New Roman"/>
          <w:b/>
          <w:sz w:val="28"/>
          <w:szCs w:val="28"/>
          <w:lang w:eastAsia="ru-RU"/>
        </w:rPr>
      </w:pPr>
      <w:r w:rsidRPr="00BB31D4">
        <w:rPr>
          <w:rFonts w:ascii="Times New Roman" w:eastAsia="Times New Roman" w:hAnsi="Times New Roman"/>
          <w:b/>
          <w:sz w:val="28"/>
          <w:szCs w:val="28"/>
          <w:lang w:eastAsia="ru-RU"/>
        </w:rPr>
        <w:lastRenderedPageBreak/>
        <w:t xml:space="preserve">Приложение </w:t>
      </w:r>
      <w:r>
        <w:rPr>
          <w:rFonts w:ascii="Times New Roman" w:eastAsia="Times New Roman" w:hAnsi="Times New Roman"/>
          <w:b/>
          <w:sz w:val="28"/>
          <w:szCs w:val="28"/>
          <w:lang w:eastAsia="ru-RU"/>
        </w:rPr>
        <w:t>1</w:t>
      </w:r>
    </w:p>
    <w:p w:rsidR="00BB31D4" w:rsidRPr="000B56E8" w:rsidRDefault="00BB31D4" w:rsidP="007F0444">
      <w:pPr>
        <w:spacing w:after="0" w:line="240" w:lineRule="auto"/>
        <w:ind w:firstLine="709"/>
        <w:jc w:val="center"/>
        <w:rPr>
          <w:rFonts w:ascii="Times New Roman" w:eastAsia="Times New Roman" w:hAnsi="Times New Roman"/>
          <w:sz w:val="24"/>
          <w:szCs w:val="28"/>
          <w:lang w:eastAsia="ru-RU"/>
        </w:rPr>
      </w:pPr>
      <w:r w:rsidRPr="000B56E8">
        <w:rPr>
          <w:rFonts w:ascii="Times New Roman" w:eastAsia="Times New Roman" w:hAnsi="Times New Roman"/>
          <w:sz w:val="24"/>
          <w:szCs w:val="28"/>
          <w:lang w:eastAsia="ru-RU"/>
        </w:rPr>
        <w:t>(справочное)</w:t>
      </w:r>
    </w:p>
    <w:p w:rsidR="001A008D" w:rsidRDefault="00CF6F5C" w:rsidP="007755D6">
      <w:r>
        <w:rPr>
          <w:noProof/>
          <w:lang w:eastAsia="ru-RU"/>
        </w:rPr>
        <w:drawing>
          <wp:inline distT="0" distB="0" distL="0" distR="0" wp14:anchorId="5982B882" wp14:editId="06ED48DE">
            <wp:extent cx="6159266" cy="870949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itti32024-04-09.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159266" cy="8709494"/>
                    </a:xfrm>
                    <a:prstGeom prst="rect">
                      <a:avLst/>
                    </a:prstGeom>
                  </pic:spPr>
                </pic:pic>
              </a:graphicData>
            </a:graphic>
          </wp:inline>
        </w:drawing>
      </w:r>
    </w:p>
    <w:p w:rsidR="00682173" w:rsidRPr="00BB31D4" w:rsidRDefault="00682173" w:rsidP="007F0444">
      <w:pPr>
        <w:spacing w:after="0" w:line="240" w:lineRule="auto"/>
        <w:ind w:firstLine="709"/>
        <w:jc w:val="center"/>
        <w:rPr>
          <w:rFonts w:ascii="Times New Roman" w:eastAsia="Times New Roman" w:hAnsi="Times New Roman"/>
          <w:b/>
          <w:sz w:val="28"/>
          <w:szCs w:val="28"/>
          <w:lang w:eastAsia="ru-RU"/>
        </w:rPr>
      </w:pPr>
      <w:r w:rsidRPr="00BB31D4">
        <w:rPr>
          <w:rFonts w:ascii="Times New Roman" w:eastAsia="Times New Roman" w:hAnsi="Times New Roman"/>
          <w:b/>
          <w:sz w:val="28"/>
          <w:szCs w:val="28"/>
          <w:lang w:eastAsia="ru-RU"/>
        </w:rPr>
        <w:lastRenderedPageBreak/>
        <w:t xml:space="preserve">Приложение </w:t>
      </w:r>
      <w:r>
        <w:rPr>
          <w:rFonts w:ascii="Times New Roman" w:eastAsia="Times New Roman" w:hAnsi="Times New Roman"/>
          <w:b/>
          <w:sz w:val="28"/>
          <w:szCs w:val="28"/>
          <w:lang w:eastAsia="ru-RU"/>
        </w:rPr>
        <w:t>2</w:t>
      </w:r>
    </w:p>
    <w:p w:rsidR="00682173" w:rsidRPr="000B56E8" w:rsidRDefault="00682173" w:rsidP="007F0444">
      <w:pPr>
        <w:spacing w:after="0" w:line="240" w:lineRule="auto"/>
        <w:ind w:firstLine="709"/>
        <w:jc w:val="center"/>
        <w:rPr>
          <w:rFonts w:ascii="Times New Roman" w:eastAsia="Times New Roman" w:hAnsi="Times New Roman"/>
          <w:sz w:val="24"/>
          <w:szCs w:val="28"/>
          <w:lang w:eastAsia="ru-RU"/>
        </w:rPr>
      </w:pPr>
      <w:r w:rsidRPr="000B56E8">
        <w:rPr>
          <w:rFonts w:ascii="Times New Roman" w:eastAsia="Times New Roman" w:hAnsi="Times New Roman"/>
          <w:sz w:val="24"/>
          <w:szCs w:val="28"/>
          <w:lang w:eastAsia="ru-RU"/>
        </w:rPr>
        <w:t>(справочное)</w:t>
      </w:r>
    </w:p>
    <w:p w:rsidR="00682173" w:rsidRDefault="00CF6F5C" w:rsidP="007755D6">
      <w:r>
        <w:rPr>
          <w:noProof/>
          <w:lang w:eastAsia="ru-RU"/>
        </w:rPr>
        <w:drawing>
          <wp:inline distT="0" distB="0" distL="0" distR="0">
            <wp:extent cx="6136481" cy="86772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itti12024-04-09.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135090" cy="8675307"/>
                    </a:xfrm>
                    <a:prstGeom prst="rect">
                      <a:avLst/>
                    </a:prstGeom>
                  </pic:spPr>
                </pic:pic>
              </a:graphicData>
            </a:graphic>
          </wp:inline>
        </w:drawing>
      </w:r>
    </w:p>
    <w:p w:rsidR="00682173" w:rsidRDefault="00CF6F5C" w:rsidP="007755D6">
      <w:r>
        <w:rPr>
          <w:noProof/>
          <w:lang w:eastAsia="ru-RU"/>
        </w:rPr>
        <w:lastRenderedPageBreak/>
        <w:drawing>
          <wp:anchor distT="0" distB="0" distL="114300" distR="114300" simplePos="0" relativeHeight="251658240" behindDoc="0" locked="0" layoutInCell="1" allowOverlap="1">
            <wp:simplePos x="0" y="0"/>
            <wp:positionH relativeFrom="column">
              <wp:posOffset>-3810</wp:posOffset>
            </wp:positionH>
            <wp:positionV relativeFrom="paragraph">
              <wp:posOffset>333375</wp:posOffset>
            </wp:positionV>
            <wp:extent cx="6163310" cy="8715375"/>
            <wp:effectExtent l="0" t="0" r="8890" b="952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itti22024-04-09.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163310" cy="8715375"/>
                    </a:xfrm>
                    <a:prstGeom prst="rect">
                      <a:avLst/>
                    </a:prstGeom>
                  </pic:spPr>
                </pic:pic>
              </a:graphicData>
            </a:graphic>
            <wp14:sizeRelH relativeFrom="page">
              <wp14:pctWidth>0</wp14:pctWidth>
            </wp14:sizeRelH>
            <wp14:sizeRelV relativeFrom="page">
              <wp14:pctHeight>0</wp14:pctHeight>
            </wp14:sizeRelV>
          </wp:anchor>
        </w:drawing>
      </w:r>
    </w:p>
    <w:p w:rsidR="008312AC" w:rsidRPr="008312AC" w:rsidRDefault="008312AC" w:rsidP="008312AC">
      <w:pPr>
        <w:tabs>
          <w:tab w:val="left" w:pos="0"/>
        </w:tabs>
        <w:spacing w:after="0" w:line="240" w:lineRule="auto"/>
        <w:jc w:val="both"/>
        <w:rPr>
          <w:rFonts w:ascii="Times New Roman" w:eastAsia="Times New Roman" w:hAnsi="Times New Roman"/>
          <w:b/>
          <w:sz w:val="24"/>
          <w:szCs w:val="24"/>
          <w:lang w:eastAsia="ru-RU"/>
        </w:rPr>
      </w:pPr>
    </w:p>
    <w:p w:rsidR="008312AC" w:rsidRPr="008312AC" w:rsidRDefault="008312AC" w:rsidP="008312AC">
      <w:pPr>
        <w:tabs>
          <w:tab w:val="left" w:pos="0"/>
        </w:tabs>
        <w:spacing w:after="0" w:line="240" w:lineRule="auto"/>
        <w:jc w:val="both"/>
        <w:rPr>
          <w:rFonts w:ascii="Times New Roman" w:eastAsia="Times New Roman" w:hAnsi="Times New Roman"/>
          <w:b/>
          <w:sz w:val="24"/>
          <w:szCs w:val="24"/>
          <w:lang w:eastAsia="ru-RU"/>
        </w:rPr>
        <w:sectPr w:rsidR="008312AC" w:rsidRPr="008312AC" w:rsidSect="00CB493E">
          <w:headerReference w:type="even" r:id="rId61"/>
          <w:headerReference w:type="default" r:id="rId62"/>
          <w:footerReference w:type="even" r:id="rId63"/>
          <w:footerReference w:type="default" r:id="rId64"/>
          <w:pgSz w:w="11906" w:h="16838"/>
          <w:pgMar w:top="1140" w:right="851" w:bottom="720" w:left="1701" w:header="709" w:footer="709" w:gutter="0"/>
          <w:cols w:space="708"/>
          <w:docGrid w:linePitch="360"/>
        </w:sectPr>
      </w:pPr>
    </w:p>
    <w:p w:rsidR="008312AC" w:rsidRPr="008312AC" w:rsidRDefault="008312AC" w:rsidP="007F0444">
      <w:pPr>
        <w:keepNext/>
        <w:spacing w:after="0" w:line="240" w:lineRule="auto"/>
        <w:ind w:firstLine="709"/>
        <w:jc w:val="center"/>
        <w:outlineLvl w:val="5"/>
        <w:rPr>
          <w:rFonts w:ascii="Times New Roman" w:eastAsia="Times New Roman" w:hAnsi="Times New Roman"/>
          <w:b/>
          <w:sz w:val="28"/>
          <w:szCs w:val="28"/>
          <w:lang w:eastAsia="ru-RU"/>
        </w:rPr>
      </w:pPr>
      <w:r w:rsidRPr="008312AC">
        <w:rPr>
          <w:rFonts w:ascii="Times New Roman" w:eastAsia="Times New Roman" w:hAnsi="Times New Roman"/>
          <w:b/>
          <w:sz w:val="28"/>
          <w:szCs w:val="28"/>
          <w:lang w:eastAsia="ru-RU"/>
        </w:rPr>
        <w:lastRenderedPageBreak/>
        <w:t xml:space="preserve">Приложение </w:t>
      </w:r>
      <w:r w:rsidR="008102E4">
        <w:rPr>
          <w:rFonts w:ascii="Times New Roman" w:eastAsia="Times New Roman" w:hAnsi="Times New Roman"/>
          <w:b/>
          <w:sz w:val="28"/>
          <w:szCs w:val="28"/>
          <w:lang w:eastAsia="ru-RU"/>
        </w:rPr>
        <w:t>3</w:t>
      </w:r>
    </w:p>
    <w:p w:rsidR="008312AC" w:rsidRPr="000B56E8" w:rsidRDefault="008312AC" w:rsidP="007F0444">
      <w:pPr>
        <w:spacing w:after="0" w:line="240" w:lineRule="auto"/>
        <w:ind w:firstLine="709"/>
        <w:jc w:val="center"/>
        <w:rPr>
          <w:rFonts w:asciiTheme="minorHAnsi" w:eastAsiaTheme="minorHAnsi" w:hAnsiTheme="minorHAnsi" w:cstheme="minorBidi"/>
          <w:sz w:val="24"/>
          <w:szCs w:val="28"/>
          <w:lang w:eastAsia="ru-RU"/>
        </w:rPr>
      </w:pPr>
      <w:r w:rsidRPr="000B56E8">
        <w:rPr>
          <w:rFonts w:ascii="Times New Roman" w:eastAsia="Times New Roman" w:hAnsi="Times New Roman"/>
          <w:sz w:val="24"/>
          <w:szCs w:val="28"/>
          <w:lang w:eastAsia="ru-RU"/>
        </w:rPr>
        <w:t>(</w:t>
      </w:r>
      <w:r w:rsidR="004A7C40" w:rsidRPr="000B56E8">
        <w:rPr>
          <w:rFonts w:ascii="Times New Roman" w:eastAsia="Times New Roman" w:hAnsi="Times New Roman"/>
          <w:sz w:val="24"/>
          <w:szCs w:val="28"/>
          <w:lang w:eastAsia="ru-RU"/>
        </w:rPr>
        <w:t>обязательн</w:t>
      </w:r>
      <w:r w:rsidRPr="000B56E8">
        <w:rPr>
          <w:rFonts w:ascii="Times New Roman" w:eastAsia="Times New Roman" w:hAnsi="Times New Roman"/>
          <w:sz w:val="24"/>
          <w:szCs w:val="28"/>
          <w:lang w:eastAsia="ru-RU"/>
        </w:rPr>
        <w:t>ое)</w:t>
      </w:r>
    </w:p>
    <w:p w:rsidR="008312AC" w:rsidRPr="008312AC" w:rsidRDefault="008312AC" w:rsidP="007F0444">
      <w:pPr>
        <w:keepNext/>
        <w:spacing w:after="0" w:line="240" w:lineRule="auto"/>
        <w:ind w:firstLine="709"/>
        <w:jc w:val="center"/>
        <w:outlineLvl w:val="5"/>
        <w:rPr>
          <w:rFonts w:ascii="Times New Roman" w:eastAsia="Times New Roman" w:hAnsi="Times New Roman"/>
          <w:b/>
          <w:sz w:val="28"/>
          <w:szCs w:val="28"/>
          <w:lang w:eastAsia="ru-RU"/>
        </w:rPr>
      </w:pPr>
      <w:r w:rsidRPr="008312AC">
        <w:rPr>
          <w:rFonts w:ascii="Times New Roman" w:eastAsia="Times New Roman" w:hAnsi="Times New Roman"/>
          <w:b/>
          <w:sz w:val="28"/>
          <w:szCs w:val="28"/>
          <w:lang w:eastAsia="ru-RU"/>
        </w:rPr>
        <w:t>Перечень участков леса, относимых к категориям лес</w:t>
      </w:r>
      <w:r w:rsidR="000B56E8">
        <w:rPr>
          <w:rFonts w:ascii="Times New Roman" w:eastAsia="Times New Roman" w:hAnsi="Times New Roman"/>
          <w:b/>
          <w:sz w:val="28"/>
          <w:szCs w:val="28"/>
          <w:lang w:eastAsia="ru-RU"/>
        </w:rPr>
        <w:t>ов</w:t>
      </w:r>
    </w:p>
    <w:p w:rsidR="0019498E" w:rsidRPr="00F24CE2" w:rsidRDefault="0019498E" w:rsidP="0019498E">
      <w:pPr>
        <w:pStyle w:val="aff6"/>
        <w:ind w:firstLine="709"/>
        <w:rPr>
          <w:sz w:val="24"/>
          <w:szCs w:val="24"/>
          <w:lang w:val="ru-RU"/>
        </w:rPr>
      </w:pPr>
      <w:r w:rsidRPr="00F24CE2">
        <w:rPr>
          <w:sz w:val="24"/>
          <w:szCs w:val="24"/>
          <w:lang w:val="ru-RU"/>
        </w:rPr>
        <w:t>==========================================================================================================</w:t>
      </w:r>
    </w:p>
    <w:p w:rsidR="0019498E" w:rsidRPr="00F24CE2" w:rsidRDefault="0019498E" w:rsidP="0019498E">
      <w:pPr>
        <w:pStyle w:val="aff6"/>
        <w:ind w:firstLine="709"/>
        <w:rPr>
          <w:sz w:val="24"/>
          <w:szCs w:val="24"/>
          <w:lang w:val="ru-RU"/>
        </w:rPr>
      </w:pPr>
      <w:r w:rsidRPr="00F24CE2">
        <w:rPr>
          <w:sz w:val="24"/>
          <w:szCs w:val="24"/>
          <w:lang w:val="ru-RU"/>
        </w:rPr>
        <w:t xml:space="preserve"> N  :                                                                                   :    Площадь,га</w:t>
      </w:r>
    </w:p>
    <w:p w:rsidR="0019498E" w:rsidRPr="00F24CE2" w:rsidRDefault="0019498E" w:rsidP="0019498E">
      <w:pPr>
        <w:pStyle w:val="aff6"/>
        <w:ind w:firstLine="709"/>
        <w:rPr>
          <w:sz w:val="24"/>
          <w:szCs w:val="24"/>
          <w:lang w:val="ru-RU"/>
        </w:rPr>
      </w:pPr>
      <w:r w:rsidRPr="00F24CE2">
        <w:rPr>
          <w:sz w:val="24"/>
          <w:szCs w:val="24"/>
          <w:lang w:val="ru-RU"/>
        </w:rPr>
        <w:t xml:space="preserve">п/п :             </w:t>
      </w:r>
      <w:r>
        <w:rPr>
          <w:sz w:val="24"/>
          <w:szCs w:val="24"/>
        </w:rPr>
        <w:t xml:space="preserve">        </w:t>
      </w:r>
      <w:r w:rsidRPr="00F24CE2">
        <w:rPr>
          <w:sz w:val="24"/>
          <w:szCs w:val="24"/>
          <w:lang w:val="ru-RU"/>
        </w:rPr>
        <w:t xml:space="preserve"> </w:t>
      </w:r>
      <w:r>
        <w:rPr>
          <w:sz w:val="24"/>
          <w:szCs w:val="24"/>
        </w:rPr>
        <w:t xml:space="preserve"> </w:t>
      </w:r>
      <w:r w:rsidRPr="00F24CE2">
        <w:rPr>
          <w:sz w:val="24"/>
          <w:szCs w:val="24"/>
          <w:lang w:val="ru-RU"/>
        </w:rPr>
        <w:t xml:space="preserve">   Номера лесных кварталов (</w:t>
      </w:r>
      <w:r>
        <w:rPr>
          <w:sz w:val="24"/>
          <w:szCs w:val="24"/>
        </w:rPr>
        <w:t>выделов</w:t>
      </w:r>
      <w:r w:rsidRPr="00F24CE2">
        <w:rPr>
          <w:sz w:val="24"/>
          <w:szCs w:val="24"/>
          <w:lang w:val="ru-RU"/>
        </w:rPr>
        <w:t xml:space="preserve">)      </w:t>
      </w:r>
      <w:r>
        <w:rPr>
          <w:sz w:val="24"/>
          <w:szCs w:val="24"/>
        </w:rPr>
        <w:t xml:space="preserve">        </w:t>
      </w:r>
      <w:r w:rsidRPr="00F24CE2">
        <w:rPr>
          <w:sz w:val="24"/>
          <w:szCs w:val="24"/>
          <w:lang w:val="ru-RU"/>
        </w:rPr>
        <w:t xml:space="preserve">          :-----------------</w:t>
      </w:r>
    </w:p>
    <w:p w:rsidR="0019498E" w:rsidRPr="00F24CE2" w:rsidRDefault="0019498E" w:rsidP="0019498E">
      <w:pPr>
        <w:pStyle w:val="aff6"/>
        <w:ind w:firstLine="709"/>
        <w:rPr>
          <w:sz w:val="24"/>
          <w:szCs w:val="24"/>
          <w:lang w:val="ru-RU"/>
        </w:rPr>
      </w:pPr>
      <w:r w:rsidRPr="00F24CE2">
        <w:rPr>
          <w:sz w:val="24"/>
          <w:szCs w:val="24"/>
          <w:lang w:val="ru-RU"/>
        </w:rPr>
        <w:t xml:space="preserve">    :                                                                                   :  Всего : Покрыт.</w:t>
      </w:r>
    </w:p>
    <w:p w:rsidR="0019498E" w:rsidRPr="00F24CE2" w:rsidRDefault="0019498E" w:rsidP="0019498E">
      <w:pPr>
        <w:pStyle w:val="aff6"/>
        <w:ind w:firstLine="709"/>
        <w:rPr>
          <w:sz w:val="24"/>
          <w:szCs w:val="24"/>
          <w:lang w:val="ru-RU"/>
        </w:rPr>
      </w:pPr>
      <w:r w:rsidRPr="00F24CE2">
        <w:rPr>
          <w:sz w:val="24"/>
          <w:szCs w:val="24"/>
          <w:lang w:val="ru-RU"/>
        </w:rPr>
        <w:t>==========================================================================================================</w:t>
      </w:r>
    </w:p>
    <w:p w:rsidR="0019498E" w:rsidRPr="00F24CE2" w:rsidRDefault="0019498E" w:rsidP="0019498E">
      <w:pPr>
        <w:pStyle w:val="aff6"/>
        <w:ind w:firstLine="709"/>
        <w:rPr>
          <w:sz w:val="24"/>
          <w:szCs w:val="24"/>
          <w:lang w:val="ru-RU"/>
        </w:rPr>
      </w:pPr>
      <w:r w:rsidRPr="00F24CE2">
        <w:rPr>
          <w:sz w:val="24"/>
          <w:szCs w:val="24"/>
          <w:lang w:val="ru-RU"/>
        </w:rPr>
        <w:t xml:space="preserve">          </w:t>
      </w:r>
      <w:r w:rsidR="007F0444">
        <w:rPr>
          <w:sz w:val="24"/>
          <w:szCs w:val="24"/>
          <w:lang w:val="ru-RU"/>
        </w:rPr>
        <w:t xml:space="preserve">                               </w:t>
      </w:r>
      <w:r w:rsidRPr="00F24CE2">
        <w:rPr>
          <w:sz w:val="24"/>
          <w:szCs w:val="24"/>
          <w:lang w:val="ru-RU"/>
        </w:rPr>
        <w:t xml:space="preserve">Категория лесов Природоохранные леса      </w:t>
      </w:r>
      <w:r w:rsidR="007F0444">
        <w:rPr>
          <w:sz w:val="24"/>
          <w:szCs w:val="24"/>
          <w:lang w:val="ru-RU"/>
        </w:rPr>
        <w:t xml:space="preserve"> </w:t>
      </w:r>
      <w:r w:rsidRPr="00F24CE2">
        <w:rPr>
          <w:sz w:val="24"/>
          <w:szCs w:val="24"/>
          <w:lang w:val="ru-RU"/>
        </w:rPr>
        <w:t xml:space="preserve">       3668,1   3081,1</w:t>
      </w:r>
    </w:p>
    <w:p w:rsidR="0019498E" w:rsidRPr="00F24CE2" w:rsidRDefault="0019498E" w:rsidP="0019498E">
      <w:pPr>
        <w:pStyle w:val="aff6"/>
        <w:ind w:firstLine="709"/>
        <w:rPr>
          <w:sz w:val="24"/>
          <w:szCs w:val="24"/>
          <w:lang w:val="ru-RU"/>
        </w:rPr>
      </w:pPr>
      <w:r w:rsidRPr="00F24CE2">
        <w:rPr>
          <w:sz w:val="24"/>
          <w:szCs w:val="24"/>
          <w:lang w:val="ru-RU"/>
        </w:rPr>
        <w:t xml:space="preserve">                                             Бобpиковское лесничество                       203,1     86,5</w:t>
      </w:r>
    </w:p>
    <w:p w:rsidR="0019498E" w:rsidRPr="00F24CE2" w:rsidRDefault="0019498E" w:rsidP="0019498E">
      <w:pPr>
        <w:pStyle w:val="aff6"/>
        <w:ind w:firstLine="709"/>
        <w:rPr>
          <w:sz w:val="24"/>
          <w:szCs w:val="24"/>
          <w:lang w:val="ru-RU"/>
        </w:rPr>
      </w:pPr>
      <w:r w:rsidRPr="00F24CE2">
        <w:rPr>
          <w:sz w:val="24"/>
          <w:szCs w:val="24"/>
          <w:lang w:val="ru-RU"/>
        </w:rPr>
        <w:t>3(12,14),4(1-2,9),5(2,22,66),14(6,14),15(1,10),16(5),23(35,41,50,57,75,79,81),</w:t>
      </w:r>
    </w:p>
    <w:p w:rsidR="0019498E" w:rsidRPr="00F24CE2" w:rsidRDefault="0019498E" w:rsidP="0019498E">
      <w:pPr>
        <w:pStyle w:val="aff6"/>
        <w:ind w:firstLine="709"/>
        <w:rPr>
          <w:sz w:val="24"/>
          <w:szCs w:val="24"/>
          <w:lang w:val="ru-RU"/>
        </w:rPr>
      </w:pPr>
      <w:r w:rsidRPr="00F24CE2">
        <w:rPr>
          <w:sz w:val="24"/>
          <w:szCs w:val="24"/>
          <w:lang w:val="ru-RU"/>
        </w:rPr>
        <w:t>31(24),32(47)</w:t>
      </w:r>
    </w:p>
    <w:p w:rsidR="0019498E" w:rsidRPr="00F24CE2" w:rsidRDefault="0019498E" w:rsidP="0019498E">
      <w:pPr>
        <w:pStyle w:val="aff6"/>
        <w:ind w:firstLine="709"/>
        <w:rPr>
          <w:sz w:val="24"/>
          <w:szCs w:val="24"/>
          <w:lang w:val="ru-RU"/>
        </w:rPr>
      </w:pPr>
      <w:r w:rsidRPr="00F24CE2">
        <w:rPr>
          <w:sz w:val="24"/>
          <w:szCs w:val="24"/>
          <w:lang w:val="ru-RU"/>
        </w:rPr>
        <w:t xml:space="preserve">                                             Вульковское лесничество                       1119,6    904,3</w:t>
      </w:r>
    </w:p>
    <w:p w:rsidR="0019498E" w:rsidRPr="00F24CE2" w:rsidRDefault="0019498E" w:rsidP="0019498E">
      <w:pPr>
        <w:pStyle w:val="aff6"/>
        <w:ind w:firstLine="709"/>
        <w:rPr>
          <w:sz w:val="24"/>
          <w:szCs w:val="24"/>
          <w:lang w:val="ru-RU"/>
        </w:rPr>
      </w:pPr>
      <w:r w:rsidRPr="00F24CE2">
        <w:rPr>
          <w:sz w:val="24"/>
          <w:szCs w:val="24"/>
          <w:lang w:val="ru-RU"/>
        </w:rPr>
        <w:t>1(1-17,19),2(1-36),3(1-9,11-31),4(1-31),5(1-9,11-30),6(1-28,35,37-39),9(12,29),</w:t>
      </w:r>
    </w:p>
    <w:p w:rsidR="0019498E" w:rsidRPr="00F24CE2" w:rsidRDefault="0019498E" w:rsidP="0019498E">
      <w:pPr>
        <w:pStyle w:val="aff6"/>
        <w:ind w:firstLine="709"/>
        <w:rPr>
          <w:sz w:val="24"/>
          <w:szCs w:val="24"/>
          <w:lang w:val="ru-RU"/>
        </w:rPr>
      </w:pPr>
      <w:r w:rsidRPr="00F24CE2">
        <w:rPr>
          <w:sz w:val="24"/>
          <w:szCs w:val="24"/>
          <w:lang w:val="ru-RU"/>
        </w:rPr>
        <w:t>13(31,59),16(7),18(10),19(48-49),23(25,42),25(9,39),26(47),27(31),28(5,56),</w:t>
      </w:r>
    </w:p>
    <w:p w:rsidR="0019498E" w:rsidRPr="00F24CE2" w:rsidRDefault="0019498E" w:rsidP="0019498E">
      <w:pPr>
        <w:pStyle w:val="aff6"/>
        <w:ind w:firstLine="709"/>
        <w:rPr>
          <w:sz w:val="24"/>
          <w:szCs w:val="24"/>
          <w:lang w:val="ru-RU"/>
        </w:rPr>
      </w:pPr>
      <w:r w:rsidRPr="00F24CE2">
        <w:rPr>
          <w:sz w:val="24"/>
          <w:szCs w:val="24"/>
          <w:lang w:val="ru-RU"/>
        </w:rPr>
        <w:t>30(8),31(11,13,20,34),32(17),34(10,68),35(22,36,44),</w:t>
      </w:r>
    </w:p>
    <w:p w:rsidR="0019498E" w:rsidRPr="00F24CE2" w:rsidRDefault="0019498E" w:rsidP="0019498E">
      <w:pPr>
        <w:pStyle w:val="aff6"/>
        <w:ind w:firstLine="709"/>
        <w:rPr>
          <w:sz w:val="24"/>
          <w:szCs w:val="24"/>
          <w:lang w:val="ru-RU"/>
        </w:rPr>
      </w:pPr>
      <w:r w:rsidRPr="00F24CE2">
        <w:rPr>
          <w:sz w:val="24"/>
          <w:szCs w:val="24"/>
          <w:lang w:val="ru-RU"/>
        </w:rPr>
        <w:t>36(20,24),38(6,14),39(2,20,23),61(25,32),65(35),76(3,35-36,78),80(1-55)</w:t>
      </w:r>
    </w:p>
    <w:p w:rsidR="0019498E" w:rsidRPr="00F24CE2" w:rsidRDefault="0019498E" w:rsidP="0019498E">
      <w:pPr>
        <w:pStyle w:val="aff6"/>
        <w:ind w:firstLine="709"/>
        <w:rPr>
          <w:sz w:val="24"/>
          <w:szCs w:val="24"/>
          <w:lang w:val="ru-RU"/>
        </w:rPr>
      </w:pPr>
      <w:r w:rsidRPr="00F24CE2">
        <w:rPr>
          <w:sz w:val="24"/>
          <w:szCs w:val="24"/>
          <w:lang w:val="ru-RU"/>
        </w:rPr>
        <w:t xml:space="preserve">                                             Калининское лесничество                        159,1    155,8</w:t>
      </w:r>
    </w:p>
    <w:p w:rsidR="0019498E" w:rsidRPr="00F24CE2" w:rsidRDefault="0019498E" w:rsidP="0019498E">
      <w:pPr>
        <w:pStyle w:val="aff6"/>
        <w:ind w:firstLine="709"/>
        <w:rPr>
          <w:sz w:val="24"/>
          <w:szCs w:val="24"/>
          <w:lang w:val="ru-RU"/>
        </w:rPr>
      </w:pPr>
      <w:r w:rsidRPr="00F24CE2">
        <w:rPr>
          <w:sz w:val="24"/>
          <w:szCs w:val="24"/>
          <w:lang w:val="ru-RU"/>
        </w:rPr>
        <w:t>4(33),12(20,23),34(30,37),36(13),37(1),39(15,17,67),45(31-36),46(27-28,63-64,</w:t>
      </w:r>
    </w:p>
    <w:p w:rsidR="0019498E" w:rsidRPr="00F24CE2" w:rsidRDefault="0019498E" w:rsidP="0019498E">
      <w:pPr>
        <w:pStyle w:val="aff6"/>
        <w:ind w:firstLine="709"/>
        <w:rPr>
          <w:sz w:val="24"/>
          <w:szCs w:val="24"/>
          <w:lang w:val="ru-RU"/>
        </w:rPr>
      </w:pPr>
      <w:r w:rsidRPr="00F24CE2">
        <w:rPr>
          <w:sz w:val="24"/>
          <w:szCs w:val="24"/>
          <w:lang w:val="ru-RU"/>
        </w:rPr>
        <w:t>93),54(4),58(29),60(29,31),74(52,64-65,69-70),80(21),90(3,12-13,27-28),94(1-16)</w:t>
      </w:r>
    </w:p>
    <w:p w:rsidR="0019498E" w:rsidRPr="00F24CE2" w:rsidRDefault="0019498E" w:rsidP="0019498E">
      <w:pPr>
        <w:pStyle w:val="aff6"/>
        <w:ind w:firstLine="709"/>
        <w:rPr>
          <w:sz w:val="24"/>
          <w:szCs w:val="24"/>
          <w:lang w:val="ru-RU"/>
        </w:rPr>
      </w:pPr>
      <w:r w:rsidRPr="00F24CE2">
        <w:rPr>
          <w:sz w:val="24"/>
          <w:szCs w:val="24"/>
          <w:lang w:val="ru-RU"/>
        </w:rPr>
        <w:t xml:space="preserve">                                             Клетнянское лесничество                        557,8    511,5</w:t>
      </w:r>
    </w:p>
    <w:p w:rsidR="0019498E" w:rsidRPr="00F24CE2" w:rsidRDefault="0019498E" w:rsidP="0019498E">
      <w:pPr>
        <w:pStyle w:val="aff6"/>
        <w:ind w:firstLine="709"/>
        <w:rPr>
          <w:sz w:val="24"/>
          <w:szCs w:val="24"/>
          <w:lang w:val="ru-RU"/>
        </w:rPr>
      </w:pPr>
      <w:r w:rsidRPr="00F24CE2">
        <w:rPr>
          <w:sz w:val="24"/>
          <w:szCs w:val="24"/>
          <w:lang w:val="ru-RU"/>
        </w:rPr>
        <w:t>28(2,4),29(2,4-6),54(6),55(1-2),63(1,10),64(2,6),77(9,13-14),78(1),84(17,19,</w:t>
      </w:r>
    </w:p>
    <w:p w:rsidR="0019498E" w:rsidRPr="00F24CE2" w:rsidRDefault="0019498E" w:rsidP="0019498E">
      <w:pPr>
        <w:pStyle w:val="aff6"/>
        <w:ind w:firstLine="709"/>
        <w:rPr>
          <w:sz w:val="24"/>
          <w:szCs w:val="24"/>
          <w:lang w:val="ru-RU"/>
        </w:rPr>
      </w:pPr>
      <w:r w:rsidRPr="00F24CE2">
        <w:rPr>
          <w:sz w:val="24"/>
          <w:szCs w:val="24"/>
          <w:lang w:val="ru-RU"/>
        </w:rPr>
        <w:t>27-28),85(10-11,17),86(2,5,8-10),90(6-8,11,15-16,18,23,37-40),91(2-7,10,12,15,</w:t>
      </w:r>
    </w:p>
    <w:p w:rsidR="0019498E" w:rsidRPr="00F24CE2" w:rsidRDefault="0019498E" w:rsidP="0019498E">
      <w:pPr>
        <w:pStyle w:val="aff6"/>
        <w:ind w:firstLine="709"/>
        <w:rPr>
          <w:sz w:val="24"/>
          <w:szCs w:val="24"/>
          <w:lang w:val="ru-RU"/>
        </w:rPr>
      </w:pPr>
      <w:r w:rsidRPr="00F24CE2">
        <w:rPr>
          <w:sz w:val="24"/>
          <w:szCs w:val="24"/>
          <w:lang w:val="ru-RU"/>
        </w:rPr>
        <w:t>17-19,21),92(5,11),95(1-2,7),96(22),98(1,4-5),102(1,</w:t>
      </w:r>
    </w:p>
    <w:p w:rsidR="0019498E" w:rsidRPr="00F24CE2" w:rsidRDefault="0019498E" w:rsidP="0019498E">
      <w:pPr>
        <w:pStyle w:val="aff6"/>
        <w:ind w:firstLine="709"/>
        <w:rPr>
          <w:sz w:val="24"/>
          <w:szCs w:val="24"/>
          <w:lang w:val="ru-RU"/>
        </w:rPr>
      </w:pPr>
      <w:r w:rsidRPr="00F24CE2">
        <w:rPr>
          <w:sz w:val="24"/>
          <w:szCs w:val="24"/>
          <w:lang w:val="ru-RU"/>
        </w:rPr>
        <w:t>8),104(4,6),105(3,8,17),110(5)</w:t>
      </w:r>
    </w:p>
    <w:p w:rsidR="0019498E" w:rsidRPr="00F24CE2" w:rsidRDefault="0019498E" w:rsidP="0019498E">
      <w:pPr>
        <w:pStyle w:val="aff6"/>
        <w:ind w:firstLine="709"/>
        <w:rPr>
          <w:sz w:val="24"/>
          <w:szCs w:val="24"/>
          <w:lang w:val="ru-RU"/>
        </w:rPr>
      </w:pPr>
      <w:r w:rsidRPr="00F24CE2">
        <w:rPr>
          <w:sz w:val="24"/>
          <w:szCs w:val="24"/>
          <w:lang w:val="ru-RU"/>
        </w:rPr>
        <w:t xml:space="preserve">                                             Кpайское лесничество                            66,1     65,9</w:t>
      </w:r>
    </w:p>
    <w:p w:rsidR="0019498E" w:rsidRPr="00F24CE2" w:rsidRDefault="0019498E" w:rsidP="0019498E">
      <w:pPr>
        <w:pStyle w:val="aff6"/>
        <w:ind w:firstLine="709"/>
        <w:rPr>
          <w:sz w:val="24"/>
          <w:szCs w:val="24"/>
          <w:lang w:val="ru-RU"/>
        </w:rPr>
      </w:pPr>
      <w:r w:rsidRPr="00F24CE2">
        <w:rPr>
          <w:sz w:val="24"/>
          <w:szCs w:val="24"/>
          <w:lang w:val="ru-RU"/>
        </w:rPr>
        <w:t>5(28),8(15),9(7,12),12(20,23),14(6,8),22(4),23(26),34(30,37,40)</w:t>
      </w:r>
    </w:p>
    <w:p w:rsidR="0019498E" w:rsidRPr="00F24CE2" w:rsidRDefault="0019498E" w:rsidP="0019498E">
      <w:pPr>
        <w:pStyle w:val="aff6"/>
        <w:ind w:firstLine="709"/>
        <w:rPr>
          <w:sz w:val="24"/>
          <w:szCs w:val="24"/>
          <w:lang w:val="ru-RU"/>
        </w:rPr>
      </w:pPr>
      <w:r w:rsidRPr="00F24CE2">
        <w:rPr>
          <w:sz w:val="24"/>
          <w:szCs w:val="24"/>
          <w:lang w:val="ru-RU"/>
        </w:rPr>
        <w:t xml:space="preserve">                                             Логишинское лесничество                         26,4     26,4</w:t>
      </w:r>
    </w:p>
    <w:p w:rsidR="0019498E" w:rsidRPr="00F24CE2" w:rsidRDefault="0019498E" w:rsidP="0019498E">
      <w:pPr>
        <w:pStyle w:val="aff6"/>
        <w:ind w:firstLine="709"/>
        <w:rPr>
          <w:sz w:val="24"/>
          <w:szCs w:val="24"/>
          <w:lang w:val="ru-RU"/>
        </w:rPr>
      </w:pPr>
      <w:r w:rsidRPr="00F24CE2">
        <w:rPr>
          <w:sz w:val="24"/>
          <w:szCs w:val="24"/>
          <w:lang w:val="ru-RU"/>
        </w:rPr>
        <w:t>99(5),100(26),101(16),105(4)</w:t>
      </w:r>
    </w:p>
    <w:p w:rsidR="0019498E" w:rsidRDefault="0019498E" w:rsidP="0019498E">
      <w:pPr>
        <w:pStyle w:val="aff6"/>
        <w:ind w:firstLine="709"/>
        <w:rPr>
          <w:sz w:val="24"/>
          <w:szCs w:val="24"/>
          <w:lang w:val="ru-RU"/>
        </w:rPr>
      </w:pPr>
      <w:r w:rsidRPr="00F24CE2">
        <w:rPr>
          <w:sz w:val="24"/>
          <w:szCs w:val="24"/>
          <w:lang w:val="ru-RU"/>
        </w:rPr>
        <w:t xml:space="preserve">                                             Мало-Плотницкое лесничество                    236,7    236,7</w:t>
      </w:r>
    </w:p>
    <w:p w:rsidR="007F0444" w:rsidRDefault="007F0444" w:rsidP="007F0444">
      <w:pPr>
        <w:pStyle w:val="aff6"/>
        <w:ind w:firstLine="709"/>
        <w:rPr>
          <w:sz w:val="24"/>
          <w:szCs w:val="24"/>
          <w:lang w:val="ru-RU"/>
        </w:rPr>
      </w:pPr>
      <w:r w:rsidRPr="00F24CE2">
        <w:rPr>
          <w:sz w:val="24"/>
          <w:szCs w:val="24"/>
          <w:lang w:val="ru-RU"/>
        </w:rPr>
        <w:t>2(15,21),34(13,31,33,35),46(5,8),55(13),56(6-7,11,13,17),57(2-5,12,15-17),</w:t>
      </w:r>
    </w:p>
    <w:p w:rsidR="00DE5F6A" w:rsidRPr="00F24CE2" w:rsidRDefault="00DE5F6A" w:rsidP="007F0444">
      <w:pPr>
        <w:pStyle w:val="aff6"/>
        <w:ind w:firstLine="709"/>
        <w:rPr>
          <w:sz w:val="24"/>
          <w:szCs w:val="24"/>
          <w:lang w:val="ru-RU"/>
        </w:rPr>
      </w:pPr>
      <w:r w:rsidRPr="00F24CE2">
        <w:rPr>
          <w:sz w:val="24"/>
          <w:szCs w:val="24"/>
          <w:lang w:val="ru-RU"/>
        </w:rPr>
        <w:t>58(1),66(8-9,36)</w:t>
      </w:r>
    </w:p>
    <w:p w:rsidR="0019498E" w:rsidRPr="00F24CE2" w:rsidRDefault="0019498E" w:rsidP="0019498E">
      <w:pPr>
        <w:pStyle w:val="aff6"/>
        <w:ind w:firstLine="709"/>
        <w:rPr>
          <w:sz w:val="24"/>
          <w:szCs w:val="24"/>
          <w:lang w:val="ru-RU"/>
        </w:rPr>
      </w:pPr>
      <w:r w:rsidRPr="00F24CE2">
        <w:rPr>
          <w:sz w:val="24"/>
          <w:szCs w:val="24"/>
          <w:lang w:val="ru-RU"/>
        </w:rPr>
        <w:lastRenderedPageBreak/>
        <w:t>==========================================================================================================</w:t>
      </w:r>
    </w:p>
    <w:p w:rsidR="0019498E" w:rsidRPr="00F24CE2" w:rsidRDefault="0019498E" w:rsidP="0019498E">
      <w:pPr>
        <w:pStyle w:val="aff6"/>
        <w:ind w:firstLine="709"/>
        <w:rPr>
          <w:sz w:val="24"/>
          <w:szCs w:val="24"/>
          <w:lang w:val="ru-RU"/>
        </w:rPr>
      </w:pPr>
      <w:r w:rsidRPr="00F24CE2">
        <w:rPr>
          <w:sz w:val="24"/>
          <w:szCs w:val="24"/>
          <w:lang w:val="ru-RU"/>
        </w:rPr>
        <w:t xml:space="preserve"> N  :                                                                                   :    Площадь,га</w:t>
      </w:r>
    </w:p>
    <w:p w:rsidR="0019498E" w:rsidRPr="00F24CE2" w:rsidRDefault="0019498E" w:rsidP="0019498E">
      <w:pPr>
        <w:pStyle w:val="aff6"/>
        <w:ind w:firstLine="709"/>
        <w:rPr>
          <w:sz w:val="24"/>
          <w:szCs w:val="24"/>
          <w:lang w:val="ru-RU"/>
        </w:rPr>
      </w:pPr>
      <w:r w:rsidRPr="00F24CE2">
        <w:rPr>
          <w:sz w:val="24"/>
          <w:szCs w:val="24"/>
          <w:lang w:val="ru-RU"/>
        </w:rPr>
        <w:t xml:space="preserve">п/п :             </w:t>
      </w:r>
      <w:r>
        <w:rPr>
          <w:sz w:val="24"/>
          <w:szCs w:val="24"/>
        </w:rPr>
        <w:t xml:space="preserve">        </w:t>
      </w:r>
      <w:r w:rsidRPr="00F24CE2">
        <w:rPr>
          <w:sz w:val="24"/>
          <w:szCs w:val="24"/>
          <w:lang w:val="ru-RU"/>
        </w:rPr>
        <w:t xml:space="preserve"> </w:t>
      </w:r>
      <w:r>
        <w:rPr>
          <w:sz w:val="24"/>
          <w:szCs w:val="24"/>
        </w:rPr>
        <w:t xml:space="preserve"> </w:t>
      </w:r>
      <w:r w:rsidRPr="00F24CE2">
        <w:rPr>
          <w:sz w:val="24"/>
          <w:szCs w:val="24"/>
          <w:lang w:val="ru-RU"/>
        </w:rPr>
        <w:t xml:space="preserve">   Номера лесных кварталов (</w:t>
      </w:r>
      <w:r>
        <w:rPr>
          <w:sz w:val="24"/>
          <w:szCs w:val="24"/>
        </w:rPr>
        <w:t>выделов</w:t>
      </w:r>
      <w:r w:rsidRPr="00F24CE2">
        <w:rPr>
          <w:sz w:val="24"/>
          <w:szCs w:val="24"/>
          <w:lang w:val="ru-RU"/>
        </w:rPr>
        <w:t xml:space="preserve">)      </w:t>
      </w:r>
      <w:r>
        <w:rPr>
          <w:sz w:val="24"/>
          <w:szCs w:val="24"/>
        </w:rPr>
        <w:t xml:space="preserve">        </w:t>
      </w:r>
      <w:r w:rsidRPr="00F24CE2">
        <w:rPr>
          <w:sz w:val="24"/>
          <w:szCs w:val="24"/>
          <w:lang w:val="ru-RU"/>
        </w:rPr>
        <w:t xml:space="preserve">          :-----------------</w:t>
      </w:r>
    </w:p>
    <w:p w:rsidR="0019498E" w:rsidRPr="00F24CE2" w:rsidRDefault="0019498E" w:rsidP="0019498E">
      <w:pPr>
        <w:pStyle w:val="aff6"/>
        <w:ind w:firstLine="709"/>
        <w:rPr>
          <w:sz w:val="24"/>
          <w:szCs w:val="24"/>
          <w:lang w:val="ru-RU"/>
        </w:rPr>
      </w:pPr>
      <w:r w:rsidRPr="00F24CE2">
        <w:rPr>
          <w:sz w:val="24"/>
          <w:szCs w:val="24"/>
          <w:lang w:val="ru-RU"/>
        </w:rPr>
        <w:t xml:space="preserve">    :                                                                                   :  Всего : Покрыт.</w:t>
      </w:r>
    </w:p>
    <w:p w:rsidR="0019498E" w:rsidRPr="00F24CE2" w:rsidRDefault="0019498E" w:rsidP="0019498E">
      <w:pPr>
        <w:pStyle w:val="aff6"/>
        <w:ind w:firstLine="709"/>
        <w:rPr>
          <w:sz w:val="24"/>
          <w:szCs w:val="24"/>
          <w:lang w:val="ru-RU"/>
        </w:rPr>
      </w:pPr>
      <w:r w:rsidRPr="00F24CE2">
        <w:rPr>
          <w:sz w:val="24"/>
          <w:szCs w:val="24"/>
          <w:lang w:val="ru-RU"/>
        </w:rPr>
        <w:t>==========================================================================================================</w:t>
      </w:r>
    </w:p>
    <w:p w:rsidR="0019498E" w:rsidRPr="00F24CE2" w:rsidRDefault="0019498E" w:rsidP="0019498E">
      <w:pPr>
        <w:pStyle w:val="aff6"/>
        <w:ind w:firstLine="709"/>
        <w:rPr>
          <w:sz w:val="24"/>
          <w:szCs w:val="24"/>
          <w:lang w:val="ru-RU"/>
        </w:rPr>
      </w:pPr>
      <w:r w:rsidRPr="00F24CE2">
        <w:rPr>
          <w:sz w:val="24"/>
          <w:szCs w:val="24"/>
          <w:lang w:val="ru-RU"/>
        </w:rPr>
        <w:t xml:space="preserve">                                             Мокро-Дубравское лесничество                   137,1    137,1</w:t>
      </w:r>
    </w:p>
    <w:p w:rsidR="0019498E" w:rsidRPr="00F24CE2" w:rsidRDefault="0019498E" w:rsidP="0019498E">
      <w:pPr>
        <w:pStyle w:val="aff6"/>
        <w:ind w:firstLine="709"/>
        <w:rPr>
          <w:sz w:val="24"/>
          <w:szCs w:val="24"/>
          <w:lang w:val="ru-RU"/>
        </w:rPr>
      </w:pPr>
      <w:r w:rsidRPr="00F24CE2">
        <w:rPr>
          <w:sz w:val="24"/>
          <w:szCs w:val="24"/>
          <w:lang w:val="ru-RU"/>
        </w:rPr>
        <w:t>9(2,11),10(13,20),12(4-5,19,33),13(1,9-10,31),14(22,37),21(10,28-29),60(8,20,</w:t>
      </w:r>
    </w:p>
    <w:p w:rsidR="0019498E" w:rsidRPr="00F24CE2" w:rsidRDefault="0019498E" w:rsidP="0019498E">
      <w:pPr>
        <w:pStyle w:val="aff6"/>
        <w:ind w:firstLine="709"/>
        <w:rPr>
          <w:sz w:val="24"/>
          <w:szCs w:val="24"/>
          <w:lang w:val="ru-RU"/>
        </w:rPr>
      </w:pPr>
      <w:r w:rsidRPr="00F24CE2">
        <w:rPr>
          <w:sz w:val="24"/>
          <w:szCs w:val="24"/>
          <w:lang w:val="ru-RU"/>
        </w:rPr>
        <w:t>22),64(8-9,19)</w:t>
      </w:r>
    </w:p>
    <w:p w:rsidR="0019498E" w:rsidRPr="00F24CE2" w:rsidRDefault="0019498E" w:rsidP="0019498E">
      <w:pPr>
        <w:pStyle w:val="aff6"/>
        <w:ind w:firstLine="709"/>
        <w:rPr>
          <w:sz w:val="24"/>
          <w:szCs w:val="24"/>
          <w:lang w:val="ru-RU"/>
        </w:rPr>
      </w:pPr>
      <w:r w:rsidRPr="00F24CE2">
        <w:rPr>
          <w:sz w:val="24"/>
          <w:szCs w:val="24"/>
          <w:lang w:val="ru-RU"/>
        </w:rPr>
        <w:t xml:space="preserve">                                             Новинское лесничество                          102,4     86,4</w:t>
      </w:r>
    </w:p>
    <w:p w:rsidR="0019498E" w:rsidRPr="00F24CE2" w:rsidRDefault="0019498E" w:rsidP="0019498E">
      <w:pPr>
        <w:pStyle w:val="aff6"/>
        <w:ind w:firstLine="709"/>
        <w:rPr>
          <w:sz w:val="24"/>
          <w:szCs w:val="24"/>
          <w:lang w:val="ru-RU"/>
        </w:rPr>
      </w:pPr>
      <w:r w:rsidRPr="00F24CE2">
        <w:rPr>
          <w:sz w:val="24"/>
          <w:szCs w:val="24"/>
          <w:lang w:val="ru-RU"/>
        </w:rPr>
        <w:t>6(6),9(23),10(3-5,23-26,81,88-91,94-98),18(59),20(62),21(15),27(11,13,20),</w:t>
      </w:r>
    </w:p>
    <w:p w:rsidR="0019498E" w:rsidRPr="00F24CE2" w:rsidRDefault="0019498E" w:rsidP="0019498E">
      <w:pPr>
        <w:pStyle w:val="aff6"/>
        <w:ind w:firstLine="709"/>
        <w:rPr>
          <w:sz w:val="24"/>
          <w:szCs w:val="24"/>
          <w:lang w:val="ru-RU"/>
        </w:rPr>
      </w:pPr>
      <w:r w:rsidRPr="00F24CE2">
        <w:rPr>
          <w:sz w:val="24"/>
          <w:szCs w:val="24"/>
          <w:lang w:val="ru-RU"/>
        </w:rPr>
        <w:t>29(27),30(5),39(45,49),62(46),66(46),68(4-5),77(3,8,26,49,66),87(38),90(10,12,</w:t>
      </w:r>
    </w:p>
    <w:p w:rsidR="0019498E" w:rsidRPr="00F24CE2" w:rsidRDefault="0019498E" w:rsidP="0019498E">
      <w:pPr>
        <w:pStyle w:val="aff6"/>
        <w:ind w:firstLine="709"/>
        <w:rPr>
          <w:sz w:val="24"/>
          <w:szCs w:val="24"/>
          <w:lang w:val="ru-RU"/>
        </w:rPr>
      </w:pPr>
      <w:r w:rsidRPr="00F24CE2">
        <w:rPr>
          <w:sz w:val="24"/>
          <w:szCs w:val="24"/>
          <w:lang w:val="ru-RU"/>
        </w:rPr>
        <w:t>17-18)</w:t>
      </w:r>
    </w:p>
    <w:p w:rsidR="0019498E" w:rsidRPr="00F24CE2" w:rsidRDefault="0019498E" w:rsidP="0019498E">
      <w:pPr>
        <w:pStyle w:val="aff6"/>
        <w:ind w:firstLine="709"/>
        <w:rPr>
          <w:sz w:val="24"/>
          <w:szCs w:val="24"/>
          <w:lang w:val="ru-RU"/>
        </w:rPr>
      </w:pPr>
      <w:r w:rsidRPr="00F24CE2">
        <w:rPr>
          <w:sz w:val="24"/>
          <w:szCs w:val="24"/>
          <w:lang w:val="ru-RU"/>
        </w:rPr>
        <w:t xml:space="preserve">                                             Поpечское лесничество                         1007,4    818,1</w:t>
      </w:r>
    </w:p>
    <w:p w:rsidR="0019498E" w:rsidRPr="00F24CE2" w:rsidRDefault="0019498E" w:rsidP="0019498E">
      <w:pPr>
        <w:pStyle w:val="aff6"/>
        <w:ind w:firstLine="709"/>
        <w:rPr>
          <w:sz w:val="24"/>
          <w:szCs w:val="24"/>
          <w:lang w:val="ru-RU"/>
        </w:rPr>
      </w:pPr>
      <w:r w:rsidRPr="00F24CE2">
        <w:rPr>
          <w:sz w:val="24"/>
          <w:szCs w:val="24"/>
          <w:lang w:val="ru-RU"/>
        </w:rPr>
        <w:t>1(3,10,18-19),2(11,15-16,20),3(4,6,14,20,25,28,31),4(7,23),5(9,11,13,15-16,28),</w:t>
      </w:r>
    </w:p>
    <w:p w:rsidR="0019498E" w:rsidRPr="00F24CE2" w:rsidRDefault="0019498E" w:rsidP="0019498E">
      <w:pPr>
        <w:pStyle w:val="aff6"/>
        <w:ind w:firstLine="709"/>
        <w:rPr>
          <w:sz w:val="24"/>
          <w:szCs w:val="24"/>
          <w:lang w:val="ru-RU"/>
        </w:rPr>
      </w:pPr>
      <w:r w:rsidRPr="00F24CE2">
        <w:rPr>
          <w:sz w:val="24"/>
          <w:szCs w:val="24"/>
          <w:lang w:val="ru-RU"/>
        </w:rPr>
        <w:t>6(1,17),7(14-15),8(1-2,4,8-9,12,17,20-21,23),9(1-4,6,8-9,27,33-36),11(7),18(4),</w:t>
      </w:r>
    </w:p>
    <w:p w:rsidR="0019498E" w:rsidRPr="00F24CE2" w:rsidRDefault="0019498E" w:rsidP="0019498E">
      <w:pPr>
        <w:pStyle w:val="aff6"/>
        <w:ind w:firstLine="709"/>
        <w:rPr>
          <w:sz w:val="24"/>
          <w:szCs w:val="24"/>
          <w:lang w:val="ru-RU"/>
        </w:rPr>
      </w:pPr>
      <w:r w:rsidRPr="00F24CE2">
        <w:rPr>
          <w:sz w:val="24"/>
          <w:szCs w:val="24"/>
          <w:lang w:val="ru-RU"/>
        </w:rPr>
        <w:t>20(1-32),21(1-36),29(1-36),30(1-30),31(1-34),32(</w:t>
      </w:r>
    </w:p>
    <w:p w:rsidR="0019498E" w:rsidRPr="00F24CE2" w:rsidRDefault="0019498E" w:rsidP="0019498E">
      <w:pPr>
        <w:pStyle w:val="aff6"/>
        <w:ind w:firstLine="709"/>
        <w:rPr>
          <w:sz w:val="24"/>
          <w:szCs w:val="24"/>
          <w:lang w:val="ru-RU"/>
        </w:rPr>
      </w:pPr>
      <w:r w:rsidRPr="00F24CE2">
        <w:rPr>
          <w:sz w:val="24"/>
          <w:szCs w:val="24"/>
          <w:lang w:val="ru-RU"/>
        </w:rPr>
        <w:t>1-26),37(1-40,42),38(1-22),39(1-33),40(1-24),44(13),45(10,26),78(1-41,44-49,</w:t>
      </w:r>
    </w:p>
    <w:p w:rsidR="0019498E" w:rsidRPr="00F24CE2" w:rsidRDefault="0019498E" w:rsidP="0019498E">
      <w:pPr>
        <w:pStyle w:val="aff6"/>
        <w:ind w:firstLine="709"/>
        <w:rPr>
          <w:sz w:val="24"/>
          <w:szCs w:val="24"/>
          <w:lang w:val="ru-RU"/>
        </w:rPr>
      </w:pPr>
      <w:r w:rsidRPr="00F24CE2">
        <w:rPr>
          <w:sz w:val="24"/>
          <w:szCs w:val="24"/>
          <w:lang w:val="ru-RU"/>
        </w:rPr>
        <w:t>57-65,75-80)</w:t>
      </w:r>
    </w:p>
    <w:p w:rsidR="0019498E" w:rsidRPr="00F24CE2" w:rsidRDefault="0019498E" w:rsidP="0019498E">
      <w:pPr>
        <w:pStyle w:val="aff6"/>
        <w:ind w:firstLine="709"/>
        <w:rPr>
          <w:sz w:val="24"/>
          <w:szCs w:val="24"/>
          <w:lang w:val="ru-RU"/>
        </w:rPr>
      </w:pPr>
      <w:r w:rsidRPr="00F24CE2">
        <w:rPr>
          <w:sz w:val="24"/>
          <w:szCs w:val="24"/>
          <w:lang w:val="ru-RU"/>
        </w:rPr>
        <w:t xml:space="preserve">                                             Руднянское лесничество                          52,4     52,4</w:t>
      </w:r>
    </w:p>
    <w:p w:rsidR="0019498E" w:rsidRPr="00F24CE2" w:rsidRDefault="0019498E" w:rsidP="0019498E">
      <w:pPr>
        <w:pStyle w:val="aff6"/>
        <w:ind w:firstLine="709"/>
        <w:rPr>
          <w:sz w:val="24"/>
          <w:szCs w:val="24"/>
          <w:lang w:val="ru-RU"/>
        </w:rPr>
      </w:pPr>
      <w:r w:rsidRPr="00F24CE2">
        <w:rPr>
          <w:sz w:val="24"/>
          <w:szCs w:val="24"/>
          <w:lang w:val="ru-RU"/>
        </w:rPr>
        <w:t>24(41),25(5,14-15,21),26(36-37,68),30(1,9),68(2)</w:t>
      </w:r>
    </w:p>
    <w:p w:rsidR="0019498E" w:rsidRPr="00F24CE2" w:rsidRDefault="0019498E" w:rsidP="0019498E">
      <w:pPr>
        <w:pStyle w:val="aff6"/>
        <w:ind w:firstLine="709"/>
        <w:rPr>
          <w:sz w:val="24"/>
          <w:szCs w:val="24"/>
          <w:lang w:val="ru-RU"/>
        </w:rPr>
      </w:pPr>
      <w:r w:rsidRPr="00F24CE2">
        <w:rPr>
          <w:sz w:val="24"/>
          <w:szCs w:val="24"/>
          <w:lang w:val="ru-RU"/>
        </w:rPr>
        <w:t xml:space="preserve">                                          Категория лесов</w:t>
      </w:r>
    </w:p>
    <w:p w:rsidR="0019498E" w:rsidRPr="00F24CE2" w:rsidRDefault="0019498E" w:rsidP="0019498E">
      <w:pPr>
        <w:pStyle w:val="aff6"/>
        <w:ind w:firstLine="709"/>
        <w:rPr>
          <w:sz w:val="24"/>
          <w:szCs w:val="24"/>
          <w:lang w:val="ru-RU"/>
        </w:rPr>
      </w:pPr>
      <w:r w:rsidRPr="00F24CE2">
        <w:rPr>
          <w:sz w:val="24"/>
          <w:szCs w:val="24"/>
          <w:lang w:val="ru-RU"/>
        </w:rPr>
        <w:t xml:space="preserve">                                          </w:t>
      </w:r>
      <w:r w:rsidR="007F0444" w:rsidRPr="008D3673">
        <w:rPr>
          <w:rFonts w:eastAsia="MS Mincho"/>
          <w:sz w:val="24"/>
          <w:szCs w:val="24"/>
        </w:rPr>
        <w:t>Рекреационно-оздоровительн</w:t>
      </w:r>
      <w:r w:rsidR="007F0444">
        <w:rPr>
          <w:rFonts w:eastAsia="MS Mincho"/>
          <w:sz w:val="24"/>
          <w:szCs w:val="24"/>
        </w:rPr>
        <w:t xml:space="preserve">ые </w:t>
      </w:r>
      <w:r w:rsidR="007F0444" w:rsidRPr="008D3673">
        <w:rPr>
          <w:rFonts w:eastAsia="MS Mincho"/>
          <w:sz w:val="24"/>
          <w:szCs w:val="24"/>
        </w:rPr>
        <w:t xml:space="preserve">леса                </w:t>
      </w:r>
      <w:r w:rsidRPr="00F24CE2">
        <w:rPr>
          <w:sz w:val="24"/>
          <w:szCs w:val="24"/>
          <w:lang w:val="ru-RU"/>
        </w:rPr>
        <w:t>3037,1   2735,9</w:t>
      </w:r>
    </w:p>
    <w:p w:rsidR="0019498E" w:rsidRPr="00F24CE2" w:rsidRDefault="0019498E" w:rsidP="0019498E">
      <w:pPr>
        <w:pStyle w:val="aff6"/>
        <w:ind w:firstLine="709"/>
        <w:rPr>
          <w:sz w:val="24"/>
          <w:szCs w:val="24"/>
          <w:lang w:val="ru-RU"/>
        </w:rPr>
      </w:pPr>
      <w:r w:rsidRPr="00F24CE2">
        <w:rPr>
          <w:sz w:val="24"/>
          <w:szCs w:val="24"/>
          <w:lang w:val="ru-RU"/>
        </w:rPr>
        <w:t xml:space="preserve">                                             Бобpиковское лесничество                       190,9    181,0</w:t>
      </w:r>
    </w:p>
    <w:p w:rsidR="0019498E" w:rsidRPr="00F24CE2" w:rsidRDefault="0019498E" w:rsidP="0019498E">
      <w:pPr>
        <w:pStyle w:val="aff6"/>
        <w:ind w:firstLine="709"/>
        <w:rPr>
          <w:sz w:val="24"/>
          <w:szCs w:val="24"/>
          <w:lang w:val="ru-RU"/>
        </w:rPr>
      </w:pPr>
      <w:r w:rsidRPr="00F24CE2">
        <w:rPr>
          <w:sz w:val="24"/>
          <w:szCs w:val="24"/>
          <w:lang w:val="ru-RU"/>
        </w:rPr>
        <w:t>19(15-17,25,40-41,66,77),20(4,10-11,13,28-29,31,39,46,51-54,61),34(2-5),</w:t>
      </w:r>
    </w:p>
    <w:p w:rsidR="0019498E" w:rsidRPr="00F24CE2" w:rsidRDefault="0019498E" w:rsidP="0019498E">
      <w:pPr>
        <w:pStyle w:val="aff6"/>
        <w:ind w:firstLine="709"/>
        <w:rPr>
          <w:sz w:val="24"/>
          <w:szCs w:val="24"/>
          <w:lang w:val="ru-RU"/>
        </w:rPr>
      </w:pPr>
      <w:r w:rsidRPr="00F24CE2">
        <w:rPr>
          <w:sz w:val="24"/>
          <w:szCs w:val="24"/>
          <w:lang w:val="ru-RU"/>
        </w:rPr>
        <w:t>41(20-24,29),52(42-45,51-52,60-62,67,69),53(14-21,28,32,34),60(63-65,79,83-84),</w:t>
      </w:r>
    </w:p>
    <w:p w:rsidR="0019498E" w:rsidRPr="00F24CE2" w:rsidRDefault="0019498E" w:rsidP="0019498E">
      <w:pPr>
        <w:pStyle w:val="aff6"/>
        <w:ind w:firstLine="709"/>
        <w:rPr>
          <w:sz w:val="24"/>
          <w:szCs w:val="24"/>
          <w:lang w:val="ru-RU"/>
        </w:rPr>
      </w:pPr>
      <w:r w:rsidRPr="00F24CE2">
        <w:rPr>
          <w:sz w:val="24"/>
          <w:szCs w:val="24"/>
          <w:lang w:val="ru-RU"/>
        </w:rPr>
        <w:t>61(6,17-18,28-32,35-44,47-49,52,55-56,59-60,70-73),62(</w:t>
      </w:r>
    </w:p>
    <w:p w:rsidR="0019498E" w:rsidRPr="00F24CE2" w:rsidRDefault="0019498E" w:rsidP="0019498E">
      <w:pPr>
        <w:pStyle w:val="aff6"/>
        <w:ind w:firstLine="709"/>
        <w:rPr>
          <w:sz w:val="24"/>
          <w:szCs w:val="24"/>
          <w:lang w:val="ru-RU"/>
        </w:rPr>
      </w:pPr>
      <w:r w:rsidRPr="00F24CE2">
        <w:rPr>
          <w:sz w:val="24"/>
          <w:szCs w:val="24"/>
          <w:lang w:val="ru-RU"/>
        </w:rPr>
        <w:t>1,9,19,21-22,34,37-38),63(35),70(6-9,35),71(53,55-56,60),73(1,3,8,11-19,36-40,</w:t>
      </w:r>
    </w:p>
    <w:p w:rsidR="0019498E" w:rsidRPr="00F24CE2" w:rsidRDefault="0019498E" w:rsidP="0019498E">
      <w:pPr>
        <w:pStyle w:val="aff6"/>
        <w:ind w:firstLine="709"/>
        <w:rPr>
          <w:sz w:val="24"/>
          <w:szCs w:val="24"/>
          <w:lang w:val="ru-RU"/>
        </w:rPr>
      </w:pPr>
      <w:r w:rsidRPr="00F24CE2">
        <w:rPr>
          <w:sz w:val="24"/>
          <w:szCs w:val="24"/>
          <w:lang w:val="ru-RU"/>
        </w:rPr>
        <w:t>63,74,84-85,88,90-91),75(22,35),76(1-3,16-17,23-24,28,35-37,39-40,43-45,48),</w:t>
      </w:r>
    </w:p>
    <w:p w:rsidR="0019498E" w:rsidRPr="00F24CE2" w:rsidRDefault="0019498E" w:rsidP="0019498E">
      <w:pPr>
        <w:pStyle w:val="aff6"/>
        <w:ind w:firstLine="709"/>
        <w:rPr>
          <w:sz w:val="24"/>
          <w:szCs w:val="24"/>
          <w:lang w:val="ru-RU"/>
        </w:rPr>
      </w:pPr>
      <w:r w:rsidRPr="00F24CE2">
        <w:rPr>
          <w:sz w:val="24"/>
          <w:szCs w:val="24"/>
          <w:lang w:val="ru-RU"/>
        </w:rPr>
        <w:t>77(6,19),78(1-3,7,17-19,42,67),81(7-8,16-18,27,48,50,</w:t>
      </w:r>
    </w:p>
    <w:p w:rsidR="00DE5F6A" w:rsidRDefault="0019498E" w:rsidP="0019498E">
      <w:pPr>
        <w:pStyle w:val="aff6"/>
        <w:ind w:firstLine="709"/>
        <w:rPr>
          <w:sz w:val="24"/>
          <w:szCs w:val="24"/>
          <w:lang w:val="ru-RU"/>
        </w:rPr>
      </w:pPr>
      <w:r w:rsidRPr="00F24CE2">
        <w:rPr>
          <w:sz w:val="24"/>
          <w:szCs w:val="24"/>
          <w:lang w:val="ru-RU"/>
        </w:rPr>
        <w:t>65),84(2,16-17,19-20,22-25,30,32),85(13-16,18,20-21,27,29-30,34-35,44,46-47,51,</w:t>
      </w:r>
    </w:p>
    <w:p w:rsidR="00DE5F6A" w:rsidRPr="00F24CE2" w:rsidRDefault="00DE5F6A" w:rsidP="00DE5F6A">
      <w:pPr>
        <w:pStyle w:val="aff6"/>
        <w:ind w:firstLine="709"/>
        <w:rPr>
          <w:sz w:val="24"/>
          <w:szCs w:val="24"/>
          <w:lang w:val="ru-RU"/>
        </w:rPr>
      </w:pPr>
      <w:r w:rsidRPr="00F24CE2">
        <w:rPr>
          <w:sz w:val="24"/>
          <w:szCs w:val="24"/>
          <w:lang w:val="ru-RU"/>
        </w:rPr>
        <w:t>54,56,58-60),86(1,13-14,48-49,52-53),90(1-5,64),95(24-25,37,41,46,57,59-60,62,</w:t>
      </w:r>
    </w:p>
    <w:p w:rsidR="00DE5F6A" w:rsidRPr="00F24CE2" w:rsidRDefault="00DE5F6A" w:rsidP="00DE5F6A">
      <w:pPr>
        <w:pStyle w:val="aff6"/>
        <w:ind w:firstLine="709"/>
        <w:rPr>
          <w:sz w:val="24"/>
          <w:szCs w:val="24"/>
          <w:lang w:val="ru-RU"/>
        </w:rPr>
      </w:pPr>
      <w:r w:rsidRPr="00F24CE2">
        <w:rPr>
          <w:sz w:val="24"/>
          <w:szCs w:val="24"/>
          <w:lang w:val="ru-RU"/>
        </w:rPr>
        <w:t>77-78,83)</w:t>
      </w:r>
    </w:p>
    <w:p w:rsidR="0019498E" w:rsidRPr="00F24CE2" w:rsidRDefault="00DE5F6A" w:rsidP="0019498E">
      <w:pPr>
        <w:pStyle w:val="aff6"/>
        <w:ind w:firstLine="709"/>
        <w:rPr>
          <w:sz w:val="24"/>
          <w:szCs w:val="24"/>
          <w:lang w:val="ru-RU"/>
        </w:rPr>
      </w:pPr>
      <w:r w:rsidRPr="00F24CE2">
        <w:rPr>
          <w:sz w:val="24"/>
          <w:szCs w:val="24"/>
          <w:lang w:val="ru-RU"/>
        </w:rPr>
        <w:t xml:space="preserve">                                             Вульковское лесничество                        586,2    547,4</w:t>
      </w:r>
      <w:r w:rsidR="0019498E" w:rsidRPr="00F24CE2">
        <w:rPr>
          <w:sz w:val="24"/>
          <w:szCs w:val="24"/>
          <w:lang w:val="ru-RU"/>
        </w:rPr>
        <w:br w:type="page"/>
      </w:r>
    </w:p>
    <w:p w:rsidR="0019498E" w:rsidRPr="00F24CE2" w:rsidRDefault="0019498E" w:rsidP="0019498E">
      <w:pPr>
        <w:pStyle w:val="aff6"/>
        <w:ind w:firstLine="709"/>
        <w:rPr>
          <w:sz w:val="24"/>
          <w:szCs w:val="24"/>
          <w:lang w:val="ru-RU"/>
        </w:rPr>
      </w:pPr>
      <w:r w:rsidRPr="00F24CE2">
        <w:rPr>
          <w:sz w:val="24"/>
          <w:szCs w:val="24"/>
          <w:lang w:val="ru-RU"/>
        </w:rPr>
        <w:lastRenderedPageBreak/>
        <w:t>==========================================================================================================</w:t>
      </w:r>
    </w:p>
    <w:p w:rsidR="0019498E" w:rsidRPr="00F24CE2" w:rsidRDefault="0019498E" w:rsidP="0019498E">
      <w:pPr>
        <w:pStyle w:val="aff6"/>
        <w:ind w:firstLine="709"/>
        <w:rPr>
          <w:sz w:val="24"/>
          <w:szCs w:val="24"/>
          <w:lang w:val="ru-RU"/>
        </w:rPr>
      </w:pPr>
      <w:r w:rsidRPr="00F24CE2">
        <w:rPr>
          <w:sz w:val="24"/>
          <w:szCs w:val="24"/>
          <w:lang w:val="ru-RU"/>
        </w:rPr>
        <w:t xml:space="preserve"> N  :                                                                                   :    Площадь,га</w:t>
      </w:r>
    </w:p>
    <w:p w:rsidR="0019498E" w:rsidRPr="00F24CE2" w:rsidRDefault="0019498E" w:rsidP="0019498E">
      <w:pPr>
        <w:pStyle w:val="aff6"/>
        <w:ind w:firstLine="709"/>
        <w:rPr>
          <w:sz w:val="24"/>
          <w:szCs w:val="24"/>
          <w:lang w:val="ru-RU"/>
        </w:rPr>
      </w:pPr>
      <w:r w:rsidRPr="00F24CE2">
        <w:rPr>
          <w:sz w:val="24"/>
          <w:szCs w:val="24"/>
          <w:lang w:val="ru-RU"/>
        </w:rPr>
        <w:t xml:space="preserve">п/п :             </w:t>
      </w:r>
      <w:r>
        <w:rPr>
          <w:sz w:val="24"/>
          <w:szCs w:val="24"/>
        </w:rPr>
        <w:t xml:space="preserve">        </w:t>
      </w:r>
      <w:r w:rsidRPr="00F24CE2">
        <w:rPr>
          <w:sz w:val="24"/>
          <w:szCs w:val="24"/>
          <w:lang w:val="ru-RU"/>
        </w:rPr>
        <w:t xml:space="preserve"> </w:t>
      </w:r>
      <w:r>
        <w:rPr>
          <w:sz w:val="24"/>
          <w:szCs w:val="24"/>
        </w:rPr>
        <w:t xml:space="preserve"> </w:t>
      </w:r>
      <w:r w:rsidRPr="00F24CE2">
        <w:rPr>
          <w:sz w:val="24"/>
          <w:szCs w:val="24"/>
          <w:lang w:val="ru-RU"/>
        </w:rPr>
        <w:t xml:space="preserve">   Номера лесных кварталов (</w:t>
      </w:r>
      <w:r>
        <w:rPr>
          <w:sz w:val="24"/>
          <w:szCs w:val="24"/>
        </w:rPr>
        <w:t>выделов</w:t>
      </w:r>
      <w:r w:rsidRPr="00F24CE2">
        <w:rPr>
          <w:sz w:val="24"/>
          <w:szCs w:val="24"/>
          <w:lang w:val="ru-RU"/>
        </w:rPr>
        <w:t xml:space="preserve">)          </w:t>
      </w:r>
      <w:r>
        <w:rPr>
          <w:sz w:val="24"/>
          <w:szCs w:val="24"/>
        </w:rPr>
        <w:t xml:space="preserve"> </w:t>
      </w:r>
      <w:r w:rsidRPr="00F24CE2">
        <w:rPr>
          <w:sz w:val="24"/>
          <w:szCs w:val="24"/>
          <w:lang w:val="ru-RU"/>
        </w:rPr>
        <w:t xml:space="preserve">     </w:t>
      </w:r>
      <w:r>
        <w:rPr>
          <w:sz w:val="24"/>
          <w:szCs w:val="24"/>
        </w:rPr>
        <w:t xml:space="preserve">       </w:t>
      </w:r>
      <w:r w:rsidRPr="00F24CE2">
        <w:rPr>
          <w:sz w:val="24"/>
          <w:szCs w:val="24"/>
          <w:lang w:val="ru-RU"/>
        </w:rPr>
        <w:t xml:space="preserve"> :-----------------</w:t>
      </w:r>
    </w:p>
    <w:p w:rsidR="0019498E" w:rsidRPr="00F24CE2" w:rsidRDefault="0019498E" w:rsidP="0019498E">
      <w:pPr>
        <w:pStyle w:val="aff6"/>
        <w:ind w:firstLine="709"/>
        <w:rPr>
          <w:sz w:val="24"/>
          <w:szCs w:val="24"/>
          <w:lang w:val="ru-RU"/>
        </w:rPr>
      </w:pPr>
      <w:r w:rsidRPr="00F24CE2">
        <w:rPr>
          <w:sz w:val="24"/>
          <w:szCs w:val="24"/>
          <w:lang w:val="ru-RU"/>
        </w:rPr>
        <w:t xml:space="preserve">    :                                                                                   :  Всего : Покрыт.</w:t>
      </w:r>
    </w:p>
    <w:p w:rsidR="0019498E" w:rsidRPr="00F24CE2" w:rsidRDefault="0019498E" w:rsidP="0019498E">
      <w:pPr>
        <w:pStyle w:val="aff6"/>
        <w:ind w:firstLine="709"/>
        <w:rPr>
          <w:sz w:val="24"/>
          <w:szCs w:val="24"/>
          <w:lang w:val="ru-RU"/>
        </w:rPr>
      </w:pPr>
      <w:r w:rsidRPr="00F24CE2">
        <w:rPr>
          <w:sz w:val="24"/>
          <w:szCs w:val="24"/>
          <w:lang w:val="ru-RU"/>
        </w:rPr>
        <w:t>==========================================================================================================</w:t>
      </w:r>
    </w:p>
    <w:p w:rsidR="0019498E" w:rsidRPr="00F24CE2" w:rsidRDefault="0019498E" w:rsidP="0019498E">
      <w:pPr>
        <w:pStyle w:val="aff6"/>
        <w:ind w:firstLine="709"/>
        <w:rPr>
          <w:sz w:val="24"/>
          <w:szCs w:val="24"/>
          <w:lang w:val="ru-RU"/>
        </w:rPr>
      </w:pPr>
      <w:r w:rsidRPr="00F24CE2">
        <w:rPr>
          <w:sz w:val="24"/>
          <w:szCs w:val="24"/>
          <w:lang w:val="ru-RU"/>
        </w:rPr>
        <w:t>24(63-67,70),29(65),34(12,16-26,28-29,31-32,34-39,41-42,47-50,55-58,64-67,</w:t>
      </w:r>
    </w:p>
    <w:p w:rsidR="0019498E" w:rsidRPr="00F24CE2" w:rsidRDefault="0019498E" w:rsidP="0019498E">
      <w:pPr>
        <w:pStyle w:val="aff6"/>
        <w:ind w:firstLine="709"/>
        <w:rPr>
          <w:sz w:val="24"/>
          <w:szCs w:val="24"/>
          <w:lang w:val="ru-RU"/>
        </w:rPr>
      </w:pPr>
      <w:r w:rsidRPr="00F24CE2">
        <w:rPr>
          <w:sz w:val="24"/>
          <w:szCs w:val="24"/>
          <w:lang w:val="ru-RU"/>
        </w:rPr>
        <w:t>69-70,74-80,83-89,91-94,96,100-102,105-113),39(24-28,30-34,40,42,44,47,49),</w:t>
      </w:r>
    </w:p>
    <w:p w:rsidR="0019498E" w:rsidRPr="00F24CE2" w:rsidRDefault="0019498E" w:rsidP="0019498E">
      <w:pPr>
        <w:pStyle w:val="aff6"/>
        <w:ind w:firstLine="709"/>
        <w:rPr>
          <w:sz w:val="24"/>
          <w:szCs w:val="24"/>
          <w:lang w:val="ru-RU"/>
        </w:rPr>
      </w:pPr>
      <w:r w:rsidRPr="00F24CE2">
        <w:rPr>
          <w:sz w:val="24"/>
          <w:szCs w:val="24"/>
          <w:lang w:val="ru-RU"/>
        </w:rPr>
        <w:t>40(5-9,14-15,19,24-26,30-32,38-45,47-55,60-61,65,67-71,73,</w:t>
      </w:r>
    </w:p>
    <w:p w:rsidR="0019498E" w:rsidRPr="00F24CE2" w:rsidRDefault="0019498E" w:rsidP="0019498E">
      <w:pPr>
        <w:pStyle w:val="aff6"/>
        <w:ind w:firstLine="709"/>
        <w:rPr>
          <w:sz w:val="24"/>
          <w:szCs w:val="24"/>
          <w:lang w:val="ru-RU"/>
        </w:rPr>
      </w:pPr>
      <w:r w:rsidRPr="00F24CE2">
        <w:rPr>
          <w:sz w:val="24"/>
          <w:szCs w:val="24"/>
          <w:lang w:val="ru-RU"/>
        </w:rPr>
        <w:t>81-83),41(1-6,10,15-16,28-29,31-32,35),42(14,18,25,27,35-40,43-44,50-51,56-57,</w:t>
      </w:r>
    </w:p>
    <w:p w:rsidR="0019498E" w:rsidRPr="00F24CE2" w:rsidRDefault="0019498E" w:rsidP="0019498E">
      <w:pPr>
        <w:pStyle w:val="aff6"/>
        <w:ind w:firstLine="709"/>
        <w:rPr>
          <w:sz w:val="24"/>
          <w:szCs w:val="24"/>
          <w:lang w:val="ru-RU"/>
        </w:rPr>
      </w:pPr>
      <w:r w:rsidRPr="00F24CE2">
        <w:rPr>
          <w:sz w:val="24"/>
          <w:szCs w:val="24"/>
          <w:lang w:val="ru-RU"/>
        </w:rPr>
        <w:t>59,62-64,73,77-80,83-85,89,92,97-99,106-108,111,113-118,120,122-123,128-130,</w:t>
      </w:r>
    </w:p>
    <w:p w:rsidR="0019498E" w:rsidRPr="00F24CE2" w:rsidRDefault="0019498E" w:rsidP="0019498E">
      <w:pPr>
        <w:pStyle w:val="aff6"/>
        <w:ind w:firstLine="709"/>
        <w:rPr>
          <w:sz w:val="24"/>
          <w:szCs w:val="24"/>
          <w:lang w:val="ru-RU"/>
        </w:rPr>
      </w:pPr>
      <w:r w:rsidRPr="00F24CE2">
        <w:rPr>
          <w:sz w:val="24"/>
          <w:szCs w:val="24"/>
          <w:lang w:val="ru-RU"/>
        </w:rPr>
        <w:t>133-134,137-138),47(11-13,18,25,38-40,47-50,69-70,78-80,</w:t>
      </w:r>
    </w:p>
    <w:p w:rsidR="0019498E" w:rsidRPr="00F24CE2" w:rsidRDefault="0019498E" w:rsidP="0019498E">
      <w:pPr>
        <w:pStyle w:val="aff6"/>
        <w:ind w:firstLine="709"/>
        <w:rPr>
          <w:sz w:val="24"/>
          <w:szCs w:val="24"/>
          <w:lang w:val="ru-RU"/>
        </w:rPr>
      </w:pPr>
      <w:r w:rsidRPr="00F24CE2">
        <w:rPr>
          <w:sz w:val="24"/>
          <w:szCs w:val="24"/>
          <w:lang w:val="ru-RU"/>
        </w:rPr>
        <w:t>82,84),48(8-11,20-21,23,26-28,31-32,36,40,42,50,53),49(3-4,7-9,12,31,33-34,</w:t>
      </w:r>
    </w:p>
    <w:p w:rsidR="0019498E" w:rsidRPr="00F24CE2" w:rsidRDefault="0019498E" w:rsidP="0019498E">
      <w:pPr>
        <w:pStyle w:val="aff6"/>
        <w:ind w:firstLine="709"/>
        <w:rPr>
          <w:sz w:val="24"/>
          <w:szCs w:val="24"/>
          <w:lang w:val="ru-RU"/>
        </w:rPr>
      </w:pPr>
      <w:r w:rsidRPr="00F24CE2">
        <w:rPr>
          <w:sz w:val="24"/>
          <w:szCs w:val="24"/>
          <w:lang w:val="ru-RU"/>
        </w:rPr>
        <w:t>38-39,51),50(10,51,54,56-57,59-60,64-68,74),51(4-7,14-15,19-21,34-37,47,52,60,</w:t>
      </w:r>
    </w:p>
    <w:p w:rsidR="0019498E" w:rsidRPr="00F24CE2" w:rsidRDefault="0019498E" w:rsidP="0019498E">
      <w:pPr>
        <w:pStyle w:val="aff6"/>
        <w:ind w:firstLine="709"/>
        <w:rPr>
          <w:sz w:val="24"/>
          <w:szCs w:val="24"/>
          <w:lang w:val="ru-RU"/>
        </w:rPr>
      </w:pPr>
      <w:r w:rsidRPr="00F24CE2">
        <w:rPr>
          <w:sz w:val="24"/>
          <w:szCs w:val="24"/>
          <w:lang w:val="ru-RU"/>
        </w:rPr>
        <w:t>65,69,96-101,104,108,111-114,117,119,121,123,125),52(</w:t>
      </w:r>
    </w:p>
    <w:p w:rsidR="0019498E" w:rsidRPr="00F24CE2" w:rsidRDefault="0019498E" w:rsidP="0019498E">
      <w:pPr>
        <w:pStyle w:val="aff6"/>
        <w:ind w:firstLine="709"/>
        <w:rPr>
          <w:sz w:val="24"/>
          <w:szCs w:val="24"/>
          <w:lang w:val="ru-RU"/>
        </w:rPr>
      </w:pPr>
      <w:r w:rsidRPr="00F24CE2">
        <w:rPr>
          <w:sz w:val="24"/>
          <w:szCs w:val="24"/>
          <w:lang w:val="ru-RU"/>
        </w:rPr>
        <w:t>1-2,4-8,11,22-23,75,88-89,94,96-98,102),53(12-13,27,36,43,52-53,60-61,68-69,</w:t>
      </w:r>
    </w:p>
    <w:p w:rsidR="0019498E" w:rsidRPr="00F24CE2" w:rsidRDefault="0019498E" w:rsidP="0019498E">
      <w:pPr>
        <w:pStyle w:val="aff6"/>
        <w:ind w:firstLine="709"/>
        <w:rPr>
          <w:sz w:val="24"/>
          <w:szCs w:val="24"/>
          <w:lang w:val="ru-RU"/>
        </w:rPr>
      </w:pPr>
      <w:r w:rsidRPr="00F24CE2">
        <w:rPr>
          <w:sz w:val="24"/>
          <w:szCs w:val="24"/>
          <w:lang w:val="ru-RU"/>
        </w:rPr>
        <w:t>71-74,76-77,79,81),54(7,10-13,15-16,19-23,36,39,41,44),55(1-6,8,11,42,44-45,</w:t>
      </w:r>
    </w:p>
    <w:p w:rsidR="0019498E" w:rsidRPr="00F24CE2" w:rsidRDefault="0019498E" w:rsidP="0019498E">
      <w:pPr>
        <w:pStyle w:val="aff6"/>
        <w:ind w:firstLine="709"/>
        <w:rPr>
          <w:sz w:val="24"/>
          <w:szCs w:val="24"/>
          <w:lang w:val="ru-RU"/>
        </w:rPr>
      </w:pPr>
      <w:r w:rsidRPr="00F24CE2">
        <w:rPr>
          <w:sz w:val="24"/>
          <w:szCs w:val="24"/>
          <w:lang w:val="ru-RU"/>
        </w:rPr>
        <w:t>53-58,65-67,99-100,102,106,108,110,112),62(2,7-9,15-16,</w:t>
      </w:r>
    </w:p>
    <w:p w:rsidR="0019498E" w:rsidRPr="00F24CE2" w:rsidRDefault="0019498E" w:rsidP="0019498E">
      <w:pPr>
        <w:pStyle w:val="aff6"/>
        <w:ind w:firstLine="709"/>
        <w:rPr>
          <w:sz w:val="24"/>
          <w:szCs w:val="24"/>
          <w:lang w:val="ru-RU"/>
        </w:rPr>
      </w:pPr>
      <w:r w:rsidRPr="00F24CE2">
        <w:rPr>
          <w:sz w:val="24"/>
          <w:szCs w:val="24"/>
          <w:lang w:val="ru-RU"/>
        </w:rPr>
        <w:t>19,24-27,30-31,35,39,43-44,49-51,59-61,66,69-70),64(1,10-12,15-17,19,42,44),</w:t>
      </w:r>
    </w:p>
    <w:p w:rsidR="0019498E" w:rsidRPr="00F24CE2" w:rsidRDefault="0019498E" w:rsidP="0019498E">
      <w:pPr>
        <w:pStyle w:val="aff6"/>
        <w:ind w:firstLine="709"/>
        <w:rPr>
          <w:sz w:val="24"/>
          <w:szCs w:val="24"/>
          <w:lang w:val="ru-RU"/>
        </w:rPr>
      </w:pPr>
      <w:r w:rsidRPr="00F24CE2">
        <w:rPr>
          <w:sz w:val="24"/>
          <w:szCs w:val="24"/>
          <w:lang w:val="ru-RU"/>
        </w:rPr>
        <w:t>66(1-8,11-12,15-17,21-22,33,50,54-59,62-67,69,72-73,79-80,82-83,86-89,91-93,96,</w:t>
      </w:r>
    </w:p>
    <w:p w:rsidR="0019498E" w:rsidRPr="00F24CE2" w:rsidRDefault="0019498E" w:rsidP="0019498E">
      <w:pPr>
        <w:pStyle w:val="aff6"/>
        <w:ind w:firstLine="709"/>
        <w:rPr>
          <w:sz w:val="24"/>
          <w:szCs w:val="24"/>
          <w:lang w:val="ru-RU"/>
        </w:rPr>
      </w:pPr>
      <w:r w:rsidRPr="00F24CE2">
        <w:rPr>
          <w:sz w:val="24"/>
          <w:szCs w:val="24"/>
          <w:lang w:val="ru-RU"/>
        </w:rPr>
        <w:t>98-101,103,105,107-114,116,118,120,122),67(19-20,24-27,</w:t>
      </w:r>
    </w:p>
    <w:p w:rsidR="0019498E" w:rsidRPr="00F24CE2" w:rsidRDefault="0019498E" w:rsidP="0019498E">
      <w:pPr>
        <w:pStyle w:val="aff6"/>
        <w:ind w:firstLine="709"/>
        <w:rPr>
          <w:sz w:val="24"/>
          <w:szCs w:val="24"/>
          <w:lang w:val="ru-RU"/>
        </w:rPr>
      </w:pPr>
      <w:r w:rsidRPr="00F24CE2">
        <w:rPr>
          <w:sz w:val="24"/>
          <w:szCs w:val="24"/>
          <w:lang w:val="ru-RU"/>
        </w:rPr>
        <w:t>29-37,39-44,47,49,51-54),68(26-28,32,34-35,38-42,45,47,49,51-52,57),69(20-22,</w:t>
      </w:r>
    </w:p>
    <w:p w:rsidR="0019498E" w:rsidRPr="00F24CE2" w:rsidRDefault="0019498E" w:rsidP="0019498E">
      <w:pPr>
        <w:pStyle w:val="aff6"/>
        <w:ind w:firstLine="709"/>
        <w:rPr>
          <w:sz w:val="24"/>
          <w:szCs w:val="24"/>
          <w:lang w:val="ru-RU"/>
        </w:rPr>
      </w:pPr>
      <w:r w:rsidRPr="00F24CE2">
        <w:rPr>
          <w:sz w:val="24"/>
          <w:szCs w:val="24"/>
          <w:lang w:val="ru-RU"/>
        </w:rPr>
        <w:t>29,34-37,45-47,49-51,53,55-61,63),70(1-4,6-8,10-13,22-23,28,31,85),71(1-2,4-8,</w:t>
      </w:r>
    </w:p>
    <w:p w:rsidR="0019498E" w:rsidRPr="00F24CE2" w:rsidRDefault="0019498E" w:rsidP="0019498E">
      <w:pPr>
        <w:pStyle w:val="aff6"/>
        <w:ind w:firstLine="709"/>
        <w:rPr>
          <w:sz w:val="24"/>
          <w:szCs w:val="24"/>
          <w:lang w:val="ru-RU"/>
        </w:rPr>
      </w:pPr>
      <w:r w:rsidRPr="00F24CE2">
        <w:rPr>
          <w:sz w:val="24"/>
          <w:szCs w:val="24"/>
          <w:lang w:val="ru-RU"/>
        </w:rPr>
        <w:t>12-13,18-19,21,26-31,34-35,45-46,50,57,59),74(1,3,</w:t>
      </w:r>
    </w:p>
    <w:p w:rsidR="0019498E" w:rsidRPr="00F24CE2" w:rsidRDefault="0019498E" w:rsidP="0019498E">
      <w:pPr>
        <w:pStyle w:val="aff6"/>
        <w:ind w:firstLine="709"/>
        <w:rPr>
          <w:sz w:val="24"/>
          <w:szCs w:val="24"/>
          <w:lang w:val="ru-RU"/>
        </w:rPr>
      </w:pPr>
      <w:r w:rsidRPr="00F24CE2">
        <w:rPr>
          <w:sz w:val="24"/>
          <w:szCs w:val="24"/>
          <w:lang w:val="ru-RU"/>
        </w:rPr>
        <w:t>5-7,9-11,21,23-24,41,45,47),75(6-7,16-20,24-25,30,32-33,39),76(11,13,30,45,73,</w:t>
      </w:r>
    </w:p>
    <w:p w:rsidR="0019498E" w:rsidRPr="00F24CE2" w:rsidRDefault="0019498E" w:rsidP="0019498E">
      <w:pPr>
        <w:pStyle w:val="aff6"/>
        <w:ind w:firstLine="709"/>
        <w:rPr>
          <w:sz w:val="24"/>
          <w:szCs w:val="24"/>
          <w:lang w:val="ru-RU"/>
        </w:rPr>
      </w:pPr>
      <w:r w:rsidRPr="00F24CE2">
        <w:rPr>
          <w:sz w:val="24"/>
          <w:szCs w:val="24"/>
          <w:lang w:val="ru-RU"/>
        </w:rPr>
        <w:t>75),77(1-5,9,11-14,17,20,31,37,40,42,65,67),78(24-26,30,32,39,43-44,47),81(1-3,</w:t>
      </w:r>
    </w:p>
    <w:p w:rsidR="0019498E" w:rsidRPr="00F24CE2" w:rsidRDefault="0019498E" w:rsidP="0019498E">
      <w:pPr>
        <w:pStyle w:val="aff6"/>
        <w:ind w:firstLine="709"/>
        <w:rPr>
          <w:sz w:val="24"/>
          <w:szCs w:val="24"/>
          <w:lang w:val="ru-RU"/>
        </w:rPr>
      </w:pPr>
      <w:r w:rsidRPr="00F24CE2">
        <w:rPr>
          <w:sz w:val="24"/>
          <w:szCs w:val="24"/>
          <w:lang w:val="ru-RU"/>
        </w:rPr>
        <w:t>7,14-15,18-19,24)</w:t>
      </w:r>
    </w:p>
    <w:p w:rsidR="0019498E" w:rsidRPr="00F24CE2" w:rsidRDefault="0019498E" w:rsidP="0019498E">
      <w:pPr>
        <w:pStyle w:val="aff6"/>
        <w:ind w:firstLine="709"/>
        <w:rPr>
          <w:sz w:val="24"/>
          <w:szCs w:val="24"/>
          <w:lang w:val="ru-RU"/>
        </w:rPr>
      </w:pPr>
      <w:r w:rsidRPr="00F24CE2">
        <w:rPr>
          <w:sz w:val="24"/>
          <w:szCs w:val="24"/>
          <w:lang w:val="ru-RU"/>
        </w:rPr>
        <w:t xml:space="preserve">                                             Добpославское лесничество                      265,2    243,9</w:t>
      </w:r>
    </w:p>
    <w:p w:rsidR="0019498E" w:rsidRPr="00F24CE2" w:rsidRDefault="0019498E" w:rsidP="0019498E">
      <w:pPr>
        <w:pStyle w:val="aff6"/>
        <w:ind w:firstLine="709"/>
        <w:rPr>
          <w:sz w:val="24"/>
          <w:szCs w:val="24"/>
          <w:lang w:val="ru-RU"/>
        </w:rPr>
      </w:pPr>
      <w:r w:rsidRPr="00F24CE2">
        <w:rPr>
          <w:sz w:val="24"/>
          <w:szCs w:val="24"/>
          <w:lang w:val="ru-RU"/>
        </w:rPr>
        <w:t>3(27,53-54,60),4(1,10-11,14-15,22,57,71,76,79-80,82,84-85,90),12(55-63,71-72,</w:t>
      </w:r>
    </w:p>
    <w:p w:rsidR="0019498E" w:rsidRDefault="0019498E" w:rsidP="0019498E">
      <w:pPr>
        <w:pStyle w:val="aff6"/>
        <w:ind w:firstLine="709"/>
        <w:rPr>
          <w:sz w:val="24"/>
          <w:szCs w:val="24"/>
          <w:lang w:val="ru-RU"/>
        </w:rPr>
      </w:pPr>
      <w:r w:rsidRPr="00F24CE2">
        <w:rPr>
          <w:sz w:val="24"/>
          <w:szCs w:val="24"/>
          <w:lang w:val="ru-RU"/>
        </w:rPr>
        <w:t>74),15(50-51,61-64,67,69-72,75-76,79-87,95),20(5,8,11-12,15-16,19,25),25(5-8,</w:t>
      </w:r>
    </w:p>
    <w:p w:rsidR="00DE5F6A" w:rsidRPr="00F24CE2" w:rsidRDefault="00DE5F6A" w:rsidP="00DE5F6A">
      <w:pPr>
        <w:pStyle w:val="aff6"/>
        <w:ind w:firstLine="709"/>
        <w:rPr>
          <w:sz w:val="24"/>
          <w:szCs w:val="24"/>
          <w:lang w:val="ru-RU"/>
        </w:rPr>
      </w:pPr>
      <w:r w:rsidRPr="00F24CE2">
        <w:rPr>
          <w:sz w:val="24"/>
          <w:szCs w:val="24"/>
          <w:lang w:val="ru-RU"/>
        </w:rPr>
        <w:t>47-49,59),26(1-5,10,15-18,32,47-48,52-54,56-57,59-62),</w:t>
      </w:r>
    </w:p>
    <w:p w:rsidR="00DE5F6A" w:rsidRPr="00F24CE2" w:rsidRDefault="00DE5F6A" w:rsidP="00DE5F6A">
      <w:pPr>
        <w:pStyle w:val="aff6"/>
        <w:ind w:firstLine="709"/>
        <w:rPr>
          <w:sz w:val="24"/>
          <w:szCs w:val="24"/>
          <w:lang w:val="ru-RU"/>
        </w:rPr>
      </w:pPr>
      <w:r w:rsidRPr="00F24CE2">
        <w:rPr>
          <w:sz w:val="24"/>
          <w:szCs w:val="24"/>
          <w:lang w:val="ru-RU"/>
        </w:rPr>
        <w:t>35(5,13,44-45,53),38(6-12,19,31-32,44-51,75),39(1),40(1-3,5-11,13-15,18,48,72),</w:t>
      </w:r>
    </w:p>
    <w:p w:rsidR="00DE5F6A" w:rsidRPr="00F24CE2" w:rsidRDefault="00DE5F6A" w:rsidP="00DE5F6A">
      <w:pPr>
        <w:pStyle w:val="aff6"/>
        <w:ind w:firstLine="709"/>
        <w:rPr>
          <w:sz w:val="24"/>
          <w:szCs w:val="24"/>
          <w:lang w:val="ru-RU"/>
        </w:rPr>
      </w:pPr>
      <w:r w:rsidRPr="00F24CE2">
        <w:rPr>
          <w:sz w:val="24"/>
          <w:szCs w:val="24"/>
          <w:lang w:val="ru-RU"/>
        </w:rPr>
        <w:t>44(24,26-28,30-32),54(16-18,22,43),55(18-19,26,34,65-66,69),56(42-43),59(13-16,</w:t>
      </w:r>
    </w:p>
    <w:p w:rsidR="0019498E" w:rsidRPr="00F24CE2" w:rsidRDefault="0019498E" w:rsidP="0019498E">
      <w:pPr>
        <w:pStyle w:val="aff6"/>
        <w:ind w:firstLine="709"/>
        <w:rPr>
          <w:sz w:val="24"/>
          <w:szCs w:val="24"/>
          <w:lang w:val="ru-RU"/>
        </w:rPr>
      </w:pPr>
      <w:r w:rsidRPr="00F24CE2">
        <w:rPr>
          <w:sz w:val="24"/>
          <w:szCs w:val="24"/>
          <w:lang w:val="ru-RU"/>
        </w:rPr>
        <w:lastRenderedPageBreak/>
        <w:t>==========================================================================================================</w:t>
      </w:r>
    </w:p>
    <w:p w:rsidR="0019498E" w:rsidRPr="00F24CE2" w:rsidRDefault="0019498E" w:rsidP="0019498E">
      <w:pPr>
        <w:pStyle w:val="aff6"/>
        <w:ind w:firstLine="709"/>
        <w:rPr>
          <w:sz w:val="24"/>
          <w:szCs w:val="24"/>
          <w:lang w:val="ru-RU"/>
        </w:rPr>
      </w:pPr>
      <w:r w:rsidRPr="00F24CE2">
        <w:rPr>
          <w:sz w:val="24"/>
          <w:szCs w:val="24"/>
          <w:lang w:val="ru-RU"/>
        </w:rPr>
        <w:t xml:space="preserve"> N  :                                                                                   :    Площадь,га</w:t>
      </w:r>
    </w:p>
    <w:p w:rsidR="0019498E" w:rsidRPr="00F24CE2" w:rsidRDefault="0019498E" w:rsidP="0019498E">
      <w:pPr>
        <w:pStyle w:val="aff6"/>
        <w:ind w:firstLine="709"/>
        <w:rPr>
          <w:sz w:val="24"/>
          <w:szCs w:val="24"/>
          <w:lang w:val="ru-RU"/>
        </w:rPr>
      </w:pPr>
      <w:r w:rsidRPr="00F24CE2">
        <w:rPr>
          <w:sz w:val="24"/>
          <w:szCs w:val="24"/>
          <w:lang w:val="ru-RU"/>
        </w:rPr>
        <w:t xml:space="preserve">п/п :             </w:t>
      </w:r>
      <w:r>
        <w:rPr>
          <w:sz w:val="24"/>
          <w:szCs w:val="24"/>
        </w:rPr>
        <w:t xml:space="preserve">        </w:t>
      </w:r>
      <w:r w:rsidRPr="00F24CE2">
        <w:rPr>
          <w:sz w:val="24"/>
          <w:szCs w:val="24"/>
          <w:lang w:val="ru-RU"/>
        </w:rPr>
        <w:t xml:space="preserve"> </w:t>
      </w:r>
      <w:r>
        <w:rPr>
          <w:sz w:val="24"/>
          <w:szCs w:val="24"/>
        </w:rPr>
        <w:t xml:space="preserve"> </w:t>
      </w:r>
      <w:r w:rsidRPr="00F24CE2">
        <w:rPr>
          <w:sz w:val="24"/>
          <w:szCs w:val="24"/>
          <w:lang w:val="ru-RU"/>
        </w:rPr>
        <w:t xml:space="preserve">   Номера лесных кварталов (</w:t>
      </w:r>
      <w:r>
        <w:rPr>
          <w:sz w:val="24"/>
          <w:szCs w:val="24"/>
        </w:rPr>
        <w:t>выделов</w:t>
      </w:r>
      <w:r w:rsidRPr="00F24CE2">
        <w:rPr>
          <w:sz w:val="24"/>
          <w:szCs w:val="24"/>
          <w:lang w:val="ru-RU"/>
        </w:rPr>
        <w:t xml:space="preserve">)          </w:t>
      </w:r>
      <w:r>
        <w:rPr>
          <w:sz w:val="24"/>
          <w:szCs w:val="24"/>
        </w:rPr>
        <w:t xml:space="preserve"> </w:t>
      </w:r>
      <w:r w:rsidRPr="00F24CE2">
        <w:rPr>
          <w:sz w:val="24"/>
          <w:szCs w:val="24"/>
          <w:lang w:val="ru-RU"/>
        </w:rPr>
        <w:t xml:space="preserve">     </w:t>
      </w:r>
      <w:r>
        <w:rPr>
          <w:sz w:val="24"/>
          <w:szCs w:val="24"/>
        </w:rPr>
        <w:t xml:space="preserve">       </w:t>
      </w:r>
      <w:r w:rsidRPr="00F24CE2">
        <w:rPr>
          <w:sz w:val="24"/>
          <w:szCs w:val="24"/>
          <w:lang w:val="ru-RU"/>
        </w:rPr>
        <w:t xml:space="preserve"> :-----------------</w:t>
      </w:r>
    </w:p>
    <w:p w:rsidR="0019498E" w:rsidRPr="00F24CE2" w:rsidRDefault="0019498E" w:rsidP="0019498E">
      <w:pPr>
        <w:pStyle w:val="aff6"/>
        <w:ind w:firstLine="709"/>
        <w:rPr>
          <w:sz w:val="24"/>
          <w:szCs w:val="24"/>
          <w:lang w:val="ru-RU"/>
        </w:rPr>
      </w:pPr>
      <w:r w:rsidRPr="00F24CE2">
        <w:rPr>
          <w:sz w:val="24"/>
          <w:szCs w:val="24"/>
          <w:lang w:val="ru-RU"/>
        </w:rPr>
        <w:t xml:space="preserve">    :                                                                                   :  Всего : Покрыт.</w:t>
      </w:r>
    </w:p>
    <w:p w:rsidR="0019498E" w:rsidRPr="00F24CE2" w:rsidRDefault="0019498E" w:rsidP="0019498E">
      <w:pPr>
        <w:pStyle w:val="aff6"/>
        <w:ind w:firstLine="709"/>
        <w:rPr>
          <w:sz w:val="24"/>
          <w:szCs w:val="24"/>
          <w:lang w:val="ru-RU"/>
        </w:rPr>
      </w:pPr>
      <w:r w:rsidRPr="00F24CE2">
        <w:rPr>
          <w:sz w:val="24"/>
          <w:szCs w:val="24"/>
          <w:lang w:val="ru-RU"/>
        </w:rPr>
        <w:t>==========================================================================================================</w:t>
      </w:r>
    </w:p>
    <w:p w:rsidR="0019498E" w:rsidRPr="00F24CE2" w:rsidRDefault="0019498E" w:rsidP="0019498E">
      <w:pPr>
        <w:pStyle w:val="aff6"/>
        <w:ind w:firstLine="709"/>
        <w:rPr>
          <w:sz w:val="24"/>
          <w:szCs w:val="24"/>
          <w:lang w:val="ru-RU"/>
        </w:rPr>
      </w:pPr>
      <w:r w:rsidRPr="00F24CE2">
        <w:rPr>
          <w:sz w:val="24"/>
          <w:szCs w:val="24"/>
          <w:lang w:val="ru-RU"/>
        </w:rPr>
        <w:t>36-40,52,60,67-75,81-84),66(32,49-50,83-85),68(</w:t>
      </w:r>
    </w:p>
    <w:p w:rsidR="0019498E" w:rsidRPr="00F24CE2" w:rsidRDefault="0019498E" w:rsidP="0019498E">
      <w:pPr>
        <w:pStyle w:val="aff6"/>
        <w:ind w:firstLine="709"/>
        <w:rPr>
          <w:sz w:val="24"/>
          <w:szCs w:val="24"/>
          <w:lang w:val="ru-RU"/>
        </w:rPr>
      </w:pPr>
      <w:r w:rsidRPr="00F24CE2">
        <w:rPr>
          <w:sz w:val="24"/>
          <w:szCs w:val="24"/>
          <w:lang w:val="ru-RU"/>
        </w:rPr>
        <w:t>1-3,7-8,10,12-14,26-28,38-39,61,65-67,76,79-80),71(3,16-20,25-31,33-35,38,</w:t>
      </w:r>
    </w:p>
    <w:p w:rsidR="0019498E" w:rsidRPr="00F24CE2" w:rsidRDefault="0019498E" w:rsidP="0019498E">
      <w:pPr>
        <w:pStyle w:val="aff6"/>
        <w:ind w:firstLine="709"/>
        <w:rPr>
          <w:sz w:val="24"/>
          <w:szCs w:val="24"/>
          <w:lang w:val="ru-RU"/>
        </w:rPr>
      </w:pPr>
      <w:r w:rsidRPr="00F24CE2">
        <w:rPr>
          <w:sz w:val="24"/>
          <w:szCs w:val="24"/>
          <w:lang w:val="ru-RU"/>
        </w:rPr>
        <w:t>42-44,47-52,55),72(26-27,30-33,36,39,41-42,44-45,54,56,59-61,67),75(39,41,</w:t>
      </w:r>
    </w:p>
    <w:p w:rsidR="0019498E" w:rsidRPr="00F24CE2" w:rsidRDefault="0019498E" w:rsidP="0019498E">
      <w:pPr>
        <w:pStyle w:val="aff6"/>
        <w:ind w:firstLine="709"/>
        <w:rPr>
          <w:sz w:val="24"/>
          <w:szCs w:val="24"/>
          <w:lang w:val="ru-RU"/>
        </w:rPr>
      </w:pPr>
      <w:r w:rsidRPr="00F24CE2">
        <w:rPr>
          <w:sz w:val="24"/>
          <w:szCs w:val="24"/>
          <w:lang w:val="ru-RU"/>
        </w:rPr>
        <w:t>60-63,67),77(46-49,58-61,63-65),78(24-29,31,34-36),79(1-5,</w:t>
      </w:r>
    </w:p>
    <w:p w:rsidR="0019498E" w:rsidRPr="00F24CE2" w:rsidRDefault="0019498E" w:rsidP="0019498E">
      <w:pPr>
        <w:pStyle w:val="aff6"/>
        <w:ind w:firstLine="709"/>
        <w:rPr>
          <w:sz w:val="24"/>
          <w:szCs w:val="24"/>
          <w:lang w:val="ru-RU"/>
        </w:rPr>
      </w:pPr>
      <w:r w:rsidRPr="00F24CE2">
        <w:rPr>
          <w:sz w:val="24"/>
          <w:szCs w:val="24"/>
          <w:lang w:val="ru-RU"/>
        </w:rPr>
        <w:t>12,16,63,69),81(16-17)</w:t>
      </w:r>
    </w:p>
    <w:p w:rsidR="0019498E" w:rsidRPr="00F24CE2" w:rsidRDefault="0019498E" w:rsidP="0019498E">
      <w:pPr>
        <w:pStyle w:val="aff6"/>
        <w:ind w:firstLine="709"/>
        <w:rPr>
          <w:sz w:val="24"/>
          <w:szCs w:val="24"/>
          <w:lang w:val="ru-RU"/>
        </w:rPr>
      </w:pPr>
      <w:r w:rsidRPr="00F24CE2">
        <w:rPr>
          <w:sz w:val="24"/>
          <w:szCs w:val="24"/>
          <w:lang w:val="ru-RU"/>
        </w:rPr>
        <w:t xml:space="preserve">                                             Калининское лесничество                        503,0    444,3</w:t>
      </w:r>
    </w:p>
    <w:p w:rsidR="0019498E" w:rsidRPr="00F24CE2" w:rsidRDefault="0019498E" w:rsidP="0019498E">
      <w:pPr>
        <w:pStyle w:val="aff6"/>
        <w:ind w:firstLine="709"/>
        <w:rPr>
          <w:sz w:val="24"/>
          <w:szCs w:val="24"/>
          <w:lang w:val="ru-RU"/>
        </w:rPr>
      </w:pPr>
      <w:r w:rsidRPr="00F24CE2">
        <w:rPr>
          <w:sz w:val="24"/>
          <w:szCs w:val="24"/>
          <w:lang w:val="ru-RU"/>
        </w:rPr>
        <w:t>3(1-2,6,10,58-59,65,68),45(37,39,43-48,51-52),46(18-19,21-22,26,29,35,40,44,</w:t>
      </w:r>
    </w:p>
    <w:p w:rsidR="0019498E" w:rsidRPr="00F24CE2" w:rsidRDefault="0019498E" w:rsidP="0019498E">
      <w:pPr>
        <w:pStyle w:val="aff6"/>
        <w:ind w:firstLine="709"/>
        <w:rPr>
          <w:sz w:val="24"/>
          <w:szCs w:val="24"/>
          <w:lang w:val="ru-RU"/>
        </w:rPr>
      </w:pPr>
      <w:r w:rsidRPr="00F24CE2">
        <w:rPr>
          <w:sz w:val="24"/>
          <w:szCs w:val="24"/>
          <w:lang w:val="ru-RU"/>
        </w:rPr>
        <w:t>54-59,61,66-74,76-87,90,92,95-99),58(35-36,39,41,50,52-54),59(25-28,30-33,</w:t>
      </w:r>
    </w:p>
    <w:p w:rsidR="0019498E" w:rsidRPr="00F24CE2" w:rsidRDefault="0019498E" w:rsidP="0019498E">
      <w:pPr>
        <w:pStyle w:val="aff6"/>
        <w:ind w:firstLine="709"/>
        <w:rPr>
          <w:sz w:val="24"/>
          <w:szCs w:val="24"/>
          <w:lang w:val="ru-RU"/>
        </w:rPr>
      </w:pPr>
      <w:r w:rsidRPr="00F24CE2">
        <w:rPr>
          <w:sz w:val="24"/>
          <w:szCs w:val="24"/>
          <w:lang w:val="ru-RU"/>
        </w:rPr>
        <w:t>35-36,40-42,44-46,48,56-57,65,68,71,73,79),70(1-9,21-27,</w:t>
      </w:r>
    </w:p>
    <w:p w:rsidR="0019498E" w:rsidRPr="00F24CE2" w:rsidRDefault="0019498E" w:rsidP="0019498E">
      <w:pPr>
        <w:pStyle w:val="aff6"/>
        <w:ind w:firstLine="709"/>
        <w:rPr>
          <w:sz w:val="24"/>
          <w:szCs w:val="24"/>
          <w:lang w:val="ru-RU"/>
        </w:rPr>
      </w:pPr>
      <w:r w:rsidRPr="00F24CE2">
        <w:rPr>
          <w:sz w:val="24"/>
          <w:szCs w:val="24"/>
          <w:lang w:val="ru-RU"/>
        </w:rPr>
        <w:t>29-35,38-40,42-50,52-54,60-63,65-68,71,74-75,79-84,86-88,90-91,93-96),71(1-2,</w:t>
      </w:r>
    </w:p>
    <w:p w:rsidR="0019498E" w:rsidRPr="00F24CE2" w:rsidRDefault="0019498E" w:rsidP="0019498E">
      <w:pPr>
        <w:pStyle w:val="aff6"/>
        <w:ind w:firstLine="709"/>
        <w:rPr>
          <w:sz w:val="24"/>
          <w:szCs w:val="24"/>
          <w:lang w:val="ru-RU"/>
        </w:rPr>
      </w:pPr>
      <w:r w:rsidRPr="00F24CE2">
        <w:rPr>
          <w:sz w:val="24"/>
          <w:szCs w:val="24"/>
          <w:lang w:val="ru-RU"/>
        </w:rPr>
        <w:t>31,47,49,55-59,61),74(1-2,10-12,18-22,28-30,44-47,54,59-61,66,73),75(12,51-53,</w:t>
      </w:r>
    </w:p>
    <w:p w:rsidR="0019498E" w:rsidRPr="00F24CE2" w:rsidRDefault="0019498E" w:rsidP="0019498E">
      <w:pPr>
        <w:pStyle w:val="aff6"/>
        <w:ind w:firstLine="709"/>
        <w:rPr>
          <w:sz w:val="24"/>
          <w:szCs w:val="24"/>
          <w:lang w:val="ru-RU"/>
        </w:rPr>
      </w:pPr>
      <w:r w:rsidRPr="00F24CE2">
        <w:rPr>
          <w:sz w:val="24"/>
          <w:szCs w:val="24"/>
          <w:lang w:val="ru-RU"/>
        </w:rPr>
        <w:t>55,58,71-72,74-77,88-89,92,94-96),82(2-4,7,9-11,13-14,</w:t>
      </w:r>
    </w:p>
    <w:p w:rsidR="0019498E" w:rsidRPr="00F24CE2" w:rsidRDefault="0019498E" w:rsidP="0019498E">
      <w:pPr>
        <w:pStyle w:val="aff6"/>
        <w:ind w:firstLine="709"/>
        <w:rPr>
          <w:sz w:val="24"/>
          <w:szCs w:val="24"/>
          <w:lang w:val="ru-RU"/>
        </w:rPr>
      </w:pPr>
      <w:r w:rsidRPr="00F24CE2">
        <w:rPr>
          <w:sz w:val="24"/>
          <w:szCs w:val="24"/>
          <w:lang w:val="ru-RU"/>
        </w:rPr>
        <w:t>17,20,23,25-26,29,31-34,44,47-48,51,53-54,58-59),83(6,13,17-21,23,45-51,92),</w:t>
      </w:r>
    </w:p>
    <w:p w:rsidR="0019498E" w:rsidRPr="00F24CE2" w:rsidRDefault="0019498E" w:rsidP="0019498E">
      <w:pPr>
        <w:pStyle w:val="aff6"/>
        <w:ind w:firstLine="709"/>
        <w:rPr>
          <w:sz w:val="24"/>
          <w:szCs w:val="24"/>
          <w:lang w:val="ru-RU"/>
        </w:rPr>
      </w:pPr>
      <w:r w:rsidRPr="00F24CE2">
        <w:rPr>
          <w:sz w:val="24"/>
          <w:szCs w:val="24"/>
          <w:lang w:val="ru-RU"/>
        </w:rPr>
        <w:t>84(1,10-11,17-19,26,31,37,43,48,53,55,58-60,65,67-70,73),85(1,8,40),86(1-2,8,</w:t>
      </w:r>
    </w:p>
    <w:p w:rsidR="0019498E" w:rsidRPr="00F24CE2" w:rsidRDefault="0019498E" w:rsidP="0019498E">
      <w:pPr>
        <w:pStyle w:val="aff6"/>
        <w:ind w:firstLine="709"/>
        <w:rPr>
          <w:sz w:val="24"/>
          <w:szCs w:val="24"/>
          <w:lang w:val="ru-RU"/>
        </w:rPr>
      </w:pPr>
      <w:r w:rsidRPr="00F24CE2">
        <w:rPr>
          <w:sz w:val="24"/>
          <w:szCs w:val="24"/>
          <w:lang w:val="ru-RU"/>
        </w:rPr>
        <w:t>11,13-14,20,24,26-29,37,45-47,53-57,59,61-66),88(1-3,</w:t>
      </w:r>
    </w:p>
    <w:p w:rsidR="0019498E" w:rsidRPr="00F24CE2" w:rsidRDefault="0019498E" w:rsidP="0019498E">
      <w:pPr>
        <w:pStyle w:val="aff6"/>
        <w:ind w:firstLine="709"/>
        <w:rPr>
          <w:sz w:val="24"/>
          <w:szCs w:val="24"/>
          <w:lang w:val="ru-RU"/>
        </w:rPr>
      </w:pPr>
      <w:r w:rsidRPr="00F24CE2">
        <w:rPr>
          <w:sz w:val="24"/>
          <w:szCs w:val="24"/>
          <w:lang w:val="ru-RU"/>
        </w:rPr>
        <w:t>10,12-15,26,31,34,36,38-41,58,60),89(1-5,11-16,21-23,25-26,61-62,64-66,68),</w:t>
      </w:r>
    </w:p>
    <w:p w:rsidR="0019498E" w:rsidRPr="00F24CE2" w:rsidRDefault="0019498E" w:rsidP="0019498E">
      <w:pPr>
        <w:pStyle w:val="aff6"/>
        <w:ind w:firstLine="709"/>
        <w:rPr>
          <w:sz w:val="24"/>
          <w:szCs w:val="24"/>
          <w:lang w:val="ru-RU"/>
        </w:rPr>
      </w:pPr>
      <w:r w:rsidRPr="00F24CE2">
        <w:rPr>
          <w:sz w:val="24"/>
          <w:szCs w:val="24"/>
          <w:lang w:val="ru-RU"/>
        </w:rPr>
        <w:t>91(1-3,7,10,17,19,24-28,32,35-36,39-42,45,53),92(5-10,27-30,33-35,37-41,45-49),</w:t>
      </w:r>
    </w:p>
    <w:p w:rsidR="0019498E" w:rsidRPr="00F24CE2" w:rsidRDefault="0019498E" w:rsidP="0019498E">
      <w:pPr>
        <w:pStyle w:val="aff6"/>
        <w:ind w:firstLine="709"/>
        <w:rPr>
          <w:sz w:val="24"/>
          <w:szCs w:val="24"/>
          <w:lang w:val="ru-RU"/>
        </w:rPr>
      </w:pPr>
      <w:r w:rsidRPr="00F24CE2">
        <w:rPr>
          <w:sz w:val="24"/>
          <w:szCs w:val="24"/>
          <w:lang w:val="ru-RU"/>
        </w:rPr>
        <w:t>93(1-3,7,10-11,18-19,21-22,26-27,29-31,33,35,39-40,</w:t>
      </w:r>
    </w:p>
    <w:p w:rsidR="0019498E" w:rsidRPr="00F24CE2" w:rsidRDefault="0019498E" w:rsidP="0019498E">
      <w:pPr>
        <w:pStyle w:val="aff6"/>
        <w:ind w:firstLine="709"/>
        <w:rPr>
          <w:sz w:val="24"/>
          <w:szCs w:val="24"/>
          <w:lang w:val="ru-RU"/>
        </w:rPr>
      </w:pPr>
      <w:r w:rsidRPr="00F24CE2">
        <w:rPr>
          <w:sz w:val="24"/>
          <w:szCs w:val="24"/>
          <w:lang w:val="ru-RU"/>
        </w:rPr>
        <w:t>42,44-47,49-50,53-55,58,66,73,78,81,83-84,86-87),95(1,3,5-9,47,51,53)</w:t>
      </w:r>
    </w:p>
    <w:p w:rsidR="0019498E" w:rsidRPr="00F24CE2" w:rsidRDefault="0019498E" w:rsidP="0019498E">
      <w:pPr>
        <w:pStyle w:val="aff6"/>
        <w:ind w:firstLine="709"/>
        <w:rPr>
          <w:sz w:val="24"/>
          <w:szCs w:val="24"/>
          <w:lang w:val="ru-RU"/>
        </w:rPr>
      </w:pPr>
      <w:r w:rsidRPr="00F24CE2">
        <w:rPr>
          <w:sz w:val="24"/>
          <w:szCs w:val="24"/>
          <w:lang w:val="ru-RU"/>
        </w:rPr>
        <w:t xml:space="preserve">                                             Клетнянское лесничество                        217,4    195,7</w:t>
      </w:r>
    </w:p>
    <w:p w:rsidR="0019498E" w:rsidRPr="00F24CE2" w:rsidRDefault="0019498E" w:rsidP="0019498E">
      <w:pPr>
        <w:pStyle w:val="aff6"/>
        <w:ind w:firstLine="709"/>
        <w:rPr>
          <w:sz w:val="24"/>
          <w:szCs w:val="24"/>
          <w:lang w:val="ru-RU"/>
        </w:rPr>
      </w:pPr>
      <w:r w:rsidRPr="00F24CE2">
        <w:rPr>
          <w:sz w:val="24"/>
          <w:szCs w:val="24"/>
          <w:lang w:val="ru-RU"/>
        </w:rPr>
        <w:t>1(1-5,42,45-46),2(38,40-41,45),3(1-6,9,13,18-20,25,28,30,38,46,83),4(1-2,79),</w:t>
      </w:r>
    </w:p>
    <w:p w:rsidR="0019498E" w:rsidRPr="00F24CE2" w:rsidRDefault="0019498E" w:rsidP="0019498E">
      <w:pPr>
        <w:pStyle w:val="aff6"/>
        <w:ind w:firstLine="709"/>
        <w:rPr>
          <w:sz w:val="24"/>
          <w:szCs w:val="24"/>
          <w:lang w:val="ru-RU"/>
        </w:rPr>
      </w:pPr>
      <w:r w:rsidRPr="00F24CE2">
        <w:rPr>
          <w:sz w:val="24"/>
          <w:szCs w:val="24"/>
          <w:lang w:val="ru-RU"/>
        </w:rPr>
        <w:t>5(12-16,26-30,32,34-35),6(16,19-20,27,30-31,33,40),7(33,61),8(1,10,16),9(8,</w:t>
      </w:r>
    </w:p>
    <w:p w:rsidR="0019498E" w:rsidRPr="00F24CE2" w:rsidRDefault="0019498E" w:rsidP="0019498E">
      <w:pPr>
        <w:pStyle w:val="aff6"/>
        <w:ind w:firstLine="709"/>
        <w:rPr>
          <w:sz w:val="24"/>
          <w:szCs w:val="24"/>
          <w:lang w:val="ru-RU"/>
        </w:rPr>
      </w:pPr>
      <w:r w:rsidRPr="00F24CE2">
        <w:rPr>
          <w:sz w:val="24"/>
          <w:szCs w:val="24"/>
          <w:lang w:val="ru-RU"/>
        </w:rPr>
        <w:t>15-18,25,33-37),10(2,4,8,10-11,13-14,17,19,21,25-28,30,</w:t>
      </w:r>
    </w:p>
    <w:p w:rsidR="00DE5F6A" w:rsidRDefault="0019498E" w:rsidP="0019498E">
      <w:pPr>
        <w:pStyle w:val="aff6"/>
        <w:ind w:firstLine="709"/>
        <w:rPr>
          <w:sz w:val="24"/>
          <w:szCs w:val="24"/>
          <w:lang w:val="ru-RU"/>
        </w:rPr>
      </w:pPr>
      <w:r w:rsidRPr="00F24CE2">
        <w:rPr>
          <w:sz w:val="24"/>
          <w:szCs w:val="24"/>
          <w:lang w:val="ru-RU"/>
        </w:rPr>
        <w:t>34,36,38-40,45-46),11(1,4-5,7-8,10,14,20,22-23,31-33,35,40,42,49-51,54-56,58),</w:t>
      </w:r>
    </w:p>
    <w:p w:rsidR="00DE5F6A" w:rsidRPr="00F24CE2" w:rsidRDefault="00DE5F6A" w:rsidP="00DE5F6A">
      <w:pPr>
        <w:pStyle w:val="aff6"/>
        <w:ind w:firstLine="709"/>
        <w:rPr>
          <w:sz w:val="24"/>
          <w:szCs w:val="24"/>
          <w:lang w:val="ru-RU"/>
        </w:rPr>
      </w:pPr>
      <w:r w:rsidRPr="00F24CE2">
        <w:rPr>
          <w:sz w:val="24"/>
          <w:szCs w:val="24"/>
          <w:lang w:val="ru-RU"/>
        </w:rPr>
        <w:t>18(1-5,32),19(1-3),20(1-2),21(1-2,33),24(33,35-36,41-42),34(14-15,22-24,38),</w:t>
      </w:r>
    </w:p>
    <w:p w:rsidR="00DE5F6A" w:rsidRPr="00F24CE2" w:rsidRDefault="00DE5F6A" w:rsidP="00DE5F6A">
      <w:pPr>
        <w:pStyle w:val="aff6"/>
        <w:ind w:firstLine="709"/>
        <w:rPr>
          <w:sz w:val="24"/>
          <w:szCs w:val="24"/>
          <w:lang w:val="ru-RU"/>
        </w:rPr>
      </w:pPr>
      <w:r w:rsidRPr="00F24CE2">
        <w:rPr>
          <w:sz w:val="24"/>
          <w:szCs w:val="24"/>
          <w:lang w:val="ru-RU"/>
        </w:rPr>
        <w:t>50(20-25,27-31),51(1),59(47-48),83(50),103(1-3),104(</w:t>
      </w:r>
    </w:p>
    <w:p w:rsidR="00DE5F6A" w:rsidRPr="00F24CE2" w:rsidRDefault="00DE5F6A" w:rsidP="00DE5F6A">
      <w:pPr>
        <w:pStyle w:val="aff6"/>
        <w:ind w:firstLine="709"/>
        <w:rPr>
          <w:sz w:val="24"/>
          <w:szCs w:val="24"/>
          <w:lang w:val="ru-RU"/>
        </w:rPr>
      </w:pPr>
      <w:r w:rsidRPr="00F24CE2">
        <w:rPr>
          <w:sz w:val="24"/>
          <w:szCs w:val="24"/>
          <w:lang w:val="ru-RU"/>
        </w:rPr>
        <w:t>14-15,21-22,24-25),106(4,10-11,20,23,30-33,38-39),107(5-6,15-18,24,27-28),</w:t>
      </w:r>
    </w:p>
    <w:p w:rsidR="0019498E" w:rsidRPr="00F24CE2" w:rsidRDefault="00DE5F6A" w:rsidP="0019498E">
      <w:pPr>
        <w:pStyle w:val="aff6"/>
        <w:ind w:firstLine="709"/>
        <w:rPr>
          <w:sz w:val="24"/>
          <w:szCs w:val="24"/>
          <w:lang w:val="ru-RU"/>
        </w:rPr>
      </w:pPr>
      <w:r w:rsidRPr="00F24CE2">
        <w:rPr>
          <w:sz w:val="24"/>
          <w:szCs w:val="24"/>
          <w:lang w:val="ru-RU"/>
        </w:rPr>
        <w:t>109(9-10,21-22),110(19,21),111(3-5,9-10,19-22,25,27-28),113(7,9,31,40),114(9)</w:t>
      </w:r>
      <w:r w:rsidR="0019498E" w:rsidRPr="00F24CE2">
        <w:rPr>
          <w:sz w:val="24"/>
          <w:szCs w:val="24"/>
          <w:lang w:val="ru-RU"/>
        </w:rPr>
        <w:br w:type="page"/>
      </w:r>
    </w:p>
    <w:p w:rsidR="0019498E" w:rsidRPr="00F24CE2" w:rsidRDefault="0019498E" w:rsidP="0019498E">
      <w:pPr>
        <w:pStyle w:val="aff6"/>
        <w:ind w:firstLine="709"/>
        <w:rPr>
          <w:sz w:val="24"/>
          <w:szCs w:val="24"/>
          <w:lang w:val="ru-RU"/>
        </w:rPr>
      </w:pPr>
      <w:r w:rsidRPr="00F24CE2">
        <w:rPr>
          <w:sz w:val="24"/>
          <w:szCs w:val="24"/>
          <w:lang w:val="ru-RU"/>
        </w:rPr>
        <w:lastRenderedPageBreak/>
        <w:t>==========================================================================================================</w:t>
      </w:r>
    </w:p>
    <w:p w:rsidR="0019498E" w:rsidRPr="00F24CE2" w:rsidRDefault="0019498E" w:rsidP="0019498E">
      <w:pPr>
        <w:pStyle w:val="aff6"/>
        <w:ind w:firstLine="709"/>
        <w:rPr>
          <w:sz w:val="24"/>
          <w:szCs w:val="24"/>
          <w:lang w:val="ru-RU"/>
        </w:rPr>
      </w:pPr>
      <w:r w:rsidRPr="00F24CE2">
        <w:rPr>
          <w:sz w:val="24"/>
          <w:szCs w:val="24"/>
          <w:lang w:val="ru-RU"/>
        </w:rPr>
        <w:t xml:space="preserve"> N  :                                                                                   :    Площадь,га</w:t>
      </w:r>
    </w:p>
    <w:p w:rsidR="0019498E" w:rsidRPr="00F24CE2" w:rsidRDefault="0019498E" w:rsidP="0019498E">
      <w:pPr>
        <w:pStyle w:val="aff6"/>
        <w:ind w:firstLine="709"/>
        <w:rPr>
          <w:sz w:val="24"/>
          <w:szCs w:val="24"/>
          <w:lang w:val="ru-RU"/>
        </w:rPr>
      </w:pPr>
      <w:r w:rsidRPr="00F24CE2">
        <w:rPr>
          <w:sz w:val="24"/>
          <w:szCs w:val="24"/>
          <w:lang w:val="ru-RU"/>
        </w:rPr>
        <w:t xml:space="preserve">п/п :             </w:t>
      </w:r>
      <w:r>
        <w:rPr>
          <w:sz w:val="24"/>
          <w:szCs w:val="24"/>
        </w:rPr>
        <w:t xml:space="preserve">        </w:t>
      </w:r>
      <w:r w:rsidRPr="00F24CE2">
        <w:rPr>
          <w:sz w:val="24"/>
          <w:szCs w:val="24"/>
          <w:lang w:val="ru-RU"/>
        </w:rPr>
        <w:t xml:space="preserve"> </w:t>
      </w:r>
      <w:r>
        <w:rPr>
          <w:sz w:val="24"/>
          <w:szCs w:val="24"/>
        </w:rPr>
        <w:t xml:space="preserve"> </w:t>
      </w:r>
      <w:r w:rsidRPr="00F24CE2">
        <w:rPr>
          <w:sz w:val="24"/>
          <w:szCs w:val="24"/>
          <w:lang w:val="ru-RU"/>
        </w:rPr>
        <w:t xml:space="preserve">   Номера лесных кварталов (</w:t>
      </w:r>
      <w:r>
        <w:rPr>
          <w:sz w:val="24"/>
          <w:szCs w:val="24"/>
        </w:rPr>
        <w:t>выделов</w:t>
      </w:r>
      <w:r w:rsidRPr="00F24CE2">
        <w:rPr>
          <w:sz w:val="24"/>
          <w:szCs w:val="24"/>
          <w:lang w:val="ru-RU"/>
        </w:rPr>
        <w:t xml:space="preserve">)   </w:t>
      </w:r>
      <w:r>
        <w:rPr>
          <w:sz w:val="24"/>
          <w:szCs w:val="24"/>
        </w:rPr>
        <w:t xml:space="preserve">        </w:t>
      </w:r>
      <w:r w:rsidRPr="00F24CE2">
        <w:rPr>
          <w:sz w:val="24"/>
          <w:szCs w:val="24"/>
          <w:lang w:val="ru-RU"/>
        </w:rPr>
        <w:t xml:space="preserve">             :-----------------</w:t>
      </w:r>
    </w:p>
    <w:p w:rsidR="0019498E" w:rsidRPr="00F24CE2" w:rsidRDefault="0019498E" w:rsidP="0019498E">
      <w:pPr>
        <w:pStyle w:val="aff6"/>
        <w:ind w:firstLine="709"/>
        <w:rPr>
          <w:sz w:val="24"/>
          <w:szCs w:val="24"/>
          <w:lang w:val="ru-RU"/>
        </w:rPr>
      </w:pPr>
      <w:r w:rsidRPr="00F24CE2">
        <w:rPr>
          <w:sz w:val="24"/>
          <w:szCs w:val="24"/>
          <w:lang w:val="ru-RU"/>
        </w:rPr>
        <w:t xml:space="preserve">    :                                                                                   :  Всего : Покрыт.</w:t>
      </w:r>
    </w:p>
    <w:p w:rsidR="0019498E" w:rsidRPr="00F24CE2" w:rsidRDefault="0019498E" w:rsidP="0019498E">
      <w:pPr>
        <w:pStyle w:val="aff6"/>
        <w:ind w:firstLine="709"/>
        <w:rPr>
          <w:sz w:val="24"/>
          <w:szCs w:val="24"/>
          <w:lang w:val="ru-RU"/>
        </w:rPr>
      </w:pPr>
      <w:r w:rsidRPr="00F24CE2">
        <w:rPr>
          <w:sz w:val="24"/>
          <w:szCs w:val="24"/>
          <w:lang w:val="ru-RU"/>
        </w:rPr>
        <w:t>==========================================================================================================</w:t>
      </w:r>
    </w:p>
    <w:p w:rsidR="0019498E" w:rsidRPr="00F24CE2" w:rsidRDefault="0019498E" w:rsidP="0019498E">
      <w:pPr>
        <w:pStyle w:val="aff6"/>
        <w:ind w:firstLine="709"/>
        <w:rPr>
          <w:sz w:val="24"/>
          <w:szCs w:val="24"/>
          <w:lang w:val="ru-RU"/>
        </w:rPr>
      </w:pPr>
      <w:r w:rsidRPr="00F24CE2">
        <w:rPr>
          <w:sz w:val="24"/>
          <w:szCs w:val="24"/>
          <w:lang w:val="ru-RU"/>
        </w:rPr>
        <w:t xml:space="preserve">                                             Кpайское лесничество                           394,3    356,6</w:t>
      </w:r>
    </w:p>
    <w:p w:rsidR="0019498E" w:rsidRPr="00F24CE2" w:rsidRDefault="0019498E" w:rsidP="0019498E">
      <w:pPr>
        <w:pStyle w:val="aff6"/>
        <w:ind w:firstLine="709"/>
        <w:rPr>
          <w:sz w:val="24"/>
          <w:szCs w:val="24"/>
          <w:lang w:val="ru-RU"/>
        </w:rPr>
      </w:pPr>
      <w:r w:rsidRPr="00F24CE2">
        <w:rPr>
          <w:sz w:val="24"/>
          <w:szCs w:val="24"/>
          <w:lang w:val="ru-RU"/>
        </w:rPr>
        <w:t>27(55-58,60,68-69),35(53-60,62-66,70-71),36(15-18,22-23,28,33,38,41,43-44,</w:t>
      </w:r>
    </w:p>
    <w:p w:rsidR="0019498E" w:rsidRPr="00F24CE2" w:rsidRDefault="0019498E" w:rsidP="0019498E">
      <w:pPr>
        <w:pStyle w:val="aff6"/>
        <w:ind w:firstLine="709"/>
        <w:rPr>
          <w:sz w:val="24"/>
          <w:szCs w:val="24"/>
          <w:lang w:val="ru-RU"/>
        </w:rPr>
      </w:pPr>
      <w:r w:rsidRPr="00F24CE2">
        <w:rPr>
          <w:sz w:val="24"/>
          <w:szCs w:val="24"/>
          <w:lang w:val="ru-RU"/>
        </w:rPr>
        <w:t>47-53),43(11-13,17,22,26-28,35-36,40-42,47-49,53-54,57,59,61-64,70-73,76,86),</w:t>
      </w:r>
    </w:p>
    <w:p w:rsidR="0019498E" w:rsidRPr="00F24CE2" w:rsidRDefault="0019498E" w:rsidP="0019498E">
      <w:pPr>
        <w:pStyle w:val="aff6"/>
        <w:ind w:firstLine="709"/>
        <w:rPr>
          <w:sz w:val="24"/>
          <w:szCs w:val="24"/>
          <w:lang w:val="ru-RU"/>
        </w:rPr>
      </w:pPr>
      <w:r w:rsidRPr="00F24CE2">
        <w:rPr>
          <w:sz w:val="24"/>
          <w:szCs w:val="24"/>
          <w:lang w:val="ru-RU"/>
        </w:rPr>
        <w:t>50(10-11,22,32-33,75),51(29-31,35,37-38),53(25-26,38),</w:t>
      </w:r>
    </w:p>
    <w:p w:rsidR="0019498E" w:rsidRPr="00F24CE2" w:rsidRDefault="0019498E" w:rsidP="0019498E">
      <w:pPr>
        <w:pStyle w:val="aff6"/>
        <w:ind w:firstLine="709"/>
        <w:rPr>
          <w:sz w:val="24"/>
          <w:szCs w:val="24"/>
          <w:lang w:val="ru-RU"/>
        </w:rPr>
      </w:pPr>
      <w:r w:rsidRPr="00F24CE2">
        <w:rPr>
          <w:sz w:val="24"/>
          <w:szCs w:val="24"/>
          <w:lang w:val="ru-RU"/>
        </w:rPr>
        <w:t>55(56,69-70),56(3,5,9,11,15,21-24,34,39,54-57,68,70,73-75,78,97),57(1-3,19-20,</w:t>
      </w:r>
    </w:p>
    <w:p w:rsidR="0019498E" w:rsidRPr="00F24CE2" w:rsidRDefault="0019498E" w:rsidP="0019498E">
      <w:pPr>
        <w:pStyle w:val="aff6"/>
        <w:ind w:firstLine="709"/>
        <w:rPr>
          <w:sz w:val="24"/>
          <w:szCs w:val="24"/>
          <w:lang w:val="ru-RU"/>
        </w:rPr>
      </w:pPr>
      <w:r w:rsidRPr="00F24CE2">
        <w:rPr>
          <w:sz w:val="24"/>
          <w:szCs w:val="24"/>
          <w:lang w:val="ru-RU"/>
        </w:rPr>
        <w:t>23,32,49,52,57,59,61,63,67-71),58(1-5,8,11,14,17,22-24,26,28,35,41,44,103-104),</w:t>
      </w:r>
    </w:p>
    <w:p w:rsidR="0019498E" w:rsidRPr="00F24CE2" w:rsidRDefault="0019498E" w:rsidP="0019498E">
      <w:pPr>
        <w:pStyle w:val="aff6"/>
        <w:ind w:firstLine="709"/>
        <w:rPr>
          <w:sz w:val="24"/>
          <w:szCs w:val="24"/>
          <w:lang w:val="ru-RU"/>
        </w:rPr>
      </w:pPr>
      <w:r w:rsidRPr="00F24CE2">
        <w:rPr>
          <w:sz w:val="24"/>
          <w:szCs w:val="24"/>
          <w:lang w:val="ru-RU"/>
        </w:rPr>
        <w:t>59(66-68),60(15,21),61(1,4-5,8-9,12,15,26,66-70),</w:t>
      </w:r>
    </w:p>
    <w:p w:rsidR="0019498E" w:rsidRPr="00F24CE2" w:rsidRDefault="0019498E" w:rsidP="0019498E">
      <w:pPr>
        <w:pStyle w:val="aff6"/>
        <w:ind w:firstLine="709"/>
        <w:rPr>
          <w:sz w:val="24"/>
          <w:szCs w:val="24"/>
          <w:lang w:val="ru-RU"/>
        </w:rPr>
      </w:pPr>
      <w:r w:rsidRPr="00F24CE2">
        <w:rPr>
          <w:sz w:val="24"/>
          <w:szCs w:val="24"/>
          <w:lang w:val="ru-RU"/>
        </w:rPr>
        <w:t>62(7,10-12),64(1-3,8,14,18,20-21,32-34,37-41,53-54,56-57,59,66-68,73-79,81-82,</w:t>
      </w:r>
    </w:p>
    <w:p w:rsidR="0019498E" w:rsidRPr="00F24CE2" w:rsidRDefault="0019498E" w:rsidP="0019498E">
      <w:pPr>
        <w:pStyle w:val="aff6"/>
        <w:ind w:firstLine="709"/>
        <w:rPr>
          <w:sz w:val="24"/>
          <w:szCs w:val="24"/>
          <w:lang w:val="ru-RU"/>
        </w:rPr>
      </w:pPr>
      <w:r w:rsidRPr="00F24CE2">
        <w:rPr>
          <w:sz w:val="24"/>
          <w:szCs w:val="24"/>
          <w:lang w:val="ru-RU"/>
        </w:rPr>
        <w:t>84-87,90,92,94-102),65(67-69),69(15-16,24-25,28,37-38,40,50-51,53,62,72-73,</w:t>
      </w:r>
    </w:p>
    <w:p w:rsidR="0019498E" w:rsidRPr="00F24CE2" w:rsidRDefault="0019498E" w:rsidP="0019498E">
      <w:pPr>
        <w:pStyle w:val="aff6"/>
        <w:ind w:firstLine="709"/>
        <w:rPr>
          <w:sz w:val="24"/>
          <w:szCs w:val="24"/>
          <w:lang w:val="ru-RU"/>
        </w:rPr>
      </w:pPr>
      <w:r w:rsidRPr="00F24CE2">
        <w:rPr>
          <w:sz w:val="24"/>
          <w:szCs w:val="24"/>
          <w:lang w:val="ru-RU"/>
        </w:rPr>
        <w:t>79-80,82),70(17,25-31,37-40,52-54,56,59-60),71(1-8,10-16,</w:t>
      </w:r>
    </w:p>
    <w:p w:rsidR="0019498E" w:rsidRPr="00F24CE2" w:rsidRDefault="0019498E" w:rsidP="0019498E">
      <w:pPr>
        <w:pStyle w:val="aff6"/>
        <w:ind w:firstLine="709"/>
        <w:rPr>
          <w:sz w:val="24"/>
          <w:szCs w:val="24"/>
          <w:lang w:val="ru-RU"/>
        </w:rPr>
      </w:pPr>
      <w:r w:rsidRPr="00F24CE2">
        <w:rPr>
          <w:sz w:val="24"/>
          <w:szCs w:val="24"/>
          <w:lang w:val="ru-RU"/>
        </w:rPr>
        <w:t>18,21,23-26,30-34,39-45,49,54-59,65,67-71,73,75),72(1-6,13-14,19,83-84),</w:t>
      </w:r>
    </w:p>
    <w:p w:rsidR="0019498E" w:rsidRPr="00F24CE2" w:rsidRDefault="0019498E" w:rsidP="0019498E">
      <w:pPr>
        <w:pStyle w:val="aff6"/>
        <w:ind w:firstLine="709"/>
        <w:rPr>
          <w:sz w:val="24"/>
          <w:szCs w:val="24"/>
          <w:lang w:val="ru-RU"/>
        </w:rPr>
      </w:pPr>
      <w:r w:rsidRPr="00F24CE2">
        <w:rPr>
          <w:sz w:val="24"/>
          <w:szCs w:val="24"/>
          <w:lang w:val="ru-RU"/>
        </w:rPr>
        <w:t>73(1-23)</w:t>
      </w:r>
    </w:p>
    <w:p w:rsidR="0019498E" w:rsidRPr="00F24CE2" w:rsidRDefault="0019498E" w:rsidP="0019498E">
      <w:pPr>
        <w:pStyle w:val="aff6"/>
        <w:ind w:firstLine="709"/>
        <w:rPr>
          <w:sz w:val="24"/>
          <w:szCs w:val="24"/>
          <w:lang w:val="ru-RU"/>
        </w:rPr>
      </w:pPr>
      <w:r w:rsidRPr="00F24CE2">
        <w:rPr>
          <w:sz w:val="24"/>
          <w:szCs w:val="24"/>
          <w:lang w:val="ru-RU"/>
        </w:rPr>
        <w:t xml:space="preserve">                                             Логишинское лесничество                        202,5    169,1</w:t>
      </w:r>
    </w:p>
    <w:p w:rsidR="0019498E" w:rsidRPr="00F24CE2" w:rsidRDefault="0019498E" w:rsidP="0019498E">
      <w:pPr>
        <w:pStyle w:val="aff6"/>
        <w:ind w:firstLine="709"/>
        <w:rPr>
          <w:sz w:val="24"/>
          <w:szCs w:val="24"/>
          <w:lang w:val="ru-RU"/>
        </w:rPr>
      </w:pPr>
      <w:r w:rsidRPr="00F24CE2">
        <w:rPr>
          <w:sz w:val="24"/>
          <w:szCs w:val="24"/>
          <w:lang w:val="ru-RU"/>
        </w:rPr>
        <w:t>1(72-73),2(37-38),5(4,6,17-21),6(36-37,55-62,71),7(39,47-48,54,64,67,74),9(1,</w:t>
      </w:r>
    </w:p>
    <w:p w:rsidR="0019498E" w:rsidRPr="00F24CE2" w:rsidRDefault="0019498E" w:rsidP="0019498E">
      <w:pPr>
        <w:pStyle w:val="aff6"/>
        <w:ind w:firstLine="709"/>
        <w:rPr>
          <w:sz w:val="24"/>
          <w:szCs w:val="24"/>
          <w:lang w:val="ru-RU"/>
        </w:rPr>
      </w:pPr>
      <w:r w:rsidRPr="00F24CE2">
        <w:rPr>
          <w:sz w:val="24"/>
          <w:szCs w:val="24"/>
          <w:lang w:val="ru-RU"/>
        </w:rPr>
        <w:t>12,14,22,38-39,42,48-49),12(3,59,67),13(10-11),16(18,20,56),17(1,3,5-10,13,15,</w:t>
      </w:r>
    </w:p>
    <w:p w:rsidR="0019498E" w:rsidRPr="00F24CE2" w:rsidRDefault="0019498E" w:rsidP="0019498E">
      <w:pPr>
        <w:pStyle w:val="aff6"/>
        <w:ind w:firstLine="709"/>
        <w:rPr>
          <w:sz w:val="24"/>
          <w:szCs w:val="24"/>
          <w:lang w:val="ru-RU"/>
        </w:rPr>
      </w:pPr>
      <w:r w:rsidRPr="00F24CE2">
        <w:rPr>
          <w:sz w:val="24"/>
          <w:szCs w:val="24"/>
          <w:lang w:val="ru-RU"/>
        </w:rPr>
        <w:t>17-19,27-28,34,39,41-51,56-59,64-65),18(1-3,18,24-25,</w:t>
      </w:r>
    </w:p>
    <w:p w:rsidR="0019498E" w:rsidRPr="00F24CE2" w:rsidRDefault="0019498E" w:rsidP="0019498E">
      <w:pPr>
        <w:pStyle w:val="aff6"/>
        <w:ind w:firstLine="709"/>
        <w:rPr>
          <w:sz w:val="24"/>
          <w:szCs w:val="24"/>
          <w:lang w:val="ru-RU"/>
        </w:rPr>
      </w:pPr>
      <w:r w:rsidRPr="00F24CE2">
        <w:rPr>
          <w:sz w:val="24"/>
          <w:szCs w:val="24"/>
          <w:lang w:val="ru-RU"/>
        </w:rPr>
        <w:t>27-33,48),32(40-42,54-56,58,66,80-81),42(31-32,34,39,42,44-45,48-54,57-61,</w:t>
      </w:r>
    </w:p>
    <w:p w:rsidR="0019498E" w:rsidRPr="00F24CE2" w:rsidRDefault="0019498E" w:rsidP="0019498E">
      <w:pPr>
        <w:pStyle w:val="aff6"/>
        <w:ind w:firstLine="709"/>
        <w:rPr>
          <w:sz w:val="24"/>
          <w:szCs w:val="24"/>
          <w:lang w:val="ru-RU"/>
        </w:rPr>
      </w:pPr>
      <w:r w:rsidRPr="00F24CE2">
        <w:rPr>
          <w:sz w:val="24"/>
          <w:szCs w:val="24"/>
          <w:lang w:val="ru-RU"/>
        </w:rPr>
        <w:t>64-68,73-76,78-79),57(80),61(33-34),94(25,29-34,38-47,52-53,56),95(1-8,10-13,</w:t>
      </w:r>
    </w:p>
    <w:p w:rsidR="0019498E" w:rsidRPr="00F24CE2" w:rsidRDefault="0019498E" w:rsidP="0019498E">
      <w:pPr>
        <w:pStyle w:val="aff6"/>
        <w:ind w:firstLine="709"/>
        <w:rPr>
          <w:sz w:val="24"/>
          <w:szCs w:val="24"/>
          <w:lang w:val="ru-RU"/>
        </w:rPr>
      </w:pPr>
      <w:r w:rsidRPr="00F24CE2">
        <w:rPr>
          <w:sz w:val="24"/>
          <w:szCs w:val="24"/>
          <w:lang w:val="ru-RU"/>
        </w:rPr>
        <w:t>22-23,29-31,33-36,39-44),96(20,25),99(1,20,24-25,27),102(</w:t>
      </w:r>
    </w:p>
    <w:p w:rsidR="0019498E" w:rsidRPr="00F24CE2" w:rsidRDefault="0019498E" w:rsidP="0019498E">
      <w:pPr>
        <w:pStyle w:val="aff6"/>
        <w:ind w:firstLine="709"/>
        <w:rPr>
          <w:sz w:val="24"/>
          <w:szCs w:val="24"/>
          <w:lang w:val="ru-RU"/>
        </w:rPr>
      </w:pPr>
      <w:r w:rsidRPr="00F24CE2">
        <w:rPr>
          <w:sz w:val="24"/>
          <w:szCs w:val="24"/>
          <w:lang w:val="ru-RU"/>
        </w:rPr>
        <w:t>43-45),104(13-15,23-24,30-35,40),105(25),107(10,45-51)</w:t>
      </w:r>
    </w:p>
    <w:p w:rsidR="0019498E" w:rsidRPr="00F24CE2" w:rsidRDefault="0019498E" w:rsidP="0019498E">
      <w:pPr>
        <w:pStyle w:val="aff6"/>
        <w:ind w:firstLine="709"/>
        <w:rPr>
          <w:sz w:val="24"/>
          <w:szCs w:val="24"/>
          <w:lang w:val="ru-RU"/>
        </w:rPr>
      </w:pPr>
      <w:r w:rsidRPr="00F24CE2">
        <w:rPr>
          <w:sz w:val="24"/>
          <w:szCs w:val="24"/>
          <w:lang w:val="ru-RU"/>
        </w:rPr>
        <w:t xml:space="preserve">                                             Мало-Плотницкое лесничество                     93,8     86,0</w:t>
      </w:r>
    </w:p>
    <w:p w:rsidR="0019498E" w:rsidRPr="00F24CE2" w:rsidRDefault="0019498E" w:rsidP="0019498E">
      <w:pPr>
        <w:pStyle w:val="aff6"/>
        <w:ind w:firstLine="709"/>
        <w:rPr>
          <w:sz w:val="24"/>
          <w:szCs w:val="24"/>
          <w:lang w:val="ru-RU"/>
        </w:rPr>
      </w:pPr>
      <w:r w:rsidRPr="00F24CE2">
        <w:rPr>
          <w:sz w:val="24"/>
          <w:szCs w:val="24"/>
          <w:lang w:val="ru-RU"/>
        </w:rPr>
        <w:t>5(8-9,19-22,26-27,47,52-55,58-59),6(20,46),17(27),19(45),24(1-5,8,10,13,32-34),</w:t>
      </w:r>
    </w:p>
    <w:p w:rsidR="0019498E" w:rsidRDefault="0019498E" w:rsidP="0019498E">
      <w:pPr>
        <w:pStyle w:val="aff6"/>
        <w:ind w:firstLine="709"/>
        <w:rPr>
          <w:sz w:val="24"/>
          <w:szCs w:val="24"/>
          <w:lang w:val="ru-RU"/>
        </w:rPr>
      </w:pPr>
      <w:r w:rsidRPr="00F24CE2">
        <w:rPr>
          <w:sz w:val="24"/>
          <w:szCs w:val="24"/>
          <w:lang w:val="ru-RU"/>
        </w:rPr>
        <w:t>25(1-6,8,10,14,18,20-21,25-26,30-31,34),26(14,60-62),54(10,12,34,36,45,47,52),</w:t>
      </w:r>
    </w:p>
    <w:p w:rsidR="00DE5F6A" w:rsidRPr="00F24CE2" w:rsidRDefault="00DE5F6A" w:rsidP="00DE5F6A">
      <w:pPr>
        <w:pStyle w:val="aff6"/>
        <w:ind w:firstLine="709"/>
        <w:rPr>
          <w:sz w:val="24"/>
          <w:szCs w:val="24"/>
          <w:lang w:val="ru-RU"/>
        </w:rPr>
      </w:pPr>
      <w:r w:rsidRPr="00F24CE2">
        <w:rPr>
          <w:sz w:val="24"/>
          <w:szCs w:val="24"/>
          <w:lang w:val="ru-RU"/>
        </w:rPr>
        <w:t>55(27),65(11,14-15,28,30-31,44-47,52,54),69(25,27,</w:t>
      </w:r>
    </w:p>
    <w:p w:rsidR="00DE5F6A" w:rsidRPr="00F24CE2" w:rsidRDefault="00DE5F6A" w:rsidP="00DE5F6A">
      <w:pPr>
        <w:pStyle w:val="aff6"/>
        <w:ind w:firstLine="709"/>
        <w:rPr>
          <w:sz w:val="24"/>
          <w:szCs w:val="24"/>
          <w:lang w:val="ru-RU"/>
        </w:rPr>
      </w:pPr>
      <w:r w:rsidRPr="00F24CE2">
        <w:rPr>
          <w:sz w:val="24"/>
          <w:szCs w:val="24"/>
          <w:lang w:val="ru-RU"/>
        </w:rPr>
        <w:t>60,65),72(2-3,6,9,25-26,28,30),73(1-3,10,38,40-41,53),77(11)</w:t>
      </w:r>
    </w:p>
    <w:p w:rsidR="00DE5F6A" w:rsidRPr="00F24CE2" w:rsidRDefault="00DE5F6A" w:rsidP="00DE5F6A">
      <w:pPr>
        <w:pStyle w:val="aff6"/>
        <w:ind w:firstLine="709"/>
        <w:rPr>
          <w:sz w:val="24"/>
          <w:szCs w:val="24"/>
          <w:lang w:val="ru-RU"/>
        </w:rPr>
      </w:pPr>
      <w:r w:rsidRPr="00F24CE2">
        <w:rPr>
          <w:sz w:val="24"/>
          <w:szCs w:val="24"/>
          <w:lang w:val="ru-RU"/>
        </w:rPr>
        <w:t xml:space="preserve">                                             Мокро-Дубравское лесничество                   277,2    244,4</w:t>
      </w:r>
    </w:p>
    <w:p w:rsidR="00DE5F6A" w:rsidRPr="00F24CE2" w:rsidRDefault="00DE5F6A" w:rsidP="0019498E">
      <w:pPr>
        <w:pStyle w:val="aff6"/>
        <w:ind w:firstLine="709"/>
        <w:rPr>
          <w:sz w:val="24"/>
          <w:szCs w:val="24"/>
          <w:lang w:val="ru-RU"/>
        </w:rPr>
      </w:pPr>
      <w:r w:rsidRPr="00F24CE2">
        <w:rPr>
          <w:sz w:val="24"/>
          <w:szCs w:val="24"/>
          <w:lang w:val="ru-RU"/>
        </w:rPr>
        <w:t>4(18,22,26-28,32-34,48-49,51-54,69-70),7(12-15,18-21,24,48-49,53,55,68,70),</w:t>
      </w:r>
    </w:p>
    <w:p w:rsidR="0019498E" w:rsidRPr="00F24CE2" w:rsidRDefault="0019498E" w:rsidP="0019498E">
      <w:pPr>
        <w:pStyle w:val="aff6"/>
        <w:ind w:firstLine="709"/>
        <w:rPr>
          <w:sz w:val="24"/>
          <w:szCs w:val="24"/>
          <w:lang w:val="ru-RU"/>
        </w:rPr>
      </w:pPr>
      <w:r w:rsidRPr="00F24CE2">
        <w:rPr>
          <w:sz w:val="24"/>
          <w:szCs w:val="24"/>
          <w:lang w:val="ru-RU"/>
        </w:rPr>
        <w:lastRenderedPageBreak/>
        <w:t>==========================================================================================================</w:t>
      </w:r>
    </w:p>
    <w:p w:rsidR="0019498E" w:rsidRPr="00F24CE2" w:rsidRDefault="0019498E" w:rsidP="0019498E">
      <w:pPr>
        <w:pStyle w:val="aff6"/>
        <w:ind w:firstLine="709"/>
        <w:rPr>
          <w:sz w:val="24"/>
          <w:szCs w:val="24"/>
          <w:lang w:val="ru-RU"/>
        </w:rPr>
      </w:pPr>
      <w:r w:rsidRPr="00F24CE2">
        <w:rPr>
          <w:sz w:val="24"/>
          <w:szCs w:val="24"/>
          <w:lang w:val="ru-RU"/>
        </w:rPr>
        <w:t xml:space="preserve"> N  :                                                                                   :    Площадь,га</w:t>
      </w:r>
    </w:p>
    <w:p w:rsidR="0019498E" w:rsidRPr="00F24CE2" w:rsidRDefault="0019498E" w:rsidP="0019498E">
      <w:pPr>
        <w:pStyle w:val="aff6"/>
        <w:ind w:firstLine="709"/>
        <w:rPr>
          <w:sz w:val="24"/>
          <w:szCs w:val="24"/>
          <w:lang w:val="ru-RU"/>
        </w:rPr>
      </w:pPr>
      <w:r w:rsidRPr="00F24CE2">
        <w:rPr>
          <w:sz w:val="24"/>
          <w:szCs w:val="24"/>
          <w:lang w:val="ru-RU"/>
        </w:rPr>
        <w:t xml:space="preserve">п/п :             </w:t>
      </w:r>
      <w:r>
        <w:rPr>
          <w:sz w:val="24"/>
          <w:szCs w:val="24"/>
        </w:rPr>
        <w:t xml:space="preserve">        </w:t>
      </w:r>
      <w:r w:rsidRPr="00F24CE2">
        <w:rPr>
          <w:sz w:val="24"/>
          <w:szCs w:val="24"/>
          <w:lang w:val="ru-RU"/>
        </w:rPr>
        <w:t xml:space="preserve"> </w:t>
      </w:r>
      <w:r>
        <w:rPr>
          <w:sz w:val="24"/>
          <w:szCs w:val="24"/>
        </w:rPr>
        <w:t xml:space="preserve"> </w:t>
      </w:r>
      <w:r w:rsidRPr="00F24CE2">
        <w:rPr>
          <w:sz w:val="24"/>
          <w:szCs w:val="24"/>
          <w:lang w:val="ru-RU"/>
        </w:rPr>
        <w:t xml:space="preserve">   Номера лесных кварталов (</w:t>
      </w:r>
      <w:r>
        <w:rPr>
          <w:sz w:val="24"/>
          <w:szCs w:val="24"/>
        </w:rPr>
        <w:t>выделов</w:t>
      </w:r>
      <w:r w:rsidRPr="00F24CE2">
        <w:rPr>
          <w:sz w:val="24"/>
          <w:szCs w:val="24"/>
          <w:lang w:val="ru-RU"/>
        </w:rPr>
        <w:t xml:space="preserve">)   </w:t>
      </w:r>
      <w:r>
        <w:rPr>
          <w:sz w:val="24"/>
          <w:szCs w:val="24"/>
        </w:rPr>
        <w:t xml:space="preserve">        </w:t>
      </w:r>
      <w:r w:rsidRPr="00F24CE2">
        <w:rPr>
          <w:sz w:val="24"/>
          <w:szCs w:val="24"/>
          <w:lang w:val="ru-RU"/>
        </w:rPr>
        <w:t xml:space="preserve">             :-----------------</w:t>
      </w:r>
    </w:p>
    <w:p w:rsidR="0019498E" w:rsidRPr="00F24CE2" w:rsidRDefault="0019498E" w:rsidP="0019498E">
      <w:pPr>
        <w:pStyle w:val="aff6"/>
        <w:ind w:firstLine="709"/>
        <w:rPr>
          <w:sz w:val="24"/>
          <w:szCs w:val="24"/>
          <w:lang w:val="ru-RU"/>
        </w:rPr>
      </w:pPr>
      <w:r w:rsidRPr="00F24CE2">
        <w:rPr>
          <w:sz w:val="24"/>
          <w:szCs w:val="24"/>
          <w:lang w:val="ru-RU"/>
        </w:rPr>
        <w:t xml:space="preserve">    :                                                                                   :  Всего : Покрыт.</w:t>
      </w:r>
    </w:p>
    <w:p w:rsidR="0019498E" w:rsidRPr="00F24CE2" w:rsidRDefault="0019498E" w:rsidP="0019498E">
      <w:pPr>
        <w:pStyle w:val="aff6"/>
        <w:ind w:firstLine="709"/>
        <w:rPr>
          <w:sz w:val="24"/>
          <w:szCs w:val="24"/>
          <w:lang w:val="ru-RU"/>
        </w:rPr>
      </w:pPr>
      <w:r w:rsidRPr="00F24CE2">
        <w:rPr>
          <w:sz w:val="24"/>
          <w:szCs w:val="24"/>
          <w:lang w:val="ru-RU"/>
        </w:rPr>
        <w:t>==========================================================================================================</w:t>
      </w:r>
    </w:p>
    <w:p w:rsidR="0019498E" w:rsidRPr="00F24CE2" w:rsidRDefault="0019498E" w:rsidP="0019498E">
      <w:pPr>
        <w:pStyle w:val="aff6"/>
        <w:ind w:firstLine="709"/>
        <w:rPr>
          <w:sz w:val="24"/>
          <w:szCs w:val="24"/>
          <w:lang w:val="ru-RU"/>
        </w:rPr>
      </w:pPr>
      <w:r w:rsidRPr="00F24CE2">
        <w:rPr>
          <w:sz w:val="24"/>
          <w:szCs w:val="24"/>
          <w:lang w:val="ru-RU"/>
        </w:rPr>
        <w:t>18(4-5,50-51,53,62,65-66,69),28(29,31,35,47-52),29(37,41,49,53,55-56,61-63),</w:t>
      </w:r>
    </w:p>
    <w:p w:rsidR="0019498E" w:rsidRPr="00F24CE2" w:rsidRDefault="0019498E" w:rsidP="0019498E">
      <w:pPr>
        <w:pStyle w:val="aff6"/>
        <w:ind w:firstLine="709"/>
        <w:rPr>
          <w:sz w:val="24"/>
          <w:szCs w:val="24"/>
          <w:lang w:val="ru-RU"/>
        </w:rPr>
      </w:pPr>
      <w:r w:rsidRPr="00F24CE2">
        <w:rPr>
          <w:sz w:val="24"/>
          <w:szCs w:val="24"/>
          <w:lang w:val="ru-RU"/>
        </w:rPr>
        <w:t>34(2,17-19,21-22,24-25,37-39,41,46-51),35(1,18,21,33-35,</w:t>
      </w:r>
    </w:p>
    <w:p w:rsidR="0019498E" w:rsidRPr="00F24CE2" w:rsidRDefault="0019498E" w:rsidP="0019498E">
      <w:pPr>
        <w:pStyle w:val="aff6"/>
        <w:ind w:firstLine="709"/>
        <w:rPr>
          <w:sz w:val="24"/>
          <w:szCs w:val="24"/>
          <w:lang w:val="ru-RU"/>
        </w:rPr>
      </w:pPr>
      <w:r w:rsidRPr="00F24CE2">
        <w:rPr>
          <w:sz w:val="24"/>
          <w:szCs w:val="24"/>
          <w:lang w:val="ru-RU"/>
        </w:rPr>
        <w:t>49-50,53,55,77-79,84-85,87,91),36(33-35,37-39,54-59,74-81,84,92),40(1,3,5,7-8,</w:t>
      </w:r>
    </w:p>
    <w:p w:rsidR="0019498E" w:rsidRPr="00F24CE2" w:rsidRDefault="0019498E" w:rsidP="0019498E">
      <w:pPr>
        <w:pStyle w:val="aff6"/>
        <w:ind w:firstLine="709"/>
        <w:rPr>
          <w:sz w:val="24"/>
          <w:szCs w:val="24"/>
          <w:lang w:val="ru-RU"/>
        </w:rPr>
      </w:pPr>
      <w:r w:rsidRPr="00F24CE2">
        <w:rPr>
          <w:sz w:val="24"/>
          <w:szCs w:val="24"/>
          <w:lang w:val="ru-RU"/>
        </w:rPr>
        <w:t>43,47,49,52-53,55-57,64,75),41(17,20-21,25-26,31-35,40-43,48-49,53,55),44(27,</w:t>
      </w:r>
    </w:p>
    <w:p w:rsidR="0019498E" w:rsidRPr="00F24CE2" w:rsidRDefault="0019498E" w:rsidP="0019498E">
      <w:pPr>
        <w:pStyle w:val="aff6"/>
        <w:ind w:firstLine="709"/>
        <w:rPr>
          <w:sz w:val="24"/>
          <w:szCs w:val="24"/>
          <w:lang w:val="ru-RU"/>
        </w:rPr>
      </w:pPr>
      <w:r w:rsidRPr="00F24CE2">
        <w:rPr>
          <w:sz w:val="24"/>
          <w:szCs w:val="24"/>
          <w:lang w:val="ru-RU"/>
        </w:rPr>
        <w:t>29,31,39-40,43),46(13,16,30,32-33,40,44,51-52,54-55,</w:t>
      </w:r>
    </w:p>
    <w:p w:rsidR="0019498E" w:rsidRPr="00F24CE2" w:rsidRDefault="0019498E" w:rsidP="0019498E">
      <w:pPr>
        <w:pStyle w:val="aff6"/>
        <w:ind w:firstLine="709"/>
        <w:rPr>
          <w:sz w:val="24"/>
          <w:szCs w:val="24"/>
          <w:lang w:val="ru-RU"/>
        </w:rPr>
      </w:pPr>
      <w:r w:rsidRPr="00F24CE2">
        <w:rPr>
          <w:sz w:val="24"/>
          <w:szCs w:val="24"/>
          <w:lang w:val="ru-RU"/>
        </w:rPr>
        <w:t>62,64),49(8),50(1-3,6,11-13,21,35-36),51(23-25,32,55),55(36,38,41-43),56(14-16,</w:t>
      </w:r>
    </w:p>
    <w:p w:rsidR="0019498E" w:rsidRPr="00F24CE2" w:rsidRDefault="0019498E" w:rsidP="0019498E">
      <w:pPr>
        <w:pStyle w:val="aff6"/>
        <w:ind w:firstLine="709"/>
        <w:rPr>
          <w:sz w:val="24"/>
          <w:szCs w:val="24"/>
          <w:lang w:val="ru-RU"/>
        </w:rPr>
      </w:pPr>
      <w:r w:rsidRPr="00F24CE2">
        <w:rPr>
          <w:sz w:val="24"/>
          <w:szCs w:val="24"/>
          <w:lang w:val="ru-RU"/>
        </w:rPr>
        <w:t>20,70-71),58(5-8),59(1,18),62(2-3,8,13,27,29,33,35,43,48-50,54-55),65(1-4,14,</w:t>
      </w:r>
    </w:p>
    <w:p w:rsidR="0019498E" w:rsidRPr="00F24CE2" w:rsidRDefault="0019498E" w:rsidP="0019498E">
      <w:pPr>
        <w:pStyle w:val="aff6"/>
        <w:ind w:firstLine="709"/>
        <w:rPr>
          <w:sz w:val="24"/>
          <w:szCs w:val="24"/>
          <w:lang w:val="ru-RU"/>
        </w:rPr>
      </w:pPr>
      <w:r w:rsidRPr="00F24CE2">
        <w:rPr>
          <w:sz w:val="24"/>
          <w:szCs w:val="24"/>
          <w:lang w:val="ru-RU"/>
        </w:rPr>
        <w:t>21,25,27,29,50,62-63),69(8,13,18-19,21-22,28-30,33-35,</w:t>
      </w:r>
    </w:p>
    <w:p w:rsidR="0019498E" w:rsidRPr="00F24CE2" w:rsidRDefault="0019498E" w:rsidP="0019498E">
      <w:pPr>
        <w:pStyle w:val="aff6"/>
        <w:ind w:firstLine="709"/>
        <w:rPr>
          <w:sz w:val="24"/>
          <w:szCs w:val="24"/>
          <w:lang w:val="ru-RU"/>
        </w:rPr>
      </w:pPr>
      <w:r w:rsidRPr="00F24CE2">
        <w:rPr>
          <w:sz w:val="24"/>
          <w:szCs w:val="24"/>
          <w:lang w:val="ru-RU"/>
        </w:rPr>
        <w:t>37-38,41,43-45,48-49,59-62,64-67,74,77,79),70(15,20,25-27,29-31,38,43-44),</w:t>
      </w:r>
    </w:p>
    <w:p w:rsidR="0019498E" w:rsidRPr="00F24CE2" w:rsidRDefault="0019498E" w:rsidP="0019498E">
      <w:pPr>
        <w:pStyle w:val="aff6"/>
        <w:ind w:firstLine="709"/>
        <w:rPr>
          <w:sz w:val="24"/>
          <w:szCs w:val="24"/>
          <w:lang w:val="ru-RU"/>
        </w:rPr>
      </w:pPr>
      <w:r w:rsidRPr="00F24CE2">
        <w:rPr>
          <w:sz w:val="24"/>
          <w:szCs w:val="24"/>
          <w:lang w:val="ru-RU"/>
        </w:rPr>
        <w:t>72(21,24-25,28-30,33,41,44,46,48-49,66-67),73(30-32,40,53-55,57,59-61,63,65)</w:t>
      </w:r>
    </w:p>
    <w:p w:rsidR="0019498E" w:rsidRPr="00F24CE2" w:rsidRDefault="0019498E" w:rsidP="0019498E">
      <w:pPr>
        <w:pStyle w:val="aff6"/>
        <w:ind w:firstLine="709"/>
        <w:rPr>
          <w:sz w:val="24"/>
          <w:szCs w:val="24"/>
          <w:lang w:val="ru-RU"/>
        </w:rPr>
      </w:pPr>
      <w:r w:rsidRPr="00F24CE2">
        <w:rPr>
          <w:sz w:val="24"/>
          <w:szCs w:val="24"/>
          <w:lang w:val="ru-RU"/>
        </w:rPr>
        <w:t xml:space="preserve">                                             Новинское лесничество                           61,8     48,8</w:t>
      </w:r>
    </w:p>
    <w:p w:rsidR="0019498E" w:rsidRPr="00F24CE2" w:rsidRDefault="0019498E" w:rsidP="0019498E">
      <w:pPr>
        <w:pStyle w:val="aff6"/>
        <w:ind w:firstLine="709"/>
        <w:rPr>
          <w:sz w:val="24"/>
          <w:szCs w:val="24"/>
          <w:lang w:val="ru-RU"/>
        </w:rPr>
      </w:pPr>
      <w:r w:rsidRPr="00F24CE2">
        <w:rPr>
          <w:sz w:val="24"/>
          <w:szCs w:val="24"/>
          <w:lang w:val="ru-RU"/>
        </w:rPr>
        <w:t>10(1,6,13,27,29-30,56,87,92),17(26-29,37-42,44),38(92-94,98),39(3,7,9-11,13,</w:t>
      </w:r>
    </w:p>
    <w:p w:rsidR="0019498E" w:rsidRPr="00F24CE2" w:rsidRDefault="0019498E" w:rsidP="0019498E">
      <w:pPr>
        <w:pStyle w:val="aff6"/>
        <w:ind w:firstLine="709"/>
        <w:rPr>
          <w:sz w:val="24"/>
          <w:szCs w:val="24"/>
          <w:lang w:val="ru-RU"/>
        </w:rPr>
      </w:pPr>
      <w:r w:rsidRPr="00F24CE2">
        <w:rPr>
          <w:sz w:val="24"/>
          <w:szCs w:val="24"/>
          <w:lang w:val="ru-RU"/>
        </w:rPr>
        <w:t>17-21,26-30,32-34,42,91-92),78(110-112,123),88(61-62,64,83-84,88,93-96),</w:t>
      </w:r>
    </w:p>
    <w:p w:rsidR="0019498E" w:rsidRPr="00F24CE2" w:rsidRDefault="0019498E" w:rsidP="0019498E">
      <w:pPr>
        <w:pStyle w:val="aff6"/>
        <w:ind w:firstLine="709"/>
        <w:rPr>
          <w:sz w:val="24"/>
          <w:szCs w:val="24"/>
          <w:lang w:val="ru-RU"/>
        </w:rPr>
      </w:pPr>
      <w:r w:rsidRPr="00F24CE2">
        <w:rPr>
          <w:sz w:val="24"/>
          <w:szCs w:val="24"/>
          <w:lang w:val="ru-RU"/>
        </w:rPr>
        <w:t>91(1-2),93(18,37,53-54,66-68,79,86)</w:t>
      </w:r>
    </w:p>
    <w:p w:rsidR="0019498E" w:rsidRPr="00F24CE2" w:rsidRDefault="0019498E" w:rsidP="0019498E">
      <w:pPr>
        <w:pStyle w:val="aff6"/>
        <w:ind w:firstLine="709"/>
        <w:rPr>
          <w:sz w:val="24"/>
          <w:szCs w:val="24"/>
          <w:lang w:val="ru-RU"/>
        </w:rPr>
      </w:pPr>
      <w:r w:rsidRPr="00F24CE2">
        <w:rPr>
          <w:sz w:val="24"/>
          <w:szCs w:val="24"/>
          <w:lang w:val="ru-RU"/>
        </w:rPr>
        <w:t xml:space="preserve">                                             Поpечское лесничество                           46,0     39,8</w:t>
      </w:r>
    </w:p>
    <w:p w:rsidR="0019498E" w:rsidRPr="00F24CE2" w:rsidRDefault="0019498E" w:rsidP="0019498E">
      <w:pPr>
        <w:pStyle w:val="aff6"/>
        <w:ind w:firstLine="709"/>
        <w:rPr>
          <w:sz w:val="24"/>
          <w:szCs w:val="24"/>
          <w:lang w:val="ru-RU"/>
        </w:rPr>
      </w:pPr>
      <w:r w:rsidRPr="00F24CE2">
        <w:rPr>
          <w:sz w:val="24"/>
          <w:szCs w:val="24"/>
          <w:lang w:val="ru-RU"/>
        </w:rPr>
        <w:t>76(40-41,49-50,53-55,58-59),77(10,15-18),78(50,53-54,56,66,69-74),79(4,20,30,</w:t>
      </w:r>
    </w:p>
    <w:p w:rsidR="0019498E" w:rsidRPr="00F24CE2" w:rsidRDefault="0019498E" w:rsidP="0019498E">
      <w:pPr>
        <w:pStyle w:val="aff6"/>
        <w:ind w:firstLine="709"/>
        <w:rPr>
          <w:sz w:val="24"/>
          <w:szCs w:val="24"/>
          <w:lang w:val="ru-RU"/>
        </w:rPr>
      </w:pPr>
      <w:r w:rsidRPr="00F24CE2">
        <w:rPr>
          <w:sz w:val="24"/>
          <w:szCs w:val="24"/>
          <w:lang w:val="ru-RU"/>
        </w:rPr>
        <w:t>33-34,37-39,41-45)</w:t>
      </w:r>
    </w:p>
    <w:p w:rsidR="0019498E" w:rsidRPr="00F24CE2" w:rsidRDefault="0019498E" w:rsidP="0019498E">
      <w:pPr>
        <w:pStyle w:val="aff6"/>
        <w:ind w:firstLine="709"/>
        <w:rPr>
          <w:sz w:val="24"/>
          <w:szCs w:val="24"/>
          <w:lang w:val="ru-RU"/>
        </w:rPr>
      </w:pPr>
      <w:r w:rsidRPr="00F24CE2">
        <w:rPr>
          <w:sz w:val="24"/>
          <w:szCs w:val="24"/>
          <w:lang w:val="ru-RU"/>
        </w:rPr>
        <w:t xml:space="preserve">                                             Руднянское лесничество                         198,8    178,9</w:t>
      </w:r>
    </w:p>
    <w:p w:rsidR="0019498E" w:rsidRPr="00F24CE2" w:rsidRDefault="0019498E" w:rsidP="0019498E">
      <w:pPr>
        <w:pStyle w:val="aff6"/>
        <w:ind w:firstLine="709"/>
        <w:rPr>
          <w:sz w:val="24"/>
          <w:szCs w:val="24"/>
          <w:lang w:val="ru-RU"/>
        </w:rPr>
      </w:pPr>
      <w:r w:rsidRPr="00F24CE2">
        <w:rPr>
          <w:sz w:val="24"/>
          <w:szCs w:val="24"/>
          <w:lang w:val="ru-RU"/>
        </w:rPr>
        <w:t>26(55),27(53-56),30(38-40),31(41-43),32(8-9,24,28-29,36,42,44,48-53,55,57-58,</w:t>
      </w:r>
    </w:p>
    <w:p w:rsidR="0019498E" w:rsidRPr="00F24CE2" w:rsidRDefault="0019498E" w:rsidP="0019498E">
      <w:pPr>
        <w:pStyle w:val="aff6"/>
        <w:ind w:firstLine="709"/>
        <w:rPr>
          <w:sz w:val="24"/>
          <w:szCs w:val="24"/>
          <w:lang w:val="ru-RU"/>
        </w:rPr>
      </w:pPr>
      <w:r w:rsidRPr="00F24CE2">
        <w:rPr>
          <w:sz w:val="24"/>
          <w:szCs w:val="24"/>
          <w:lang w:val="ru-RU"/>
        </w:rPr>
        <w:t>60),37(23,25-26,29,31-32,35-36,38,74,76,79,84-85,88),38(10-15,24-25,36,39-46,</w:t>
      </w:r>
    </w:p>
    <w:p w:rsidR="0019498E" w:rsidRPr="00F24CE2" w:rsidRDefault="0019498E" w:rsidP="0019498E">
      <w:pPr>
        <w:pStyle w:val="aff6"/>
        <w:ind w:firstLine="709"/>
        <w:rPr>
          <w:sz w:val="24"/>
          <w:szCs w:val="24"/>
          <w:lang w:val="ru-RU"/>
        </w:rPr>
      </w:pPr>
      <w:r w:rsidRPr="00F24CE2">
        <w:rPr>
          <w:sz w:val="24"/>
          <w:szCs w:val="24"/>
          <w:lang w:val="ru-RU"/>
        </w:rPr>
        <w:t>51-63),39(6-7,25,31,57-60),44(16,19,30-31,39-44,46,</w:t>
      </w:r>
    </w:p>
    <w:p w:rsidR="0019498E" w:rsidRPr="00F24CE2" w:rsidRDefault="0019498E" w:rsidP="0019498E">
      <w:pPr>
        <w:pStyle w:val="aff6"/>
        <w:ind w:firstLine="709"/>
        <w:rPr>
          <w:sz w:val="24"/>
          <w:szCs w:val="24"/>
          <w:lang w:val="ru-RU"/>
        </w:rPr>
      </w:pPr>
      <w:r w:rsidRPr="00F24CE2">
        <w:rPr>
          <w:sz w:val="24"/>
          <w:szCs w:val="24"/>
          <w:lang w:val="ru-RU"/>
        </w:rPr>
        <w:t>48-49),45(13,26,36-37,69,71),48(25,27,29,31-36,41,44),49(1,4,11-14,32-33,48-49,</w:t>
      </w:r>
    </w:p>
    <w:p w:rsidR="00DE5F6A" w:rsidRDefault="0019498E" w:rsidP="0019498E">
      <w:pPr>
        <w:pStyle w:val="aff6"/>
        <w:ind w:firstLine="709"/>
        <w:rPr>
          <w:sz w:val="24"/>
          <w:szCs w:val="24"/>
          <w:lang w:val="ru-RU"/>
        </w:rPr>
      </w:pPr>
      <w:r w:rsidRPr="00F24CE2">
        <w:rPr>
          <w:sz w:val="24"/>
          <w:szCs w:val="24"/>
          <w:lang w:val="ru-RU"/>
        </w:rPr>
        <w:t>51-52,75,84,87-94,96-98,100,103-106),54(1-3,68-69,74,77,82,85-87),55(1-6,13-14,</w:t>
      </w:r>
    </w:p>
    <w:p w:rsidR="00DE5F6A" w:rsidRPr="00F24CE2" w:rsidRDefault="00DE5F6A" w:rsidP="00DE5F6A">
      <w:pPr>
        <w:pStyle w:val="aff6"/>
        <w:ind w:firstLine="709"/>
        <w:rPr>
          <w:sz w:val="24"/>
          <w:szCs w:val="24"/>
          <w:lang w:val="ru-RU"/>
        </w:rPr>
      </w:pPr>
      <w:r w:rsidRPr="00F24CE2">
        <w:rPr>
          <w:sz w:val="24"/>
          <w:szCs w:val="24"/>
          <w:lang w:val="ru-RU"/>
        </w:rPr>
        <w:t>17,26,91,99,101,103-104,123),61(7-8,15,34-37,40,</w:t>
      </w:r>
    </w:p>
    <w:p w:rsidR="00DE5F6A" w:rsidRPr="00F24CE2" w:rsidRDefault="00DE5F6A" w:rsidP="00DE5F6A">
      <w:pPr>
        <w:pStyle w:val="aff6"/>
        <w:ind w:firstLine="709"/>
        <w:rPr>
          <w:sz w:val="24"/>
          <w:szCs w:val="24"/>
          <w:lang w:val="ru-RU"/>
        </w:rPr>
      </w:pPr>
      <w:r w:rsidRPr="00F24CE2">
        <w:rPr>
          <w:sz w:val="24"/>
          <w:szCs w:val="24"/>
          <w:lang w:val="ru-RU"/>
        </w:rPr>
        <w:t>58-59,63,65-68),62(16,23-24,28-29,31,47,49-58,60-61,64,67-69,71-72),63(6,11,20,</w:t>
      </w:r>
    </w:p>
    <w:p w:rsidR="00DE5F6A" w:rsidRPr="00F24CE2" w:rsidRDefault="00DE5F6A" w:rsidP="00DE5F6A">
      <w:pPr>
        <w:pStyle w:val="aff6"/>
        <w:ind w:firstLine="709"/>
        <w:rPr>
          <w:sz w:val="24"/>
          <w:szCs w:val="24"/>
          <w:lang w:val="ru-RU"/>
        </w:rPr>
      </w:pPr>
      <w:r w:rsidRPr="00F24CE2">
        <w:rPr>
          <w:sz w:val="24"/>
          <w:szCs w:val="24"/>
          <w:lang w:val="ru-RU"/>
        </w:rPr>
        <w:t>29,49,54-59),64(37-38,47-49,53-58,60-63),65(10,12-14,35,43,51,56-57,60-72,</w:t>
      </w:r>
    </w:p>
    <w:p w:rsidR="00DE5F6A" w:rsidRPr="00F24CE2" w:rsidRDefault="00DE5F6A" w:rsidP="00DE5F6A">
      <w:pPr>
        <w:pStyle w:val="aff6"/>
        <w:ind w:firstLine="709"/>
        <w:rPr>
          <w:sz w:val="24"/>
          <w:szCs w:val="24"/>
          <w:lang w:val="ru-RU"/>
        </w:rPr>
      </w:pPr>
      <w:r w:rsidRPr="00F24CE2">
        <w:rPr>
          <w:sz w:val="24"/>
          <w:szCs w:val="24"/>
          <w:lang w:val="ru-RU"/>
        </w:rPr>
        <w:t>76-78,81-82),67(29-30,34,40-41,46,50)</w:t>
      </w:r>
    </w:p>
    <w:p w:rsidR="0019498E" w:rsidRPr="00F24CE2" w:rsidRDefault="0019498E" w:rsidP="0019498E">
      <w:pPr>
        <w:pStyle w:val="aff6"/>
        <w:ind w:firstLine="709"/>
        <w:rPr>
          <w:sz w:val="24"/>
          <w:szCs w:val="24"/>
          <w:lang w:val="ru-RU"/>
        </w:rPr>
      </w:pPr>
      <w:r w:rsidRPr="00F24CE2">
        <w:rPr>
          <w:sz w:val="24"/>
          <w:szCs w:val="24"/>
          <w:lang w:val="ru-RU"/>
        </w:rPr>
        <w:br w:type="page"/>
      </w:r>
    </w:p>
    <w:p w:rsidR="0019498E" w:rsidRPr="00F24CE2" w:rsidRDefault="0019498E" w:rsidP="0019498E">
      <w:pPr>
        <w:pStyle w:val="aff6"/>
        <w:ind w:firstLine="709"/>
        <w:rPr>
          <w:sz w:val="24"/>
          <w:szCs w:val="24"/>
          <w:lang w:val="ru-RU"/>
        </w:rPr>
      </w:pPr>
      <w:r w:rsidRPr="00F24CE2">
        <w:rPr>
          <w:sz w:val="24"/>
          <w:szCs w:val="24"/>
          <w:lang w:val="ru-RU"/>
        </w:rPr>
        <w:lastRenderedPageBreak/>
        <w:t>==========================================================================================================</w:t>
      </w:r>
    </w:p>
    <w:p w:rsidR="0019498E" w:rsidRPr="00F24CE2" w:rsidRDefault="0019498E" w:rsidP="0019498E">
      <w:pPr>
        <w:pStyle w:val="aff6"/>
        <w:ind w:firstLine="709"/>
        <w:rPr>
          <w:sz w:val="24"/>
          <w:szCs w:val="24"/>
          <w:lang w:val="ru-RU"/>
        </w:rPr>
      </w:pPr>
      <w:r w:rsidRPr="00F24CE2">
        <w:rPr>
          <w:sz w:val="24"/>
          <w:szCs w:val="24"/>
          <w:lang w:val="ru-RU"/>
        </w:rPr>
        <w:t xml:space="preserve"> N  :                                                                                   :    Площадь,га</w:t>
      </w:r>
    </w:p>
    <w:p w:rsidR="0019498E" w:rsidRPr="00F24CE2" w:rsidRDefault="0019498E" w:rsidP="0019498E">
      <w:pPr>
        <w:pStyle w:val="aff6"/>
        <w:ind w:firstLine="709"/>
        <w:rPr>
          <w:sz w:val="24"/>
          <w:szCs w:val="24"/>
          <w:lang w:val="ru-RU"/>
        </w:rPr>
      </w:pPr>
      <w:r w:rsidRPr="00F24CE2">
        <w:rPr>
          <w:sz w:val="24"/>
          <w:szCs w:val="24"/>
          <w:lang w:val="ru-RU"/>
        </w:rPr>
        <w:t xml:space="preserve">п/п :             </w:t>
      </w:r>
      <w:r>
        <w:rPr>
          <w:sz w:val="24"/>
          <w:szCs w:val="24"/>
        </w:rPr>
        <w:t xml:space="preserve">        </w:t>
      </w:r>
      <w:r w:rsidRPr="00F24CE2">
        <w:rPr>
          <w:sz w:val="24"/>
          <w:szCs w:val="24"/>
          <w:lang w:val="ru-RU"/>
        </w:rPr>
        <w:t xml:space="preserve"> </w:t>
      </w:r>
      <w:r>
        <w:rPr>
          <w:sz w:val="24"/>
          <w:szCs w:val="24"/>
        </w:rPr>
        <w:t xml:space="preserve"> </w:t>
      </w:r>
      <w:r w:rsidRPr="00F24CE2">
        <w:rPr>
          <w:sz w:val="24"/>
          <w:szCs w:val="24"/>
          <w:lang w:val="ru-RU"/>
        </w:rPr>
        <w:t xml:space="preserve">   Номера лесных кварталов (</w:t>
      </w:r>
      <w:r>
        <w:rPr>
          <w:sz w:val="24"/>
          <w:szCs w:val="24"/>
        </w:rPr>
        <w:t>выделов</w:t>
      </w:r>
      <w:r w:rsidRPr="00F24CE2">
        <w:rPr>
          <w:sz w:val="24"/>
          <w:szCs w:val="24"/>
          <w:lang w:val="ru-RU"/>
        </w:rPr>
        <w:t xml:space="preserve">)         </w:t>
      </w:r>
      <w:r>
        <w:rPr>
          <w:sz w:val="24"/>
          <w:szCs w:val="24"/>
        </w:rPr>
        <w:t xml:space="preserve">        </w:t>
      </w:r>
      <w:r w:rsidRPr="00F24CE2">
        <w:rPr>
          <w:sz w:val="24"/>
          <w:szCs w:val="24"/>
          <w:lang w:val="ru-RU"/>
        </w:rPr>
        <w:t xml:space="preserve">       :-----------------</w:t>
      </w:r>
    </w:p>
    <w:p w:rsidR="0019498E" w:rsidRPr="00F24CE2" w:rsidRDefault="0019498E" w:rsidP="0019498E">
      <w:pPr>
        <w:pStyle w:val="aff6"/>
        <w:ind w:firstLine="709"/>
        <w:rPr>
          <w:sz w:val="24"/>
          <w:szCs w:val="24"/>
          <w:lang w:val="ru-RU"/>
        </w:rPr>
      </w:pPr>
      <w:r w:rsidRPr="00F24CE2">
        <w:rPr>
          <w:sz w:val="24"/>
          <w:szCs w:val="24"/>
          <w:lang w:val="ru-RU"/>
        </w:rPr>
        <w:t xml:space="preserve">    :                                                                                   :  Всего : Покрыт.</w:t>
      </w:r>
    </w:p>
    <w:p w:rsidR="0019498E" w:rsidRPr="00F24CE2" w:rsidRDefault="0019498E" w:rsidP="0019498E">
      <w:pPr>
        <w:pStyle w:val="aff6"/>
        <w:ind w:firstLine="709"/>
        <w:rPr>
          <w:sz w:val="24"/>
          <w:szCs w:val="24"/>
          <w:lang w:val="ru-RU"/>
        </w:rPr>
      </w:pPr>
      <w:r w:rsidRPr="00F24CE2">
        <w:rPr>
          <w:sz w:val="24"/>
          <w:szCs w:val="24"/>
          <w:lang w:val="ru-RU"/>
        </w:rPr>
        <w:t>==========================================================================================================</w:t>
      </w:r>
    </w:p>
    <w:p w:rsidR="0019498E" w:rsidRPr="00F24CE2" w:rsidRDefault="0019498E" w:rsidP="0019498E">
      <w:pPr>
        <w:pStyle w:val="aff6"/>
        <w:ind w:firstLine="709"/>
        <w:rPr>
          <w:sz w:val="24"/>
          <w:szCs w:val="24"/>
          <w:lang w:val="ru-RU"/>
        </w:rPr>
      </w:pPr>
      <w:r w:rsidRPr="00F24CE2">
        <w:rPr>
          <w:sz w:val="24"/>
          <w:szCs w:val="24"/>
          <w:lang w:val="ru-RU"/>
        </w:rPr>
        <w:t xml:space="preserve">                                          Категория лесов Защитные леса                    6646,2   5626,1</w:t>
      </w:r>
    </w:p>
    <w:p w:rsidR="0019498E" w:rsidRPr="00F24CE2" w:rsidRDefault="0019498E" w:rsidP="0019498E">
      <w:pPr>
        <w:pStyle w:val="aff6"/>
        <w:ind w:firstLine="709"/>
        <w:rPr>
          <w:sz w:val="24"/>
          <w:szCs w:val="24"/>
          <w:lang w:val="ru-RU"/>
        </w:rPr>
      </w:pPr>
      <w:r w:rsidRPr="00F24CE2">
        <w:rPr>
          <w:sz w:val="24"/>
          <w:szCs w:val="24"/>
          <w:lang w:val="ru-RU"/>
        </w:rPr>
        <w:t xml:space="preserve">                                             Бобpиковское лесничество                      1354,6   1263,0</w:t>
      </w:r>
    </w:p>
    <w:p w:rsidR="0019498E" w:rsidRPr="00F24CE2" w:rsidRDefault="0019498E" w:rsidP="0019498E">
      <w:pPr>
        <w:pStyle w:val="aff6"/>
        <w:ind w:firstLine="709"/>
        <w:rPr>
          <w:sz w:val="24"/>
          <w:szCs w:val="24"/>
          <w:lang w:val="ru-RU"/>
        </w:rPr>
      </w:pPr>
      <w:r w:rsidRPr="00F24CE2">
        <w:rPr>
          <w:sz w:val="24"/>
          <w:szCs w:val="24"/>
          <w:lang w:val="ru-RU"/>
        </w:rPr>
        <w:t>1(1-2,4,6-7,9,19,34-35,37-39,42,51,53-55,57,73-74,82-85),5(1,3-10,12-13,18-21,</w:t>
      </w:r>
    </w:p>
    <w:p w:rsidR="0019498E" w:rsidRPr="00F24CE2" w:rsidRDefault="0019498E" w:rsidP="0019498E">
      <w:pPr>
        <w:pStyle w:val="aff6"/>
        <w:ind w:firstLine="709"/>
        <w:rPr>
          <w:sz w:val="24"/>
          <w:szCs w:val="24"/>
          <w:lang w:val="ru-RU"/>
        </w:rPr>
      </w:pPr>
      <w:r w:rsidRPr="00F24CE2">
        <w:rPr>
          <w:sz w:val="24"/>
          <w:szCs w:val="24"/>
          <w:lang w:val="ru-RU"/>
        </w:rPr>
        <w:t>23,40-41,47-51,54-55,59,61,64-65,67-68),9(5-10,14-16,18,21-25,28-31,34-36,</w:t>
      </w:r>
    </w:p>
    <w:p w:rsidR="0019498E" w:rsidRPr="00F24CE2" w:rsidRDefault="0019498E" w:rsidP="0019498E">
      <w:pPr>
        <w:pStyle w:val="aff6"/>
        <w:ind w:firstLine="709"/>
        <w:rPr>
          <w:sz w:val="24"/>
          <w:szCs w:val="24"/>
          <w:lang w:val="ru-RU"/>
        </w:rPr>
      </w:pPr>
      <w:r w:rsidRPr="00F24CE2">
        <w:rPr>
          <w:sz w:val="24"/>
          <w:szCs w:val="24"/>
          <w:lang w:val="ru-RU"/>
        </w:rPr>
        <w:t>38-42,44,50-53),13(9-11,22,33-34,40,42,49-55),14(24-27,</w:t>
      </w:r>
    </w:p>
    <w:p w:rsidR="0019498E" w:rsidRPr="00F24CE2" w:rsidRDefault="0019498E" w:rsidP="0019498E">
      <w:pPr>
        <w:pStyle w:val="aff6"/>
        <w:ind w:firstLine="709"/>
        <w:rPr>
          <w:sz w:val="24"/>
          <w:szCs w:val="24"/>
          <w:lang w:val="ru-RU"/>
        </w:rPr>
      </w:pPr>
      <w:r w:rsidRPr="00F24CE2">
        <w:rPr>
          <w:sz w:val="24"/>
          <w:szCs w:val="24"/>
          <w:lang w:val="ru-RU"/>
        </w:rPr>
        <w:t>31-35,40,44-50),18(46,51-52,55-62,66,68),19(6-7,12-14,21-24,31-34,44,46,50-54,</w:t>
      </w:r>
    </w:p>
    <w:p w:rsidR="0019498E" w:rsidRPr="00F24CE2" w:rsidRDefault="0019498E" w:rsidP="0019498E">
      <w:pPr>
        <w:pStyle w:val="aff6"/>
        <w:ind w:firstLine="709"/>
        <w:rPr>
          <w:sz w:val="24"/>
          <w:szCs w:val="24"/>
          <w:lang w:val="ru-RU"/>
        </w:rPr>
      </w:pPr>
      <w:r w:rsidRPr="00F24CE2">
        <w:rPr>
          <w:sz w:val="24"/>
          <w:szCs w:val="24"/>
          <w:lang w:val="ru-RU"/>
        </w:rPr>
        <w:t>57,59-61,63-64,67-69,72-75),20(1-3,5,9,12,14-16,21,30,33,55,57-58,60),23(6-8,</w:t>
      </w:r>
    </w:p>
    <w:p w:rsidR="0019498E" w:rsidRPr="00F24CE2" w:rsidRDefault="0019498E" w:rsidP="0019498E">
      <w:pPr>
        <w:pStyle w:val="aff6"/>
        <w:ind w:firstLine="709"/>
        <w:rPr>
          <w:sz w:val="24"/>
          <w:szCs w:val="24"/>
          <w:lang w:val="ru-RU"/>
        </w:rPr>
      </w:pPr>
      <w:r w:rsidRPr="00F24CE2">
        <w:rPr>
          <w:sz w:val="24"/>
          <w:szCs w:val="24"/>
          <w:lang w:val="ru-RU"/>
        </w:rPr>
        <w:t>12,17-20,22,27-30,37-38,45-48,51-53,64-66,69-71,73-74,</w:t>
      </w:r>
    </w:p>
    <w:p w:rsidR="0019498E" w:rsidRPr="00F24CE2" w:rsidRDefault="0019498E" w:rsidP="0019498E">
      <w:pPr>
        <w:pStyle w:val="aff6"/>
        <w:ind w:firstLine="709"/>
        <w:rPr>
          <w:sz w:val="24"/>
          <w:szCs w:val="24"/>
          <w:lang w:val="ru-RU"/>
        </w:rPr>
      </w:pPr>
      <w:r w:rsidRPr="00F24CE2">
        <w:rPr>
          <w:sz w:val="24"/>
          <w:szCs w:val="24"/>
          <w:lang w:val="ru-RU"/>
        </w:rPr>
        <w:t>76,78,80,82-84),24(1-86),28(5-11,14-18,21-24,26,30-31,35-36,38-40,42-45,47,49,</w:t>
      </w:r>
    </w:p>
    <w:p w:rsidR="0019498E" w:rsidRPr="00F24CE2" w:rsidRDefault="0019498E" w:rsidP="0019498E">
      <w:pPr>
        <w:pStyle w:val="aff6"/>
        <w:ind w:firstLine="709"/>
        <w:rPr>
          <w:sz w:val="24"/>
          <w:szCs w:val="24"/>
          <w:lang w:val="ru-RU"/>
        </w:rPr>
      </w:pPr>
      <w:r w:rsidRPr="00F24CE2">
        <w:rPr>
          <w:sz w:val="24"/>
          <w:szCs w:val="24"/>
          <w:lang w:val="ru-RU"/>
        </w:rPr>
        <w:t>51-52),29(1-5,11-13,15-17,24-29,33,35,37-39,42),32(74-83,87,91),33(1-2,4,7,14,</w:t>
      </w:r>
    </w:p>
    <w:p w:rsidR="0019498E" w:rsidRPr="00F24CE2" w:rsidRDefault="0019498E" w:rsidP="0019498E">
      <w:pPr>
        <w:pStyle w:val="aff6"/>
        <w:ind w:firstLine="709"/>
        <w:rPr>
          <w:sz w:val="24"/>
          <w:szCs w:val="24"/>
          <w:lang w:val="ru-RU"/>
        </w:rPr>
      </w:pPr>
      <w:r w:rsidRPr="00F24CE2">
        <w:rPr>
          <w:sz w:val="24"/>
          <w:szCs w:val="24"/>
          <w:lang w:val="ru-RU"/>
        </w:rPr>
        <w:t>18-20,33-35,38),34(9,11,15-16,43,46),39(3-6,9-11,</w:t>
      </w:r>
    </w:p>
    <w:p w:rsidR="0019498E" w:rsidRPr="00F24CE2" w:rsidRDefault="0019498E" w:rsidP="0019498E">
      <w:pPr>
        <w:pStyle w:val="aff6"/>
        <w:ind w:firstLine="709"/>
        <w:rPr>
          <w:sz w:val="24"/>
          <w:szCs w:val="24"/>
          <w:lang w:val="ru-RU"/>
        </w:rPr>
      </w:pPr>
      <w:r w:rsidRPr="00F24CE2">
        <w:rPr>
          <w:sz w:val="24"/>
          <w:szCs w:val="24"/>
          <w:lang w:val="ru-RU"/>
        </w:rPr>
        <w:t>15,17-20,24-30,33-36,38,40),40(1-6,15-18,24-28,34,36,39-41),41(1-5,8-11,14-19,</w:t>
      </w:r>
    </w:p>
    <w:p w:rsidR="0019498E" w:rsidRPr="00F24CE2" w:rsidRDefault="0019498E" w:rsidP="0019498E">
      <w:pPr>
        <w:pStyle w:val="aff6"/>
        <w:ind w:firstLine="709"/>
        <w:rPr>
          <w:sz w:val="24"/>
          <w:szCs w:val="24"/>
          <w:lang w:val="ru-RU"/>
        </w:rPr>
      </w:pPr>
      <w:r w:rsidRPr="00F24CE2">
        <w:rPr>
          <w:sz w:val="24"/>
          <w:szCs w:val="24"/>
          <w:lang w:val="ru-RU"/>
        </w:rPr>
        <w:t>27-28,30),42(1-3,5,7,10-11,13,17,22,24-25,38,40,43-44,47,50,52,54,56),50(29-58,</w:t>
      </w:r>
    </w:p>
    <w:p w:rsidR="0019498E" w:rsidRPr="00F24CE2" w:rsidRDefault="0019498E" w:rsidP="0019498E">
      <w:pPr>
        <w:pStyle w:val="aff6"/>
        <w:ind w:firstLine="709"/>
        <w:rPr>
          <w:sz w:val="24"/>
          <w:szCs w:val="24"/>
          <w:lang w:val="ru-RU"/>
        </w:rPr>
      </w:pPr>
      <w:r w:rsidRPr="00F24CE2">
        <w:rPr>
          <w:sz w:val="24"/>
          <w:szCs w:val="24"/>
          <w:lang w:val="ru-RU"/>
        </w:rPr>
        <w:t>60,62-69),51(38-39,42-45,47,49),52(5-7,10-12,16,</w:t>
      </w:r>
    </w:p>
    <w:p w:rsidR="0019498E" w:rsidRPr="00F24CE2" w:rsidRDefault="0019498E" w:rsidP="0019498E">
      <w:pPr>
        <w:pStyle w:val="aff6"/>
        <w:ind w:firstLine="709"/>
        <w:rPr>
          <w:sz w:val="24"/>
          <w:szCs w:val="24"/>
          <w:lang w:val="ru-RU"/>
        </w:rPr>
      </w:pPr>
      <w:r w:rsidRPr="00F24CE2">
        <w:rPr>
          <w:sz w:val="24"/>
          <w:szCs w:val="24"/>
          <w:lang w:val="ru-RU"/>
        </w:rPr>
        <w:t>21-22,25,29-31,33,37-40,49-50,59,63,65,68,70),53(3,7-8,12-13,22,27,31,35),54(1,</w:t>
      </w:r>
    </w:p>
    <w:p w:rsidR="0019498E" w:rsidRPr="00F24CE2" w:rsidRDefault="0019498E" w:rsidP="0019498E">
      <w:pPr>
        <w:pStyle w:val="aff6"/>
        <w:ind w:firstLine="709"/>
        <w:rPr>
          <w:sz w:val="24"/>
          <w:szCs w:val="24"/>
          <w:lang w:val="ru-RU"/>
        </w:rPr>
      </w:pPr>
      <w:r w:rsidRPr="00F24CE2">
        <w:rPr>
          <w:sz w:val="24"/>
          <w:szCs w:val="24"/>
          <w:lang w:val="ru-RU"/>
        </w:rPr>
        <w:t>7,9-10,15,20,22-23,28,30,35-37),59(1-12,37-38),60(1-62,66-78,80-82),61(1,3,5,</w:t>
      </w:r>
    </w:p>
    <w:p w:rsidR="0019498E" w:rsidRPr="00F24CE2" w:rsidRDefault="0019498E" w:rsidP="0019498E">
      <w:pPr>
        <w:pStyle w:val="aff6"/>
        <w:ind w:firstLine="709"/>
        <w:rPr>
          <w:sz w:val="24"/>
          <w:szCs w:val="24"/>
          <w:lang w:val="ru-RU"/>
        </w:rPr>
      </w:pPr>
      <w:r w:rsidRPr="00F24CE2">
        <w:rPr>
          <w:sz w:val="24"/>
          <w:szCs w:val="24"/>
          <w:lang w:val="ru-RU"/>
        </w:rPr>
        <w:t>7-8,11-16,19-27,33-34,45-46,50-51,53-54,57-58,61,</w:t>
      </w:r>
    </w:p>
    <w:p w:rsidR="0019498E" w:rsidRPr="00F24CE2" w:rsidRDefault="0019498E" w:rsidP="0019498E">
      <w:pPr>
        <w:pStyle w:val="aff6"/>
        <w:ind w:firstLine="709"/>
        <w:rPr>
          <w:sz w:val="24"/>
          <w:szCs w:val="24"/>
          <w:lang w:val="ru-RU"/>
        </w:rPr>
      </w:pPr>
      <w:r w:rsidRPr="00F24CE2">
        <w:rPr>
          <w:sz w:val="24"/>
          <w:szCs w:val="24"/>
          <w:lang w:val="ru-RU"/>
        </w:rPr>
        <w:t>63-69),62(2,7-8,10-11,13-18,20,23-24,26,28,31-33,35-36,39),63(1,4,6,10,14,17,</w:t>
      </w:r>
    </w:p>
    <w:p w:rsidR="0019498E" w:rsidRPr="00F24CE2" w:rsidRDefault="0019498E" w:rsidP="0019498E">
      <w:pPr>
        <w:pStyle w:val="aff6"/>
        <w:ind w:firstLine="709"/>
        <w:rPr>
          <w:sz w:val="24"/>
          <w:szCs w:val="24"/>
          <w:lang w:val="ru-RU"/>
        </w:rPr>
      </w:pPr>
      <w:r w:rsidRPr="00F24CE2">
        <w:rPr>
          <w:sz w:val="24"/>
          <w:szCs w:val="24"/>
          <w:lang w:val="ru-RU"/>
        </w:rPr>
        <w:t>19,22,25-26,29,32-34,36-38,40-41,49-56),64(22),70(21,65-69,72),73(2,4-5,20-24,</w:t>
      </w:r>
    </w:p>
    <w:p w:rsidR="0019498E" w:rsidRPr="00F24CE2" w:rsidRDefault="0019498E" w:rsidP="0019498E">
      <w:pPr>
        <w:pStyle w:val="aff6"/>
        <w:ind w:firstLine="709"/>
        <w:rPr>
          <w:sz w:val="24"/>
          <w:szCs w:val="24"/>
          <w:lang w:val="ru-RU"/>
        </w:rPr>
      </w:pPr>
      <w:r w:rsidRPr="00F24CE2">
        <w:rPr>
          <w:sz w:val="24"/>
          <w:szCs w:val="24"/>
          <w:lang w:val="ru-RU"/>
        </w:rPr>
        <w:t>31-35,79-81,86-87,89,92-93),74(48),77(20-22,31,33-38,</w:t>
      </w:r>
    </w:p>
    <w:p w:rsidR="0019498E" w:rsidRPr="00F24CE2" w:rsidRDefault="0019498E" w:rsidP="0019498E">
      <w:pPr>
        <w:pStyle w:val="aff6"/>
        <w:ind w:firstLine="709"/>
        <w:rPr>
          <w:sz w:val="24"/>
          <w:szCs w:val="24"/>
          <w:lang w:val="ru-RU"/>
        </w:rPr>
      </w:pPr>
      <w:r w:rsidRPr="00F24CE2">
        <w:rPr>
          <w:sz w:val="24"/>
          <w:szCs w:val="24"/>
          <w:lang w:val="ru-RU"/>
        </w:rPr>
        <w:t>40),78(4,9-11,20,26-27,29-30,40,68),79(1-2,4-14,20,22-34,36-37,39-40,43-45,47,</w:t>
      </w:r>
    </w:p>
    <w:p w:rsidR="0019498E" w:rsidRPr="00F24CE2" w:rsidRDefault="0019498E" w:rsidP="0019498E">
      <w:pPr>
        <w:pStyle w:val="aff6"/>
        <w:ind w:firstLine="709"/>
        <w:rPr>
          <w:sz w:val="24"/>
          <w:szCs w:val="24"/>
          <w:lang w:val="ru-RU"/>
        </w:rPr>
      </w:pPr>
      <w:r w:rsidRPr="00F24CE2">
        <w:rPr>
          <w:sz w:val="24"/>
          <w:szCs w:val="24"/>
          <w:lang w:val="ru-RU"/>
        </w:rPr>
        <w:t>50-51,53),80(16-23,25-27,30,33),85(1-12,17,19,22-26,28,33,36-38,41-43,50,53,55,</w:t>
      </w:r>
    </w:p>
    <w:p w:rsidR="0054699F" w:rsidRDefault="0019498E" w:rsidP="0019498E">
      <w:pPr>
        <w:pStyle w:val="aff6"/>
        <w:ind w:firstLine="709"/>
        <w:rPr>
          <w:sz w:val="24"/>
          <w:szCs w:val="24"/>
          <w:lang w:val="ru-RU"/>
        </w:rPr>
      </w:pPr>
      <w:r w:rsidRPr="00F24CE2">
        <w:rPr>
          <w:sz w:val="24"/>
          <w:szCs w:val="24"/>
          <w:lang w:val="ru-RU"/>
        </w:rPr>
        <w:t>57,61-62,65-68),86(7-12,18,22-23,28-29,50),90(12-13,</w:t>
      </w:r>
    </w:p>
    <w:p w:rsidR="0054699F" w:rsidRPr="00F24CE2" w:rsidRDefault="0054699F" w:rsidP="0054699F">
      <w:pPr>
        <w:pStyle w:val="aff6"/>
        <w:ind w:firstLine="709"/>
        <w:rPr>
          <w:sz w:val="24"/>
          <w:szCs w:val="24"/>
          <w:lang w:val="ru-RU"/>
        </w:rPr>
      </w:pPr>
      <w:r w:rsidRPr="00F24CE2">
        <w:rPr>
          <w:sz w:val="24"/>
          <w:szCs w:val="24"/>
          <w:lang w:val="ru-RU"/>
        </w:rPr>
        <w:t>16,20,24,39-40,42,49-50,65),95(1-2,4-5,16-20,26,30-36,39-40,42,48,50,58,61,63,</w:t>
      </w:r>
    </w:p>
    <w:p w:rsidR="0054699F" w:rsidRPr="00F24CE2" w:rsidRDefault="0054699F" w:rsidP="0054699F">
      <w:pPr>
        <w:pStyle w:val="aff6"/>
        <w:ind w:firstLine="709"/>
        <w:rPr>
          <w:sz w:val="24"/>
          <w:szCs w:val="24"/>
          <w:lang w:val="ru-RU"/>
        </w:rPr>
      </w:pPr>
      <w:r w:rsidRPr="00F24CE2">
        <w:rPr>
          <w:sz w:val="24"/>
          <w:szCs w:val="24"/>
          <w:lang w:val="ru-RU"/>
        </w:rPr>
        <w:t>66-68,70-76,79-81),97(34,42,44,48,53-54,58,60-62,65)</w:t>
      </w:r>
    </w:p>
    <w:p w:rsidR="0019498E" w:rsidRPr="00F24CE2" w:rsidRDefault="0019498E" w:rsidP="0019498E">
      <w:pPr>
        <w:pStyle w:val="aff6"/>
        <w:ind w:firstLine="709"/>
        <w:rPr>
          <w:sz w:val="24"/>
          <w:szCs w:val="24"/>
          <w:lang w:val="ru-RU"/>
        </w:rPr>
      </w:pPr>
      <w:r w:rsidRPr="00F24CE2">
        <w:rPr>
          <w:sz w:val="24"/>
          <w:szCs w:val="24"/>
          <w:lang w:val="ru-RU"/>
        </w:rPr>
        <w:br w:type="page"/>
      </w:r>
    </w:p>
    <w:p w:rsidR="0019498E" w:rsidRPr="00F24CE2" w:rsidRDefault="0019498E" w:rsidP="0019498E">
      <w:pPr>
        <w:pStyle w:val="aff6"/>
        <w:ind w:firstLine="709"/>
        <w:rPr>
          <w:sz w:val="24"/>
          <w:szCs w:val="24"/>
          <w:lang w:val="ru-RU"/>
        </w:rPr>
      </w:pPr>
      <w:r w:rsidRPr="00F24CE2">
        <w:rPr>
          <w:sz w:val="24"/>
          <w:szCs w:val="24"/>
          <w:lang w:val="ru-RU"/>
        </w:rPr>
        <w:lastRenderedPageBreak/>
        <w:t>==========================================================================================================</w:t>
      </w:r>
    </w:p>
    <w:p w:rsidR="0019498E" w:rsidRPr="00F24CE2" w:rsidRDefault="0019498E" w:rsidP="0019498E">
      <w:pPr>
        <w:pStyle w:val="aff6"/>
        <w:ind w:firstLine="709"/>
        <w:rPr>
          <w:sz w:val="24"/>
          <w:szCs w:val="24"/>
          <w:lang w:val="ru-RU"/>
        </w:rPr>
      </w:pPr>
      <w:r w:rsidRPr="00F24CE2">
        <w:rPr>
          <w:sz w:val="24"/>
          <w:szCs w:val="24"/>
          <w:lang w:val="ru-RU"/>
        </w:rPr>
        <w:t xml:space="preserve"> N  :                                                                                   :    Площадь,га</w:t>
      </w:r>
    </w:p>
    <w:p w:rsidR="0019498E" w:rsidRPr="00F24CE2" w:rsidRDefault="0019498E" w:rsidP="0019498E">
      <w:pPr>
        <w:pStyle w:val="aff6"/>
        <w:ind w:firstLine="709"/>
        <w:rPr>
          <w:sz w:val="24"/>
          <w:szCs w:val="24"/>
          <w:lang w:val="ru-RU"/>
        </w:rPr>
      </w:pPr>
      <w:r w:rsidRPr="00F24CE2">
        <w:rPr>
          <w:sz w:val="24"/>
          <w:szCs w:val="24"/>
          <w:lang w:val="ru-RU"/>
        </w:rPr>
        <w:t xml:space="preserve">п/п :             </w:t>
      </w:r>
      <w:r>
        <w:rPr>
          <w:sz w:val="24"/>
          <w:szCs w:val="24"/>
        </w:rPr>
        <w:t xml:space="preserve">        </w:t>
      </w:r>
      <w:r w:rsidRPr="00F24CE2">
        <w:rPr>
          <w:sz w:val="24"/>
          <w:szCs w:val="24"/>
          <w:lang w:val="ru-RU"/>
        </w:rPr>
        <w:t xml:space="preserve"> </w:t>
      </w:r>
      <w:r>
        <w:rPr>
          <w:sz w:val="24"/>
          <w:szCs w:val="24"/>
        </w:rPr>
        <w:t xml:space="preserve"> </w:t>
      </w:r>
      <w:r w:rsidRPr="00F24CE2">
        <w:rPr>
          <w:sz w:val="24"/>
          <w:szCs w:val="24"/>
          <w:lang w:val="ru-RU"/>
        </w:rPr>
        <w:t xml:space="preserve">   Номера лесных кварталов (</w:t>
      </w:r>
      <w:r>
        <w:rPr>
          <w:sz w:val="24"/>
          <w:szCs w:val="24"/>
        </w:rPr>
        <w:t>выделов</w:t>
      </w:r>
      <w:r w:rsidRPr="00F24CE2">
        <w:rPr>
          <w:sz w:val="24"/>
          <w:szCs w:val="24"/>
          <w:lang w:val="ru-RU"/>
        </w:rPr>
        <w:t xml:space="preserve">)         </w:t>
      </w:r>
      <w:r>
        <w:rPr>
          <w:sz w:val="24"/>
          <w:szCs w:val="24"/>
        </w:rPr>
        <w:t xml:space="preserve">        </w:t>
      </w:r>
      <w:r w:rsidRPr="00F24CE2">
        <w:rPr>
          <w:sz w:val="24"/>
          <w:szCs w:val="24"/>
          <w:lang w:val="ru-RU"/>
        </w:rPr>
        <w:t xml:space="preserve">       :-----------------</w:t>
      </w:r>
    </w:p>
    <w:p w:rsidR="0019498E" w:rsidRPr="00F24CE2" w:rsidRDefault="0019498E" w:rsidP="0019498E">
      <w:pPr>
        <w:pStyle w:val="aff6"/>
        <w:ind w:firstLine="709"/>
        <w:rPr>
          <w:sz w:val="24"/>
          <w:szCs w:val="24"/>
          <w:lang w:val="ru-RU"/>
        </w:rPr>
      </w:pPr>
      <w:r w:rsidRPr="00F24CE2">
        <w:rPr>
          <w:sz w:val="24"/>
          <w:szCs w:val="24"/>
          <w:lang w:val="ru-RU"/>
        </w:rPr>
        <w:t xml:space="preserve">    :                                                                                   :  Всего : Покрыт.</w:t>
      </w:r>
    </w:p>
    <w:p w:rsidR="0019498E" w:rsidRPr="00F24CE2" w:rsidRDefault="0019498E" w:rsidP="0019498E">
      <w:pPr>
        <w:pStyle w:val="aff6"/>
        <w:ind w:firstLine="709"/>
        <w:rPr>
          <w:sz w:val="24"/>
          <w:szCs w:val="24"/>
          <w:lang w:val="ru-RU"/>
        </w:rPr>
      </w:pPr>
      <w:r w:rsidRPr="00F24CE2">
        <w:rPr>
          <w:sz w:val="24"/>
          <w:szCs w:val="24"/>
          <w:lang w:val="ru-RU"/>
        </w:rPr>
        <w:t>==========================================================================================================</w:t>
      </w:r>
    </w:p>
    <w:p w:rsidR="0019498E" w:rsidRPr="00F24CE2" w:rsidRDefault="0019498E" w:rsidP="0019498E">
      <w:pPr>
        <w:pStyle w:val="aff6"/>
        <w:ind w:firstLine="709"/>
        <w:rPr>
          <w:sz w:val="24"/>
          <w:szCs w:val="24"/>
          <w:lang w:val="ru-RU"/>
        </w:rPr>
      </w:pPr>
      <w:r w:rsidRPr="00F24CE2">
        <w:rPr>
          <w:sz w:val="24"/>
          <w:szCs w:val="24"/>
          <w:lang w:val="ru-RU"/>
        </w:rPr>
        <w:t xml:space="preserve">                                             Вульковское лесничество                         78,8     68,7</w:t>
      </w:r>
    </w:p>
    <w:p w:rsidR="0019498E" w:rsidRPr="00F24CE2" w:rsidRDefault="0019498E" w:rsidP="0019498E">
      <w:pPr>
        <w:pStyle w:val="aff6"/>
        <w:ind w:firstLine="709"/>
        <w:rPr>
          <w:sz w:val="24"/>
          <w:szCs w:val="24"/>
          <w:lang w:val="ru-RU"/>
        </w:rPr>
      </w:pPr>
      <w:r w:rsidRPr="00F24CE2">
        <w:rPr>
          <w:sz w:val="24"/>
          <w:szCs w:val="24"/>
          <w:lang w:val="ru-RU"/>
        </w:rPr>
        <w:t>29(61-62,66,72,84),34(9,11,15,95,97,103-104),40(16,18,72,74,76,78,80),41(33),</w:t>
      </w:r>
    </w:p>
    <w:p w:rsidR="0019498E" w:rsidRPr="00F24CE2" w:rsidRDefault="0019498E" w:rsidP="0019498E">
      <w:pPr>
        <w:pStyle w:val="aff6"/>
        <w:ind w:firstLine="709"/>
        <w:rPr>
          <w:sz w:val="24"/>
          <w:szCs w:val="24"/>
          <w:lang w:val="ru-RU"/>
        </w:rPr>
      </w:pPr>
      <w:r w:rsidRPr="00F24CE2">
        <w:rPr>
          <w:sz w:val="24"/>
          <w:szCs w:val="24"/>
          <w:lang w:val="ru-RU"/>
        </w:rPr>
        <w:t>53(62-67,75,82),56(1-6,62,64),57(15-29,63,65),58(16-29,54-55,57),59(11-25,</w:t>
      </w:r>
    </w:p>
    <w:p w:rsidR="0019498E" w:rsidRPr="00F24CE2" w:rsidRDefault="0019498E" w:rsidP="0019498E">
      <w:pPr>
        <w:pStyle w:val="aff6"/>
        <w:ind w:firstLine="709"/>
        <w:rPr>
          <w:sz w:val="24"/>
          <w:szCs w:val="24"/>
          <w:lang w:val="ru-RU"/>
        </w:rPr>
      </w:pPr>
      <w:r w:rsidRPr="00F24CE2">
        <w:rPr>
          <w:sz w:val="24"/>
          <w:szCs w:val="24"/>
          <w:lang w:val="ru-RU"/>
        </w:rPr>
        <w:t>53-54,56,58),68(30,53,55-56),72(24,28-29,48-49,52,59),</w:t>
      </w:r>
    </w:p>
    <w:p w:rsidR="0019498E" w:rsidRPr="00F24CE2" w:rsidRDefault="0019498E" w:rsidP="0019498E">
      <w:pPr>
        <w:pStyle w:val="aff6"/>
        <w:ind w:firstLine="709"/>
        <w:rPr>
          <w:sz w:val="24"/>
          <w:szCs w:val="24"/>
          <w:lang w:val="ru-RU"/>
        </w:rPr>
      </w:pPr>
      <w:r w:rsidRPr="00F24CE2">
        <w:rPr>
          <w:sz w:val="24"/>
          <w:szCs w:val="24"/>
          <w:lang w:val="ru-RU"/>
        </w:rPr>
        <w:t>73(15,18-19,26,33,40,47,50,52,54),75(1-5,41,43,45),81(13,26)</w:t>
      </w:r>
    </w:p>
    <w:p w:rsidR="0019498E" w:rsidRPr="00F24CE2" w:rsidRDefault="0019498E" w:rsidP="0019498E">
      <w:pPr>
        <w:pStyle w:val="aff6"/>
        <w:ind w:firstLine="709"/>
        <w:rPr>
          <w:sz w:val="24"/>
          <w:szCs w:val="24"/>
          <w:lang w:val="ru-RU"/>
        </w:rPr>
      </w:pPr>
      <w:r w:rsidRPr="00F24CE2">
        <w:rPr>
          <w:sz w:val="24"/>
          <w:szCs w:val="24"/>
          <w:lang w:val="ru-RU"/>
        </w:rPr>
        <w:t xml:space="preserve">                                             Добpославское лесничество                      528,1    494,9</w:t>
      </w:r>
    </w:p>
    <w:p w:rsidR="0019498E" w:rsidRPr="00F24CE2" w:rsidRDefault="0019498E" w:rsidP="0019498E">
      <w:pPr>
        <w:pStyle w:val="aff6"/>
        <w:ind w:firstLine="709"/>
        <w:rPr>
          <w:sz w:val="24"/>
          <w:szCs w:val="24"/>
          <w:lang w:val="ru-RU"/>
        </w:rPr>
      </w:pPr>
      <w:r w:rsidRPr="00F24CE2">
        <w:rPr>
          <w:sz w:val="24"/>
          <w:szCs w:val="24"/>
          <w:lang w:val="ru-RU"/>
        </w:rPr>
        <w:t>1(15,33-34,36),2(1,5,7-8,11-12,21-22,29-30,33,37),4(74-75,77-78,81,83,86,89,</w:t>
      </w:r>
    </w:p>
    <w:p w:rsidR="0019498E" w:rsidRPr="00F24CE2" w:rsidRDefault="0019498E" w:rsidP="0019498E">
      <w:pPr>
        <w:pStyle w:val="aff6"/>
        <w:ind w:firstLine="709"/>
        <w:rPr>
          <w:sz w:val="24"/>
          <w:szCs w:val="24"/>
          <w:lang w:val="ru-RU"/>
        </w:rPr>
      </w:pPr>
      <w:r w:rsidRPr="00F24CE2">
        <w:rPr>
          <w:sz w:val="24"/>
          <w:szCs w:val="24"/>
          <w:lang w:val="ru-RU"/>
        </w:rPr>
        <w:t>91),5(1-10,12-23,27-30,35-38,40,42,47-49),6(1-8,10,45-46),17(1,37-40),19(4-8,</w:t>
      </w:r>
    </w:p>
    <w:p w:rsidR="0019498E" w:rsidRPr="00F24CE2" w:rsidRDefault="0019498E" w:rsidP="0019498E">
      <w:pPr>
        <w:pStyle w:val="aff6"/>
        <w:ind w:firstLine="709"/>
        <w:rPr>
          <w:sz w:val="24"/>
          <w:szCs w:val="24"/>
          <w:lang w:val="ru-RU"/>
        </w:rPr>
      </w:pPr>
      <w:r w:rsidRPr="00F24CE2">
        <w:rPr>
          <w:sz w:val="24"/>
          <w:szCs w:val="24"/>
          <w:lang w:val="ru-RU"/>
        </w:rPr>
        <w:t>20,24-25,35-37,46,54,57,59,61-63),32(3,7-9,11-12,15-19,</w:t>
      </w:r>
    </w:p>
    <w:p w:rsidR="0019498E" w:rsidRPr="00F24CE2" w:rsidRDefault="0019498E" w:rsidP="0019498E">
      <w:pPr>
        <w:pStyle w:val="aff6"/>
        <w:ind w:firstLine="709"/>
        <w:rPr>
          <w:sz w:val="24"/>
          <w:szCs w:val="24"/>
          <w:lang w:val="ru-RU"/>
        </w:rPr>
      </w:pPr>
      <w:r w:rsidRPr="00F24CE2">
        <w:rPr>
          <w:sz w:val="24"/>
          <w:szCs w:val="24"/>
          <w:lang w:val="ru-RU"/>
        </w:rPr>
        <w:t>21-23,27-30,33-38,40-42,44-47),34(30-31,33-36,41-44,51),35(9,17-25,46-49,54),</w:t>
      </w:r>
    </w:p>
    <w:p w:rsidR="0019498E" w:rsidRPr="00F24CE2" w:rsidRDefault="0019498E" w:rsidP="0019498E">
      <w:pPr>
        <w:pStyle w:val="aff6"/>
        <w:ind w:firstLine="709"/>
        <w:rPr>
          <w:sz w:val="24"/>
          <w:szCs w:val="24"/>
          <w:lang w:val="ru-RU"/>
        </w:rPr>
      </w:pPr>
      <w:r w:rsidRPr="00F24CE2">
        <w:rPr>
          <w:sz w:val="24"/>
          <w:szCs w:val="24"/>
          <w:lang w:val="ru-RU"/>
        </w:rPr>
        <w:t>36(14-20,45-48),37(2-4,46-52),49(4-5,14-15,19-21,28-29,31,33-35),58(8,10,18,21,</w:t>
      </w:r>
    </w:p>
    <w:p w:rsidR="0019498E" w:rsidRPr="00F24CE2" w:rsidRDefault="0019498E" w:rsidP="0019498E">
      <w:pPr>
        <w:pStyle w:val="aff6"/>
        <w:ind w:firstLine="709"/>
        <w:rPr>
          <w:sz w:val="24"/>
          <w:szCs w:val="24"/>
          <w:lang w:val="ru-RU"/>
        </w:rPr>
      </w:pPr>
      <w:r w:rsidRPr="00F24CE2">
        <w:rPr>
          <w:sz w:val="24"/>
          <w:szCs w:val="24"/>
          <w:lang w:val="ru-RU"/>
        </w:rPr>
        <w:t>25-26,29-31,34-35,38-40,45,47-49,51,53,55),59(12,</w:t>
      </w:r>
    </w:p>
    <w:p w:rsidR="0019498E" w:rsidRPr="00F24CE2" w:rsidRDefault="0019498E" w:rsidP="0019498E">
      <w:pPr>
        <w:pStyle w:val="aff6"/>
        <w:ind w:firstLine="709"/>
        <w:rPr>
          <w:sz w:val="24"/>
          <w:szCs w:val="24"/>
          <w:lang w:val="ru-RU"/>
        </w:rPr>
      </w:pPr>
      <w:r w:rsidRPr="00F24CE2">
        <w:rPr>
          <w:sz w:val="24"/>
          <w:szCs w:val="24"/>
          <w:lang w:val="ru-RU"/>
        </w:rPr>
        <w:t>22,34,44,50-51,57-59,78,80),66(14,31,41-48,51-57,69-73,86-87),69(4-5,8-14,</w:t>
      </w:r>
    </w:p>
    <w:p w:rsidR="0019498E" w:rsidRPr="00F24CE2" w:rsidRDefault="0019498E" w:rsidP="0019498E">
      <w:pPr>
        <w:pStyle w:val="aff6"/>
        <w:ind w:firstLine="709"/>
        <w:rPr>
          <w:sz w:val="24"/>
          <w:szCs w:val="24"/>
          <w:lang w:val="ru-RU"/>
        </w:rPr>
      </w:pPr>
      <w:r w:rsidRPr="00F24CE2">
        <w:rPr>
          <w:sz w:val="24"/>
          <w:szCs w:val="24"/>
          <w:lang w:val="ru-RU"/>
        </w:rPr>
        <w:t>17-18,23-24,26-30,33,40),70(7,12-15,21-42,44,46),71(32,36-37,39-41,45,53-54),</w:t>
      </w:r>
    </w:p>
    <w:p w:rsidR="0019498E" w:rsidRPr="00F24CE2" w:rsidRDefault="0019498E" w:rsidP="0019498E">
      <w:pPr>
        <w:pStyle w:val="aff6"/>
        <w:ind w:firstLine="709"/>
        <w:rPr>
          <w:sz w:val="24"/>
          <w:szCs w:val="24"/>
          <w:lang w:val="ru-RU"/>
        </w:rPr>
      </w:pPr>
      <w:r w:rsidRPr="00F24CE2">
        <w:rPr>
          <w:sz w:val="24"/>
          <w:szCs w:val="24"/>
          <w:lang w:val="ru-RU"/>
        </w:rPr>
        <w:t>72(66),73(18-20,31-33,46-47),74(1,21-22,48),75(50,58-59,</w:t>
      </w:r>
    </w:p>
    <w:p w:rsidR="0019498E" w:rsidRPr="00F24CE2" w:rsidRDefault="0019498E" w:rsidP="0019498E">
      <w:pPr>
        <w:pStyle w:val="aff6"/>
        <w:ind w:firstLine="709"/>
        <w:rPr>
          <w:sz w:val="24"/>
          <w:szCs w:val="24"/>
          <w:lang w:val="ru-RU"/>
        </w:rPr>
      </w:pPr>
      <w:r w:rsidRPr="00F24CE2">
        <w:rPr>
          <w:sz w:val="24"/>
          <w:szCs w:val="24"/>
          <w:lang w:val="ru-RU"/>
        </w:rPr>
        <w:t>66),76(15-16,18,20,33-37,51-52),77(7,12,15-17,24-27,33-35,41,44-45,62,68-72,</w:t>
      </w:r>
    </w:p>
    <w:p w:rsidR="0019498E" w:rsidRPr="00F24CE2" w:rsidRDefault="0019498E" w:rsidP="0019498E">
      <w:pPr>
        <w:pStyle w:val="aff6"/>
        <w:ind w:firstLine="709"/>
        <w:rPr>
          <w:sz w:val="24"/>
          <w:szCs w:val="24"/>
          <w:lang w:val="ru-RU"/>
        </w:rPr>
      </w:pPr>
      <w:r w:rsidRPr="00F24CE2">
        <w:rPr>
          <w:sz w:val="24"/>
          <w:szCs w:val="24"/>
          <w:lang w:val="ru-RU"/>
        </w:rPr>
        <w:t>75-79,82-84),78(1-3,5-8,13-15,38,40),79(11,13-15,28-30,32,36,38-39,43,53-54,64)</w:t>
      </w:r>
    </w:p>
    <w:p w:rsidR="0019498E" w:rsidRPr="00F24CE2" w:rsidRDefault="0019498E" w:rsidP="0019498E">
      <w:pPr>
        <w:pStyle w:val="aff6"/>
        <w:ind w:firstLine="709"/>
        <w:rPr>
          <w:sz w:val="24"/>
          <w:szCs w:val="24"/>
          <w:lang w:val="ru-RU"/>
        </w:rPr>
      </w:pPr>
      <w:r w:rsidRPr="00F24CE2">
        <w:rPr>
          <w:sz w:val="24"/>
          <w:szCs w:val="24"/>
          <w:lang w:val="ru-RU"/>
        </w:rPr>
        <w:t xml:space="preserve">                                             Калининское лесничество                        257,8    192,1</w:t>
      </w:r>
    </w:p>
    <w:p w:rsidR="0019498E" w:rsidRPr="00F24CE2" w:rsidRDefault="0019498E" w:rsidP="0019498E">
      <w:pPr>
        <w:pStyle w:val="aff6"/>
        <w:ind w:firstLine="709"/>
        <w:rPr>
          <w:sz w:val="24"/>
          <w:szCs w:val="24"/>
          <w:lang w:val="ru-RU"/>
        </w:rPr>
      </w:pPr>
      <w:r w:rsidRPr="00F24CE2">
        <w:rPr>
          <w:sz w:val="24"/>
          <w:szCs w:val="24"/>
          <w:lang w:val="ru-RU"/>
        </w:rPr>
        <w:t>17(7,9-26,32-38),18(6,10,18,21,34,36-37),29(1-13,15-19,21-23,30-32),42(1-5,8,</w:t>
      </w:r>
    </w:p>
    <w:p w:rsidR="0019498E" w:rsidRPr="00F24CE2" w:rsidRDefault="0019498E" w:rsidP="0019498E">
      <w:pPr>
        <w:pStyle w:val="aff6"/>
        <w:ind w:firstLine="709"/>
        <w:rPr>
          <w:sz w:val="24"/>
          <w:szCs w:val="24"/>
          <w:lang w:val="ru-RU"/>
        </w:rPr>
      </w:pPr>
      <w:r w:rsidRPr="00F24CE2">
        <w:rPr>
          <w:sz w:val="24"/>
          <w:szCs w:val="24"/>
          <w:lang w:val="ru-RU"/>
        </w:rPr>
        <w:t>11,21-23,29-30,32-34,36-37,39,44-49,51-52,63-64,68-69,71,81,88-91),43(43,47-48,</w:t>
      </w:r>
    </w:p>
    <w:p w:rsidR="0019498E" w:rsidRPr="00F24CE2" w:rsidRDefault="0019498E" w:rsidP="0019498E">
      <w:pPr>
        <w:pStyle w:val="aff6"/>
        <w:ind w:firstLine="709"/>
        <w:rPr>
          <w:sz w:val="24"/>
          <w:szCs w:val="24"/>
          <w:lang w:val="ru-RU"/>
        </w:rPr>
      </w:pPr>
      <w:r w:rsidRPr="00F24CE2">
        <w:rPr>
          <w:sz w:val="24"/>
          <w:szCs w:val="24"/>
          <w:lang w:val="ru-RU"/>
        </w:rPr>
        <w:t>50,52),57(2-5,13,16-18,20,24,26,69,74),70(89),74(</w:t>
      </w:r>
    </w:p>
    <w:p w:rsidR="0019498E" w:rsidRPr="00F24CE2" w:rsidRDefault="0019498E" w:rsidP="0019498E">
      <w:pPr>
        <w:pStyle w:val="aff6"/>
        <w:ind w:firstLine="709"/>
        <w:rPr>
          <w:sz w:val="24"/>
          <w:szCs w:val="24"/>
          <w:lang w:val="ru-RU"/>
        </w:rPr>
      </w:pPr>
      <w:r w:rsidRPr="00F24CE2">
        <w:rPr>
          <w:sz w:val="24"/>
          <w:szCs w:val="24"/>
          <w:lang w:val="ru-RU"/>
        </w:rPr>
        <w:t>62-63,67-68,71),75(78-86,91),82(1,57),83(1-5,7,89),84(2-9,66,71)</w:t>
      </w:r>
    </w:p>
    <w:p w:rsidR="0019498E" w:rsidRPr="00F24CE2" w:rsidRDefault="0019498E" w:rsidP="0019498E">
      <w:pPr>
        <w:pStyle w:val="aff6"/>
        <w:ind w:firstLine="709"/>
        <w:rPr>
          <w:sz w:val="24"/>
          <w:szCs w:val="24"/>
          <w:lang w:val="ru-RU"/>
        </w:rPr>
      </w:pPr>
      <w:r w:rsidRPr="00F24CE2">
        <w:rPr>
          <w:sz w:val="24"/>
          <w:szCs w:val="24"/>
          <w:lang w:val="ru-RU"/>
        </w:rPr>
        <w:t xml:space="preserve">                                             Клетнянское лесничество                        230,1    215,7</w:t>
      </w:r>
    </w:p>
    <w:p w:rsidR="0019498E" w:rsidRPr="00F24CE2" w:rsidRDefault="0019498E" w:rsidP="0019498E">
      <w:pPr>
        <w:pStyle w:val="aff6"/>
        <w:ind w:firstLine="709"/>
        <w:rPr>
          <w:sz w:val="24"/>
          <w:szCs w:val="24"/>
          <w:lang w:val="ru-RU"/>
        </w:rPr>
      </w:pPr>
      <w:r w:rsidRPr="00F24CE2">
        <w:rPr>
          <w:sz w:val="24"/>
          <w:szCs w:val="24"/>
          <w:lang w:val="ru-RU"/>
        </w:rPr>
        <w:t>23(26-36,39-41),32(13-15),33(12,21-23,27,34,39),39(1,6,8,13-14,17-18,22-23,</w:t>
      </w:r>
    </w:p>
    <w:p w:rsidR="0019498E" w:rsidRDefault="0019498E" w:rsidP="0019498E">
      <w:pPr>
        <w:pStyle w:val="aff6"/>
        <w:ind w:firstLine="709"/>
        <w:rPr>
          <w:sz w:val="24"/>
          <w:szCs w:val="24"/>
          <w:lang w:val="ru-RU"/>
        </w:rPr>
      </w:pPr>
      <w:r w:rsidRPr="00F24CE2">
        <w:rPr>
          <w:sz w:val="24"/>
          <w:szCs w:val="24"/>
          <w:lang w:val="ru-RU"/>
        </w:rPr>
        <w:t>29-30,34,47),40(5,8-11,13,16-24,28-31,34-36,39-42,44-47,49-50,53,57-61),41(1-2,</w:t>
      </w:r>
    </w:p>
    <w:p w:rsidR="0054699F" w:rsidRPr="00F24CE2" w:rsidRDefault="0054699F" w:rsidP="0054699F">
      <w:pPr>
        <w:pStyle w:val="aff6"/>
        <w:ind w:firstLine="709"/>
        <w:rPr>
          <w:sz w:val="24"/>
          <w:szCs w:val="24"/>
          <w:lang w:val="ru-RU"/>
        </w:rPr>
      </w:pPr>
      <w:r w:rsidRPr="00F24CE2">
        <w:rPr>
          <w:sz w:val="24"/>
          <w:szCs w:val="24"/>
          <w:lang w:val="ru-RU"/>
        </w:rPr>
        <w:t>7),43(10),44(2-3,6,9,11-12,15-17,19),46(1,13-14,26),</w:t>
      </w:r>
    </w:p>
    <w:p w:rsidR="0054699F" w:rsidRPr="00F24CE2" w:rsidRDefault="0054699F" w:rsidP="0054699F">
      <w:pPr>
        <w:pStyle w:val="aff6"/>
        <w:ind w:firstLine="709"/>
        <w:rPr>
          <w:sz w:val="24"/>
          <w:szCs w:val="24"/>
          <w:lang w:val="ru-RU"/>
        </w:rPr>
      </w:pPr>
      <w:r w:rsidRPr="00F24CE2">
        <w:rPr>
          <w:sz w:val="24"/>
          <w:szCs w:val="24"/>
          <w:lang w:val="ru-RU"/>
        </w:rPr>
        <w:t>47(3-5,10-11,15-18,21-23,26),60(4-8,13-15,17,32),61(5-6,11,14,16-19,22,25,</w:t>
      </w:r>
    </w:p>
    <w:p w:rsidR="0054699F" w:rsidRPr="00F24CE2" w:rsidRDefault="0054699F" w:rsidP="0054699F">
      <w:pPr>
        <w:pStyle w:val="aff6"/>
        <w:ind w:firstLine="709"/>
        <w:rPr>
          <w:sz w:val="24"/>
          <w:szCs w:val="24"/>
          <w:lang w:val="ru-RU"/>
        </w:rPr>
      </w:pPr>
      <w:r w:rsidRPr="00F24CE2">
        <w:rPr>
          <w:sz w:val="24"/>
          <w:szCs w:val="24"/>
          <w:lang w:val="ru-RU"/>
        </w:rPr>
        <w:t>29-30,37-38),65(1-4,7,9-24),66(23,27-28,36,40-41,45,50),75(1-5,12,16-17,22-23,</w:t>
      </w:r>
    </w:p>
    <w:p w:rsidR="0019498E" w:rsidRPr="00F24CE2" w:rsidRDefault="0019498E" w:rsidP="0019498E">
      <w:pPr>
        <w:pStyle w:val="aff6"/>
        <w:ind w:firstLine="709"/>
        <w:rPr>
          <w:sz w:val="24"/>
          <w:szCs w:val="24"/>
          <w:lang w:val="ru-RU"/>
        </w:rPr>
      </w:pPr>
      <w:r w:rsidRPr="00F24CE2">
        <w:rPr>
          <w:sz w:val="24"/>
          <w:szCs w:val="24"/>
          <w:lang w:val="ru-RU"/>
        </w:rPr>
        <w:lastRenderedPageBreak/>
        <w:t>==========================================================================================================</w:t>
      </w:r>
    </w:p>
    <w:p w:rsidR="0019498E" w:rsidRPr="00F24CE2" w:rsidRDefault="0019498E" w:rsidP="0019498E">
      <w:pPr>
        <w:pStyle w:val="aff6"/>
        <w:ind w:firstLine="709"/>
        <w:rPr>
          <w:sz w:val="24"/>
          <w:szCs w:val="24"/>
          <w:lang w:val="ru-RU"/>
        </w:rPr>
      </w:pPr>
      <w:r w:rsidRPr="00F24CE2">
        <w:rPr>
          <w:sz w:val="24"/>
          <w:szCs w:val="24"/>
          <w:lang w:val="ru-RU"/>
        </w:rPr>
        <w:t xml:space="preserve"> N  :                                                                                   :    Площадь,га</w:t>
      </w:r>
    </w:p>
    <w:p w:rsidR="0019498E" w:rsidRPr="00F24CE2" w:rsidRDefault="0019498E" w:rsidP="0019498E">
      <w:pPr>
        <w:pStyle w:val="aff6"/>
        <w:ind w:firstLine="709"/>
        <w:rPr>
          <w:sz w:val="24"/>
          <w:szCs w:val="24"/>
          <w:lang w:val="ru-RU"/>
        </w:rPr>
      </w:pPr>
      <w:r w:rsidRPr="00F24CE2">
        <w:rPr>
          <w:sz w:val="24"/>
          <w:szCs w:val="24"/>
          <w:lang w:val="ru-RU"/>
        </w:rPr>
        <w:t xml:space="preserve">п/п :             </w:t>
      </w:r>
      <w:r>
        <w:rPr>
          <w:sz w:val="24"/>
          <w:szCs w:val="24"/>
        </w:rPr>
        <w:t xml:space="preserve">        </w:t>
      </w:r>
      <w:r w:rsidRPr="00F24CE2">
        <w:rPr>
          <w:sz w:val="24"/>
          <w:szCs w:val="24"/>
          <w:lang w:val="ru-RU"/>
        </w:rPr>
        <w:t xml:space="preserve"> </w:t>
      </w:r>
      <w:r>
        <w:rPr>
          <w:sz w:val="24"/>
          <w:szCs w:val="24"/>
        </w:rPr>
        <w:t xml:space="preserve"> </w:t>
      </w:r>
      <w:r w:rsidRPr="00F24CE2">
        <w:rPr>
          <w:sz w:val="24"/>
          <w:szCs w:val="24"/>
          <w:lang w:val="ru-RU"/>
        </w:rPr>
        <w:t xml:space="preserve">   Номера лесных кварталов (</w:t>
      </w:r>
      <w:r>
        <w:rPr>
          <w:sz w:val="24"/>
          <w:szCs w:val="24"/>
        </w:rPr>
        <w:t>выделов</w:t>
      </w:r>
      <w:r w:rsidRPr="00F24CE2">
        <w:rPr>
          <w:sz w:val="24"/>
          <w:szCs w:val="24"/>
          <w:lang w:val="ru-RU"/>
        </w:rPr>
        <w:t xml:space="preserve">)         </w:t>
      </w:r>
      <w:r>
        <w:rPr>
          <w:sz w:val="24"/>
          <w:szCs w:val="24"/>
        </w:rPr>
        <w:t xml:space="preserve">        </w:t>
      </w:r>
      <w:r w:rsidRPr="00F24CE2">
        <w:rPr>
          <w:sz w:val="24"/>
          <w:szCs w:val="24"/>
          <w:lang w:val="ru-RU"/>
        </w:rPr>
        <w:t xml:space="preserve">       :-----------------</w:t>
      </w:r>
    </w:p>
    <w:p w:rsidR="0019498E" w:rsidRPr="00F24CE2" w:rsidRDefault="0019498E" w:rsidP="0019498E">
      <w:pPr>
        <w:pStyle w:val="aff6"/>
        <w:ind w:firstLine="709"/>
        <w:rPr>
          <w:sz w:val="24"/>
          <w:szCs w:val="24"/>
          <w:lang w:val="ru-RU"/>
        </w:rPr>
      </w:pPr>
      <w:r w:rsidRPr="00F24CE2">
        <w:rPr>
          <w:sz w:val="24"/>
          <w:szCs w:val="24"/>
          <w:lang w:val="ru-RU"/>
        </w:rPr>
        <w:t xml:space="preserve">    :                                                                                   :  Всего : Покрыт.</w:t>
      </w:r>
    </w:p>
    <w:p w:rsidR="0019498E" w:rsidRPr="00F24CE2" w:rsidRDefault="0019498E" w:rsidP="0019498E">
      <w:pPr>
        <w:pStyle w:val="aff6"/>
        <w:ind w:firstLine="709"/>
        <w:rPr>
          <w:sz w:val="24"/>
          <w:szCs w:val="24"/>
          <w:lang w:val="ru-RU"/>
        </w:rPr>
      </w:pPr>
      <w:r w:rsidRPr="00F24CE2">
        <w:rPr>
          <w:sz w:val="24"/>
          <w:szCs w:val="24"/>
          <w:lang w:val="ru-RU"/>
        </w:rPr>
        <w:t>==========================================================================================================</w:t>
      </w:r>
    </w:p>
    <w:p w:rsidR="0019498E" w:rsidRPr="00F24CE2" w:rsidRDefault="0019498E" w:rsidP="0019498E">
      <w:pPr>
        <w:pStyle w:val="aff6"/>
        <w:ind w:firstLine="709"/>
        <w:rPr>
          <w:sz w:val="24"/>
          <w:szCs w:val="24"/>
          <w:lang w:val="ru-RU"/>
        </w:rPr>
      </w:pPr>
      <w:r w:rsidRPr="00F24CE2">
        <w:rPr>
          <w:sz w:val="24"/>
          <w:szCs w:val="24"/>
          <w:lang w:val="ru-RU"/>
        </w:rPr>
        <w:t>25-28,31,34,41),108(12-13),114(1,5-7)</w:t>
      </w:r>
    </w:p>
    <w:p w:rsidR="0019498E" w:rsidRPr="00F24CE2" w:rsidRDefault="0019498E" w:rsidP="0019498E">
      <w:pPr>
        <w:pStyle w:val="aff6"/>
        <w:ind w:firstLine="709"/>
        <w:rPr>
          <w:sz w:val="24"/>
          <w:szCs w:val="24"/>
          <w:lang w:val="ru-RU"/>
        </w:rPr>
      </w:pPr>
      <w:r w:rsidRPr="00F24CE2">
        <w:rPr>
          <w:sz w:val="24"/>
          <w:szCs w:val="24"/>
          <w:lang w:val="ru-RU"/>
        </w:rPr>
        <w:t xml:space="preserve">                                             Кpайское лесничество                           432,8    331,4</w:t>
      </w:r>
    </w:p>
    <w:p w:rsidR="0019498E" w:rsidRPr="00F24CE2" w:rsidRDefault="0019498E" w:rsidP="0019498E">
      <w:pPr>
        <w:pStyle w:val="aff6"/>
        <w:ind w:firstLine="709"/>
        <w:rPr>
          <w:sz w:val="24"/>
          <w:szCs w:val="24"/>
          <w:lang w:val="ru-RU"/>
        </w:rPr>
      </w:pPr>
      <w:r w:rsidRPr="00F24CE2">
        <w:rPr>
          <w:sz w:val="24"/>
          <w:szCs w:val="24"/>
          <w:lang w:val="ru-RU"/>
        </w:rPr>
        <w:t>1(6,12,54-55,57-60),2(2-8,29-59),3(1-3,5-6,8-10,12,26-34,36-39),4(1-9,27-28),</w:t>
      </w:r>
    </w:p>
    <w:p w:rsidR="0019498E" w:rsidRPr="00F24CE2" w:rsidRDefault="0019498E" w:rsidP="0019498E">
      <w:pPr>
        <w:pStyle w:val="aff6"/>
        <w:ind w:firstLine="709"/>
        <w:rPr>
          <w:sz w:val="24"/>
          <w:szCs w:val="24"/>
          <w:lang w:val="ru-RU"/>
        </w:rPr>
      </w:pPr>
      <w:r w:rsidRPr="00F24CE2">
        <w:rPr>
          <w:sz w:val="24"/>
          <w:szCs w:val="24"/>
          <w:lang w:val="ru-RU"/>
        </w:rPr>
        <w:t>5(1-13,15-16,29-30,46-48),15(13-14,21-23,26-27,32-33,38-39,41-43,49-50,55,</w:t>
      </w:r>
    </w:p>
    <w:p w:rsidR="0019498E" w:rsidRPr="00F24CE2" w:rsidRDefault="0019498E" w:rsidP="0019498E">
      <w:pPr>
        <w:pStyle w:val="aff6"/>
        <w:ind w:firstLine="709"/>
        <w:rPr>
          <w:sz w:val="24"/>
          <w:szCs w:val="24"/>
          <w:lang w:val="ru-RU"/>
        </w:rPr>
      </w:pPr>
      <w:r w:rsidRPr="00F24CE2">
        <w:rPr>
          <w:sz w:val="24"/>
          <w:szCs w:val="24"/>
          <w:lang w:val="ru-RU"/>
        </w:rPr>
        <w:t>58-60),22(1-3,5,7-8,10,13,15,17,36),23(1,31),32(38),55(</w:t>
      </w:r>
    </w:p>
    <w:p w:rsidR="0019498E" w:rsidRPr="00F24CE2" w:rsidRDefault="0019498E" w:rsidP="0019498E">
      <w:pPr>
        <w:pStyle w:val="aff6"/>
        <w:ind w:firstLine="709"/>
        <w:rPr>
          <w:sz w:val="24"/>
          <w:szCs w:val="24"/>
          <w:lang w:val="ru-RU"/>
        </w:rPr>
      </w:pPr>
      <w:r w:rsidRPr="00F24CE2">
        <w:rPr>
          <w:sz w:val="24"/>
          <w:szCs w:val="24"/>
          <w:lang w:val="ru-RU"/>
        </w:rPr>
        <w:t>18,20-21,29-31,39,43,45-46,53-55,57,62),56(14,25,32,35-36,44,58-60,95,98),</w:t>
      </w:r>
    </w:p>
    <w:p w:rsidR="0019498E" w:rsidRPr="00F24CE2" w:rsidRDefault="0019498E" w:rsidP="0019498E">
      <w:pPr>
        <w:pStyle w:val="aff6"/>
        <w:ind w:firstLine="709"/>
        <w:rPr>
          <w:sz w:val="24"/>
          <w:szCs w:val="24"/>
          <w:lang w:val="ru-RU"/>
        </w:rPr>
      </w:pPr>
      <w:r w:rsidRPr="00F24CE2">
        <w:rPr>
          <w:sz w:val="24"/>
          <w:szCs w:val="24"/>
          <w:lang w:val="ru-RU"/>
        </w:rPr>
        <w:t>58(6-7,9-10,12-13,15-16,18-21,25,30-34,38-40,42-43,46-47,53-54,60,64-67,70,</w:t>
      </w:r>
    </w:p>
    <w:p w:rsidR="0019498E" w:rsidRPr="00F24CE2" w:rsidRDefault="0019498E" w:rsidP="0019498E">
      <w:pPr>
        <w:pStyle w:val="aff6"/>
        <w:ind w:firstLine="709"/>
        <w:rPr>
          <w:sz w:val="24"/>
          <w:szCs w:val="24"/>
          <w:lang w:val="ru-RU"/>
        </w:rPr>
      </w:pPr>
      <w:r w:rsidRPr="00F24CE2">
        <w:rPr>
          <w:sz w:val="24"/>
          <w:szCs w:val="24"/>
          <w:lang w:val="ru-RU"/>
        </w:rPr>
        <w:t>73-75,96,98,100,110),60(14),63(58),64(49-52,55,58,61-65,</w:t>
      </w:r>
    </w:p>
    <w:p w:rsidR="0019498E" w:rsidRPr="00F24CE2" w:rsidRDefault="0019498E" w:rsidP="0019498E">
      <w:pPr>
        <w:pStyle w:val="aff6"/>
        <w:ind w:firstLine="709"/>
        <w:rPr>
          <w:sz w:val="24"/>
          <w:szCs w:val="24"/>
          <w:lang w:val="ru-RU"/>
        </w:rPr>
      </w:pPr>
      <w:r w:rsidRPr="00F24CE2">
        <w:rPr>
          <w:sz w:val="24"/>
          <w:szCs w:val="24"/>
          <w:lang w:val="ru-RU"/>
        </w:rPr>
        <w:t>71-72,80,83,88),69(81),72(68,72,75,80,85-91)</w:t>
      </w:r>
    </w:p>
    <w:p w:rsidR="0019498E" w:rsidRPr="00F24CE2" w:rsidRDefault="0019498E" w:rsidP="0019498E">
      <w:pPr>
        <w:pStyle w:val="aff6"/>
        <w:ind w:firstLine="709"/>
        <w:rPr>
          <w:sz w:val="24"/>
          <w:szCs w:val="24"/>
          <w:lang w:val="ru-RU"/>
        </w:rPr>
      </w:pPr>
      <w:r w:rsidRPr="00F24CE2">
        <w:rPr>
          <w:sz w:val="24"/>
          <w:szCs w:val="24"/>
          <w:lang w:val="ru-RU"/>
        </w:rPr>
        <w:t xml:space="preserve">                                             Логишинское лесничество                        445,3    411,9</w:t>
      </w:r>
    </w:p>
    <w:p w:rsidR="0019498E" w:rsidRPr="00F24CE2" w:rsidRDefault="0019498E" w:rsidP="0019498E">
      <w:pPr>
        <w:pStyle w:val="aff6"/>
        <w:ind w:firstLine="709"/>
        <w:rPr>
          <w:sz w:val="24"/>
          <w:szCs w:val="24"/>
          <w:lang w:val="ru-RU"/>
        </w:rPr>
      </w:pPr>
      <w:r w:rsidRPr="00F24CE2">
        <w:rPr>
          <w:sz w:val="24"/>
          <w:szCs w:val="24"/>
          <w:lang w:val="ru-RU"/>
        </w:rPr>
        <w:t>1(16-22,24-28,34-35,39,41-48,51-56,59-62,69-71),6(8,10,21-22,31-32,53-54,70),</w:t>
      </w:r>
    </w:p>
    <w:p w:rsidR="0019498E" w:rsidRPr="00F24CE2" w:rsidRDefault="0019498E" w:rsidP="0019498E">
      <w:pPr>
        <w:pStyle w:val="aff6"/>
        <w:ind w:firstLine="709"/>
        <w:rPr>
          <w:sz w:val="24"/>
          <w:szCs w:val="24"/>
          <w:lang w:val="ru-RU"/>
        </w:rPr>
      </w:pPr>
      <w:r w:rsidRPr="00F24CE2">
        <w:rPr>
          <w:sz w:val="24"/>
          <w:szCs w:val="24"/>
          <w:lang w:val="ru-RU"/>
        </w:rPr>
        <w:t>7(1,3,7,13,23,62-63,72),23(20,24-25,27-28,33-35,39-42),24(1-2,46-50,54-57,61),</w:t>
      </w:r>
    </w:p>
    <w:p w:rsidR="0019498E" w:rsidRPr="00F24CE2" w:rsidRDefault="0019498E" w:rsidP="0019498E">
      <w:pPr>
        <w:pStyle w:val="aff6"/>
        <w:ind w:firstLine="709"/>
        <w:rPr>
          <w:sz w:val="24"/>
          <w:szCs w:val="24"/>
          <w:lang w:val="ru-RU"/>
        </w:rPr>
      </w:pPr>
      <w:r w:rsidRPr="00F24CE2">
        <w:rPr>
          <w:sz w:val="24"/>
          <w:szCs w:val="24"/>
          <w:lang w:val="ru-RU"/>
        </w:rPr>
        <w:t>29(17-22,28),30(1,6,14-16,27,30,33),36(2,4-5,9,13-15,</w:t>
      </w:r>
    </w:p>
    <w:p w:rsidR="0019498E" w:rsidRPr="00F24CE2" w:rsidRDefault="0019498E" w:rsidP="0019498E">
      <w:pPr>
        <w:pStyle w:val="aff6"/>
        <w:ind w:firstLine="709"/>
        <w:rPr>
          <w:sz w:val="24"/>
          <w:szCs w:val="24"/>
          <w:lang w:val="ru-RU"/>
        </w:rPr>
      </w:pPr>
      <w:r w:rsidRPr="00F24CE2">
        <w:rPr>
          <w:sz w:val="24"/>
          <w:szCs w:val="24"/>
          <w:lang w:val="ru-RU"/>
        </w:rPr>
        <w:t>20,26,37-39,53-55),37(1-2,11-12,14,22,35,49-53),46(11-13,30,37,42,51,62,70-71),</w:t>
      </w:r>
    </w:p>
    <w:p w:rsidR="0019498E" w:rsidRPr="00F24CE2" w:rsidRDefault="0019498E" w:rsidP="0019498E">
      <w:pPr>
        <w:pStyle w:val="aff6"/>
        <w:ind w:firstLine="709"/>
        <w:rPr>
          <w:sz w:val="24"/>
          <w:szCs w:val="24"/>
          <w:lang w:val="ru-RU"/>
        </w:rPr>
      </w:pPr>
      <w:r w:rsidRPr="00F24CE2">
        <w:rPr>
          <w:sz w:val="24"/>
          <w:szCs w:val="24"/>
          <w:lang w:val="ru-RU"/>
        </w:rPr>
        <w:t>47(1,12,15,27,38,40,43-44,47-49,58,62,64,67),48(27-32,36,38),54(3-5,7-13,42-43,</w:t>
      </w:r>
    </w:p>
    <w:p w:rsidR="0019498E" w:rsidRPr="00F24CE2" w:rsidRDefault="0019498E" w:rsidP="0019498E">
      <w:pPr>
        <w:pStyle w:val="aff6"/>
        <w:ind w:firstLine="709"/>
        <w:rPr>
          <w:sz w:val="24"/>
          <w:szCs w:val="24"/>
          <w:lang w:val="ru-RU"/>
        </w:rPr>
      </w:pPr>
      <w:r w:rsidRPr="00F24CE2">
        <w:rPr>
          <w:sz w:val="24"/>
          <w:szCs w:val="24"/>
          <w:lang w:val="ru-RU"/>
        </w:rPr>
        <w:t>54),55(1-22,42,44-48,54-55,59-64),57(12,24-25,34,</w:t>
      </w:r>
    </w:p>
    <w:p w:rsidR="0019498E" w:rsidRPr="00F24CE2" w:rsidRDefault="0019498E" w:rsidP="0019498E">
      <w:pPr>
        <w:pStyle w:val="aff6"/>
        <w:ind w:firstLine="709"/>
        <w:rPr>
          <w:sz w:val="24"/>
          <w:szCs w:val="24"/>
          <w:lang w:val="ru-RU"/>
        </w:rPr>
      </w:pPr>
      <w:r w:rsidRPr="00F24CE2">
        <w:rPr>
          <w:sz w:val="24"/>
          <w:szCs w:val="24"/>
          <w:lang w:val="ru-RU"/>
        </w:rPr>
        <w:t>42,47,51,63,77-78),58(1,8-10,14-15,23-24,38,46-52,56),59(1-6,8-14,19,37,39,43,</w:t>
      </w:r>
    </w:p>
    <w:p w:rsidR="0019498E" w:rsidRPr="00F24CE2" w:rsidRDefault="0019498E" w:rsidP="0019498E">
      <w:pPr>
        <w:pStyle w:val="aff6"/>
        <w:ind w:firstLine="709"/>
        <w:rPr>
          <w:sz w:val="24"/>
          <w:szCs w:val="24"/>
          <w:lang w:val="ru-RU"/>
        </w:rPr>
      </w:pPr>
      <w:r w:rsidRPr="00F24CE2">
        <w:rPr>
          <w:sz w:val="24"/>
          <w:szCs w:val="24"/>
          <w:lang w:val="ru-RU"/>
        </w:rPr>
        <w:t>45-49,52-53),82(19,30-34,39-56,69-72,80-93),89(32,34,37-38,45),91(37-38,41-43),</w:t>
      </w:r>
    </w:p>
    <w:p w:rsidR="0019498E" w:rsidRPr="00F24CE2" w:rsidRDefault="0019498E" w:rsidP="0019498E">
      <w:pPr>
        <w:pStyle w:val="aff6"/>
        <w:ind w:firstLine="709"/>
        <w:rPr>
          <w:sz w:val="24"/>
          <w:szCs w:val="24"/>
          <w:lang w:val="ru-RU"/>
        </w:rPr>
      </w:pPr>
      <w:r w:rsidRPr="00F24CE2">
        <w:rPr>
          <w:sz w:val="24"/>
          <w:szCs w:val="24"/>
          <w:lang w:val="ru-RU"/>
        </w:rPr>
        <w:t>92(20-24,27,29,31-56,67-69),93(7-14,17-32,37-39,</w:t>
      </w:r>
    </w:p>
    <w:p w:rsidR="0019498E" w:rsidRPr="00F24CE2" w:rsidRDefault="0019498E" w:rsidP="0019498E">
      <w:pPr>
        <w:pStyle w:val="aff6"/>
        <w:ind w:firstLine="709"/>
        <w:rPr>
          <w:sz w:val="24"/>
          <w:szCs w:val="24"/>
          <w:lang w:val="ru-RU"/>
        </w:rPr>
      </w:pPr>
      <w:r w:rsidRPr="00F24CE2">
        <w:rPr>
          <w:sz w:val="24"/>
          <w:szCs w:val="24"/>
          <w:lang w:val="ru-RU"/>
        </w:rPr>
        <w:t>42),102(6-8,15,28-30,35,42,49-52,58-59,65),103(30,36-37,39-40)</w:t>
      </w:r>
    </w:p>
    <w:p w:rsidR="0019498E" w:rsidRPr="00F24CE2" w:rsidRDefault="0019498E" w:rsidP="0019498E">
      <w:pPr>
        <w:pStyle w:val="aff6"/>
        <w:ind w:firstLine="709"/>
        <w:rPr>
          <w:sz w:val="24"/>
          <w:szCs w:val="24"/>
          <w:lang w:val="ru-RU"/>
        </w:rPr>
      </w:pPr>
      <w:r w:rsidRPr="00F24CE2">
        <w:rPr>
          <w:sz w:val="24"/>
          <w:szCs w:val="24"/>
          <w:lang w:val="ru-RU"/>
        </w:rPr>
        <w:t xml:space="preserve">                                             Мало-Плотницкое лесничество                     86,5     80,4</w:t>
      </w:r>
    </w:p>
    <w:p w:rsidR="0019498E" w:rsidRPr="00F24CE2" w:rsidRDefault="0019498E" w:rsidP="0019498E">
      <w:pPr>
        <w:pStyle w:val="aff6"/>
        <w:ind w:firstLine="709"/>
        <w:rPr>
          <w:sz w:val="24"/>
          <w:szCs w:val="24"/>
          <w:lang w:val="ru-RU"/>
        </w:rPr>
      </w:pPr>
      <w:r w:rsidRPr="00F24CE2">
        <w:rPr>
          <w:sz w:val="24"/>
          <w:szCs w:val="24"/>
          <w:lang w:val="ru-RU"/>
        </w:rPr>
        <w:t>6(39,43,52),17(11-12,15-16,25-26,28-29,31,34,36-38),54(9,11,13-18,20,31,33,46,</w:t>
      </w:r>
    </w:p>
    <w:p w:rsidR="0019498E" w:rsidRPr="00F24CE2" w:rsidRDefault="0019498E" w:rsidP="0019498E">
      <w:pPr>
        <w:pStyle w:val="aff6"/>
        <w:ind w:firstLine="709"/>
        <w:rPr>
          <w:sz w:val="24"/>
          <w:szCs w:val="24"/>
          <w:lang w:val="ru-RU"/>
        </w:rPr>
      </w:pPr>
      <w:r w:rsidRPr="00F24CE2">
        <w:rPr>
          <w:sz w:val="24"/>
          <w:szCs w:val="24"/>
          <w:lang w:val="ru-RU"/>
        </w:rPr>
        <w:t>53,55),55(15-25,28,37-38,40,42-44),65(1-4,6,10,12-13,17,33-35,58,69-71),</w:t>
      </w:r>
    </w:p>
    <w:p w:rsidR="0054699F" w:rsidRDefault="0019498E" w:rsidP="0019498E">
      <w:pPr>
        <w:pStyle w:val="aff6"/>
        <w:ind w:firstLine="709"/>
        <w:rPr>
          <w:sz w:val="24"/>
          <w:szCs w:val="24"/>
          <w:lang w:val="ru-RU"/>
        </w:rPr>
      </w:pPr>
      <w:r w:rsidRPr="00F24CE2">
        <w:rPr>
          <w:sz w:val="24"/>
          <w:szCs w:val="24"/>
          <w:lang w:val="ru-RU"/>
        </w:rPr>
        <w:t>78(4-14)</w:t>
      </w:r>
    </w:p>
    <w:p w:rsidR="0054699F" w:rsidRPr="00F24CE2" w:rsidRDefault="0054699F" w:rsidP="0054699F">
      <w:pPr>
        <w:pStyle w:val="aff6"/>
        <w:ind w:firstLine="709"/>
        <w:rPr>
          <w:sz w:val="24"/>
          <w:szCs w:val="24"/>
          <w:lang w:val="ru-RU"/>
        </w:rPr>
      </w:pPr>
      <w:r w:rsidRPr="00F24CE2">
        <w:rPr>
          <w:sz w:val="24"/>
          <w:szCs w:val="24"/>
          <w:lang w:val="ru-RU"/>
        </w:rPr>
        <w:t xml:space="preserve">                                             Мокро-Дубравское лесничество                   682,6    608,1</w:t>
      </w:r>
    </w:p>
    <w:p w:rsidR="0054699F" w:rsidRPr="00F24CE2" w:rsidRDefault="0054699F" w:rsidP="0054699F">
      <w:pPr>
        <w:pStyle w:val="aff6"/>
        <w:ind w:firstLine="709"/>
        <w:rPr>
          <w:sz w:val="24"/>
          <w:szCs w:val="24"/>
          <w:lang w:val="ru-RU"/>
        </w:rPr>
      </w:pPr>
      <w:r w:rsidRPr="00F24CE2">
        <w:rPr>
          <w:sz w:val="24"/>
          <w:szCs w:val="24"/>
          <w:lang w:val="ru-RU"/>
        </w:rPr>
        <w:t>1(19-20,28-30,35-36,41-42,46,48,55-56,58-68),3(47-53),4(1-13,17,20-21,37,39,</w:t>
      </w:r>
    </w:p>
    <w:p w:rsidR="0019498E" w:rsidRPr="00F24CE2" w:rsidRDefault="0054699F" w:rsidP="0019498E">
      <w:pPr>
        <w:pStyle w:val="aff6"/>
        <w:ind w:firstLine="709"/>
        <w:rPr>
          <w:sz w:val="24"/>
          <w:szCs w:val="24"/>
          <w:lang w:val="ru-RU"/>
        </w:rPr>
      </w:pPr>
      <w:r w:rsidRPr="00F24CE2">
        <w:rPr>
          <w:sz w:val="24"/>
          <w:szCs w:val="24"/>
          <w:lang w:val="ru-RU"/>
        </w:rPr>
        <w:t>41-47,59,61-66,68,71,74-79),5(17,58-59),8(5,32),10(38),18(6-11,15,17,19,67-68,</w:t>
      </w:r>
      <w:r w:rsidR="0019498E" w:rsidRPr="00F24CE2">
        <w:rPr>
          <w:sz w:val="24"/>
          <w:szCs w:val="24"/>
          <w:lang w:val="ru-RU"/>
        </w:rPr>
        <w:br w:type="page"/>
      </w:r>
    </w:p>
    <w:p w:rsidR="0019498E" w:rsidRPr="00F24CE2" w:rsidRDefault="0019498E" w:rsidP="0019498E">
      <w:pPr>
        <w:pStyle w:val="aff6"/>
        <w:ind w:firstLine="709"/>
        <w:rPr>
          <w:sz w:val="24"/>
          <w:szCs w:val="24"/>
          <w:lang w:val="ru-RU"/>
        </w:rPr>
      </w:pPr>
      <w:r w:rsidRPr="00F24CE2">
        <w:rPr>
          <w:sz w:val="24"/>
          <w:szCs w:val="24"/>
          <w:lang w:val="ru-RU"/>
        </w:rPr>
        <w:lastRenderedPageBreak/>
        <w:t>==========================================================================================================</w:t>
      </w:r>
    </w:p>
    <w:p w:rsidR="0019498E" w:rsidRPr="00F24CE2" w:rsidRDefault="0019498E" w:rsidP="0019498E">
      <w:pPr>
        <w:pStyle w:val="aff6"/>
        <w:ind w:firstLine="709"/>
        <w:rPr>
          <w:sz w:val="24"/>
          <w:szCs w:val="24"/>
          <w:lang w:val="ru-RU"/>
        </w:rPr>
      </w:pPr>
      <w:r w:rsidRPr="00F24CE2">
        <w:rPr>
          <w:sz w:val="24"/>
          <w:szCs w:val="24"/>
          <w:lang w:val="ru-RU"/>
        </w:rPr>
        <w:t xml:space="preserve"> N  :                                                                                   :    Площадь,га</w:t>
      </w:r>
    </w:p>
    <w:p w:rsidR="0019498E" w:rsidRPr="00F24CE2" w:rsidRDefault="0019498E" w:rsidP="0019498E">
      <w:pPr>
        <w:pStyle w:val="aff6"/>
        <w:ind w:firstLine="709"/>
        <w:rPr>
          <w:sz w:val="24"/>
          <w:szCs w:val="24"/>
          <w:lang w:val="ru-RU"/>
        </w:rPr>
      </w:pPr>
      <w:r w:rsidRPr="00F24CE2">
        <w:rPr>
          <w:sz w:val="24"/>
          <w:szCs w:val="24"/>
          <w:lang w:val="ru-RU"/>
        </w:rPr>
        <w:t xml:space="preserve">п/п :             </w:t>
      </w:r>
      <w:r>
        <w:rPr>
          <w:sz w:val="24"/>
          <w:szCs w:val="24"/>
        </w:rPr>
        <w:t xml:space="preserve">        </w:t>
      </w:r>
      <w:r w:rsidRPr="00F24CE2">
        <w:rPr>
          <w:sz w:val="24"/>
          <w:szCs w:val="24"/>
          <w:lang w:val="ru-RU"/>
        </w:rPr>
        <w:t xml:space="preserve"> </w:t>
      </w:r>
      <w:r>
        <w:rPr>
          <w:sz w:val="24"/>
          <w:szCs w:val="24"/>
        </w:rPr>
        <w:t xml:space="preserve"> </w:t>
      </w:r>
      <w:r w:rsidRPr="00F24CE2">
        <w:rPr>
          <w:sz w:val="24"/>
          <w:szCs w:val="24"/>
          <w:lang w:val="ru-RU"/>
        </w:rPr>
        <w:t xml:space="preserve">   Номера лесных кварталов (</w:t>
      </w:r>
      <w:r>
        <w:rPr>
          <w:sz w:val="24"/>
          <w:szCs w:val="24"/>
        </w:rPr>
        <w:t>выделов</w:t>
      </w:r>
      <w:r w:rsidRPr="00F24CE2">
        <w:rPr>
          <w:sz w:val="24"/>
          <w:szCs w:val="24"/>
          <w:lang w:val="ru-RU"/>
        </w:rPr>
        <w:t xml:space="preserve">)           </w:t>
      </w:r>
      <w:r>
        <w:rPr>
          <w:sz w:val="24"/>
          <w:szCs w:val="24"/>
        </w:rPr>
        <w:t xml:space="preserve">        </w:t>
      </w:r>
      <w:r w:rsidRPr="00F24CE2">
        <w:rPr>
          <w:sz w:val="24"/>
          <w:szCs w:val="24"/>
          <w:lang w:val="ru-RU"/>
        </w:rPr>
        <w:t xml:space="preserve">     :-----------------</w:t>
      </w:r>
    </w:p>
    <w:p w:rsidR="0019498E" w:rsidRPr="00F24CE2" w:rsidRDefault="0019498E" w:rsidP="0019498E">
      <w:pPr>
        <w:pStyle w:val="aff6"/>
        <w:ind w:firstLine="709"/>
        <w:rPr>
          <w:sz w:val="24"/>
          <w:szCs w:val="24"/>
          <w:lang w:val="ru-RU"/>
        </w:rPr>
      </w:pPr>
      <w:r w:rsidRPr="00F24CE2">
        <w:rPr>
          <w:sz w:val="24"/>
          <w:szCs w:val="24"/>
          <w:lang w:val="ru-RU"/>
        </w:rPr>
        <w:t xml:space="preserve">    :                                                                                   :  Всего : Покрыт.</w:t>
      </w:r>
    </w:p>
    <w:p w:rsidR="0019498E" w:rsidRPr="00F24CE2" w:rsidRDefault="0019498E" w:rsidP="0019498E">
      <w:pPr>
        <w:pStyle w:val="aff6"/>
        <w:ind w:firstLine="709"/>
        <w:rPr>
          <w:sz w:val="24"/>
          <w:szCs w:val="24"/>
          <w:lang w:val="ru-RU"/>
        </w:rPr>
      </w:pPr>
      <w:r w:rsidRPr="00F24CE2">
        <w:rPr>
          <w:sz w:val="24"/>
          <w:szCs w:val="24"/>
          <w:lang w:val="ru-RU"/>
        </w:rPr>
        <w:t>==========================================================================================================</w:t>
      </w:r>
    </w:p>
    <w:p w:rsidR="0019498E" w:rsidRPr="00F24CE2" w:rsidRDefault="0019498E" w:rsidP="0019498E">
      <w:pPr>
        <w:pStyle w:val="aff6"/>
        <w:ind w:firstLine="709"/>
        <w:rPr>
          <w:sz w:val="24"/>
          <w:szCs w:val="24"/>
          <w:lang w:val="ru-RU"/>
        </w:rPr>
      </w:pPr>
      <w:r w:rsidRPr="00F24CE2">
        <w:rPr>
          <w:sz w:val="24"/>
          <w:szCs w:val="24"/>
          <w:lang w:val="ru-RU"/>
        </w:rPr>
        <w:t>79-81,84-85),19(1-3,5-7,9-14,16,49-50,55,58-59),20(</w:t>
      </w:r>
    </w:p>
    <w:p w:rsidR="0019498E" w:rsidRPr="00F24CE2" w:rsidRDefault="0019498E" w:rsidP="0019498E">
      <w:pPr>
        <w:pStyle w:val="aff6"/>
        <w:ind w:firstLine="709"/>
        <w:rPr>
          <w:sz w:val="24"/>
          <w:szCs w:val="24"/>
          <w:lang w:val="ru-RU"/>
        </w:rPr>
      </w:pPr>
      <w:r w:rsidRPr="00F24CE2">
        <w:rPr>
          <w:sz w:val="24"/>
          <w:szCs w:val="24"/>
          <w:lang w:val="ru-RU"/>
        </w:rPr>
        <w:t>1-38,40-44,47,78-80,85,87,89-92,94,98-100,103-106,108),28(7-10,62-64),35(23-25,</w:t>
      </w:r>
    </w:p>
    <w:p w:rsidR="0019498E" w:rsidRPr="00F24CE2" w:rsidRDefault="0019498E" w:rsidP="0019498E">
      <w:pPr>
        <w:pStyle w:val="aff6"/>
        <w:ind w:firstLine="709"/>
        <w:rPr>
          <w:sz w:val="24"/>
          <w:szCs w:val="24"/>
          <w:lang w:val="ru-RU"/>
        </w:rPr>
      </w:pPr>
      <w:r w:rsidRPr="00F24CE2">
        <w:rPr>
          <w:sz w:val="24"/>
          <w:szCs w:val="24"/>
          <w:lang w:val="ru-RU"/>
        </w:rPr>
        <w:t>36-42,44-48,51-52,54,56-76,80-83,86,88-90,93-94,97-104),36(28-29,40-42,51,69,</w:t>
      </w:r>
    </w:p>
    <w:p w:rsidR="0019498E" w:rsidRPr="00F24CE2" w:rsidRDefault="0019498E" w:rsidP="0019498E">
      <w:pPr>
        <w:pStyle w:val="aff6"/>
        <w:ind w:firstLine="709"/>
        <w:rPr>
          <w:sz w:val="24"/>
          <w:szCs w:val="24"/>
          <w:lang w:val="ru-RU"/>
        </w:rPr>
      </w:pPr>
      <w:r w:rsidRPr="00F24CE2">
        <w:rPr>
          <w:sz w:val="24"/>
          <w:szCs w:val="24"/>
          <w:lang w:val="ru-RU"/>
        </w:rPr>
        <w:t>85-86,89-90),41(39),42(37-40,42,44),45(30-34,40-41),</w:t>
      </w:r>
    </w:p>
    <w:p w:rsidR="0019498E" w:rsidRPr="00F24CE2" w:rsidRDefault="0019498E" w:rsidP="0019498E">
      <w:pPr>
        <w:pStyle w:val="aff6"/>
        <w:ind w:firstLine="709"/>
        <w:rPr>
          <w:sz w:val="24"/>
          <w:szCs w:val="24"/>
          <w:lang w:val="ru-RU"/>
        </w:rPr>
      </w:pPr>
      <w:r w:rsidRPr="00F24CE2">
        <w:rPr>
          <w:sz w:val="24"/>
          <w:szCs w:val="24"/>
          <w:lang w:val="ru-RU"/>
        </w:rPr>
        <w:t>46(47-50,53,58,60,65),47(1-9,86),48(1-6,31),49(1-4,33,35),53(34,40-41),</w:t>
      </w:r>
    </w:p>
    <w:p w:rsidR="0019498E" w:rsidRPr="00F24CE2" w:rsidRDefault="0019498E" w:rsidP="0019498E">
      <w:pPr>
        <w:pStyle w:val="aff6"/>
        <w:ind w:firstLine="709"/>
        <w:rPr>
          <w:sz w:val="24"/>
          <w:szCs w:val="24"/>
          <w:lang w:val="ru-RU"/>
        </w:rPr>
      </w:pPr>
      <w:r w:rsidRPr="00F24CE2">
        <w:rPr>
          <w:sz w:val="24"/>
          <w:szCs w:val="24"/>
          <w:lang w:val="ru-RU"/>
        </w:rPr>
        <w:t>54(37-42,44,46-51,55,59-61),56(17,21,25-27,29-33,39-40,43-53,73,75,78,80-82),</w:t>
      </w:r>
    </w:p>
    <w:p w:rsidR="0019498E" w:rsidRPr="00F24CE2" w:rsidRDefault="0019498E" w:rsidP="0019498E">
      <w:pPr>
        <w:pStyle w:val="aff6"/>
        <w:ind w:firstLine="709"/>
        <w:rPr>
          <w:sz w:val="24"/>
          <w:szCs w:val="24"/>
          <w:lang w:val="ru-RU"/>
        </w:rPr>
      </w:pPr>
      <w:r w:rsidRPr="00F24CE2">
        <w:rPr>
          <w:sz w:val="24"/>
          <w:szCs w:val="24"/>
          <w:lang w:val="ru-RU"/>
        </w:rPr>
        <w:t>58(51,56-57),59(50),60(9-10,16,21,28-30,32-35,38),61(1-3,</w:t>
      </w:r>
    </w:p>
    <w:p w:rsidR="0019498E" w:rsidRPr="00F24CE2" w:rsidRDefault="0019498E" w:rsidP="0019498E">
      <w:pPr>
        <w:pStyle w:val="aff6"/>
        <w:ind w:firstLine="709"/>
        <w:rPr>
          <w:sz w:val="24"/>
          <w:szCs w:val="24"/>
          <w:lang w:val="ru-RU"/>
        </w:rPr>
      </w:pPr>
      <w:r w:rsidRPr="00F24CE2">
        <w:rPr>
          <w:sz w:val="24"/>
          <w:szCs w:val="24"/>
          <w:lang w:val="ru-RU"/>
        </w:rPr>
        <w:t>5-7,11-12,18-21,32,34-39,43,46-48,50,53-55,57,59),62(7,56),64(10-11,18,25-29,</w:t>
      </w:r>
    </w:p>
    <w:p w:rsidR="0019498E" w:rsidRPr="00F24CE2" w:rsidRDefault="0019498E" w:rsidP="0019498E">
      <w:pPr>
        <w:pStyle w:val="aff6"/>
        <w:ind w:firstLine="709"/>
        <w:rPr>
          <w:sz w:val="24"/>
          <w:szCs w:val="24"/>
          <w:lang w:val="ru-RU"/>
        </w:rPr>
      </w:pPr>
      <w:r w:rsidRPr="00F24CE2">
        <w:rPr>
          <w:sz w:val="24"/>
          <w:szCs w:val="24"/>
          <w:lang w:val="ru-RU"/>
        </w:rPr>
        <w:t>34-38),67(1-9,15-18,24-26,37-38,41-42),70(41-42),71(1-2,5-8,11,13-14,16-23,</w:t>
      </w:r>
    </w:p>
    <w:p w:rsidR="0019498E" w:rsidRPr="00F24CE2" w:rsidRDefault="0019498E" w:rsidP="0019498E">
      <w:pPr>
        <w:pStyle w:val="aff6"/>
        <w:ind w:firstLine="709"/>
        <w:rPr>
          <w:sz w:val="24"/>
          <w:szCs w:val="24"/>
          <w:lang w:val="ru-RU"/>
        </w:rPr>
      </w:pPr>
      <w:r w:rsidRPr="00F24CE2">
        <w:rPr>
          <w:sz w:val="24"/>
          <w:szCs w:val="24"/>
          <w:lang w:val="ru-RU"/>
        </w:rPr>
        <w:t>26-28,31-33,37,40-41,44-57,60-64,70,74,76-78,80-81,83-84,</w:t>
      </w:r>
    </w:p>
    <w:p w:rsidR="0019498E" w:rsidRPr="00F24CE2" w:rsidRDefault="0019498E" w:rsidP="0019498E">
      <w:pPr>
        <w:pStyle w:val="aff6"/>
        <w:ind w:firstLine="709"/>
        <w:rPr>
          <w:sz w:val="24"/>
          <w:szCs w:val="24"/>
          <w:lang w:val="ru-RU"/>
        </w:rPr>
      </w:pPr>
      <w:r w:rsidRPr="00F24CE2">
        <w:rPr>
          <w:sz w:val="24"/>
          <w:szCs w:val="24"/>
          <w:lang w:val="ru-RU"/>
        </w:rPr>
        <w:t>86-87,89),72(16-20,22-23,40,45,50-51)</w:t>
      </w:r>
    </w:p>
    <w:p w:rsidR="0019498E" w:rsidRPr="00F24CE2" w:rsidRDefault="0019498E" w:rsidP="0019498E">
      <w:pPr>
        <w:pStyle w:val="aff6"/>
        <w:ind w:firstLine="709"/>
        <w:rPr>
          <w:sz w:val="24"/>
          <w:szCs w:val="24"/>
          <w:lang w:val="ru-RU"/>
        </w:rPr>
      </w:pPr>
      <w:r w:rsidRPr="00F24CE2">
        <w:rPr>
          <w:sz w:val="24"/>
          <w:szCs w:val="24"/>
          <w:lang w:val="ru-RU"/>
        </w:rPr>
        <w:t xml:space="preserve">                                             Новинское лесничество                         1030,3    810,4</w:t>
      </w:r>
    </w:p>
    <w:p w:rsidR="0019498E" w:rsidRPr="00F24CE2" w:rsidRDefault="0019498E" w:rsidP="0019498E">
      <w:pPr>
        <w:pStyle w:val="aff6"/>
        <w:ind w:firstLine="709"/>
        <w:rPr>
          <w:sz w:val="24"/>
          <w:szCs w:val="24"/>
          <w:lang w:val="ru-RU"/>
        </w:rPr>
      </w:pPr>
      <w:r w:rsidRPr="00F24CE2">
        <w:rPr>
          <w:sz w:val="24"/>
          <w:szCs w:val="24"/>
          <w:lang w:val="ru-RU"/>
        </w:rPr>
        <w:t>9(5,7-10,12-22,24-34),15(27-29,41-45,50-52,54),16(1-23,25-26,28,34-46,51-54),</w:t>
      </w:r>
    </w:p>
    <w:p w:rsidR="0019498E" w:rsidRPr="00F24CE2" w:rsidRDefault="0019498E" w:rsidP="0019498E">
      <w:pPr>
        <w:pStyle w:val="aff6"/>
        <w:ind w:firstLine="709"/>
        <w:rPr>
          <w:sz w:val="24"/>
          <w:szCs w:val="24"/>
          <w:lang w:val="ru-RU"/>
        </w:rPr>
      </w:pPr>
      <w:r w:rsidRPr="00F24CE2">
        <w:rPr>
          <w:sz w:val="24"/>
          <w:szCs w:val="24"/>
          <w:lang w:val="ru-RU"/>
        </w:rPr>
        <w:t>22(31,37-38,49,51-52),23(3-10,13,16-19,21-29,31-52,54-55,61-66,68-73,78,80-81),</w:t>
      </w:r>
    </w:p>
    <w:p w:rsidR="0019498E" w:rsidRPr="00F24CE2" w:rsidRDefault="0019498E" w:rsidP="0019498E">
      <w:pPr>
        <w:pStyle w:val="aff6"/>
        <w:ind w:firstLine="709"/>
        <w:rPr>
          <w:sz w:val="24"/>
          <w:szCs w:val="24"/>
          <w:lang w:val="ru-RU"/>
        </w:rPr>
      </w:pPr>
      <w:r w:rsidRPr="00F24CE2">
        <w:rPr>
          <w:sz w:val="24"/>
          <w:szCs w:val="24"/>
          <w:lang w:val="ru-RU"/>
        </w:rPr>
        <w:t>24(1-4,11,14-16,19-20,46-50,53-54),32(6-7,29,32-34,</w:t>
      </w:r>
    </w:p>
    <w:p w:rsidR="0019498E" w:rsidRPr="00F24CE2" w:rsidRDefault="0019498E" w:rsidP="0019498E">
      <w:pPr>
        <w:pStyle w:val="aff6"/>
        <w:ind w:firstLine="709"/>
        <w:rPr>
          <w:sz w:val="24"/>
          <w:szCs w:val="24"/>
          <w:lang w:val="ru-RU"/>
        </w:rPr>
      </w:pPr>
      <w:r w:rsidRPr="00F24CE2">
        <w:rPr>
          <w:sz w:val="24"/>
          <w:szCs w:val="24"/>
          <w:lang w:val="ru-RU"/>
        </w:rPr>
        <w:t>39,41-44,48-54,60-61,64,68-71),33(1-6,8-12,14-22,24-32,34-44,46-47,50-51,54-64,</w:t>
      </w:r>
    </w:p>
    <w:p w:rsidR="0019498E" w:rsidRPr="00F24CE2" w:rsidRDefault="0019498E" w:rsidP="0019498E">
      <w:pPr>
        <w:pStyle w:val="aff6"/>
        <w:ind w:firstLine="709"/>
        <w:rPr>
          <w:sz w:val="24"/>
          <w:szCs w:val="24"/>
          <w:lang w:val="ru-RU"/>
        </w:rPr>
      </w:pPr>
      <w:r w:rsidRPr="00F24CE2">
        <w:rPr>
          <w:sz w:val="24"/>
          <w:szCs w:val="24"/>
          <w:lang w:val="ru-RU"/>
        </w:rPr>
        <w:t>66-70,72-77,79-83),46(3-7,10-12,15-21,23-28,30-33,39-40,42-47,49-50,52-54,</w:t>
      </w:r>
    </w:p>
    <w:p w:rsidR="0019498E" w:rsidRPr="00F24CE2" w:rsidRDefault="0019498E" w:rsidP="0019498E">
      <w:pPr>
        <w:pStyle w:val="aff6"/>
        <w:ind w:firstLine="709"/>
        <w:rPr>
          <w:sz w:val="24"/>
          <w:szCs w:val="24"/>
          <w:lang w:val="ru-RU"/>
        </w:rPr>
      </w:pPr>
      <w:r w:rsidRPr="00F24CE2">
        <w:rPr>
          <w:sz w:val="24"/>
          <w:szCs w:val="24"/>
          <w:lang w:val="ru-RU"/>
        </w:rPr>
        <w:t>56-61),47(1-3,9-11,13,21,35-36,42-43,48-51,54-55,59-60,</w:t>
      </w:r>
    </w:p>
    <w:p w:rsidR="0019498E" w:rsidRPr="00F24CE2" w:rsidRDefault="0019498E" w:rsidP="0019498E">
      <w:pPr>
        <w:pStyle w:val="aff6"/>
        <w:ind w:firstLine="709"/>
        <w:rPr>
          <w:sz w:val="24"/>
          <w:szCs w:val="24"/>
          <w:lang w:val="ru-RU"/>
        </w:rPr>
      </w:pPr>
      <w:r w:rsidRPr="00F24CE2">
        <w:rPr>
          <w:sz w:val="24"/>
          <w:szCs w:val="24"/>
          <w:lang w:val="ru-RU"/>
        </w:rPr>
        <w:t>62-63),61(3-8,12,14-20,22-26,31-33,36-38,40-41,49-54,56-64,67-68),62(1-3,9-11,</w:t>
      </w:r>
    </w:p>
    <w:p w:rsidR="0019498E" w:rsidRPr="00F24CE2" w:rsidRDefault="0019498E" w:rsidP="0019498E">
      <w:pPr>
        <w:pStyle w:val="aff6"/>
        <w:ind w:firstLine="709"/>
        <w:rPr>
          <w:sz w:val="24"/>
          <w:szCs w:val="24"/>
          <w:lang w:val="ru-RU"/>
        </w:rPr>
      </w:pPr>
      <w:r w:rsidRPr="00F24CE2">
        <w:rPr>
          <w:sz w:val="24"/>
          <w:szCs w:val="24"/>
          <w:lang w:val="ru-RU"/>
        </w:rPr>
        <w:t>17-19,25-28,32-40,43-44,47-49,51-56,58-61,63-66,68,70-73),63(12-13,16-20,23-24,</w:t>
      </w:r>
    </w:p>
    <w:p w:rsidR="0019498E" w:rsidRPr="00F24CE2" w:rsidRDefault="0019498E" w:rsidP="0019498E">
      <w:pPr>
        <w:pStyle w:val="aff6"/>
        <w:ind w:firstLine="709"/>
        <w:rPr>
          <w:sz w:val="24"/>
          <w:szCs w:val="24"/>
          <w:lang w:val="ru-RU"/>
        </w:rPr>
      </w:pPr>
      <w:r w:rsidRPr="00F24CE2">
        <w:rPr>
          <w:sz w:val="24"/>
          <w:szCs w:val="24"/>
          <w:lang w:val="ru-RU"/>
        </w:rPr>
        <w:t>30-32),64(9-30,32,34-35,37-47),65(9,11-27,29-35,</w:t>
      </w:r>
    </w:p>
    <w:p w:rsidR="0019498E" w:rsidRPr="00F24CE2" w:rsidRDefault="0019498E" w:rsidP="0019498E">
      <w:pPr>
        <w:pStyle w:val="aff6"/>
        <w:ind w:firstLine="709"/>
        <w:rPr>
          <w:sz w:val="24"/>
          <w:szCs w:val="24"/>
          <w:lang w:val="ru-RU"/>
        </w:rPr>
      </w:pPr>
      <w:r w:rsidRPr="00F24CE2">
        <w:rPr>
          <w:sz w:val="24"/>
          <w:szCs w:val="24"/>
          <w:lang w:val="ru-RU"/>
        </w:rPr>
        <w:t>40-49),89(18,36-37,43,49-51,54,56-57,69,84-85,87),91(3-6,13-16,20-25,32-36,</w:t>
      </w:r>
    </w:p>
    <w:p w:rsidR="0019498E" w:rsidRPr="00F24CE2" w:rsidRDefault="0019498E" w:rsidP="0019498E">
      <w:pPr>
        <w:pStyle w:val="aff6"/>
        <w:ind w:firstLine="709"/>
        <w:rPr>
          <w:sz w:val="24"/>
          <w:szCs w:val="24"/>
          <w:lang w:val="ru-RU"/>
        </w:rPr>
      </w:pPr>
      <w:r w:rsidRPr="00F24CE2">
        <w:rPr>
          <w:sz w:val="24"/>
          <w:szCs w:val="24"/>
          <w:lang w:val="ru-RU"/>
        </w:rPr>
        <w:t>41-47,50-54,64-66,72-73,92,101-102),93(10,19-21,30-36,38-52,55-65,69-78,80-83,</w:t>
      </w:r>
    </w:p>
    <w:p w:rsidR="0019498E" w:rsidRDefault="0019498E" w:rsidP="0019498E">
      <w:pPr>
        <w:pStyle w:val="aff6"/>
        <w:ind w:firstLine="709"/>
        <w:rPr>
          <w:sz w:val="24"/>
          <w:szCs w:val="24"/>
          <w:lang w:val="ru-RU"/>
        </w:rPr>
      </w:pPr>
      <w:r w:rsidRPr="00F24CE2">
        <w:rPr>
          <w:sz w:val="24"/>
          <w:szCs w:val="24"/>
          <w:lang w:val="ru-RU"/>
        </w:rPr>
        <w:t>85,91-95)</w:t>
      </w:r>
    </w:p>
    <w:p w:rsidR="0054699F" w:rsidRPr="00F24CE2" w:rsidRDefault="0054699F" w:rsidP="0054699F">
      <w:pPr>
        <w:pStyle w:val="aff6"/>
        <w:ind w:firstLine="709"/>
        <w:rPr>
          <w:sz w:val="24"/>
          <w:szCs w:val="24"/>
          <w:lang w:val="ru-RU"/>
        </w:rPr>
      </w:pPr>
      <w:r w:rsidRPr="00F24CE2">
        <w:rPr>
          <w:sz w:val="24"/>
          <w:szCs w:val="24"/>
          <w:lang w:val="ru-RU"/>
        </w:rPr>
        <w:t xml:space="preserve">                                             Поpечское лесничество                          198,0    189,0</w:t>
      </w:r>
    </w:p>
    <w:p w:rsidR="0054699F" w:rsidRPr="00F24CE2" w:rsidRDefault="0054699F" w:rsidP="0054699F">
      <w:pPr>
        <w:pStyle w:val="aff6"/>
        <w:ind w:firstLine="709"/>
        <w:rPr>
          <w:sz w:val="24"/>
          <w:szCs w:val="24"/>
          <w:lang w:val="ru-RU"/>
        </w:rPr>
      </w:pPr>
      <w:r w:rsidRPr="00F24CE2">
        <w:rPr>
          <w:sz w:val="24"/>
          <w:szCs w:val="24"/>
          <w:lang w:val="ru-RU"/>
        </w:rPr>
        <w:t>2(10,14,17-19,21-24),3(9-10,15-17,19,21-24,26-27,29-30),4(12-13,18,26,29),8(3,</w:t>
      </w:r>
    </w:p>
    <w:p w:rsidR="0054699F" w:rsidRPr="00F24CE2" w:rsidRDefault="0054699F" w:rsidP="0054699F">
      <w:pPr>
        <w:pStyle w:val="aff6"/>
        <w:ind w:firstLine="709"/>
        <w:rPr>
          <w:sz w:val="24"/>
          <w:szCs w:val="24"/>
          <w:lang w:val="ru-RU"/>
        </w:rPr>
      </w:pPr>
      <w:r w:rsidRPr="00F24CE2">
        <w:rPr>
          <w:sz w:val="24"/>
          <w:szCs w:val="24"/>
          <w:lang w:val="ru-RU"/>
        </w:rPr>
        <w:t>5,7,16,18,22,24-27),9(5,7,10-26,28-32),10(1-3,8,14,31,41),63(26,43-47),</w:t>
      </w:r>
    </w:p>
    <w:p w:rsidR="0054699F" w:rsidRPr="00F24CE2" w:rsidRDefault="0054699F" w:rsidP="0054699F">
      <w:pPr>
        <w:pStyle w:val="aff6"/>
        <w:ind w:firstLine="709"/>
        <w:rPr>
          <w:sz w:val="24"/>
          <w:szCs w:val="24"/>
          <w:lang w:val="ru-RU"/>
        </w:rPr>
      </w:pPr>
      <w:r w:rsidRPr="00F24CE2">
        <w:rPr>
          <w:sz w:val="24"/>
          <w:szCs w:val="24"/>
          <w:lang w:val="ru-RU"/>
        </w:rPr>
        <w:t>77(13-14),79(1-3,5-19,21-29,32,35-36,40,46,50-51)</w:t>
      </w:r>
    </w:p>
    <w:p w:rsidR="0019498E" w:rsidRPr="00F24CE2" w:rsidRDefault="0019498E" w:rsidP="0019498E">
      <w:pPr>
        <w:pStyle w:val="aff6"/>
        <w:ind w:firstLine="709"/>
        <w:rPr>
          <w:sz w:val="24"/>
          <w:szCs w:val="24"/>
          <w:lang w:val="ru-RU"/>
        </w:rPr>
      </w:pPr>
      <w:r w:rsidRPr="00F24CE2">
        <w:rPr>
          <w:sz w:val="24"/>
          <w:szCs w:val="24"/>
          <w:lang w:val="ru-RU"/>
        </w:rPr>
        <w:lastRenderedPageBreak/>
        <w:t>==========================================================================================================</w:t>
      </w:r>
    </w:p>
    <w:p w:rsidR="0019498E" w:rsidRPr="00F24CE2" w:rsidRDefault="0019498E" w:rsidP="0019498E">
      <w:pPr>
        <w:pStyle w:val="aff6"/>
        <w:ind w:firstLine="709"/>
        <w:rPr>
          <w:sz w:val="24"/>
          <w:szCs w:val="24"/>
          <w:lang w:val="ru-RU"/>
        </w:rPr>
      </w:pPr>
      <w:r w:rsidRPr="00F24CE2">
        <w:rPr>
          <w:sz w:val="24"/>
          <w:szCs w:val="24"/>
          <w:lang w:val="ru-RU"/>
        </w:rPr>
        <w:t xml:space="preserve"> N  :                                                                                   :    Площадь,га</w:t>
      </w:r>
    </w:p>
    <w:p w:rsidR="0019498E" w:rsidRPr="00F24CE2" w:rsidRDefault="0019498E" w:rsidP="0019498E">
      <w:pPr>
        <w:pStyle w:val="aff6"/>
        <w:ind w:firstLine="709"/>
        <w:rPr>
          <w:sz w:val="24"/>
          <w:szCs w:val="24"/>
          <w:lang w:val="ru-RU"/>
        </w:rPr>
      </w:pPr>
      <w:r w:rsidRPr="00F24CE2">
        <w:rPr>
          <w:sz w:val="24"/>
          <w:szCs w:val="24"/>
          <w:lang w:val="ru-RU"/>
        </w:rPr>
        <w:t xml:space="preserve">п/п :             </w:t>
      </w:r>
      <w:r>
        <w:rPr>
          <w:sz w:val="24"/>
          <w:szCs w:val="24"/>
        </w:rPr>
        <w:t xml:space="preserve">        </w:t>
      </w:r>
      <w:r w:rsidRPr="00F24CE2">
        <w:rPr>
          <w:sz w:val="24"/>
          <w:szCs w:val="24"/>
          <w:lang w:val="ru-RU"/>
        </w:rPr>
        <w:t xml:space="preserve"> </w:t>
      </w:r>
      <w:r>
        <w:rPr>
          <w:sz w:val="24"/>
          <w:szCs w:val="24"/>
        </w:rPr>
        <w:t xml:space="preserve"> </w:t>
      </w:r>
      <w:r w:rsidRPr="00F24CE2">
        <w:rPr>
          <w:sz w:val="24"/>
          <w:szCs w:val="24"/>
          <w:lang w:val="ru-RU"/>
        </w:rPr>
        <w:t xml:space="preserve">   Номера лесных кварталов (</w:t>
      </w:r>
      <w:r>
        <w:rPr>
          <w:sz w:val="24"/>
          <w:szCs w:val="24"/>
        </w:rPr>
        <w:t>выделов</w:t>
      </w:r>
      <w:r w:rsidRPr="00F24CE2">
        <w:rPr>
          <w:sz w:val="24"/>
          <w:szCs w:val="24"/>
          <w:lang w:val="ru-RU"/>
        </w:rPr>
        <w:t xml:space="preserve">)           </w:t>
      </w:r>
      <w:r>
        <w:rPr>
          <w:sz w:val="24"/>
          <w:szCs w:val="24"/>
        </w:rPr>
        <w:t xml:space="preserve">        </w:t>
      </w:r>
      <w:r w:rsidRPr="00F24CE2">
        <w:rPr>
          <w:sz w:val="24"/>
          <w:szCs w:val="24"/>
          <w:lang w:val="ru-RU"/>
        </w:rPr>
        <w:t xml:space="preserve">     :-----------------</w:t>
      </w:r>
    </w:p>
    <w:p w:rsidR="0019498E" w:rsidRPr="00F24CE2" w:rsidRDefault="0019498E" w:rsidP="0019498E">
      <w:pPr>
        <w:pStyle w:val="aff6"/>
        <w:ind w:firstLine="709"/>
        <w:rPr>
          <w:sz w:val="24"/>
          <w:szCs w:val="24"/>
          <w:lang w:val="ru-RU"/>
        </w:rPr>
      </w:pPr>
      <w:r w:rsidRPr="00F24CE2">
        <w:rPr>
          <w:sz w:val="24"/>
          <w:szCs w:val="24"/>
          <w:lang w:val="ru-RU"/>
        </w:rPr>
        <w:t xml:space="preserve">    :                                                                                   :  Всего : Покрыт.</w:t>
      </w:r>
    </w:p>
    <w:p w:rsidR="0019498E" w:rsidRPr="00F24CE2" w:rsidRDefault="0019498E" w:rsidP="0019498E">
      <w:pPr>
        <w:pStyle w:val="aff6"/>
        <w:ind w:firstLine="709"/>
        <w:rPr>
          <w:sz w:val="24"/>
          <w:szCs w:val="24"/>
          <w:lang w:val="ru-RU"/>
        </w:rPr>
      </w:pPr>
      <w:r w:rsidRPr="00F24CE2">
        <w:rPr>
          <w:sz w:val="24"/>
          <w:szCs w:val="24"/>
          <w:lang w:val="ru-RU"/>
        </w:rPr>
        <w:t>==========================================================================================================</w:t>
      </w:r>
    </w:p>
    <w:p w:rsidR="0019498E" w:rsidRPr="00F24CE2" w:rsidRDefault="0019498E" w:rsidP="0019498E">
      <w:pPr>
        <w:pStyle w:val="aff6"/>
        <w:ind w:firstLine="709"/>
        <w:rPr>
          <w:sz w:val="24"/>
          <w:szCs w:val="24"/>
          <w:lang w:val="ru-RU"/>
        </w:rPr>
      </w:pPr>
      <w:r w:rsidRPr="00F24CE2">
        <w:rPr>
          <w:sz w:val="24"/>
          <w:szCs w:val="24"/>
          <w:lang w:val="ru-RU"/>
        </w:rPr>
        <w:t xml:space="preserve">                                             Руднянское лесничество                        1321,3    960,5</w:t>
      </w:r>
    </w:p>
    <w:p w:rsidR="0019498E" w:rsidRPr="00F24CE2" w:rsidRDefault="0019498E" w:rsidP="0019498E">
      <w:pPr>
        <w:pStyle w:val="aff6"/>
        <w:ind w:firstLine="709"/>
        <w:rPr>
          <w:sz w:val="24"/>
          <w:szCs w:val="24"/>
          <w:lang w:val="ru-RU"/>
        </w:rPr>
      </w:pPr>
      <w:r w:rsidRPr="00F24CE2">
        <w:rPr>
          <w:sz w:val="24"/>
          <w:szCs w:val="24"/>
          <w:lang w:val="ru-RU"/>
        </w:rPr>
        <w:t>2(27-29,33-36),5(1-5,7-24,26-30,32-35,37,39-42,44-46,49-57,60-61,63-81),</w:t>
      </w:r>
    </w:p>
    <w:p w:rsidR="0019498E" w:rsidRPr="00F24CE2" w:rsidRDefault="0019498E" w:rsidP="0019498E">
      <w:pPr>
        <w:pStyle w:val="aff6"/>
        <w:ind w:firstLine="709"/>
        <w:rPr>
          <w:sz w:val="24"/>
          <w:szCs w:val="24"/>
          <w:lang w:val="ru-RU"/>
        </w:rPr>
      </w:pPr>
      <w:r w:rsidRPr="00F24CE2">
        <w:rPr>
          <w:sz w:val="24"/>
          <w:szCs w:val="24"/>
          <w:lang w:val="ru-RU"/>
        </w:rPr>
        <w:t>6(22-23,26-30,36,38-44,47-49,54,57,59-62),10(7-9,13,18,43),11(1-8,10-22,25-33,</w:t>
      </w:r>
    </w:p>
    <w:p w:rsidR="0019498E" w:rsidRPr="00F24CE2" w:rsidRDefault="0019498E" w:rsidP="0019498E">
      <w:pPr>
        <w:pStyle w:val="aff6"/>
        <w:ind w:firstLine="709"/>
        <w:rPr>
          <w:sz w:val="24"/>
          <w:szCs w:val="24"/>
          <w:lang w:val="ru-RU"/>
        </w:rPr>
      </w:pPr>
      <w:r w:rsidRPr="00F24CE2">
        <w:rPr>
          <w:sz w:val="24"/>
          <w:szCs w:val="24"/>
          <w:lang w:val="ru-RU"/>
        </w:rPr>
        <w:t>37,40,44-53),12(8,12-13,15,18-23),15(9,11-14,16-17,19-20,</w:t>
      </w:r>
    </w:p>
    <w:p w:rsidR="0019498E" w:rsidRPr="00F24CE2" w:rsidRDefault="0019498E" w:rsidP="0019498E">
      <w:pPr>
        <w:pStyle w:val="aff6"/>
        <w:ind w:firstLine="709"/>
        <w:rPr>
          <w:sz w:val="24"/>
          <w:szCs w:val="24"/>
          <w:lang w:val="ru-RU"/>
        </w:rPr>
      </w:pPr>
      <w:r w:rsidRPr="00F24CE2">
        <w:rPr>
          <w:sz w:val="24"/>
          <w:szCs w:val="24"/>
          <w:lang w:val="ru-RU"/>
        </w:rPr>
        <w:t>23-25,28,30-32),16(1-5,9-28,30-33,35-38,40-41,43-48,54-68),17(11,16,18,24,27),</w:t>
      </w:r>
    </w:p>
    <w:p w:rsidR="0019498E" w:rsidRPr="00F24CE2" w:rsidRDefault="0019498E" w:rsidP="0019498E">
      <w:pPr>
        <w:pStyle w:val="aff6"/>
        <w:ind w:firstLine="709"/>
        <w:rPr>
          <w:sz w:val="24"/>
          <w:szCs w:val="24"/>
          <w:lang w:val="ru-RU"/>
        </w:rPr>
      </w:pPr>
      <w:r w:rsidRPr="00F24CE2">
        <w:rPr>
          <w:sz w:val="24"/>
          <w:szCs w:val="24"/>
          <w:lang w:val="ru-RU"/>
        </w:rPr>
        <w:t>19(4,6,8-10,12-17,21-23,26-29,31,35-44,49,51-60),20(2-7,14,16-18,20-28,37,39,</w:t>
      </w:r>
    </w:p>
    <w:p w:rsidR="0019498E" w:rsidRPr="00F24CE2" w:rsidRDefault="0019498E" w:rsidP="0019498E">
      <w:pPr>
        <w:pStyle w:val="aff6"/>
        <w:ind w:firstLine="709"/>
        <w:rPr>
          <w:sz w:val="24"/>
          <w:szCs w:val="24"/>
          <w:lang w:val="ru-RU"/>
        </w:rPr>
      </w:pPr>
      <w:r w:rsidRPr="00F24CE2">
        <w:rPr>
          <w:sz w:val="24"/>
          <w:szCs w:val="24"/>
          <w:lang w:val="ru-RU"/>
        </w:rPr>
        <w:t>42,44-45,48-61,68,70),21(1-5,8,13-14,16-17,19-30,32,</w:t>
      </w:r>
    </w:p>
    <w:p w:rsidR="0019498E" w:rsidRPr="00F24CE2" w:rsidRDefault="0019498E" w:rsidP="0019498E">
      <w:pPr>
        <w:pStyle w:val="aff6"/>
        <w:ind w:firstLine="709"/>
        <w:rPr>
          <w:sz w:val="24"/>
          <w:szCs w:val="24"/>
          <w:lang w:val="ru-RU"/>
        </w:rPr>
      </w:pPr>
      <w:r w:rsidRPr="00F24CE2">
        <w:rPr>
          <w:sz w:val="24"/>
          <w:szCs w:val="24"/>
          <w:lang w:val="ru-RU"/>
        </w:rPr>
        <w:t>36,38-39,41-46,48,56-64),24(4-8,13-17,24-25,30-40,45-46,49,51,54-55,58-67,</w:t>
      </w:r>
    </w:p>
    <w:p w:rsidR="0019498E" w:rsidRPr="00F24CE2" w:rsidRDefault="0019498E" w:rsidP="0019498E">
      <w:pPr>
        <w:pStyle w:val="aff6"/>
        <w:ind w:firstLine="709"/>
        <w:rPr>
          <w:sz w:val="24"/>
          <w:szCs w:val="24"/>
          <w:lang w:val="ru-RU"/>
        </w:rPr>
      </w:pPr>
      <w:r w:rsidRPr="00F24CE2">
        <w:rPr>
          <w:sz w:val="24"/>
          <w:szCs w:val="24"/>
          <w:lang w:val="ru-RU"/>
        </w:rPr>
        <w:t>69-73,76-91),25(1,13,27-29,35,38),26(1-35,41-54,57-67,69),28(8-10,20,23-26,37,</w:t>
      </w:r>
    </w:p>
    <w:p w:rsidR="0019498E" w:rsidRPr="00F24CE2" w:rsidRDefault="0019498E" w:rsidP="0019498E">
      <w:pPr>
        <w:pStyle w:val="aff6"/>
        <w:ind w:firstLine="709"/>
        <w:rPr>
          <w:sz w:val="24"/>
          <w:szCs w:val="24"/>
          <w:lang w:val="ru-RU"/>
        </w:rPr>
      </w:pPr>
      <w:r w:rsidRPr="00F24CE2">
        <w:rPr>
          <w:sz w:val="24"/>
          <w:szCs w:val="24"/>
          <w:lang w:val="ru-RU"/>
        </w:rPr>
        <w:t>48-59,61-63,65-66,82-86,89-92),30(2-8,10-17,20-23,27-29,</w:t>
      </w:r>
    </w:p>
    <w:p w:rsidR="0019498E" w:rsidRPr="00F24CE2" w:rsidRDefault="0019498E" w:rsidP="0019498E">
      <w:pPr>
        <w:pStyle w:val="aff6"/>
        <w:ind w:firstLine="709"/>
        <w:rPr>
          <w:sz w:val="24"/>
          <w:szCs w:val="24"/>
          <w:lang w:val="ru-RU"/>
        </w:rPr>
      </w:pPr>
      <w:r w:rsidRPr="00F24CE2">
        <w:rPr>
          <w:sz w:val="24"/>
          <w:szCs w:val="24"/>
          <w:lang w:val="ru-RU"/>
        </w:rPr>
        <w:t>31,36-37,41-44,46),32(7,13-14,30-33,35,38,43,45-47,59),34(2-9,11-12,20,56,59,</w:t>
      </w:r>
    </w:p>
    <w:p w:rsidR="0019498E" w:rsidRPr="00F24CE2" w:rsidRDefault="0019498E" w:rsidP="0019498E">
      <w:pPr>
        <w:pStyle w:val="aff6"/>
        <w:ind w:firstLine="709"/>
        <w:rPr>
          <w:sz w:val="24"/>
          <w:szCs w:val="24"/>
          <w:lang w:val="ru-RU"/>
        </w:rPr>
      </w:pPr>
      <w:r w:rsidRPr="00F24CE2">
        <w:rPr>
          <w:sz w:val="24"/>
          <w:szCs w:val="24"/>
          <w:lang w:val="ru-RU"/>
        </w:rPr>
        <w:t>63-67),36(10-13,20-22,30-31,37-39),37(16,19-22,63-66,78,82,86-87),44(2,6-8,12,</w:t>
      </w:r>
    </w:p>
    <w:p w:rsidR="0019498E" w:rsidRPr="00F24CE2" w:rsidRDefault="0019498E" w:rsidP="0019498E">
      <w:pPr>
        <w:pStyle w:val="aff6"/>
        <w:ind w:firstLine="709"/>
        <w:rPr>
          <w:sz w:val="24"/>
          <w:szCs w:val="24"/>
          <w:lang w:val="ru-RU"/>
        </w:rPr>
      </w:pPr>
      <w:r w:rsidRPr="00F24CE2">
        <w:rPr>
          <w:sz w:val="24"/>
          <w:szCs w:val="24"/>
          <w:lang w:val="ru-RU"/>
        </w:rPr>
        <w:t>15,17-18,22,24,26,28,35-36,38,50-52),49(15-16,53-54,</w:t>
      </w:r>
    </w:p>
    <w:p w:rsidR="0019498E" w:rsidRPr="00F24CE2" w:rsidRDefault="0019498E" w:rsidP="0019498E">
      <w:pPr>
        <w:pStyle w:val="aff6"/>
        <w:ind w:firstLine="709"/>
        <w:rPr>
          <w:sz w:val="24"/>
          <w:szCs w:val="24"/>
          <w:lang w:val="ru-RU"/>
        </w:rPr>
      </w:pPr>
      <w:r w:rsidRPr="00F24CE2">
        <w:rPr>
          <w:sz w:val="24"/>
          <w:szCs w:val="24"/>
          <w:lang w:val="ru-RU"/>
        </w:rPr>
        <w:t>76-79,85,99,101-102,107,112,114-115),50(2-5,11-13,17-19,27-30,35-36,42-44,</w:t>
      </w:r>
    </w:p>
    <w:p w:rsidR="0019498E" w:rsidRPr="00F24CE2" w:rsidRDefault="0019498E" w:rsidP="0019498E">
      <w:pPr>
        <w:pStyle w:val="aff6"/>
        <w:ind w:firstLine="709"/>
        <w:rPr>
          <w:sz w:val="24"/>
          <w:szCs w:val="24"/>
          <w:lang w:val="ru-RU"/>
        </w:rPr>
      </w:pPr>
      <w:r w:rsidRPr="00F24CE2">
        <w:rPr>
          <w:sz w:val="24"/>
          <w:szCs w:val="24"/>
          <w:lang w:val="ru-RU"/>
        </w:rPr>
        <w:t>49-50,52,57,62-63,67),54(4-12,14-15,21-22,34-39,53,60,71,73,75-76,83-84),</w:t>
      </w:r>
    </w:p>
    <w:p w:rsidR="0019498E" w:rsidRPr="00F24CE2" w:rsidRDefault="0019498E" w:rsidP="0019498E">
      <w:pPr>
        <w:pStyle w:val="aff6"/>
        <w:ind w:firstLine="709"/>
        <w:rPr>
          <w:sz w:val="24"/>
          <w:szCs w:val="24"/>
          <w:lang w:val="ru-RU"/>
        </w:rPr>
      </w:pPr>
      <w:r w:rsidRPr="00F24CE2">
        <w:rPr>
          <w:sz w:val="24"/>
          <w:szCs w:val="24"/>
          <w:lang w:val="ru-RU"/>
        </w:rPr>
        <w:t>55(7-12,15-16,18-25,27-28,31-44,48-60,62-78,80-90,92,97-98,</w:t>
      </w:r>
    </w:p>
    <w:p w:rsidR="0019498E" w:rsidRPr="00F24CE2" w:rsidRDefault="0019498E" w:rsidP="0019498E">
      <w:pPr>
        <w:pStyle w:val="aff6"/>
        <w:ind w:firstLine="709"/>
        <w:rPr>
          <w:sz w:val="24"/>
          <w:szCs w:val="24"/>
          <w:lang w:val="ru-RU"/>
        </w:rPr>
      </w:pPr>
      <w:r w:rsidRPr="00F24CE2">
        <w:rPr>
          <w:sz w:val="24"/>
          <w:szCs w:val="24"/>
          <w:lang w:val="ru-RU"/>
        </w:rPr>
        <w:t>102,105-122,124),56(19-22,32-34,44-52,54-55,57-63,68-75),57(1,8-9,17-20,24,</w:t>
      </w:r>
    </w:p>
    <w:p w:rsidR="0019498E" w:rsidRPr="00F24CE2" w:rsidRDefault="0019498E" w:rsidP="0019498E">
      <w:pPr>
        <w:pStyle w:val="aff6"/>
        <w:ind w:firstLine="709"/>
        <w:rPr>
          <w:sz w:val="24"/>
          <w:szCs w:val="24"/>
          <w:lang w:val="ru-RU"/>
        </w:rPr>
      </w:pPr>
      <w:r w:rsidRPr="00F24CE2">
        <w:rPr>
          <w:sz w:val="24"/>
          <w:szCs w:val="24"/>
          <w:lang w:val="ru-RU"/>
        </w:rPr>
        <w:t>28-30,33-34,36-38,40,43,45,48-49,51,54),64(7-14,21,23,36),65(45-47,80,84),67(1,</w:t>
      </w:r>
    </w:p>
    <w:p w:rsidR="0019498E" w:rsidRPr="00F24CE2" w:rsidRDefault="0019498E" w:rsidP="0019498E">
      <w:pPr>
        <w:pStyle w:val="aff6"/>
        <w:ind w:firstLine="709"/>
        <w:rPr>
          <w:sz w:val="24"/>
          <w:szCs w:val="24"/>
          <w:lang w:val="ru-RU"/>
        </w:rPr>
      </w:pPr>
      <w:r w:rsidRPr="00F24CE2">
        <w:rPr>
          <w:sz w:val="24"/>
          <w:szCs w:val="24"/>
          <w:lang w:val="ru-RU"/>
        </w:rPr>
        <w:t>8,21,23,33,42-43,45),68(8-9)</w:t>
      </w:r>
    </w:p>
    <w:p w:rsidR="0019498E" w:rsidRPr="00F24CE2" w:rsidRDefault="0019498E" w:rsidP="0019498E">
      <w:pPr>
        <w:pStyle w:val="aff6"/>
        <w:ind w:firstLine="709"/>
        <w:rPr>
          <w:sz w:val="24"/>
          <w:szCs w:val="24"/>
          <w:lang w:val="ru-RU"/>
        </w:rPr>
      </w:pPr>
      <w:r w:rsidRPr="00F24CE2">
        <w:rPr>
          <w:sz w:val="24"/>
          <w:szCs w:val="24"/>
          <w:lang w:val="ru-RU"/>
        </w:rPr>
        <w:t xml:space="preserve">                                          Категория лесов Эксплуатационные леса           91613,9  81579,7</w:t>
      </w:r>
    </w:p>
    <w:p w:rsidR="0019498E" w:rsidRPr="00F24CE2" w:rsidRDefault="0019498E" w:rsidP="0019498E">
      <w:pPr>
        <w:pStyle w:val="aff6"/>
        <w:ind w:firstLine="709"/>
        <w:rPr>
          <w:sz w:val="24"/>
          <w:szCs w:val="24"/>
          <w:lang w:val="ru-RU"/>
        </w:rPr>
      </w:pPr>
      <w:r w:rsidRPr="00F24CE2">
        <w:rPr>
          <w:sz w:val="24"/>
          <w:szCs w:val="24"/>
          <w:lang w:val="ru-RU"/>
        </w:rPr>
        <w:t xml:space="preserve">                                             Бобpиковское лесничество                      7795,4   7288,3</w:t>
      </w:r>
    </w:p>
    <w:p w:rsidR="0019498E" w:rsidRPr="00F24CE2" w:rsidRDefault="0019498E" w:rsidP="0019498E">
      <w:pPr>
        <w:pStyle w:val="aff6"/>
        <w:ind w:firstLine="709"/>
        <w:rPr>
          <w:sz w:val="24"/>
          <w:szCs w:val="24"/>
          <w:lang w:val="ru-RU"/>
        </w:rPr>
      </w:pPr>
      <w:r w:rsidRPr="00F24CE2">
        <w:rPr>
          <w:sz w:val="24"/>
          <w:szCs w:val="24"/>
          <w:lang w:val="ru-RU"/>
        </w:rPr>
        <w:t>1(3,5,8,10-18,20-33,36,40-41,43-50,52,56,58-72,75-81),2(1-34),3(1-11,13,15-19),</w:t>
      </w:r>
    </w:p>
    <w:p w:rsidR="0054699F" w:rsidRDefault="0019498E" w:rsidP="0019498E">
      <w:pPr>
        <w:pStyle w:val="aff6"/>
        <w:ind w:firstLine="709"/>
        <w:rPr>
          <w:sz w:val="24"/>
          <w:szCs w:val="24"/>
          <w:lang w:val="ru-RU"/>
        </w:rPr>
      </w:pPr>
      <w:r w:rsidRPr="00F24CE2">
        <w:rPr>
          <w:sz w:val="24"/>
          <w:szCs w:val="24"/>
          <w:lang w:val="ru-RU"/>
        </w:rPr>
        <w:t>4(3-8,10-17),5(11,14-17,24-39,42-46,52-53,56-58,60,62-63),6(1-66),7(1-32),</w:t>
      </w:r>
    </w:p>
    <w:p w:rsidR="0054699F" w:rsidRPr="00F24CE2" w:rsidRDefault="0054699F" w:rsidP="0054699F">
      <w:pPr>
        <w:pStyle w:val="aff6"/>
        <w:ind w:firstLine="709"/>
        <w:rPr>
          <w:sz w:val="24"/>
          <w:szCs w:val="24"/>
          <w:lang w:val="ru-RU"/>
        </w:rPr>
      </w:pPr>
      <w:r w:rsidRPr="00F24CE2">
        <w:rPr>
          <w:sz w:val="24"/>
          <w:szCs w:val="24"/>
          <w:lang w:val="ru-RU"/>
        </w:rPr>
        <w:t>8(1-34),9(1-4,11-13,17,19-20,26-27,32-33,37,43,45-49),</w:t>
      </w:r>
    </w:p>
    <w:p w:rsidR="0054699F" w:rsidRPr="00F24CE2" w:rsidRDefault="0054699F" w:rsidP="0054699F">
      <w:pPr>
        <w:pStyle w:val="aff6"/>
        <w:ind w:firstLine="709"/>
        <w:rPr>
          <w:sz w:val="24"/>
          <w:szCs w:val="24"/>
          <w:lang w:val="ru-RU"/>
        </w:rPr>
      </w:pPr>
      <w:r w:rsidRPr="00F24CE2">
        <w:rPr>
          <w:sz w:val="24"/>
          <w:szCs w:val="24"/>
          <w:lang w:val="ru-RU"/>
        </w:rPr>
        <w:t>10(1-62),11(1-42),12(1-35),13(1-8,12-21,23-32,35-39,41,43-48),14(1-5,7-13,</w:t>
      </w:r>
    </w:p>
    <w:p w:rsidR="0054699F" w:rsidRDefault="0054699F" w:rsidP="0054699F">
      <w:pPr>
        <w:pStyle w:val="aff6"/>
        <w:ind w:firstLine="709"/>
        <w:rPr>
          <w:sz w:val="24"/>
          <w:szCs w:val="24"/>
          <w:lang w:val="ru-RU"/>
        </w:rPr>
      </w:pPr>
      <w:r w:rsidRPr="00F24CE2">
        <w:rPr>
          <w:sz w:val="24"/>
          <w:szCs w:val="24"/>
          <w:lang w:val="ru-RU"/>
        </w:rPr>
        <w:t>15-23,28-30,36-39,41-43),15(2-9,11-37),16(1-4,6-40),17(1-47),18(1-45,47-50,</w:t>
      </w:r>
    </w:p>
    <w:p w:rsidR="0019498E" w:rsidRPr="00F24CE2" w:rsidRDefault="0054699F" w:rsidP="0019498E">
      <w:pPr>
        <w:pStyle w:val="aff6"/>
        <w:ind w:firstLine="709"/>
        <w:rPr>
          <w:sz w:val="24"/>
          <w:szCs w:val="24"/>
          <w:lang w:val="ru-RU"/>
        </w:rPr>
      </w:pPr>
      <w:r w:rsidRPr="00F24CE2">
        <w:rPr>
          <w:sz w:val="24"/>
          <w:szCs w:val="24"/>
          <w:lang w:val="ru-RU"/>
        </w:rPr>
        <w:t>53-54,63-65,67),19(1-5,8-11,18-20,26-30,35-39,42-43,45,47-49,</w:t>
      </w:r>
      <w:r w:rsidR="0019498E" w:rsidRPr="00F24CE2">
        <w:rPr>
          <w:sz w:val="24"/>
          <w:szCs w:val="24"/>
          <w:lang w:val="ru-RU"/>
        </w:rPr>
        <w:br w:type="page"/>
      </w:r>
    </w:p>
    <w:p w:rsidR="0019498E" w:rsidRPr="00F24CE2" w:rsidRDefault="0019498E" w:rsidP="0019498E">
      <w:pPr>
        <w:pStyle w:val="aff6"/>
        <w:ind w:firstLine="709"/>
        <w:rPr>
          <w:sz w:val="24"/>
          <w:szCs w:val="24"/>
          <w:lang w:val="ru-RU"/>
        </w:rPr>
      </w:pPr>
      <w:r w:rsidRPr="00F24CE2">
        <w:rPr>
          <w:sz w:val="24"/>
          <w:szCs w:val="24"/>
          <w:lang w:val="ru-RU"/>
        </w:rPr>
        <w:lastRenderedPageBreak/>
        <w:t>==========================================================================================================</w:t>
      </w:r>
    </w:p>
    <w:p w:rsidR="0019498E" w:rsidRPr="00F24CE2" w:rsidRDefault="0019498E" w:rsidP="0019498E">
      <w:pPr>
        <w:pStyle w:val="aff6"/>
        <w:ind w:firstLine="709"/>
        <w:rPr>
          <w:sz w:val="24"/>
          <w:szCs w:val="24"/>
          <w:lang w:val="ru-RU"/>
        </w:rPr>
      </w:pPr>
      <w:r w:rsidRPr="00F24CE2">
        <w:rPr>
          <w:sz w:val="24"/>
          <w:szCs w:val="24"/>
          <w:lang w:val="ru-RU"/>
        </w:rPr>
        <w:t xml:space="preserve"> N  :                                                                                   :    Площадь,га</w:t>
      </w:r>
    </w:p>
    <w:p w:rsidR="0019498E" w:rsidRPr="00F24CE2" w:rsidRDefault="0019498E" w:rsidP="0019498E">
      <w:pPr>
        <w:pStyle w:val="aff6"/>
        <w:ind w:firstLine="709"/>
        <w:rPr>
          <w:sz w:val="24"/>
          <w:szCs w:val="24"/>
          <w:lang w:val="ru-RU"/>
        </w:rPr>
      </w:pPr>
      <w:r w:rsidRPr="00F24CE2">
        <w:rPr>
          <w:sz w:val="24"/>
          <w:szCs w:val="24"/>
          <w:lang w:val="ru-RU"/>
        </w:rPr>
        <w:t xml:space="preserve">п/п :             </w:t>
      </w:r>
      <w:r>
        <w:rPr>
          <w:sz w:val="24"/>
          <w:szCs w:val="24"/>
        </w:rPr>
        <w:t xml:space="preserve">        </w:t>
      </w:r>
      <w:r w:rsidRPr="00F24CE2">
        <w:rPr>
          <w:sz w:val="24"/>
          <w:szCs w:val="24"/>
          <w:lang w:val="ru-RU"/>
        </w:rPr>
        <w:t xml:space="preserve"> </w:t>
      </w:r>
      <w:r>
        <w:rPr>
          <w:sz w:val="24"/>
          <w:szCs w:val="24"/>
        </w:rPr>
        <w:t xml:space="preserve"> </w:t>
      </w:r>
      <w:r w:rsidRPr="00F24CE2">
        <w:rPr>
          <w:sz w:val="24"/>
          <w:szCs w:val="24"/>
          <w:lang w:val="ru-RU"/>
        </w:rPr>
        <w:t xml:space="preserve">   Номера лесных кварталов (</w:t>
      </w:r>
      <w:r>
        <w:rPr>
          <w:sz w:val="24"/>
          <w:szCs w:val="24"/>
        </w:rPr>
        <w:t>выделов</w:t>
      </w:r>
      <w:r w:rsidRPr="00F24CE2">
        <w:rPr>
          <w:sz w:val="24"/>
          <w:szCs w:val="24"/>
          <w:lang w:val="ru-RU"/>
        </w:rPr>
        <w:t xml:space="preserve">)         </w:t>
      </w:r>
      <w:r>
        <w:rPr>
          <w:sz w:val="24"/>
          <w:szCs w:val="24"/>
        </w:rPr>
        <w:t xml:space="preserve">        </w:t>
      </w:r>
      <w:r w:rsidRPr="00F24CE2">
        <w:rPr>
          <w:sz w:val="24"/>
          <w:szCs w:val="24"/>
          <w:lang w:val="ru-RU"/>
        </w:rPr>
        <w:t xml:space="preserve">       :-----------------</w:t>
      </w:r>
    </w:p>
    <w:p w:rsidR="0019498E" w:rsidRPr="00F24CE2" w:rsidRDefault="0019498E" w:rsidP="0019498E">
      <w:pPr>
        <w:pStyle w:val="aff6"/>
        <w:ind w:firstLine="709"/>
        <w:rPr>
          <w:sz w:val="24"/>
          <w:szCs w:val="24"/>
          <w:lang w:val="ru-RU"/>
        </w:rPr>
      </w:pPr>
      <w:r w:rsidRPr="00F24CE2">
        <w:rPr>
          <w:sz w:val="24"/>
          <w:szCs w:val="24"/>
          <w:lang w:val="ru-RU"/>
        </w:rPr>
        <w:t xml:space="preserve">    :                                                                                   :  Всего : Покрыт.</w:t>
      </w:r>
    </w:p>
    <w:p w:rsidR="0019498E" w:rsidRPr="00F24CE2" w:rsidRDefault="0019498E" w:rsidP="0019498E">
      <w:pPr>
        <w:pStyle w:val="aff6"/>
        <w:ind w:firstLine="709"/>
        <w:rPr>
          <w:sz w:val="24"/>
          <w:szCs w:val="24"/>
          <w:lang w:val="ru-RU"/>
        </w:rPr>
      </w:pPr>
      <w:r w:rsidRPr="00F24CE2">
        <w:rPr>
          <w:sz w:val="24"/>
          <w:szCs w:val="24"/>
          <w:lang w:val="ru-RU"/>
        </w:rPr>
        <w:t>==========================================================================================================</w:t>
      </w:r>
    </w:p>
    <w:p w:rsidR="0019498E" w:rsidRPr="00F24CE2" w:rsidRDefault="0019498E" w:rsidP="0019498E">
      <w:pPr>
        <w:pStyle w:val="aff6"/>
        <w:ind w:firstLine="709"/>
        <w:rPr>
          <w:sz w:val="24"/>
          <w:szCs w:val="24"/>
          <w:lang w:val="ru-RU"/>
        </w:rPr>
      </w:pPr>
      <w:r w:rsidRPr="00F24CE2">
        <w:rPr>
          <w:sz w:val="24"/>
          <w:szCs w:val="24"/>
          <w:lang w:val="ru-RU"/>
        </w:rPr>
        <w:t>55-56,58,62,65,70-71,76),20(6-8,17-20,22-27,32,34-38,40-45,47-50,56,59,62),</w:t>
      </w:r>
    </w:p>
    <w:p w:rsidR="0019498E" w:rsidRPr="00F24CE2" w:rsidRDefault="0019498E" w:rsidP="0019498E">
      <w:pPr>
        <w:pStyle w:val="aff6"/>
        <w:ind w:firstLine="709"/>
        <w:rPr>
          <w:sz w:val="24"/>
          <w:szCs w:val="24"/>
          <w:lang w:val="ru-RU"/>
        </w:rPr>
      </w:pPr>
      <w:r w:rsidRPr="00F24CE2">
        <w:rPr>
          <w:sz w:val="24"/>
          <w:szCs w:val="24"/>
          <w:lang w:val="ru-RU"/>
        </w:rPr>
        <w:t>21(1-35),22(1-49),23(1-5,9-11,13-16,21,23-26,31-34,36,39-40,42-44,49,54-56,</w:t>
      </w:r>
    </w:p>
    <w:p w:rsidR="0019498E" w:rsidRPr="00F24CE2" w:rsidRDefault="0019498E" w:rsidP="0019498E">
      <w:pPr>
        <w:pStyle w:val="aff6"/>
        <w:ind w:firstLine="709"/>
        <w:rPr>
          <w:sz w:val="24"/>
          <w:szCs w:val="24"/>
          <w:lang w:val="ru-RU"/>
        </w:rPr>
      </w:pPr>
      <w:r w:rsidRPr="00F24CE2">
        <w:rPr>
          <w:sz w:val="24"/>
          <w:szCs w:val="24"/>
          <w:lang w:val="ru-RU"/>
        </w:rPr>
        <w:t>58-63,67-68,72,77),25(1-77),26(1-38),27(1-36),28(1-4,12-13,</w:t>
      </w:r>
    </w:p>
    <w:p w:rsidR="0019498E" w:rsidRPr="00F24CE2" w:rsidRDefault="0019498E" w:rsidP="0019498E">
      <w:pPr>
        <w:pStyle w:val="aff6"/>
        <w:ind w:firstLine="709"/>
        <w:rPr>
          <w:sz w:val="24"/>
          <w:szCs w:val="24"/>
          <w:lang w:val="ru-RU"/>
        </w:rPr>
      </w:pPr>
      <w:r w:rsidRPr="00F24CE2">
        <w:rPr>
          <w:sz w:val="24"/>
          <w:szCs w:val="24"/>
          <w:lang w:val="ru-RU"/>
        </w:rPr>
        <w:t>19-20,25,27-29,32-34,37,41,46,48,50),29(6-10,14,18-23,30-32,34,36,40-41),</w:t>
      </w:r>
    </w:p>
    <w:p w:rsidR="0019498E" w:rsidRPr="00F24CE2" w:rsidRDefault="0019498E" w:rsidP="0019498E">
      <w:pPr>
        <w:pStyle w:val="aff6"/>
        <w:ind w:firstLine="709"/>
        <w:rPr>
          <w:sz w:val="24"/>
          <w:szCs w:val="24"/>
          <w:lang w:val="ru-RU"/>
        </w:rPr>
      </w:pPr>
      <w:r w:rsidRPr="00F24CE2">
        <w:rPr>
          <w:sz w:val="24"/>
          <w:szCs w:val="24"/>
          <w:lang w:val="ru-RU"/>
        </w:rPr>
        <w:t>30(1-46),31(1-23,25-35),32(1-46,48-73,84-86,88-90,92),33(3,5-6,8-13,15-17,</w:t>
      </w:r>
    </w:p>
    <w:p w:rsidR="0019498E" w:rsidRPr="00F24CE2" w:rsidRDefault="0019498E" w:rsidP="0019498E">
      <w:pPr>
        <w:pStyle w:val="aff6"/>
        <w:ind w:firstLine="709"/>
        <w:rPr>
          <w:sz w:val="24"/>
          <w:szCs w:val="24"/>
          <w:lang w:val="ru-RU"/>
        </w:rPr>
      </w:pPr>
      <w:r w:rsidRPr="00F24CE2">
        <w:rPr>
          <w:sz w:val="24"/>
          <w:szCs w:val="24"/>
          <w:lang w:val="ru-RU"/>
        </w:rPr>
        <w:t>21-32,36-37),34(1,6-8,10,12-14,17-42,44-45),35(1-40),36(1-47),</w:t>
      </w:r>
    </w:p>
    <w:p w:rsidR="0019498E" w:rsidRPr="00F24CE2" w:rsidRDefault="0019498E" w:rsidP="0019498E">
      <w:pPr>
        <w:pStyle w:val="aff6"/>
        <w:ind w:firstLine="709"/>
        <w:rPr>
          <w:sz w:val="24"/>
          <w:szCs w:val="24"/>
          <w:lang w:val="ru-RU"/>
        </w:rPr>
      </w:pPr>
      <w:r w:rsidRPr="00F24CE2">
        <w:rPr>
          <w:sz w:val="24"/>
          <w:szCs w:val="24"/>
          <w:lang w:val="ru-RU"/>
        </w:rPr>
        <w:t>37(1-43),38(1-38),39(1-2,7-8,12-14,16,21-23,31-32,37,39),40(7-14,19-23,29-33,</w:t>
      </w:r>
    </w:p>
    <w:p w:rsidR="0019498E" w:rsidRPr="00F24CE2" w:rsidRDefault="0019498E" w:rsidP="0019498E">
      <w:pPr>
        <w:pStyle w:val="aff6"/>
        <w:ind w:firstLine="709"/>
        <w:rPr>
          <w:sz w:val="24"/>
          <w:szCs w:val="24"/>
          <w:lang w:val="ru-RU"/>
        </w:rPr>
      </w:pPr>
      <w:r w:rsidRPr="00F24CE2">
        <w:rPr>
          <w:sz w:val="24"/>
          <w:szCs w:val="24"/>
          <w:lang w:val="ru-RU"/>
        </w:rPr>
        <w:t>35,37-38),41(6-7,12-13,25-26),42(4,6,8-9,12,14-16,18-21,23,26-37,39,41-42,</w:t>
      </w:r>
    </w:p>
    <w:p w:rsidR="0019498E" w:rsidRPr="00F24CE2" w:rsidRDefault="0019498E" w:rsidP="0019498E">
      <w:pPr>
        <w:pStyle w:val="aff6"/>
        <w:ind w:firstLine="709"/>
        <w:rPr>
          <w:sz w:val="24"/>
          <w:szCs w:val="24"/>
          <w:lang w:val="ru-RU"/>
        </w:rPr>
      </w:pPr>
      <w:r w:rsidRPr="00F24CE2">
        <w:rPr>
          <w:sz w:val="24"/>
          <w:szCs w:val="24"/>
          <w:lang w:val="ru-RU"/>
        </w:rPr>
        <w:t>45-46,48-49,51,53,55),43(1-55),44(1-44),45(1-49),46(1-46),</w:t>
      </w:r>
    </w:p>
    <w:p w:rsidR="0019498E" w:rsidRPr="00F24CE2" w:rsidRDefault="0019498E" w:rsidP="0019498E">
      <w:pPr>
        <w:pStyle w:val="aff6"/>
        <w:ind w:firstLine="709"/>
        <w:rPr>
          <w:sz w:val="24"/>
          <w:szCs w:val="24"/>
          <w:lang w:val="ru-RU"/>
        </w:rPr>
      </w:pPr>
      <w:r w:rsidRPr="00F24CE2">
        <w:rPr>
          <w:sz w:val="24"/>
          <w:szCs w:val="24"/>
          <w:lang w:val="ru-RU"/>
        </w:rPr>
        <w:t>47(1-38),48(1-12),49(1-28),50(1-28,59,61),51(1-7,9-37,40-41,46,48),52(1-4,8-9,</w:t>
      </w:r>
    </w:p>
    <w:p w:rsidR="0019498E" w:rsidRPr="00F24CE2" w:rsidRDefault="0019498E" w:rsidP="0019498E">
      <w:pPr>
        <w:pStyle w:val="aff6"/>
        <w:ind w:firstLine="709"/>
        <w:rPr>
          <w:sz w:val="24"/>
          <w:szCs w:val="24"/>
          <w:lang w:val="ru-RU"/>
        </w:rPr>
      </w:pPr>
      <w:r w:rsidRPr="00F24CE2">
        <w:rPr>
          <w:sz w:val="24"/>
          <w:szCs w:val="24"/>
          <w:lang w:val="ru-RU"/>
        </w:rPr>
        <w:t>13-15,17-20,23-24,26-28,32,34-36,41,46-48,53-58,64,66),53(1-2,4-6,9-11,23-26,</w:t>
      </w:r>
    </w:p>
    <w:p w:rsidR="0019498E" w:rsidRPr="00F24CE2" w:rsidRDefault="0019498E" w:rsidP="0019498E">
      <w:pPr>
        <w:pStyle w:val="aff6"/>
        <w:ind w:firstLine="709"/>
        <w:rPr>
          <w:sz w:val="24"/>
          <w:szCs w:val="24"/>
          <w:lang w:val="ru-RU"/>
        </w:rPr>
      </w:pPr>
      <w:r w:rsidRPr="00F24CE2">
        <w:rPr>
          <w:sz w:val="24"/>
          <w:szCs w:val="24"/>
          <w:lang w:val="ru-RU"/>
        </w:rPr>
        <w:t>29-30,33,36),54(2-6,8,11-14,16-19,21,24-27,29,31-34),</w:t>
      </w:r>
    </w:p>
    <w:p w:rsidR="0019498E" w:rsidRPr="00F24CE2" w:rsidRDefault="0019498E" w:rsidP="0019498E">
      <w:pPr>
        <w:pStyle w:val="aff6"/>
        <w:ind w:firstLine="709"/>
        <w:rPr>
          <w:sz w:val="24"/>
          <w:szCs w:val="24"/>
          <w:lang w:val="ru-RU"/>
        </w:rPr>
      </w:pPr>
      <w:r w:rsidRPr="00F24CE2">
        <w:rPr>
          <w:sz w:val="24"/>
          <w:szCs w:val="24"/>
          <w:lang w:val="ru-RU"/>
        </w:rPr>
        <w:t>55(1-25),56(1-30),57(1-38),58(1-33),59(13-36),61(2,4,9-10,62),62(3-6,12,25,27,</w:t>
      </w:r>
    </w:p>
    <w:p w:rsidR="0019498E" w:rsidRPr="00F24CE2" w:rsidRDefault="0019498E" w:rsidP="0019498E">
      <w:pPr>
        <w:pStyle w:val="aff6"/>
        <w:ind w:firstLine="709"/>
        <w:rPr>
          <w:sz w:val="24"/>
          <w:szCs w:val="24"/>
          <w:lang w:val="ru-RU"/>
        </w:rPr>
      </w:pPr>
      <w:r w:rsidRPr="00F24CE2">
        <w:rPr>
          <w:sz w:val="24"/>
          <w:szCs w:val="24"/>
          <w:lang w:val="ru-RU"/>
        </w:rPr>
        <w:t>29-30,40-41),63(2-3,5,7-9,11-13,15-16,18,20-21,23-24,27-28,30-31,39,42-48),</w:t>
      </w:r>
    </w:p>
    <w:p w:rsidR="0019498E" w:rsidRPr="00F24CE2" w:rsidRDefault="0019498E" w:rsidP="0019498E">
      <w:pPr>
        <w:pStyle w:val="aff6"/>
        <w:ind w:firstLine="709"/>
        <w:rPr>
          <w:sz w:val="24"/>
          <w:szCs w:val="24"/>
          <w:lang w:val="ru-RU"/>
        </w:rPr>
      </w:pPr>
      <w:r w:rsidRPr="00F24CE2">
        <w:rPr>
          <w:sz w:val="24"/>
          <w:szCs w:val="24"/>
          <w:lang w:val="ru-RU"/>
        </w:rPr>
        <w:t>64(1-21),65(1-34),66(1-35),67(1-42),68(1-36),69(1-54),</w:t>
      </w:r>
    </w:p>
    <w:p w:rsidR="0019498E" w:rsidRPr="00F24CE2" w:rsidRDefault="0019498E" w:rsidP="0019498E">
      <w:pPr>
        <w:pStyle w:val="aff6"/>
        <w:ind w:firstLine="709"/>
        <w:rPr>
          <w:sz w:val="24"/>
          <w:szCs w:val="24"/>
          <w:lang w:val="ru-RU"/>
        </w:rPr>
      </w:pPr>
      <w:r w:rsidRPr="00F24CE2">
        <w:rPr>
          <w:sz w:val="24"/>
          <w:szCs w:val="24"/>
          <w:lang w:val="ru-RU"/>
        </w:rPr>
        <w:t>70(1-5,10-20,22-34,36-64,70-71),71(1-24,26-31,33-52,54,57-59),72(1-54),73(6-7,</w:t>
      </w:r>
    </w:p>
    <w:p w:rsidR="0019498E" w:rsidRPr="00F24CE2" w:rsidRDefault="0019498E" w:rsidP="0019498E">
      <w:pPr>
        <w:pStyle w:val="aff6"/>
        <w:ind w:firstLine="709"/>
        <w:rPr>
          <w:sz w:val="24"/>
          <w:szCs w:val="24"/>
          <w:lang w:val="ru-RU"/>
        </w:rPr>
      </w:pPr>
      <w:r w:rsidRPr="00F24CE2">
        <w:rPr>
          <w:sz w:val="24"/>
          <w:szCs w:val="24"/>
          <w:lang w:val="ru-RU"/>
        </w:rPr>
        <w:t>9-10,25-30,41-62,64-73,75-78,82-83),74(1-47),75(1-21,23-34,36-51),76(5-15,</w:t>
      </w:r>
    </w:p>
    <w:p w:rsidR="0019498E" w:rsidRPr="00F24CE2" w:rsidRDefault="0019498E" w:rsidP="0019498E">
      <w:pPr>
        <w:pStyle w:val="aff6"/>
        <w:ind w:firstLine="709"/>
        <w:rPr>
          <w:sz w:val="24"/>
          <w:szCs w:val="24"/>
          <w:lang w:val="ru-RU"/>
        </w:rPr>
      </w:pPr>
      <w:r w:rsidRPr="00F24CE2">
        <w:rPr>
          <w:sz w:val="24"/>
          <w:szCs w:val="24"/>
          <w:lang w:val="ru-RU"/>
        </w:rPr>
        <w:t>18-22,25-27,29-34,38,41-42,46-47),77(1-5,7-18,23-30,32,</w:t>
      </w:r>
    </w:p>
    <w:p w:rsidR="0019498E" w:rsidRPr="00F24CE2" w:rsidRDefault="0019498E" w:rsidP="0019498E">
      <w:pPr>
        <w:pStyle w:val="aff6"/>
        <w:ind w:firstLine="709"/>
        <w:rPr>
          <w:sz w:val="24"/>
          <w:szCs w:val="24"/>
          <w:lang w:val="ru-RU"/>
        </w:rPr>
      </w:pPr>
      <w:r w:rsidRPr="00F24CE2">
        <w:rPr>
          <w:sz w:val="24"/>
          <w:szCs w:val="24"/>
          <w:lang w:val="ru-RU"/>
        </w:rPr>
        <w:t>39,41-42),78(5-6,8,12-16,21-25,31-39,41,43-66,69-71),79(3,15-19,21,35,38,41-42,</w:t>
      </w:r>
    </w:p>
    <w:p w:rsidR="0019498E" w:rsidRPr="00F24CE2" w:rsidRDefault="0019498E" w:rsidP="0019498E">
      <w:pPr>
        <w:pStyle w:val="aff6"/>
        <w:ind w:firstLine="709"/>
        <w:rPr>
          <w:sz w:val="24"/>
          <w:szCs w:val="24"/>
          <w:lang w:val="ru-RU"/>
        </w:rPr>
      </w:pPr>
      <w:r w:rsidRPr="00F24CE2">
        <w:rPr>
          <w:sz w:val="24"/>
          <w:szCs w:val="24"/>
          <w:lang w:val="ru-RU"/>
        </w:rPr>
        <w:t>46,48-49,52),80(1-8,10-15,24,28-29,31-32),81(1-6,9-15,19-26,28-47,49,51-64,</w:t>
      </w:r>
    </w:p>
    <w:p w:rsidR="0019498E" w:rsidRPr="00F24CE2" w:rsidRDefault="0019498E" w:rsidP="0019498E">
      <w:pPr>
        <w:pStyle w:val="aff6"/>
        <w:ind w:firstLine="709"/>
        <w:rPr>
          <w:sz w:val="24"/>
          <w:szCs w:val="24"/>
          <w:lang w:val="ru-RU"/>
        </w:rPr>
      </w:pPr>
      <w:r w:rsidRPr="00F24CE2">
        <w:rPr>
          <w:sz w:val="24"/>
          <w:szCs w:val="24"/>
          <w:lang w:val="ru-RU"/>
        </w:rPr>
        <w:t>66-69),82(1-45),83(1-35),84(1,3-15,18,21,26-29,31),</w:t>
      </w:r>
    </w:p>
    <w:p w:rsidR="0019498E" w:rsidRPr="00F24CE2" w:rsidRDefault="0019498E" w:rsidP="0019498E">
      <w:pPr>
        <w:pStyle w:val="aff6"/>
        <w:ind w:firstLine="709"/>
        <w:rPr>
          <w:sz w:val="24"/>
          <w:szCs w:val="24"/>
          <w:lang w:val="ru-RU"/>
        </w:rPr>
      </w:pPr>
      <w:r w:rsidRPr="00F24CE2">
        <w:rPr>
          <w:sz w:val="24"/>
          <w:szCs w:val="24"/>
          <w:lang w:val="ru-RU"/>
        </w:rPr>
        <w:t>85(31-32,39-40,45,48-49,52,63-64),86(2-6,15-17,19-21,24-27,30-47,51),87(1-38),</w:t>
      </w:r>
    </w:p>
    <w:p w:rsidR="0054699F" w:rsidRDefault="0019498E" w:rsidP="0019498E">
      <w:pPr>
        <w:pStyle w:val="aff6"/>
        <w:ind w:firstLine="709"/>
        <w:rPr>
          <w:sz w:val="24"/>
          <w:szCs w:val="24"/>
          <w:lang w:val="ru-RU"/>
        </w:rPr>
      </w:pPr>
      <w:r w:rsidRPr="00F24CE2">
        <w:rPr>
          <w:sz w:val="24"/>
          <w:szCs w:val="24"/>
          <w:lang w:val="ru-RU"/>
        </w:rPr>
        <w:t>88(1-50),89(1-75),90(6-11,14-15,17-19,21-22,25-38,41,43-48,51-63),91(1-50),</w:t>
      </w:r>
    </w:p>
    <w:p w:rsidR="0054699F" w:rsidRPr="00F24CE2" w:rsidRDefault="0054699F" w:rsidP="0054699F">
      <w:pPr>
        <w:pStyle w:val="aff6"/>
        <w:ind w:firstLine="709"/>
        <w:rPr>
          <w:sz w:val="24"/>
          <w:szCs w:val="24"/>
          <w:lang w:val="ru-RU"/>
        </w:rPr>
      </w:pPr>
      <w:r w:rsidRPr="00F24CE2">
        <w:rPr>
          <w:sz w:val="24"/>
          <w:szCs w:val="24"/>
          <w:lang w:val="ru-RU"/>
        </w:rPr>
        <w:t>92(1-39,41-43),93(1-39),94(1-61),95(3,6-15,21-23,27-29,</w:t>
      </w:r>
    </w:p>
    <w:p w:rsidR="0054699F" w:rsidRPr="00F24CE2" w:rsidRDefault="0054699F" w:rsidP="0054699F">
      <w:pPr>
        <w:pStyle w:val="aff6"/>
        <w:ind w:firstLine="709"/>
        <w:rPr>
          <w:sz w:val="24"/>
          <w:szCs w:val="24"/>
          <w:lang w:val="ru-RU"/>
        </w:rPr>
      </w:pPr>
      <w:r w:rsidRPr="00F24CE2">
        <w:rPr>
          <w:sz w:val="24"/>
          <w:szCs w:val="24"/>
          <w:lang w:val="ru-RU"/>
        </w:rPr>
        <w:t>38,43-45,47,49,51-56,64-65,69,82),96(1-43),97(1-33,35-41,43,45-47,49-52,55-57,</w:t>
      </w:r>
    </w:p>
    <w:p w:rsidR="0054699F" w:rsidRPr="00F24CE2" w:rsidRDefault="0054699F" w:rsidP="0054699F">
      <w:pPr>
        <w:pStyle w:val="aff6"/>
        <w:ind w:firstLine="709"/>
        <w:rPr>
          <w:sz w:val="24"/>
          <w:szCs w:val="24"/>
          <w:lang w:val="ru-RU"/>
        </w:rPr>
      </w:pPr>
      <w:r w:rsidRPr="00F24CE2">
        <w:rPr>
          <w:sz w:val="24"/>
          <w:szCs w:val="24"/>
          <w:lang w:val="ru-RU"/>
        </w:rPr>
        <w:t>59,63-64,66-67),98(1-21),99(1-27)</w:t>
      </w:r>
    </w:p>
    <w:p w:rsidR="0054699F" w:rsidRPr="00F24CE2" w:rsidRDefault="0054699F" w:rsidP="0054699F">
      <w:pPr>
        <w:pStyle w:val="aff6"/>
        <w:ind w:firstLine="709"/>
        <w:rPr>
          <w:sz w:val="24"/>
          <w:szCs w:val="24"/>
          <w:lang w:val="ru-RU"/>
        </w:rPr>
      </w:pPr>
      <w:r w:rsidRPr="00F24CE2">
        <w:rPr>
          <w:sz w:val="24"/>
          <w:szCs w:val="24"/>
          <w:lang w:val="ru-RU"/>
        </w:rPr>
        <w:t xml:space="preserve">                                             Вульковское лесничество                       7432,2   6602,9</w:t>
      </w:r>
    </w:p>
    <w:p w:rsidR="0019498E" w:rsidRPr="00F24CE2" w:rsidRDefault="0054699F" w:rsidP="0019498E">
      <w:pPr>
        <w:pStyle w:val="aff6"/>
        <w:ind w:firstLine="709"/>
        <w:rPr>
          <w:sz w:val="24"/>
          <w:szCs w:val="24"/>
          <w:lang w:val="ru-RU"/>
        </w:rPr>
      </w:pPr>
      <w:r w:rsidRPr="00F24CE2">
        <w:rPr>
          <w:sz w:val="24"/>
          <w:szCs w:val="24"/>
          <w:lang w:val="ru-RU"/>
        </w:rPr>
        <w:t>6(29-34,36),7(1-51),8(1-40),9(1-11,13-28,30-71),10(1-69),11(1-36),12(1-47),</w:t>
      </w:r>
      <w:r w:rsidR="0019498E" w:rsidRPr="00F24CE2">
        <w:rPr>
          <w:sz w:val="24"/>
          <w:szCs w:val="24"/>
          <w:lang w:val="ru-RU"/>
        </w:rPr>
        <w:br w:type="page"/>
      </w:r>
    </w:p>
    <w:p w:rsidR="0019498E" w:rsidRPr="00F24CE2" w:rsidRDefault="0019498E" w:rsidP="0019498E">
      <w:pPr>
        <w:pStyle w:val="aff6"/>
        <w:ind w:firstLine="709"/>
        <w:rPr>
          <w:sz w:val="24"/>
          <w:szCs w:val="24"/>
          <w:lang w:val="ru-RU"/>
        </w:rPr>
      </w:pPr>
      <w:r w:rsidRPr="00F24CE2">
        <w:rPr>
          <w:sz w:val="24"/>
          <w:szCs w:val="24"/>
          <w:lang w:val="ru-RU"/>
        </w:rPr>
        <w:lastRenderedPageBreak/>
        <w:t>==========================================================================================================</w:t>
      </w:r>
    </w:p>
    <w:p w:rsidR="0019498E" w:rsidRPr="00F24CE2" w:rsidRDefault="0019498E" w:rsidP="0019498E">
      <w:pPr>
        <w:pStyle w:val="aff6"/>
        <w:ind w:firstLine="709"/>
        <w:rPr>
          <w:sz w:val="24"/>
          <w:szCs w:val="24"/>
          <w:lang w:val="ru-RU"/>
        </w:rPr>
      </w:pPr>
      <w:r w:rsidRPr="00F24CE2">
        <w:rPr>
          <w:sz w:val="24"/>
          <w:szCs w:val="24"/>
          <w:lang w:val="ru-RU"/>
        </w:rPr>
        <w:t xml:space="preserve"> N  :                                                                                   :    Площадь,га</w:t>
      </w:r>
    </w:p>
    <w:p w:rsidR="0019498E" w:rsidRPr="00F24CE2" w:rsidRDefault="0019498E" w:rsidP="0019498E">
      <w:pPr>
        <w:pStyle w:val="aff6"/>
        <w:ind w:firstLine="709"/>
        <w:rPr>
          <w:sz w:val="24"/>
          <w:szCs w:val="24"/>
          <w:lang w:val="ru-RU"/>
        </w:rPr>
      </w:pPr>
      <w:r w:rsidRPr="00F24CE2">
        <w:rPr>
          <w:sz w:val="24"/>
          <w:szCs w:val="24"/>
          <w:lang w:val="ru-RU"/>
        </w:rPr>
        <w:t xml:space="preserve">п/п :             </w:t>
      </w:r>
      <w:r>
        <w:rPr>
          <w:sz w:val="24"/>
          <w:szCs w:val="24"/>
        </w:rPr>
        <w:t xml:space="preserve">        </w:t>
      </w:r>
      <w:r w:rsidRPr="00F24CE2">
        <w:rPr>
          <w:sz w:val="24"/>
          <w:szCs w:val="24"/>
          <w:lang w:val="ru-RU"/>
        </w:rPr>
        <w:t xml:space="preserve"> </w:t>
      </w:r>
      <w:r>
        <w:rPr>
          <w:sz w:val="24"/>
          <w:szCs w:val="24"/>
        </w:rPr>
        <w:t xml:space="preserve"> </w:t>
      </w:r>
      <w:r w:rsidRPr="00F24CE2">
        <w:rPr>
          <w:sz w:val="24"/>
          <w:szCs w:val="24"/>
          <w:lang w:val="ru-RU"/>
        </w:rPr>
        <w:t xml:space="preserve">   Номера лесных кварталов (</w:t>
      </w:r>
      <w:r>
        <w:rPr>
          <w:sz w:val="24"/>
          <w:szCs w:val="24"/>
        </w:rPr>
        <w:t>выделов</w:t>
      </w:r>
      <w:r w:rsidRPr="00F24CE2">
        <w:rPr>
          <w:sz w:val="24"/>
          <w:szCs w:val="24"/>
          <w:lang w:val="ru-RU"/>
        </w:rPr>
        <w:t xml:space="preserve">)              </w:t>
      </w:r>
      <w:r>
        <w:rPr>
          <w:sz w:val="24"/>
          <w:szCs w:val="24"/>
        </w:rPr>
        <w:t xml:space="preserve">        </w:t>
      </w:r>
      <w:r w:rsidRPr="00F24CE2">
        <w:rPr>
          <w:sz w:val="24"/>
          <w:szCs w:val="24"/>
          <w:lang w:val="ru-RU"/>
        </w:rPr>
        <w:t xml:space="preserve">  :-----------------</w:t>
      </w:r>
    </w:p>
    <w:p w:rsidR="0019498E" w:rsidRPr="00F24CE2" w:rsidRDefault="0019498E" w:rsidP="0019498E">
      <w:pPr>
        <w:pStyle w:val="aff6"/>
        <w:ind w:firstLine="709"/>
        <w:rPr>
          <w:sz w:val="24"/>
          <w:szCs w:val="24"/>
          <w:lang w:val="ru-RU"/>
        </w:rPr>
      </w:pPr>
      <w:r w:rsidRPr="00F24CE2">
        <w:rPr>
          <w:sz w:val="24"/>
          <w:szCs w:val="24"/>
          <w:lang w:val="ru-RU"/>
        </w:rPr>
        <w:t xml:space="preserve">    :                                                                                   :  Всего : Покрыт.</w:t>
      </w:r>
    </w:p>
    <w:p w:rsidR="0019498E" w:rsidRPr="00F24CE2" w:rsidRDefault="0019498E" w:rsidP="0019498E">
      <w:pPr>
        <w:pStyle w:val="aff6"/>
        <w:ind w:firstLine="709"/>
        <w:rPr>
          <w:sz w:val="24"/>
          <w:szCs w:val="24"/>
          <w:lang w:val="ru-RU"/>
        </w:rPr>
      </w:pPr>
      <w:r w:rsidRPr="00F24CE2">
        <w:rPr>
          <w:sz w:val="24"/>
          <w:szCs w:val="24"/>
          <w:lang w:val="ru-RU"/>
        </w:rPr>
        <w:t>==========================================================================================================</w:t>
      </w:r>
    </w:p>
    <w:p w:rsidR="0019498E" w:rsidRPr="00F24CE2" w:rsidRDefault="0019498E" w:rsidP="0019498E">
      <w:pPr>
        <w:pStyle w:val="aff6"/>
        <w:ind w:firstLine="709"/>
        <w:rPr>
          <w:sz w:val="24"/>
          <w:szCs w:val="24"/>
          <w:lang w:val="ru-RU"/>
        </w:rPr>
      </w:pPr>
      <w:r w:rsidRPr="00F24CE2">
        <w:rPr>
          <w:sz w:val="24"/>
          <w:szCs w:val="24"/>
          <w:lang w:val="ru-RU"/>
        </w:rPr>
        <w:t>13(1-30,32-58,60-66),14(1-54),15(1-46),16(1-6,8-55),17(1-48),18(1-9,11-48),</w:t>
      </w:r>
    </w:p>
    <w:p w:rsidR="0019498E" w:rsidRPr="00F24CE2" w:rsidRDefault="0019498E" w:rsidP="0019498E">
      <w:pPr>
        <w:pStyle w:val="aff6"/>
        <w:ind w:firstLine="709"/>
        <w:rPr>
          <w:sz w:val="24"/>
          <w:szCs w:val="24"/>
          <w:lang w:val="ru-RU"/>
        </w:rPr>
      </w:pPr>
      <w:r w:rsidRPr="00F24CE2">
        <w:rPr>
          <w:sz w:val="24"/>
          <w:szCs w:val="24"/>
          <w:lang w:val="ru-RU"/>
        </w:rPr>
        <w:t>19(1-47,50-71),20(1-65),21(1-67),22(1-46),23(1-24,26-41,</w:t>
      </w:r>
    </w:p>
    <w:p w:rsidR="0019498E" w:rsidRPr="00F24CE2" w:rsidRDefault="0019498E" w:rsidP="0019498E">
      <w:pPr>
        <w:pStyle w:val="aff6"/>
        <w:ind w:firstLine="709"/>
        <w:rPr>
          <w:sz w:val="24"/>
          <w:szCs w:val="24"/>
          <w:lang w:val="ru-RU"/>
        </w:rPr>
      </w:pPr>
      <w:r w:rsidRPr="00F24CE2">
        <w:rPr>
          <w:sz w:val="24"/>
          <w:szCs w:val="24"/>
          <w:lang w:val="ru-RU"/>
        </w:rPr>
        <w:t>43-59),24(1-62,68-69,71-81),25(1-8,10-38,40-76),26(1-46,48-78),27(1-30,32-73),</w:t>
      </w:r>
    </w:p>
    <w:p w:rsidR="0019498E" w:rsidRPr="00F24CE2" w:rsidRDefault="0019498E" w:rsidP="0019498E">
      <w:pPr>
        <w:pStyle w:val="aff6"/>
        <w:ind w:firstLine="709"/>
        <w:rPr>
          <w:sz w:val="24"/>
          <w:szCs w:val="24"/>
          <w:lang w:val="ru-RU"/>
        </w:rPr>
      </w:pPr>
      <w:r w:rsidRPr="00F24CE2">
        <w:rPr>
          <w:sz w:val="24"/>
          <w:szCs w:val="24"/>
          <w:lang w:val="ru-RU"/>
        </w:rPr>
        <w:t>28(1-4,6-55,57-72),29(1-60,63-64,67-71,73-83),30(1-7,9-67),31(1-10,12,14-19,</w:t>
      </w:r>
    </w:p>
    <w:p w:rsidR="0019498E" w:rsidRPr="00F24CE2" w:rsidRDefault="0019498E" w:rsidP="0019498E">
      <w:pPr>
        <w:pStyle w:val="aff6"/>
        <w:ind w:firstLine="709"/>
        <w:rPr>
          <w:sz w:val="24"/>
          <w:szCs w:val="24"/>
          <w:lang w:val="ru-RU"/>
        </w:rPr>
      </w:pPr>
      <w:r w:rsidRPr="00F24CE2">
        <w:rPr>
          <w:sz w:val="24"/>
          <w:szCs w:val="24"/>
          <w:lang w:val="ru-RU"/>
        </w:rPr>
        <w:t>21-33,35-66),32(1-16,18-79),33(1-69),34(1-8,13-14,27,</w:t>
      </w:r>
    </w:p>
    <w:p w:rsidR="0019498E" w:rsidRPr="00F24CE2" w:rsidRDefault="0019498E" w:rsidP="0019498E">
      <w:pPr>
        <w:pStyle w:val="aff6"/>
        <w:ind w:firstLine="709"/>
        <w:rPr>
          <w:sz w:val="24"/>
          <w:szCs w:val="24"/>
          <w:lang w:val="ru-RU"/>
        </w:rPr>
      </w:pPr>
      <w:r w:rsidRPr="00F24CE2">
        <w:rPr>
          <w:sz w:val="24"/>
          <w:szCs w:val="24"/>
          <w:lang w:val="ru-RU"/>
        </w:rPr>
        <w:t>30,33,40,43-46,51-54,59-63,71-73,81-82,90,98-99),35(1-21,23-35,37-43,45-54),</w:t>
      </w:r>
    </w:p>
    <w:p w:rsidR="0019498E" w:rsidRPr="00F24CE2" w:rsidRDefault="0019498E" w:rsidP="0019498E">
      <w:pPr>
        <w:pStyle w:val="aff6"/>
        <w:ind w:firstLine="709"/>
        <w:rPr>
          <w:sz w:val="24"/>
          <w:szCs w:val="24"/>
          <w:lang w:val="ru-RU"/>
        </w:rPr>
      </w:pPr>
      <w:r w:rsidRPr="00F24CE2">
        <w:rPr>
          <w:sz w:val="24"/>
          <w:szCs w:val="24"/>
          <w:lang w:val="ru-RU"/>
        </w:rPr>
        <w:t>36(1-19,21-23,25-49),37(1-50),38(1-5,7-13,15-72),39(1,3-19,21-22,29,35-39,41,</w:t>
      </w:r>
    </w:p>
    <w:p w:rsidR="0019498E" w:rsidRPr="00F24CE2" w:rsidRDefault="0019498E" w:rsidP="0019498E">
      <w:pPr>
        <w:pStyle w:val="aff6"/>
        <w:ind w:firstLine="709"/>
        <w:rPr>
          <w:sz w:val="24"/>
          <w:szCs w:val="24"/>
          <w:lang w:val="ru-RU"/>
        </w:rPr>
      </w:pPr>
      <w:r w:rsidRPr="00F24CE2">
        <w:rPr>
          <w:sz w:val="24"/>
          <w:szCs w:val="24"/>
          <w:lang w:val="ru-RU"/>
        </w:rPr>
        <w:t>43,45-46,48,50-51),40(1-4,10-13,17,20-23,27-29,33-37,</w:t>
      </w:r>
    </w:p>
    <w:p w:rsidR="0019498E" w:rsidRPr="00F24CE2" w:rsidRDefault="0019498E" w:rsidP="0019498E">
      <w:pPr>
        <w:pStyle w:val="aff6"/>
        <w:ind w:firstLine="709"/>
        <w:rPr>
          <w:sz w:val="24"/>
          <w:szCs w:val="24"/>
          <w:lang w:val="ru-RU"/>
        </w:rPr>
      </w:pPr>
      <w:r w:rsidRPr="00F24CE2">
        <w:rPr>
          <w:sz w:val="24"/>
          <w:szCs w:val="24"/>
          <w:lang w:val="ru-RU"/>
        </w:rPr>
        <w:t>46,56-59,62-64,66,75,77,79),41(7-9,11-14,17-27,30,34),42(1-13,15-17,19-24,26,</w:t>
      </w:r>
    </w:p>
    <w:p w:rsidR="0019498E" w:rsidRPr="00F24CE2" w:rsidRDefault="0019498E" w:rsidP="0019498E">
      <w:pPr>
        <w:pStyle w:val="aff6"/>
        <w:ind w:firstLine="709"/>
        <w:rPr>
          <w:sz w:val="24"/>
          <w:szCs w:val="24"/>
          <w:lang w:val="ru-RU"/>
        </w:rPr>
      </w:pPr>
      <w:r w:rsidRPr="00F24CE2">
        <w:rPr>
          <w:sz w:val="24"/>
          <w:szCs w:val="24"/>
          <w:lang w:val="ru-RU"/>
        </w:rPr>
        <w:t>28-34,41-42,45-49,52-55,58,60-61,65-72,74-76,81-82,86-88,90-91,93-96,100-105,</w:t>
      </w:r>
    </w:p>
    <w:p w:rsidR="0019498E" w:rsidRPr="00F24CE2" w:rsidRDefault="0019498E" w:rsidP="0019498E">
      <w:pPr>
        <w:pStyle w:val="aff6"/>
        <w:ind w:firstLine="709"/>
        <w:rPr>
          <w:sz w:val="24"/>
          <w:szCs w:val="24"/>
          <w:lang w:val="ru-RU"/>
        </w:rPr>
      </w:pPr>
      <w:r w:rsidRPr="00F24CE2">
        <w:rPr>
          <w:sz w:val="24"/>
          <w:szCs w:val="24"/>
          <w:lang w:val="ru-RU"/>
        </w:rPr>
        <w:t>109-110,112,119,121,124-127,131,135-136,139-140),43(</w:t>
      </w:r>
    </w:p>
    <w:p w:rsidR="0019498E" w:rsidRPr="00F24CE2" w:rsidRDefault="0019498E" w:rsidP="0019498E">
      <w:pPr>
        <w:pStyle w:val="aff6"/>
        <w:ind w:firstLine="709"/>
        <w:rPr>
          <w:sz w:val="24"/>
          <w:szCs w:val="24"/>
          <w:lang w:val="ru-RU"/>
        </w:rPr>
      </w:pPr>
      <w:r w:rsidRPr="00F24CE2">
        <w:rPr>
          <w:sz w:val="24"/>
          <w:szCs w:val="24"/>
          <w:lang w:val="ru-RU"/>
        </w:rPr>
        <w:t>1-35),44(1-48),45(1-47),46(1-47),47(1-10,14-17,19-24,26-37,41-46,51-68,71-77,</w:t>
      </w:r>
    </w:p>
    <w:p w:rsidR="0019498E" w:rsidRPr="00F24CE2" w:rsidRDefault="0019498E" w:rsidP="0019498E">
      <w:pPr>
        <w:pStyle w:val="aff6"/>
        <w:ind w:firstLine="709"/>
        <w:rPr>
          <w:sz w:val="24"/>
          <w:szCs w:val="24"/>
          <w:lang w:val="ru-RU"/>
        </w:rPr>
      </w:pPr>
      <w:r w:rsidRPr="00F24CE2">
        <w:rPr>
          <w:sz w:val="24"/>
          <w:szCs w:val="24"/>
          <w:lang w:val="ru-RU"/>
        </w:rPr>
        <w:t>81,83,85-86),48(1-7,12-19,22,24-25,29-30,33-35,37-39,41,43-49,51-52,54-55),</w:t>
      </w:r>
    </w:p>
    <w:p w:rsidR="0019498E" w:rsidRPr="00F24CE2" w:rsidRDefault="0019498E" w:rsidP="0019498E">
      <w:pPr>
        <w:pStyle w:val="aff6"/>
        <w:ind w:firstLine="709"/>
        <w:rPr>
          <w:sz w:val="24"/>
          <w:szCs w:val="24"/>
          <w:lang w:val="ru-RU"/>
        </w:rPr>
      </w:pPr>
      <w:r w:rsidRPr="00F24CE2">
        <w:rPr>
          <w:sz w:val="24"/>
          <w:szCs w:val="24"/>
          <w:lang w:val="ru-RU"/>
        </w:rPr>
        <w:t>49(1-2,5-6,10-11,13-30,32,35-37,40-50),50(1-9,11-50,52-53,</w:t>
      </w:r>
    </w:p>
    <w:p w:rsidR="0019498E" w:rsidRPr="00F24CE2" w:rsidRDefault="0019498E" w:rsidP="0019498E">
      <w:pPr>
        <w:pStyle w:val="aff6"/>
        <w:ind w:firstLine="709"/>
        <w:rPr>
          <w:sz w:val="24"/>
          <w:szCs w:val="24"/>
          <w:lang w:val="ru-RU"/>
        </w:rPr>
      </w:pPr>
      <w:r w:rsidRPr="00F24CE2">
        <w:rPr>
          <w:sz w:val="24"/>
          <w:szCs w:val="24"/>
          <w:lang w:val="ru-RU"/>
        </w:rPr>
        <w:t>55,58,61-63,69-73,75),51(1-3,8-13,16-18,22-33,38-46,48-51,53-59,61-64,66-68,</w:t>
      </w:r>
    </w:p>
    <w:p w:rsidR="0019498E" w:rsidRPr="00F24CE2" w:rsidRDefault="0019498E" w:rsidP="0019498E">
      <w:pPr>
        <w:pStyle w:val="aff6"/>
        <w:ind w:firstLine="709"/>
        <w:rPr>
          <w:sz w:val="24"/>
          <w:szCs w:val="24"/>
          <w:lang w:val="ru-RU"/>
        </w:rPr>
      </w:pPr>
      <w:r w:rsidRPr="00F24CE2">
        <w:rPr>
          <w:sz w:val="24"/>
          <w:szCs w:val="24"/>
          <w:lang w:val="ru-RU"/>
        </w:rPr>
        <w:t>70-95,102-103,105-107,109-110,115-116,118,120,122,124,126),52(3,9-10,12-15,</w:t>
      </w:r>
    </w:p>
    <w:p w:rsidR="0019498E" w:rsidRPr="00F24CE2" w:rsidRDefault="0019498E" w:rsidP="0019498E">
      <w:pPr>
        <w:pStyle w:val="aff6"/>
        <w:ind w:firstLine="709"/>
        <w:rPr>
          <w:sz w:val="24"/>
          <w:szCs w:val="24"/>
          <w:lang w:val="ru-RU"/>
        </w:rPr>
      </w:pPr>
      <w:r w:rsidRPr="00F24CE2">
        <w:rPr>
          <w:sz w:val="24"/>
          <w:szCs w:val="24"/>
          <w:lang w:val="ru-RU"/>
        </w:rPr>
        <w:t>17-21,24-74,76-87,90-93,95,99-101,103),53(1-11,14-26,28-35,</w:t>
      </w:r>
    </w:p>
    <w:p w:rsidR="0019498E" w:rsidRPr="00F24CE2" w:rsidRDefault="0019498E" w:rsidP="0019498E">
      <w:pPr>
        <w:pStyle w:val="aff6"/>
        <w:ind w:firstLine="709"/>
        <w:rPr>
          <w:sz w:val="24"/>
          <w:szCs w:val="24"/>
          <w:lang w:val="ru-RU"/>
        </w:rPr>
      </w:pPr>
      <w:r w:rsidRPr="00F24CE2">
        <w:rPr>
          <w:sz w:val="24"/>
          <w:szCs w:val="24"/>
          <w:lang w:val="ru-RU"/>
        </w:rPr>
        <w:t>37-42,44-51,54-59,70,78,80,83),54(1-6,8-9,14,17-18,24-35,37-38,40,42-43),55(7,</w:t>
      </w:r>
    </w:p>
    <w:p w:rsidR="0019498E" w:rsidRPr="00F24CE2" w:rsidRDefault="0019498E" w:rsidP="0019498E">
      <w:pPr>
        <w:pStyle w:val="aff6"/>
        <w:ind w:firstLine="709"/>
        <w:rPr>
          <w:sz w:val="24"/>
          <w:szCs w:val="24"/>
          <w:lang w:val="ru-RU"/>
        </w:rPr>
      </w:pPr>
      <w:r w:rsidRPr="00F24CE2">
        <w:rPr>
          <w:sz w:val="24"/>
          <w:szCs w:val="24"/>
          <w:lang w:val="ru-RU"/>
        </w:rPr>
        <w:t>9-10,12-41,43,46-52,59-64,68-98,101,104-105,107,109,111),56(7-60,63,65),</w:t>
      </w:r>
    </w:p>
    <w:p w:rsidR="0019498E" w:rsidRPr="00F24CE2" w:rsidRDefault="0019498E" w:rsidP="0019498E">
      <w:pPr>
        <w:pStyle w:val="aff6"/>
        <w:ind w:firstLine="709"/>
        <w:rPr>
          <w:sz w:val="24"/>
          <w:szCs w:val="24"/>
          <w:lang w:val="ru-RU"/>
        </w:rPr>
      </w:pPr>
      <w:r w:rsidRPr="00F24CE2">
        <w:rPr>
          <w:sz w:val="24"/>
          <w:szCs w:val="24"/>
          <w:lang w:val="ru-RU"/>
        </w:rPr>
        <w:t>57(1-14,30-62,64,66),58(1-15,30-53,56,58),59(1-10,26-52,</w:t>
      </w:r>
    </w:p>
    <w:p w:rsidR="0019498E" w:rsidRPr="00F24CE2" w:rsidRDefault="0019498E" w:rsidP="0019498E">
      <w:pPr>
        <w:pStyle w:val="aff6"/>
        <w:ind w:firstLine="709"/>
        <w:rPr>
          <w:sz w:val="24"/>
          <w:szCs w:val="24"/>
          <w:lang w:val="ru-RU"/>
        </w:rPr>
      </w:pPr>
      <w:r w:rsidRPr="00F24CE2">
        <w:rPr>
          <w:sz w:val="24"/>
          <w:szCs w:val="24"/>
          <w:lang w:val="ru-RU"/>
        </w:rPr>
        <w:t>55,57,59),60(1-44),61(1-24,26-31,33-49),62(1,3-6,10-14,17-18,20-23,28-29,32-34,</w:t>
      </w:r>
    </w:p>
    <w:p w:rsidR="0019498E" w:rsidRDefault="0019498E" w:rsidP="0019498E">
      <w:pPr>
        <w:pStyle w:val="aff6"/>
        <w:ind w:firstLine="709"/>
        <w:rPr>
          <w:sz w:val="24"/>
          <w:szCs w:val="24"/>
          <w:lang w:val="ru-RU"/>
        </w:rPr>
      </w:pPr>
      <w:r w:rsidRPr="00F24CE2">
        <w:rPr>
          <w:sz w:val="24"/>
          <w:szCs w:val="24"/>
          <w:lang w:val="ru-RU"/>
        </w:rPr>
        <w:t>36-38,40-42,45-48,52-58,62-65,67-68,71),63(1-65),64(2-9,13-14,18,20-41,43,45),</w:t>
      </w:r>
    </w:p>
    <w:p w:rsidR="0054699F" w:rsidRPr="00F24CE2" w:rsidRDefault="0054699F" w:rsidP="0054699F">
      <w:pPr>
        <w:pStyle w:val="aff6"/>
        <w:ind w:firstLine="709"/>
        <w:rPr>
          <w:sz w:val="24"/>
          <w:szCs w:val="24"/>
          <w:lang w:val="ru-RU"/>
        </w:rPr>
      </w:pPr>
      <w:r w:rsidRPr="00F24CE2">
        <w:rPr>
          <w:sz w:val="24"/>
          <w:szCs w:val="24"/>
          <w:lang w:val="ru-RU"/>
        </w:rPr>
        <w:t>65(1-34,36-58),66(9-10,13-14,18-20,23-32,34-49,51-53,</w:t>
      </w:r>
    </w:p>
    <w:p w:rsidR="0054699F" w:rsidRPr="00F24CE2" w:rsidRDefault="0054699F" w:rsidP="0054699F">
      <w:pPr>
        <w:pStyle w:val="aff6"/>
        <w:ind w:firstLine="709"/>
        <w:rPr>
          <w:sz w:val="24"/>
          <w:szCs w:val="24"/>
          <w:lang w:val="ru-RU"/>
        </w:rPr>
      </w:pPr>
      <w:r w:rsidRPr="00F24CE2">
        <w:rPr>
          <w:sz w:val="24"/>
          <w:szCs w:val="24"/>
          <w:lang w:val="ru-RU"/>
        </w:rPr>
        <w:t>60-61,68,70-71,74-78,81,84-85,90,94-95,97,102,104,106,115,117,119,121),67(1-18,</w:t>
      </w:r>
    </w:p>
    <w:p w:rsidR="0054699F" w:rsidRPr="00F24CE2" w:rsidRDefault="0054699F" w:rsidP="0054699F">
      <w:pPr>
        <w:pStyle w:val="aff6"/>
        <w:ind w:firstLine="709"/>
        <w:rPr>
          <w:sz w:val="24"/>
          <w:szCs w:val="24"/>
          <w:lang w:val="ru-RU"/>
        </w:rPr>
      </w:pPr>
      <w:r w:rsidRPr="00F24CE2">
        <w:rPr>
          <w:sz w:val="24"/>
          <w:szCs w:val="24"/>
          <w:lang w:val="ru-RU"/>
        </w:rPr>
        <w:t>21-23,28,38,45-46,48,50),68(1-25,29,31,33,36-37,43-44,46,48,50,54),69(1-19,</w:t>
      </w:r>
    </w:p>
    <w:p w:rsidR="0054699F" w:rsidRPr="00F24CE2" w:rsidRDefault="0054699F" w:rsidP="0054699F">
      <w:pPr>
        <w:pStyle w:val="aff6"/>
        <w:ind w:firstLine="709"/>
        <w:rPr>
          <w:sz w:val="24"/>
          <w:szCs w:val="24"/>
          <w:lang w:val="ru-RU"/>
        </w:rPr>
      </w:pPr>
      <w:r w:rsidRPr="00F24CE2">
        <w:rPr>
          <w:sz w:val="24"/>
          <w:szCs w:val="24"/>
          <w:lang w:val="ru-RU"/>
        </w:rPr>
        <w:t>23-28,30-33,38-44,48,52,54,62,64),70(5,9,14-21,24-27,</w:t>
      </w:r>
    </w:p>
    <w:p w:rsidR="0054699F" w:rsidRPr="00F24CE2" w:rsidRDefault="0054699F" w:rsidP="0054699F">
      <w:pPr>
        <w:pStyle w:val="aff6"/>
        <w:ind w:firstLine="709"/>
        <w:rPr>
          <w:sz w:val="24"/>
          <w:szCs w:val="24"/>
          <w:lang w:val="ru-RU"/>
        </w:rPr>
      </w:pPr>
      <w:r w:rsidRPr="00F24CE2">
        <w:rPr>
          <w:sz w:val="24"/>
          <w:szCs w:val="24"/>
          <w:lang w:val="ru-RU"/>
        </w:rPr>
        <w:t>29-30,32-84,86),71(3,9,14-16,20,22-25,32-33,36-44,47-49,51-56,58),72(1-23,</w:t>
      </w:r>
    </w:p>
    <w:p w:rsidR="0019498E" w:rsidRPr="00F24CE2" w:rsidRDefault="0019498E" w:rsidP="0019498E">
      <w:pPr>
        <w:pStyle w:val="aff6"/>
        <w:ind w:firstLine="709"/>
        <w:rPr>
          <w:sz w:val="24"/>
          <w:szCs w:val="24"/>
          <w:lang w:val="ru-RU"/>
        </w:rPr>
      </w:pPr>
      <w:r w:rsidRPr="00F24CE2">
        <w:rPr>
          <w:sz w:val="24"/>
          <w:szCs w:val="24"/>
          <w:lang w:val="ru-RU"/>
        </w:rPr>
        <w:lastRenderedPageBreak/>
        <w:t>==========================================================================================================</w:t>
      </w:r>
    </w:p>
    <w:p w:rsidR="0019498E" w:rsidRPr="00F24CE2" w:rsidRDefault="0019498E" w:rsidP="0019498E">
      <w:pPr>
        <w:pStyle w:val="aff6"/>
        <w:ind w:firstLine="709"/>
        <w:rPr>
          <w:sz w:val="24"/>
          <w:szCs w:val="24"/>
          <w:lang w:val="ru-RU"/>
        </w:rPr>
      </w:pPr>
      <w:r w:rsidRPr="00F24CE2">
        <w:rPr>
          <w:sz w:val="24"/>
          <w:szCs w:val="24"/>
          <w:lang w:val="ru-RU"/>
        </w:rPr>
        <w:t xml:space="preserve"> N  :                                                                                   :    Площадь,га</w:t>
      </w:r>
    </w:p>
    <w:p w:rsidR="0019498E" w:rsidRPr="00F24CE2" w:rsidRDefault="0019498E" w:rsidP="0019498E">
      <w:pPr>
        <w:pStyle w:val="aff6"/>
        <w:ind w:firstLine="709"/>
        <w:rPr>
          <w:sz w:val="24"/>
          <w:szCs w:val="24"/>
          <w:lang w:val="ru-RU"/>
        </w:rPr>
      </w:pPr>
      <w:r w:rsidRPr="00F24CE2">
        <w:rPr>
          <w:sz w:val="24"/>
          <w:szCs w:val="24"/>
          <w:lang w:val="ru-RU"/>
        </w:rPr>
        <w:t xml:space="preserve">п/п :             </w:t>
      </w:r>
      <w:r>
        <w:rPr>
          <w:sz w:val="24"/>
          <w:szCs w:val="24"/>
        </w:rPr>
        <w:t xml:space="preserve">        </w:t>
      </w:r>
      <w:r w:rsidRPr="00F24CE2">
        <w:rPr>
          <w:sz w:val="24"/>
          <w:szCs w:val="24"/>
          <w:lang w:val="ru-RU"/>
        </w:rPr>
        <w:t xml:space="preserve"> </w:t>
      </w:r>
      <w:r>
        <w:rPr>
          <w:sz w:val="24"/>
          <w:szCs w:val="24"/>
        </w:rPr>
        <w:t xml:space="preserve"> </w:t>
      </w:r>
      <w:r w:rsidRPr="00F24CE2">
        <w:rPr>
          <w:sz w:val="24"/>
          <w:szCs w:val="24"/>
          <w:lang w:val="ru-RU"/>
        </w:rPr>
        <w:t xml:space="preserve">   Номера лесных кварталов (</w:t>
      </w:r>
      <w:r>
        <w:rPr>
          <w:sz w:val="24"/>
          <w:szCs w:val="24"/>
        </w:rPr>
        <w:t>выделов</w:t>
      </w:r>
      <w:r w:rsidRPr="00F24CE2">
        <w:rPr>
          <w:sz w:val="24"/>
          <w:szCs w:val="24"/>
          <w:lang w:val="ru-RU"/>
        </w:rPr>
        <w:t xml:space="preserve">)              </w:t>
      </w:r>
      <w:r>
        <w:rPr>
          <w:sz w:val="24"/>
          <w:szCs w:val="24"/>
        </w:rPr>
        <w:t xml:space="preserve">        </w:t>
      </w:r>
      <w:r w:rsidRPr="00F24CE2">
        <w:rPr>
          <w:sz w:val="24"/>
          <w:szCs w:val="24"/>
          <w:lang w:val="ru-RU"/>
        </w:rPr>
        <w:t xml:space="preserve">  :-----------------</w:t>
      </w:r>
    </w:p>
    <w:p w:rsidR="0019498E" w:rsidRPr="00F24CE2" w:rsidRDefault="0019498E" w:rsidP="0019498E">
      <w:pPr>
        <w:pStyle w:val="aff6"/>
        <w:ind w:firstLine="709"/>
        <w:rPr>
          <w:sz w:val="24"/>
          <w:szCs w:val="24"/>
          <w:lang w:val="ru-RU"/>
        </w:rPr>
      </w:pPr>
      <w:r w:rsidRPr="00F24CE2">
        <w:rPr>
          <w:sz w:val="24"/>
          <w:szCs w:val="24"/>
          <w:lang w:val="ru-RU"/>
        </w:rPr>
        <w:t xml:space="preserve">    :                                                                                   :  Всего : Покрыт.</w:t>
      </w:r>
    </w:p>
    <w:p w:rsidR="0019498E" w:rsidRPr="00F24CE2" w:rsidRDefault="0019498E" w:rsidP="0019498E">
      <w:pPr>
        <w:pStyle w:val="aff6"/>
        <w:ind w:firstLine="709"/>
        <w:rPr>
          <w:sz w:val="24"/>
          <w:szCs w:val="24"/>
          <w:lang w:val="ru-RU"/>
        </w:rPr>
      </w:pPr>
      <w:r w:rsidRPr="00F24CE2">
        <w:rPr>
          <w:sz w:val="24"/>
          <w:szCs w:val="24"/>
          <w:lang w:val="ru-RU"/>
        </w:rPr>
        <w:t>==========================================================================================================</w:t>
      </w:r>
    </w:p>
    <w:p w:rsidR="0019498E" w:rsidRPr="00F24CE2" w:rsidRDefault="0019498E" w:rsidP="0019498E">
      <w:pPr>
        <w:pStyle w:val="aff6"/>
        <w:ind w:firstLine="709"/>
        <w:rPr>
          <w:sz w:val="24"/>
          <w:szCs w:val="24"/>
          <w:lang w:val="ru-RU"/>
        </w:rPr>
      </w:pPr>
      <w:r w:rsidRPr="00F24CE2">
        <w:rPr>
          <w:sz w:val="24"/>
          <w:szCs w:val="24"/>
          <w:lang w:val="ru-RU"/>
        </w:rPr>
        <w:t>25-27,30-47,50-51,53-58,60),73(1-14,16-17,20-25,27-32,34-39,41-46,48-49,51,53,</w:t>
      </w:r>
    </w:p>
    <w:p w:rsidR="0019498E" w:rsidRPr="00F24CE2" w:rsidRDefault="0019498E" w:rsidP="0019498E">
      <w:pPr>
        <w:pStyle w:val="aff6"/>
        <w:ind w:firstLine="709"/>
        <w:rPr>
          <w:sz w:val="24"/>
          <w:szCs w:val="24"/>
          <w:lang w:val="ru-RU"/>
        </w:rPr>
      </w:pPr>
      <w:r w:rsidRPr="00F24CE2">
        <w:rPr>
          <w:sz w:val="24"/>
          <w:szCs w:val="24"/>
          <w:lang w:val="ru-RU"/>
        </w:rPr>
        <w:t>55-56),74(2,4,8,12-20,22,25-40,42-44,46,48),75(8-15,21-23,</w:t>
      </w:r>
    </w:p>
    <w:p w:rsidR="0019498E" w:rsidRPr="00F24CE2" w:rsidRDefault="0019498E" w:rsidP="0019498E">
      <w:pPr>
        <w:pStyle w:val="aff6"/>
        <w:ind w:firstLine="709"/>
        <w:rPr>
          <w:sz w:val="24"/>
          <w:szCs w:val="24"/>
          <w:lang w:val="ru-RU"/>
        </w:rPr>
      </w:pPr>
      <w:r w:rsidRPr="00F24CE2">
        <w:rPr>
          <w:sz w:val="24"/>
          <w:szCs w:val="24"/>
          <w:lang w:val="ru-RU"/>
        </w:rPr>
        <w:t>26-29,31,34-38,40,42,44,46),76(1-2,4-10,12,14-29,31-34,37-44,46-72,74,76-77),</w:t>
      </w:r>
    </w:p>
    <w:p w:rsidR="0019498E" w:rsidRPr="00F24CE2" w:rsidRDefault="0019498E" w:rsidP="0019498E">
      <w:pPr>
        <w:pStyle w:val="aff6"/>
        <w:ind w:firstLine="709"/>
        <w:rPr>
          <w:sz w:val="24"/>
          <w:szCs w:val="24"/>
          <w:lang w:val="ru-RU"/>
        </w:rPr>
      </w:pPr>
      <w:r w:rsidRPr="00F24CE2">
        <w:rPr>
          <w:sz w:val="24"/>
          <w:szCs w:val="24"/>
          <w:lang w:val="ru-RU"/>
        </w:rPr>
        <w:t>77(6-8,10,15-16,18-19,21-30,32-36,38-39,41,43-64,66,68),78(1-23,27-29,31,33-38,</w:t>
      </w:r>
    </w:p>
    <w:p w:rsidR="0019498E" w:rsidRPr="00F24CE2" w:rsidRDefault="0019498E" w:rsidP="0019498E">
      <w:pPr>
        <w:pStyle w:val="aff6"/>
        <w:ind w:firstLine="709"/>
        <w:rPr>
          <w:sz w:val="24"/>
          <w:szCs w:val="24"/>
          <w:lang w:val="ru-RU"/>
        </w:rPr>
      </w:pPr>
      <w:r w:rsidRPr="00F24CE2">
        <w:rPr>
          <w:sz w:val="24"/>
          <w:szCs w:val="24"/>
          <w:lang w:val="ru-RU"/>
        </w:rPr>
        <w:t>40-42,45-46,48-49),79(1-42),81(4-6,8-12,16-17,20-23,</w:t>
      </w:r>
    </w:p>
    <w:p w:rsidR="0019498E" w:rsidRPr="00F24CE2" w:rsidRDefault="0019498E" w:rsidP="0019498E">
      <w:pPr>
        <w:pStyle w:val="aff6"/>
        <w:ind w:firstLine="709"/>
        <w:rPr>
          <w:sz w:val="24"/>
          <w:szCs w:val="24"/>
          <w:lang w:val="ru-RU"/>
        </w:rPr>
      </w:pPr>
      <w:r w:rsidRPr="00F24CE2">
        <w:rPr>
          <w:sz w:val="24"/>
          <w:szCs w:val="24"/>
          <w:lang w:val="ru-RU"/>
        </w:rPr>
        <w:t>25)</w:t>
      </w:r>
    </w:p>
    <w:p w:rsidR="0019498E" w:rsidRPr="00F24CE2" w:rsidRDefault="0019498E" w:rsidP="0019498E">
      <w:pPr>
        <w:pStyle w:val="aff6"/>
        <w:ind w:firstLine="709"/>
        <w:rPr>
          <w:sz w:val="24"/>
          <w:szCs w:val="24"/>
          <w:lang w:val="ru-RU"/>
        </w:rPr>
      </w:pPr>
      <w:r w:rsidRPr="00F24CE2">
        <w:rPr>
          <w:sz w:val="24"/>
          <w:szCs w:val="24"/>
          <w:lang w:val="ru-RU"/>
        </w:rPr>
        <w:t xml:space="preserve">                                             Добpославское лесничество                     7825,5   7250,3</w:t>
      </w:r>
    </w:p>
    <w:p w:rsidR="0019498E" w:rsidRPr="00F24CE2" w:rsidRDefault="0019498E" w:rsidP="0019498E">
      <w:pPr>
        <w:pStyle w:val="aff6"/>
        <w:ind w:firstLine="709"/>
        <w:rPr>
          <w:sz w:val="24"/>
          <w:szCs w:val="24"/>
          <w:lang w:val="ru-RU"/>
        </w:rPr>
      </w:pPr>
      <w:r w:rsidRPr="00F24CE2">
        <w:rPr>
          <w:sz w:val="24"/>
          <w:szCs w:val="24"/>
          <w:lang w:val="ru-RU"/>
        </w:rPr>
        <w:t>1(1-14,16-32,35),2(2-4,6,9-10,13-20,23-28,31-32,34-36,38),3(1-26,28-52,55-59,</w:t>
      </w:r>
    </w:p>
    <w:p w:rsidR="0019498E" w:rsidRPr="00F24CE2" w:rsidRDefault="0019498E" w:rsidP="0019498E">
      <w:pPr>
        <w:pStyle w:val="aff6"/>
        <w:ind w:firstLine="709"/>
        <w:rPr>
          <w:sz w:val="24"/>
          <w:szCs w:val="24"/>
          <w:lang w:val="ru-RU"/>
        </w:rPr>
      </w:pPr>
      <w:r w:rsidRPr="00F24CE2">
        <w:rPr>
          <w:sz w:val="24"/>
          <w:szCs w:val="24"/>
          <w:lang w:val="ru-RU"/>
        </w:rPr>
        <w:t>61-81),4(2-9,12-13,16-21,23-37,39-41,43,45-48,50,52-56,58-61,63-68,72-73,</w:t>
      </w:r>
    </w:p>
    <w:p w:rsidR="0019498E" w:rsidRPr="00F24CE2" w:rsidRDefault="0019498E" w:rsidP="0019498E">
      <w:pPr>
        <w:pStyle w:val="aff6"/>
        <w:ind w:firstLine="709"/>
        <w:rPr>
          <w:sz w:val="24"/>
          <w:szCs w:val="24"/>
          <w:lang w:val="ru-RU"/>
        </w:rPr>
      </w:pPr>
      <w:r w:rsidRPr="00F24CE2">
        <w:rPr>
          <w:sz w:val="24"/>
          <w:szCs w:val="24"/>
          <w:lang w:val="ru-RU"/>
        </w:rPr>
        <w:t>87-88),5(11,24-26,31-34,39,41,43-46),6(9,11-44,47-49),7(</w:t>
      </w:r>
    </w:p>
    <w:p w:rsidR="0019498E" w:rsidRPr="00F24CE2" w:rsidRDefault="0019498E" w:rsidP="0019498E">
      <w:pPr>
        <w:pStyle w:val="aff6"/>
        <w:ind w:firstLine="709"/>
        <w:rPr>
          <w:sz w:val="24"/>
          <w:szCs w:val="24"/>
          <w:lang w:val="ru-RU"/>
        </w:rPr>
      </w:pPr>
      <w:r w:rsidRPr="00F24CE2">
        <w:rPr>
          <w:sz w:val="24"/>
          <w:szCs w:val="24"/>
          <w:lang w:val="ru-RU"/>
        </w:rPr>
        <w:t>1-68),8(1-73),9(1-42),10(1-67),11(1-42),12(1-54,64-70,73),13(1-17,19-43,45),</w:t>
      </w:r>
    </w:p>
    <w:p w:rsidR="0019498E" w:rsidRPr="00F24CE2" w:rsidRDefault="0019498E" w:rsidP="0019498E">
      <w:pPr>
        <w:pStyle w:val="aff6"/>
        <w:ind w:firstLine="709"/>
        <w:rPr>
          <w:sz w:val="24"/>
          <w:szCs w:val="24"/>
          <w:lang w:val="ru-RU"/>
        </w:rPr>
      </w:pPr>
      <w:r w:rsidRPr="00F24CE2">
        <w:rPr>
          <w:sz w:val="24"/>
          <w:szCs w:val="24"/>
          <w:lang w:val="ru-RU"/>
        </w:rPr>
        <w:t>14(1-53,55-56),15(1-49,52-60,65-66,68,73-74,77-78,88-94),16(1-81),17(2-36),</w:t>
      </w:r>
    </w:p>
    <w:p w:rsidR="0019498E" w:rsidRPr="00F24CE2" w:rsidRDefault="0019498E" w:rsidP="0019498E">
      <w:pPr>
        <w:pStyle w:val="aff6"/>
        <w:ind w:firstLine="709"/>
        <w:rPr>
          <w:sz w:val="24"/>
          <w:szCs w:val="24"/>
          <w:lang w:val="ru-RU"/>
        </w:rPr>
      </w:pPr>
      <w:r w:rsidRPr="00F24CE2">
        <w:rPr>
          <w:sz w:val="24"/>
          <w:szCs w:val="24"/>
          <w:lang w:val="ru-RU"/>
        </w:rPr>
        <w:t>18(1-45),19(1-3,9-19,21-23,26-34,38-45,47-53,55-56,58,</w:t>
      </w:r>
    </w:p>
    <w:p w:rsidR="0019498E" w:rsidRPr="00F24CE2" w:rsidRDefault="0019498E" w:rsidP="0019498E">
      <w:pPr>
        <w:pStyle w:val="aff6"/>
        <w:ind w:firstLine="709"/>
        <w:rPr>
          <w:sz w:val="24"/>
          <w:szCs w:val="24"/>
          <w:lang w:val="ru-RU"/>
        </w:rPr>
      </w:pPr>
      <w:r w:rsidRPr="00F24CE2">
        <w:rPr>
          <w:sz w:val="24"/>
          <w:szCs w:val="24"/>
          <w:lang w:val="ru-RU"/>
        </w:rPr>
        <w:t>60),20(1-4,6-7,9-10,13-14,17-18,20-24),21(1-42),22(1-24),23(1-45),24(1-30,</w:t>
      </w:r>
    </w:p>
    <w:p w:rsidR="0019498E" w:rsidRPr="00F24CE2" w:rsidRDefault="0019498E" w:rsidP="0019498E">
      <w:pPr>
        <w:pStyle w:val="aff6"/>
        <w:ind w:firstLine="709"/>
        <w:rPr>
          <w:sz w:val="24"/>
          <w:szCs w:val="24"/>
          <w:lang w:val="ru-RU"/>
        </w:rPr>
      </w:pPr>
      <w:r w:rsidRPr="00F24CE2">
        <w:rPr>
          <w:sz w:val="24"/>
          <w:szCs w:val="24"/>
          <w:lang w:val="ru-RU"/>
        </w:rPr>
        <w:t>32-50),25(1-4,9-46,50-56,58,60-62),26(6-9,11-14,19-31,33-46,49-51,55,58,63-65),</w:t>
      </w:r>
    </w:p>
    <w:p w:rsidR="0019498E" w:rsidRPr="00F24CE2" w:rsidRDefault="0019498E" w:rsidP="0019498E">
      <w:pPr>
        <w:pStyle w:val="aff6"/>
        <w:ind w:firstLine="709"/>
        <w:rPr>
          <w:sz w:val="24"/>
          <w:szCs w:val="24"/>
          <w:lang w:val="ru-RU"/>
        </w:rPr>
      </w:pPr>
      <w:r w:rsidRPr="00F24CE2">
        <w:rPr>
          <w:sz w:val="24"/>
          <w:szCs w:val="24"/>
          <w:lang w:val="ru-RU"/>
        </w:rPr>
        <w:t>27(1-43),28(1-47),29(1-64),30(1-45),31(1-49),32(1-2,</w:t>
      </w:r>
    </w:p>
    <w:p w:rsidR="0019498E" w:rsidRPr="00F24CE2" w:rsidRDefault="0019498E" w:rsidP="0019498E">
      <w:pPr>
        <w:pStyle w:val="aff6"/>
        <w:ind w:firstLine="709"/>
        <w:rPr>
          <w:sz w:val="24"/>
          <w:szCs w:val="24"/>
          <w:lang w:val="ru-RU"/>
        </w:rPr>
      </w:pPr>
      <w:r w:rsidRPr="00F24CE2">
        <w:rPr>
          <w:sz w:val="24"/>
          <w:szCs w:val="24"/>
          <w:lang w:val="ru-RU"/>
        </w:rPr>
        <w:t>4-6,10,13-14,20,24-26,31-32,39,43),33(1-45),34(1-29,32,37-40,45-47),35(1-4,6-8,</w:t>
      </w:r>
    </w:p>
    <w:p w:rsidR="0019498E" w:rsidRPr="00F24CE2" w:rsidRDefault="0019498E" w:rsidP="0019498E">
      <w:pPr>
        <w:pStyle w:val="aff6"/>
        <w:ind w:firstLine="709"/>
        <w:rPr>
          <w:sz w:val="24"/>
          <w:szCs w:val="24"/>
          <w:lang w:val="ru-RU"/>
        </w:rPr>
      </w:pPr>
      <w:r w:rsidRPr="00F24CE2">
        <w:rPr>
          <w:sz w:val="24"/>
          <w:szCs w:val="24"/>
          <w:lang w:val="ru-RU"/>
        </w:rPr>
        <w:t>10-12,14-16,26-43,50-52),36(1-13,21-25,27-44,49-50),37(1,5-45,53-56),38(1-5,</w:t>
      </w:r>
    </w:p>
    <w:p w:rsidR="0019498E" w:rsidRPr="00F24CE2" w:rsidRDefault="0019498E" w:rsidP="0019498E">
      <w:pPr>
        <w:pStyle w:val="aff6"/>
        <w:ind w:firstLine="709"/>
        <w:rPr>
          <w:sz w:val="24"/>
          <w:szCs w:val="24"/>
          <w:lang w:val="ru-RU"/>
        </w:rPr>
      </w:pPr>
      <w:r w:rsidRPr="00F24CE2">
        <w:rPr>
          <w:sz w:val="24"/>
          <w:szCs w:val="24"/>
          <w:lang w:val="ru-RU"/>
        </w:rPr>
        <w:t>13-18,20-30,33-43,52-74,76),39(2-38),40(4,12,16-17,</w:t>
      </w:r>
    </w:p>
    <w:p w:rsidR="0019498E" w:rsidRPr="00F24CE2" w:rsidRDefault="0019498E" w:rsidP="0019498E">
      <w:pPr>
        <w:pStyle w:val="aff6"/>
        <w:ind w:firstLine="709"/>
        <w:rPr>
          <w:sz w:val="24"/>
          <w:szCs w:val="24"/>
          <w:lang w:val="ru-RU"/>
        </w:rPr>
      </w:pPr>
      <w:r w:rsidRPr="00F24CE2">
        <w:rPr>
          <w:sz w:val="24"/>
          <w:szCs w:val="24"/>
          <w:lang w:val="ru-RU"/>
        </w:rPr>
        <w:t>19-47,49-71),41(1-37),42(1-64),43(1-34),44(1-23,25,29),45(1-40),46(1-45),</w:t>
      </w:r>
    </w:p>
    <w:p w:rsidR="0019498E" w:rsidRPr="00F24CE2" w:rsidRDefault="0019498E" w:rsidP="0019498E">
      <w:pPr>
        <w:pStyle w:val="aff6"/>
        <w:ind w:firstLine="709"/>
        <w:rPr>
          <w:sz w:val="24"/>
          <w:szCs w:val="24"/>
          <w:lang w:val="ru-RU"/>
        </w:rPr>
      </w:pPr>
      <w:r w:rsidRPr="00F24CE2">
        <w:rPr>
          <w:sz w:val="24"/>
          <w:szCs w:val="24"/>
          <w:lang w:val="ru-RU"/>
        </w:rPr>
        <w:t>47(1-46),48(1-56),49(1-3,6-13,16-18,23-27,30,32),50(1-64),51(1-48),52(1-27),</w:t>
      </w:r>
    </w:p>
    <w:p w:rsidR="0054699F" w:rsidRDefault="0019498E" w:rsidP="0019498E">
      <w:pPr>
        <w:pStyle w:val="aff6"/>
        <w:ind w:firstLine="709"/>
        <w:rPr>
          <w:sz w:val="24"/>
          <w:szCs w:val="24"/>
          <w:lang w:val="ru-RU"/>
        </w:rPr>
      </w:pPr>
      <w:r w:rsidRPr="00F24CE2">
        <w:rPr>
          <w:sz w:val="24"/>
          <w:szCs w:val="24"/>
          <w:lang w:val="ru-RU"/>
        </w:rPr>
        <w:t>53(1-12,14-44),54(1-15,19-21,23-42,44-47),55(1-17,20-25,</w:t>
      </w:r>
    </w:p>
    <w:p w:rsidR="0054699F" w:rsidRPr="00F24CE2" w:rsidRDefault="0054699F" w:rsidP="0054699F">
      <w:pPr>
        <w:pStyle w:val="aff6"/>
        <w:ind w:firstLine="709"/>
        <w:rPr>
          <w:sz w:val="24"/>
          <w:szCs w:val="24"/>
          <w:lang w:val="ru-RU"/>
        </w:rPr>
      </w:pPr>
      <w:r w:rsidRPr="00F24CE2">
        <w:rPr>
          <w:sz w:val="24"/>
          <w:szCs w:val="24"/>
          <w:lang w:val="ru-RU"/>
        </w:rPr>
        <w:t>27-33,35-64,67-68),56(1-41,44-50),57(1-53),58(1-7,9,11-17,19-20,22-24,27-28,</w:t>
      </w:r>
    </w:p>
    <w:p w:rsidR="0054699F" w:rsidRPr="00F24CE2" w:rsidRDefault="0054699F" w:rsidP="0054699F">
      <w:pPr>
        <w:pStyle w:val="aff6"/>
        <w:ind w:firstLine="709"/>
        <w:rPr>
          <w:sz w:val="24"/>
          <w:szCs w:val="24"/>
          <w:lang w:val="ru-RU"/>
        </w:rPr>
      </w:pPr>
      <w:r w:rsidRPr="00F24CE2">
        <w:rPr>
          <w:sz w:val="24"/>
          <w:szCs w:val="24"/>
          <w:lang w:val="ru-RU"/>
        </w:rPr>
        <w:t>32-33,36-37,41-44,46,50,52,54),59(1-11,17-21,23-33,35,41-43,45-49,53-56,61-66,</w:t>
      </w:r>
    </w:p>
    <w:p w:rsidR="0054699F" w:rsidRPr="00F24CE2" w:rsidRDefault="0054699F" w:rsidP="0054699F">
      <w:pPr>
        <w:pStyle w:val="aff6"/>
        <w:ind w:firstLine="709"/>
        <w:rPr>
          <w:sz w:val="24"/>
          <w:szCs w:val="24"/>
          <w:lang w:val="ru-RU"/>
        </w:rPr>
      </w:pPr>
      <w:r w:rsidRPr="00F24CE2">
        <w:rPr>
          <w:sz w:val="24"/>
          <w:szCs w:val="24"/>
          <w:lang w:val="ru-RU"/>
        </w:rPr>
        <w:t>76-77,79,85-87),60(1-37),61(1-41),62(1-47),63(1-22),</w:t>
      </w:r>
    </w:p>
    <w:p w:rsidR="0054699F" w:rsidRPr="00F24CE2" w:rsidRDefault="0054699F" w:rsidP="0054699F">
      <w:pPr>
        <w:pStyle w:val="aff6"/>
        <w:ind w:firstLine="709"/>
        <w:rPr>
          <w:sz w:val="24"/>
          <w:szCs w:val="24"/>
          <w:lang w:val="ru-RU"/>
        </w:rPr>
      </w:pPr>
      <w:r w:rsidRPr="00F24CE2">
        <w:rPr>
          <w:sz w:val="24"/>
          <w:szCs w:val="24"/>
          <w:lang w:val="ru-RU"/>
        </w:rPr>
        <w:t>64(1-40),65(1-60),66(1-13,15-30,33-40,58-68,74-82,88-89),67(1-62),68(4-6,9,11,</w:t>
      </w:r>
    </w:p>
    <w:p w:rsidR="0054699F" w:rsidRPr="00F24CE2" w:rsidRDefault="0054699F" w:rsidP="0054699F">
      <w:pPr>
        <w:pStyle w:val="aff6"/>
        <w:ind w:firstLine="709"/>
        <w:rPr>
          <w:sz w:val="24"/>
          <w:szCs w:val="24"/>
          <w:lang w:val="ru-RU"/>
        </w:rPr>
      </w:pPr>
      <w:r w:rsidRPr="00F24CE2">
        <w:rPr>
          <w:sz w:val="24"/>
          <w:szCs w:val="24"/>
          <w:lang w:val="ru-RU"/>
        </w:rPr>
        <w:t>15-25,29-37,40-60,62-64,68-75,77-78),69(1-3,6-7,15-16,19-22,25,31-32,34-39),</w:t>
      </w:r>
    </w:p>
    <w:p w:rsidR="0019498E" w:rsidRPr="00F24CE2" w:rsidRDefault="0054699F" w:rsidP="0019498E">
      <w:pPr>
        <w:pStyle w:val="aff6"/>
        <w:ind w:firstLine="709"/>
        <w:rPr>
          <w:sz w:val="24"/>
          <w:szCs w:val="24"/>
          <w:lang w:val="ru-RU"/>
        </w:rPr>
      </w:pPr>
      <w:r w:rsidRPr="00F24CE2">
        <w:rPr>
          <w:sz w:val="24"/>
          <w:szCs w:val="24"/>
          <w:lang w:val="ru-RU"/>
        </w:rPr>
        <w:t>70(1-6,8-11,16-20,43,45),71(1-2,4-15,21-24,46),72(1-25,</w:t>
      </w:r>
      <w:r w:rsidR="0019498E" w:rsidRPr="00F24CE2">
        <w:rPr>
          <w:sz w:val="24"/>
          <w:szCs w:val="24"/>
          <w:lang w:val="ru-RU"/>
        </w:rPr>
        <w:br w:type="page"/>
      </w:r>
    </w:p>
    <w:p w:rsidR="0019498E" w:rsidRPr="00F24CE2" w:rsidRDefault="0019498E" w:rsidP="0019498E">
      <w:pPr>
        <w:pStyle w:val="aff6"/>
        <w:ind w:firstLine="709"/>
        <w:rPr>
          <w:sz w:val="24"/>
          <w:szCs w:val="24"/>
          <w:lang w:val="ru-RU"/>
        </w:rPr>
      </w:pPr>
      <w:r w:rsidRPr="00F24CE2">
        <w:rPr>
          <w:sz w:val="24"/>
          <w:szCs w:val="24"/>
          <w:lang w:val="ru-RU"/>
        </w:rPr>
        <w:lastRenderedPageBreak/>
        <w:t>==========================================================================================================</w:t>
      </w:r>
    </w:p>
    <w:p w:rsidR="0019498E" w:rsidRPr="00F24CE2" w:rsidRDefault="0019498E" w:rsidP="0019498E">
      <w:pPr>
        <w:pStyle w:val="aff6"/>
        <w:ind w:firstLine="709"/>
        <w:rPr>
          <w:sz w:val="24"/>
          <w:szCs w:val="24"/>
          <w:lang w:val="ru-RU"/>
        </w:rPr>
      </w:pPr>
      <w:r w:rsidRPr="00F24CE2">
        <w:rPr>
          <w:sz w:val="24"/>
          <w:szCs w:val="24"/>
          <w:lang w:val="ru-RU"/>
        </w:rPr>
        <w:t xml:space="preserve"> N  :                                                                                   :    Площадь,га</w:t>
      </w:r>
    </w:p>
    <w:p w:rsidR="0019498E" w:rsidRPr="00F24CE2" w:rsidRDefault="0019498E" w:rsidP="0019498E">
      <w:pPr>
        <w:pStyle w:val="aff6"/>
        <w:ind w:firstLine="709"/>
        <w:rPr>
          <w:sz w:val="24"/>
          <w:szCs w:val="24"/>
          <w:lang w:val="ru-RU"/>
        </w:rPr>
      </w:pPr>
      <w:r w:rsidRPr="00F24CE2">
        <w:rPr>
          <w:sz w:val="24"/>
          <w:szCs w:val="24"/>
          <w:lang w:val="ru-RU"/>
        </w:rPr>
        <w:t xml:space="preserve">п/п :             </w:t>
      </w:r>
      <w:r>
        <w:rPr>
          <w:sz w:val="24"/>
          <w:szCs w:val="24"/>
        </w:rPr>
        <w:t xml:space="preserve">        </w:t>
      </w:r>
      <w:r w:rsidRPr="00F24CE2">
        <w:rPr>
          <w:sz w:val="24"/>
          <w:szCs w:val="24"/>
          <w:lang w:val="ru-RU"/>
        </w:rPr>
        <w:t xml:space="preserve"> </w:t>
      </w:r>
      <w:r>
        <w:rPr>
          <w:sz w:val="24"/>
          <w:szCs w:val="24"/>
        </w:rPr>
        <w:t xml:space="preserve"> </w:t>
      </w:r>
      <w:r w:rsidRPr="00F24CE2">
        <w:rPr>
          <w:sz w:val="24"/>
          <w:szCs w:val="24"/>
          <w:lang w:val="ru-RU"/>
        </w:rPr>
        <w:t xml:space="preserve">   Номера лесных кварталов (</w:t>
      </w:r>
      <w:r>
        <w:rPr>
          <w:sz w:val="24"/>
          <w:szCs w:val="24"/>
        </w:rPr>
        <w:t>выделов</w:t>
      </w:r>
      <w:r w:rsidRPr="00F24CE2">
        <w:rPr>
          <w:sz w:val="24"/>
          <w:szCs w:val="24"/>
          <w:lang w:val="ru-RU"/>
        </w:rPr>
        <w:t xml:space="preserve">)      </w:t>
      </w:r>
      <w:r>
        <w:rPr>
          <w:sz w:val="24"/>
          <w:szCs w:val="24"/>
        </w:rPr>
        <w:t xml:space="preserve">        </w:t>
      </w:r>
      <w:r w:rsidRPr="00F24CE2">
        <w:rPr>
          <w:sz w:val="24"/>
          <w:szCs w:val="24"/>
          <w:lang w:val="ru-RU"/>
        </w:rPr>
        <w:t xml:space="preserve">          :-----------------</w:t>
      </w:r>
    </w:p>
    <w:p w:rsidR="0019498E" w:rsidRPr="00F24CE2" w:rsidRDefault="0019498E" w:rsidP="0019498E">
      <w:pPr>
        <w:pStyle w:val="aff6"/>
        <w:ind w:firstLine="709"/>
        <w:rPr>
          <w:sz w:val="24"/>
          <w:szCs w:val="24"/>
          <w:lang w:val="ru-RU"/>
        </w:rPr>
      </w:pPr>
      <w:r w:rsidRPr="00F24CE2">
        <w:rPr>
          <w:sz w:val="24"/>
          <w:szCs w:val="24"/>
          <w:lang w:val="ru-RU"/>
        </w:rPr>
        <w:t xml:space="preserve">    :                                                                                   :  Всего : Покрыт.</w:t>
      </w:r>
    </w:p>
    <w:p w:rsidR="0019498E" w:rsidRPr="00F24CE2" w:rsidRDefault="0019498E" w:rsidP="0019498E">
      <w:pPr>
        <w:pStyle w:val="aff6"/>
        <w:ind w:firstLine="709"/>
        <w:rPr>
          <w:sz w:val="24"/>
          <w:szCs w:val="24"/>
          <w:lang w:val="ru-RU"/>
        </w:rPr>
      </w:pPr>
      <w:r w:rsidRPr="00F24CE2">
        <w:rPr>
          <w:sz w:val="24"/>
          <w:szCs w:val="24"/>
          <w:lang w:val="ru-RU"/>
        </w:rPr>
        <w:t>==========================================================================================================</w:t>
      </w:r>
    </w:p>
    <w:p w:rsidR="0019498E" w:rsidRPr="00F24CE2" w:rsidRDefault="0019498E" w:rsidP="0019498E">
      <w:pPr>
        <w:pStyle w:val="aff6"/>
        <w:ind w:firstLine="709"/>
        <w:rPr>
          <w:sz w:val="24"/>
          <w:szCs w:val="24"/>
          <w:lang w:val="ru-RU"/>
        </w:rPr>
      </w:pPr>
      <w:r w:rsidRPr="00F24CE2">
        <w:rPr>
          <w:sz w:val="24"/>
          <w:szCs w:val="24"/>
          <w:lang w:val="ru-RU"/>
        </w:rPr>
        <w:t>28-29,34-35,37-38,40,43,46-53,55,57-58,62-65),73(1-17,21-30,34-45,48-51),</w:t>
      </w:r>
    </w:p>
    <w:p w:rsidR="0019498E" w:rsidRPr="00F24CE2" w:rsidRDefault="0019498E" w:rsidP="0019498E">
      <w:pPr>
        <w:pStyle w:val="aff6"/>
        <w:ind w:firstLine="709"/>
        <w:rPr>
          <w:sz w:val="24"/>
          <w:szCs w:val="24"/>
          <w:lang w:val="ru-RU"/>
        </w:rPr>
      </w:pPr>
      <w:r w:rsidRPr="00F24CE2">
        <w:rPr>
          <w:sz w:val="24"/>
          <w:szCs w:val="24"/>
          <w:lang w:val="ru-RU"/>
        </w:rPr>
        <w:t>74(2-20,23-41,44-47,49-50),75(1-38,40,42-49,51-57,68-69),76(1-14,17,19,21-32,</w:t>
      </w:r>
    </w:p>
    <w:p w:rsidR="0019498E" w:rsidRPr="00F24CE2" w:rsidRDefault="0019498E" w:rsidP="0019498E">
      <w:pPr>
        <w:pStyle w:val="aff6"/>
        <w:ind w:firstLine="709"/>
        <w:rPr>
          <w:sz w:val="24"/>
          <w:szCs w:val="24"/>
          <w:lang w:val="ru-RU"/>
        </w:rPr>
      </w:pPr>
      <w:r w:rsidRPr="00F24CE2">
        <w:rPr>
          <w:sz w:val="24"/>
          <w:szCs w:val="24"/>
          <w:lang w:val="ru-RU"/>
        </w:rPr>
        <w:t>38-50,53),77(1-6,8-11,13-14,18-23,28-32,36-40,42-43,50-57,</w:t>
      </w:r>
    </w:p>
    <w:p w:rsidR="0019498E" w:rsidRPr="00F24CE2" w:rsidRDefault="0019498E" w:rsidP="0019498E">
      <w:pPr>
        <w:pStyle w:val="aff6"/>
        <w:ind w:firstLine="709"/>
        <w:rPr>
          <w:sz w:val="24"/>
          <w:szCs w:val="24"/>
          <w:lang w:val="ru-RU"/>
        </w:rPr>
      </w:pPr>
      <w:r w:rsidRPr="00F24CE2">
        <w:rPr>
          <w:sz w:val="24"/>
          <w:szCs w:val="24"/>
          <w:lang w:val="ru-RU"/>
        </w:rPr>
        <w:t>66-67,73-74,80-81),78(4,9-12,16-23,30,32-33,37,39,41-42),79(6-10,17-27,31,</w:t>
      </w:r>
    </w:p>
    <w:p w:rsidR="0019498E" w:rsidRPr="00F24CE2" w:rsidRDefault="0019498E" w:rsidP="0019498E">
      <w:pPr>
        <w:pStyle w:val="aff6"/>
        <w:ind w:firstLine="709"/>
        <w:rPr>
          <w:sz w:val="24"/>
          <w:szCs w:val="24"/>
          <w:lang w:val="ru-RU"/>
        </w:rPr>
      </w:pPr>
      <w:r w:rsidRPr="00F24CE2">
        <w:rPr>
          <w:sz w:val="24"/>
          <w:szCs w:val="24"/>
          <w:lang w:val="ru-RU"/>
        </w:rPr>
        <w:t>33-35,37,40-42,44-52,55-62,65-68,70-71),80(1-31),81(1-15,18)</w:t>
      </w:r>
    </w:p>
    <w:p w:rsidR="0019498E" w:rsidRPr="00F24CE2" w:rsidRDefault="0019498E" w:rsidP="0019498E">
      <w:pPr>
        <w:pStyle w:val="aff6"/>
        <w:ind w:firstLine="709"/>
        <w:rPr>
          <w:sz w:val="24"/>
          <w:szCs w:val="24"/>
          <w:lang w:val="ru-RU"/>
        </w:rPr>
      </w:pPr>
      <w:r w:rsidRPr="00F24CE2">
        <w:rPr>
          <w:sz w:val="24"/>
          <w:szCs w:val="24"/>
          <w:lang w:val="ru-RU"/>
        </w:rPr>
        <w:t xml:space="preserve">                                             Калининское лесничество                       9113,9   8263,5</w:t>
      </w:r>
    </w:p>
    <w:p w:rsidR="0019498E" w:rsidRPr="00F24CE2" w:rsidRDefault="0019498E" w:rsidP="0019498E">
      <w:pPr>
        <w:pStyle w:val="aff6"/>
        <w:ind w:firstLine="709"/>
        <w:rPr>
          <w:sz w:val="24"/>
          <w:szCs w:val="24"/>
          <w:lang w:val="ru-RU"/>
        </w:rPr>
      </w:pPr>
      <w:r w:rsidRPr="00F24CE2">
        <w:rPr>
          <w:sz w:val="24"/>
          <w:szCs w:val="24"/>
          <w:lang w:val="ru-RU"/>
        </w:rPr>
        <w:t>1(1-27),2(1-58),3(3-5,7-9,11-57,60-64,66-67),4(1-32,34-71,73-83,85-92),5(1-13),</w:t>
      </w:r>
    </w:p>
    <w:p w:rsidR="0019498E" w:rsidRPr="00F24CE2" w:rsidRDefault="0019498E" w:rsidP="0019498E">
      <w:pPr>
        <w:pStyle w:val="aff6"/>
        <w:ind w:firstLine="709"/>
        <w:rPr>
          <w:sz w:val="24"/>
          <w:szCs w:val="24"/>
          <w:lang w:val="ru-RU"/>
        </w:rPr>
      </w:pPr>
      <w:r w:rsidRPr="00F24CE2">
        <w:rPr>
          <w:sz w:val="24"/>
          <w:szCs w:val="24"/>
          <w:lang w:val="ru-RU"/>
        </w:rPr>
        <w:t>6(1-21),7(1-25),8(1-27),9(1-59),10(1-39),11(1-53),12(1-19,21-22,24-45),13(1-13,</w:t>
      </w:r>
    </w:p>
    <w:p w:rsidR="0019498E" w:rsidRPr="00F24CE2" w:rsidRDefault="0019498E" w:rsidP="0019498E">
      <w:pPr>
        <w:pStyle w:val="aff6"/>
        <w:ind w:firstLine="709"/>
        <w:rPr>
          <w:sz w:val="24"/>
          <w:szCs w:val="24"/>
          <w:lang w:val="ru-RU"/>
        </w:rPr>
      </w:pPr>
      <w:r w:rsidRPr="00F24CE2">
        <w:rPr>
          <w:sz w:val="24"/>
          <w:szCs w:val="24"/>
          <w:lang w:val="ru-RU"/>
        </w:rPr>
        <w:t>15-53,55-58),14(1-32),15(1-45),16(1-52),17(1-6,</w:t>
      </w:r>
    </w:p>
    <w:p w:rsidR="0019498E" w:rsidRPr="00F24CE2" w:rsidRDefault="0019498E" w:rsidP="0019498E">
      <w:pPr>
        <w:pStyle w:val="aff6"/>
        <w:ind w:firstLine="709"/>
        <w:rPr>
          <w:sz w:val="24"/>
          <w:szCs w:val="24"/>
          <w:lang w:val="ru-RU"/>
        </w:rPr>
      </w:pPr>
      <w:r w:rsidRPr="00F24CE2">
        <w:rPr>
          <w:sz w:val="24"/>
          <w:szCs w:val="24"/>
          <w:lang w:val="ru-RU"/>
        </w:rPr>
        <w:t>8,27-31),18(1-5,7-9,11-17,19-20,22-33,35),19(1-44),20(1-39),21(1-48),22(1-77),</w:t>
      </w:r>
    </w:p>
    <w:p w:rsidR="0019498E" w:rsidRPr="00F24CE2" w:rsidRDefault="0019498E" w:rsidP="0019498E">
      <w:pPr>
        <w:pStyle w:val="aff6"/>
        <w:ind w:firstLine="709"/>
        <w:rPr>
          <w:sz w:val="24"/>
          <w:szCs w:val="24"/>
          <w:lang w:val="ru-RU"/>
        </w:rPr>
      </w:pPr>
      <w:r w:rsidRPr="00F24CE2">
        <w:rPr>
          <w:sz w:val="24"/>
          <w:szCs w:val="24"/>
          <w:lang w:val="ru-RU"/>
        </w:rPr>
        <w:t>23(1-48,50-69),24(1-68),25(1-60),26(1-69),27(1-40),28(1-48),29(14,20,24-29,</w:t>
      </w:r>
    </w:p>
    <w:p w:rsidR="0019498E" w:rsidRPr="00F24CE2" w:rsidRDefault="0019498E" w:rsidP="0019498E">
      <w:pPr>
        <w:pStyle w:val="aff6"/>
        <w:ind w:firstLine="709"/>
        <w:rPr>
          <w:sz w:val="24"/>
          <w:szCs w:val="24"/>
          <w:lang w:val="ru-RU"/>
        </w:rPr>
      </w:pPr>
      <w:r w:rsidRPr="00F24CE2">
        <w:rPr>
          <w:sz w:val="24"/>
          <w:szCs w:val="24"/>
          <w:lang w:val="ru-RU"/>
        </w:rPr>
        <w:t>33-34),30(1-45),31(1-42),32(1-38),33(1-44),34(1-18,20-29,</w:t>
      </w:r>
    </w:p>
    <w:p w:rsidR="0019498E" w:rsidRPr="00F24CE2" w:rsidRDefault="0019498E" w:rsidP="0019498E">
      <w:pPr>
        <w:pStyle w:val="aff6"/>
        <w:ind w:firstLine="709"/>
        <w:rPr>
          <w:sz w:val="24"/>
          <w:szCs w:val="24"/>
          <w:lang w:val="ru-RU"/>
        </w:rPr>
      </w:pPr>
      <w:r w:rsidRPr="00F24CE2">
        <w:rPr>
          <w:sz w:val="24"/>
          <w:szCs w:val="24"/>
          <w:lang w:val="ru-RU"/>
        </w:rPr>
        <w:t>31-36,38-46),35(1-27),36(1-12,14-57,60-61),37(2-43,46-47),38(1-47),39(1-14,16,</w:t>
      </w:r>
    </w:p>
    <w:p w:rsidR="0019498E" w:rsidRPr="00F24CE2" w:rsidRDefault="0019498E" w:rsidP="0019498E">
      <w:pPr>
        <w:pStyle w:val="aff6"/>
        <w:ind w:firstLine="709"/>
        <w:rPr>
          <w:sz w:val="24"/>
          <w:szCs w:val="24"/>
          <w:lang w:val="ru-RU"/>
        </w:rPr>
      </w:pPr>
      <w:r w:rsidRPr="00F24CE2">
        <w:rPr>
          <w:sz w:val="24"/>
          <w:szCs w:val="24"/>
          <w:lang w:val="ru-RU"/>
        </w:rPr>
        <w:t>18-66,68),40(1-26),41(1-44),42(6-7,9-10,12-20,24-28,31,35,38,40-43,50,53-62,</w:t>
      </w:r>
    </w:p>
    <w:p w:rsidR="0019498E" w:rsidRPr="00F24CE2" w:rsidRDefault="0019498E" w:rsidP="0019498E">
      <w:pPr>
        <w:pStyle w:val="aff6"/>
        <w:ind w:firstLine="709"/>
        <w:rPr>
          <w:sz w:val="24"/>
          <w:szCs w:val="24"/>
          <w:lang w:val="ru-RU"/>
        </w:rPr>
      </w:pPr>
      <w:r w:rsidRPr="00F24CE2">
        <w:rPr>
          <w:sz w:val="24"/>
          <w:szCs w:val="24"/>
          <w:lang w:val="ru-RU"/>
        </w:rPr>
        <w:t>65-67,70,72-80,82-87),43(1-42,44-46,49,51,54-55),44(</w:t>
      </w:r>
    </w:p>
    <w:p w:rsidR="0019498E" w:rsidRPr="00F24CE2" w:rsidRDefault="0019498E" w:rsidP="0019498E">
      <w:pPr>
        <w:pStyle w:val="aff6"/>
        <w:ind w:firstLine="709"/>
        <w:rPr>
          <w:sz w:val="24"/>
          <w:szCs w:val="24"/>
          <w:lang w:val="ru-RU"/>
        </w:rPr>
      </w:pPr>
      <w:r w:rsidRPr="00F24CE2">
        <w:rPr>
          <w:sz w:val="24"/>
          <w:szCs w:val="24"/>
          <w:lang w:val="ru-RU"/>
        </w:rPr>
        <w:t>1-48),45(1-30,38,40-42,49,53-55),46(1-17,20,23-25,30-34,36-39,41-43,45-53,60,</w:t>
      </w:r>
    </w:p>
    <w:p w:rsidR="0019498E" w:rsidRPr="00F24CE2" w:rsidRDefault="0019498E" w:rsidP="0019498E">
      <w:pPr>
        <w:pStyle w:val="aff6"/>
        <w:ind w:firstLine="709"/>
        <w:rPr>
          <w:sz w:val="24"/>
          <w:szCs w:val="24"/>
          <w:lang w:val="ru-RU"/>
        </w:rPr>
      </w:pPr>
      <w:r w:rsidRPr="00F24CE2">
        <w:rPr>
          <w:sz w:val="24"/>
          <w:szCs w:val="24"/>
          <w:lang w:val="ru-RU"/>
        </w:rPr>
        <w:t>62,65,75,88-89,91,94),47(1-48),48(1-36),49(1-31),50(1-7,9-32),51(1-33,36-39),</w:t>
      </w:r>
    </w:p>
    <w:p w:rsidR="0019498E" w:rsidRPr="00F24CE2" w:rsidRDefault="0019498E" w:rsidP="0019498E">
      <w:pPr>
        <w:pStyle w:val="aff6"/>
        <w:ind w:firstLine="709"/>
        <w:rPr>
          <w:sz w:val="24"/>
          <w:szCs w:val="24"/>
          <w:lang w:val="ru-RU"/>
        </w:rPr>
      </w:pPr>
      <w:r w:rsidRPr="00F24CE2">
        <w:rPr>
          <w:sz w:val="24"/>
          <w:szCs w:val="24"/>
          <w:lang w:val="ru-RU"/>
        </w:rPr>
        <w:t>52(1-27),53(1-32),54(1-3,5-52),55(1-30),56(1-44),57(</w:t>
      </w:r>
    </w:p>
    <w:p w:rsidR="0019498E" w:rsidRPr="00F24CE2" w:rsidRDefault="0019498E" w:rsidP="0019498E">
      <w:pPr>
        <w:pStyle w:val="aff6"/>
        <w:ind w:firstLine="709"/>
        <w:rPr>
          <w:sz w:val="24"/>
          <w:szCs w:val="24"/>
          <w:lang w:val="ru-RU"/>
        </w:rPr>
      </w:pPr>
      <w:r w:rsidRPr="00F24CE2">
        <w:rPr>
          <w:sz w:val="24"/>
          <w:szCs w:val="24"/>
          <w:lang w:val="ru-RU"/>
        </w:rPr>
        <w:t>1,6-12,14-15,19,21-23,25,27-67,70-73),58(1-3,5-28,30-34,37-38,40,42-49,51,</w:t>
      </w:r>
    </w:p>
    <w:p w:rsidR="0019498E" w:rsidRPr="00F24CE2" w:rsidRDefault="0019498E" w:rsidP="0019498E">
      <w:pPr>
        <w:pStyle w:val="aff6"/>
        <w:ind w:firstLine="709"/>
        <w:rPr>
          <w:sz w:val="24"/>
          <w:szCs w:val="24"/>
          <w:lang w:val="ru-RU"/>
        </w:rPr>
      </w:pPr>
      <w:r w:rsidRPr="00F24CE2">
        <w:rPr>
          <w:sz w:val="24"/>
          <w:szCs w:val="24"/>
          <w:lang w:val="ru-RU"/>
        </w:rPr>
        <w:t>55-57),59(1-24,29,34,37-39,43,47,49-55,58-64,66-67,69-70,72,74-78,80-81),</w:t>
      </w:r>
    </w:p>
    <w:p w:rsidR="0019498E" w:rsidRDefault="0019498E" w:rsidP="0019498E">
      <w:pPr>
        <w:pStyle w:val="aff6"/>
        <w:ind w:firstLine="709"/>
        <w:rPr>
          <w:sz w:val="24"/>
          <w:szCs w:val="24"/>
          <w:lang w:val="ru-RU"/>
        </w:rPr>
      </w:pPr>
      <w:r w:rsidRPr="00F24CE2">
        <w:rPr>
          <w:sz w:val="24"/>
          <w:szCs w:val="24"/>
          <w:lang w:val="ru-RU"/>
        </w:rPr>
        <w:t>60(1-28,30,32-36,48-53),61(1-46),62(1-35,37-50),63(1-26),64(</w:t>
      </w:r>
    </w:p>
    <w:p w:rsidR="0054699F" w:rsidRPr="00F24CE2" w:rsidRDefault="0054699F" w:rsidP="0054699F">
      <w:pPr>
        <w:pStyle w:val="aff6"/>
        <w:ind w:firstLine="709"/>
        <w:rPr>
          <w:sz w:val="24"/>
          <w:szCs w:val="24"/>
          <w:lang w:val="ru-RU"/>
        </w:rPr>
      </w:pPr>
      <w:r w:rsidRPr="00F24CE2">
        <w:rPr>
          <w:sz w:val="24"/>
          <w:szCs w:val="24"/>
          <w:lang w:val="ru-RU"/>
        </w:rPr>
        <w:t>1-45),65(1-57),66(1-55),67(1-25),68(1-25),69(1-5,7-22,24-44),70(10-20,28,36-37,</w:t>
      </w:r>
    </w:p>
    <w:p w:rsidR="0054699F" w:rsidRPr="00F24CE2" w:rsidRDefault="0054699F" w:rsidP="0054699F">
      <w:pPr>
        <w:pStyle w:val="aff6"/>
        <w:ind w:firstLine="709"/>
        <w:rPr>
          <w:sz w:val="24"/>
          <w:szCs w:val="24"/>
          <w:lang w:val="ru-RU"/>
        </w:rPr>
      </w:pPr>
      <w:r w:rsidRPr="00F24CE2">
        <w:rPr>
          <w:sz w:val="24"/>
          <w:szCs w:val="24"/>
          <w:lang w:val="ru-RU"/>
        </w:rPr>
        <w:t>41,51,55-59,64,69-70,72-73,76-78,85,92),71(3-30,32-46,48,50-54,60,62-64),</w:t>
      </w:r>
    </w:p>
    <w:p w:rsidR="0054699F" w:rsidRPr="00F24CE2" w:rsidRDefault="0054699F" w:rsidP="0054699F">
      <w:pPr>
        <w:pStyle w:val="aff6"/>
        <w:ind w:firstLine="709"/>
        <w:rPr>
          <w:sz w:val="24"/>
          <w:szCs w:val="24"/>
          <w:lang w:val="ru-RU"/>
        </w:rPr>
      </w:pPr>
      <w:r w:rsidRPr="00F24CE2">
        <w:rPr>
          <w:sz w:val="24"/>
          <w:szCs w:val="24"/>
          <w:lang w:val="ru-RU"/>
        </w:rPr>
        <w:t>72(1-29),73(1-52),74(3-9,13-17,23-27,31-43,48-51,53,55-58,</w:t>
      </w:r>
    </w:p>
    <w:p w:rsidR="0054699F" w:rsidRPr="00F24CE2" w:rsidRDefault="0054699F" w:rsidP="0054699F">
      <w:pPr>
        <w:pStyle w:val="aff6"/>
        <w:ind w:firstLine="709"/>
        <w:rPr>
          <w:sz w:val="24"/>
          <w:szCs w:val="24"/>
          <w:lang w:val="ru-RU"/>
        </w:rPr>
      </w:pPr>
      <w:r w:rsidRPr="00F24CE2">
        <w:rPr>
          <w:sz w:val="24"/>
          <w:szCs w:val="24"/>
          <w:lang w:val="ru-RU"/>
        </w:rPr>
        <w:t>72,74-76),75(1-11,13-50,54,56-57,59-70,73,87,90,93),76(1-33),77(1-43),78(1-36),</w:t>
      </w:r>
    </w:p>
    <w:p w:rsidR="0054699F" w:rsidRPr="00F24CE2" w:rsidRDefault="0054699F" w:rsidP="0054699F">
      <w:pPr>
        <w:pStyle w:val="aff6"/>
        <w:ind w:firstLine="709"/>
        <w:rPr>
          <w:sz w:val="24"/>
          <w:szCs w:val="24"/>
          <w:lang w:val="ru-RU"/>
        </w:rPr>
      </w:pPr>
      <w:r w:rsidRPr="00F24CE2">
        <w:rPr>
          <w:sz w:val="24"/>
          <w:szCs w:val="24"/>
          <w:lang w:val="ru-RU"/>
        </w:rPr>
        <w:t>79(1-40),80(1-20,22-37),81(1-28),82(5-6,8,12,15-16,18-19,21-22,24,27-28,30,</w:t>
      </w:r>
    </w:p>
    <w:p w:rsidR="0054699F" w:rsidRPr="00F24CE2" w:rsidRDefault="0054699F" w:rsidP="0054699F">
      <w:pPr>
        <w:pStyle w:val="aff6"/>
        <w:ind w:firstLine="709"/>
        <w:rPr>
          <w:sz w:val="24"/>
          <w:szCs w:val="24"/>
          <w:lang w:val="ru-RU"/>
        </w:rPr>
      </w:pPr>
      <w:r w:rsidRPr="00F24CE2">
        <w:rPr>
          <w:sz w:val="24"/>
          <w:szCs w:val="24"/>
          <w:lang w:val="ru-RU"/>
        </w:rPr>
        <w:t>35-43,45-46,49-50,52,55-56,60),83(8-12,14-16,22,24-44,</w:t>
      </w:r>
    </w:p>
    <w:p w:rsidR="0019498E" w:rsidRPr="00F24CE2" w:rsidRDefault="0019498E" w:rsidP="0019498E">
      <w:pPr>
        <w:pStyle w:val="aff6"/>
        <w:ind w:firstLine="709"/>
        <w:rPr>
          <w:sz w:val="24"/>
          <w:szCs w:val="24"/>
          <w:lang w:val="ru-RU"/>
        </w:rPr>
      </w:pPr>
      <w:r w:rsidRPr="00F24CE2">
        <w:rPr>
          <w:sz w:val="24"/>
          <w:szCs w:val="24"/>
          <w:lang w:val="ru-RU"/>
        </w:rPr>
        <w:lastRenderedPageBreak/>
        <w:t>==========================================================================================================</w:t>
      </w:r>
    </w:p>
    <w:p w:rsidR="0019498E" w:rsidRPr="00F24CE2" w:rsidRDefault="0019498E" w:rsidP="0019498E">
      <w:pPr>
        <w:pStyle w:val="aff6"/>
        <w:ind w:firstLine="709"/>
        <w:rPr>
          <w:sz w:val="24"/>
          <w:szCs w:val="24"/>
          <w:lang w:val="ru-RU"/>
        </w:rPr>
      </w:pPr>
      <w:r w:rsidRPr="00F24CE2">
        <w:rPr>
          <w:sz w:val="24"/>
          <w:szCs w:val="24"/>
          <w:lang w:val="ru-RU"/>
        </w:rPr>
        <w:t xml:space="preserve"> N  :                                                                                   :    Площадь,га</w:t>
      </w:r>
    </w:p>
    <w:p w:rsidR="0019498E" w:rsidRPr="00F24CE2" w:rsidRDefault="0019498E" w:rsidP="0019498E">
      <w:pPr>
        <w:pStyle w:val="aff6"/>
        <w:ind w:firstLine="709"/>
        <w:rPr>
          <w:sz w:val="24"/>
          <w:szCs w:val="24"/>
          <w:lang w:val="ru-RU"/>
        </w:rPr>
      </w:pPr>
      <w:r w:rsidRPr="00F24CE2">
        <w:rPr>
          <w:sz w:val="24"/>
          <w:szCs w:val="24"/>
          <w:lang w:val="ru-RU"/>
        </w:rPr>
        <w:t xml:space="preserve">п/п :             </w:t>
      </w:r>
      <w:r>
        <w:rPr>
          <w:sz w:val="24"/>
          <w:szCs w:val="24"/>
        </w:rPr>
        <w:t xml:space="preserve">        </w:t>
      </w:r>
      <w:r w:rsidRPr="00F24CE2">
        <w:rPr>
          <w:sz w:val="24"/>
          <w:szCs w:val="24"/>
          <w:lang w:val="ru-RU"/>
        </w:rPr>
        <w:t xml:space="preserve"> </w:t>
      </w:r>
      <w:r>
        <w:rPr>
          <w:sz w:val="24"/>
          <w:szCs w:val="24"/>
        </w:rPr>
        <w:t xml:space="preserve"> </w:t>
      </w:r>
      <w:r w:rsidRPr="00F24CE2">
        <w:rPr>
          <w:sz w:val="24"/>
          <w:szCs w:val="24"/>
          <w:lang w:val="ru-RU"/>
        </w:rPr>
        <w:t xml:space="preserve">   Номера лесных кварталов (</w:t>
      </w:r>
      <w:r>
        <w:rPr>
          <w:sz w:val="24"/>
          <w:szCs w:val="24"/>
        </w:rPr>
        <w:t>выделов</w:t>
      </w:r>
      <w:r w:rsidRPr="00F24CE2">
        <w:rPr>
          <w:sz w:val="24"/>
          <w:szCs w:val="24"/>
          <w:lang w:val="ru-RU"/>
        </w:rPr>
        <w:t xml:space="preserve">)      </w:t>
      </w:r>
      <w:r>
        <w:rPr>
          <w:sz w:val="24"/>
          <w:szCs w:val="24"/>
        </w:rPr>
        <w:t xml:space="preserve">        </w:t>
      </w:r>
      <w:r w:rsidRPr="00F24CE2">
        <w:rPr>
          <w:sz w:val="24"/>
          <w:szCs w:val="24"/>
          <w:lang w:val="ru-RU"/>
        </w:rPr>
        <w:t xml:space="preserve">          :-----------------</w:t>
      </w:r>
    </w:p>
    <w:p w:rsidR="0019498E" w:rsidRPr="00F24CE2" w:rsidRDefault="0019498E" w:rsidP="0019498E">
      <w:pPr>
        <w:pStyle w:val="aff6"/>
        <w:ind w:firstLine="709"/>
        <w:rPr>
          <w:sz w:val="24"/>
          <w:szCs w:val="24"/>
          <w:lang w:val="ru-RU"/>
        </w:rPr>
      </w:pPr>
      <w:r w:rsidRPr="00F24CE2">
        <w:rPr>
          <w:sz w:val="24"/>
          <w:szCs w:val="24"/>
          <w:lang w:val="ru-RU"/>
        </w:rPr>
        <w:t xml:space="preserve">    :                                                                                   :  Всего : Покрыт.</w:t>
      </w:r>
    </w:p>
    <w:p w:rsidR="0019498E" w:rsidRPr="00F24CE2" w:rsidRDefault="0019498E" w:rsidP="0019498E">
      <w:pPr>
        <w:pStyle w:val="aff6"/>
        <w:ind w:firstLine="709"/>
        <w:rPr>
          <w:sz w:val="24"/>
          <w:szCs w:val="24"/>
          <w:lang w:val="ru-RU"/>
        </w:rPr>
      </w:pPr>
      <w:r w:rsidRPr="00F24CE2">
        <w:rPr>
          <w:sz w:val="24"/>
          <w:szCs w:val="24"/>
          <w:lang w:val="ru-RU"/>
        </w:rPr>
        <w:t>==========================================================================================================</w:t>
      </w:r>
    </w:p>
    <w:p w:rsidR="0019498E" w:rsidRPr="00F24CE2" w:rsidRDefault="0019498E" w:rsidP="0019498E">
      <w:pPr>
        <w:pStyle w:val="aff6"/>
        <w:ind w:firstLine="709"/>
        <w:rPr>
          <w:sz w:val="24"/>
          <w:szCs w:val="24"/>
          <w:lang w:val="ru-RU"/>
        </w:rPr>
      </w:pPr>
      <w:r w:rsidRPr="00F24CE2">
        <w:rPr>
          <w:sz w:val="24"/>
          <w:szCs w:val="24"/>
          <w:lang w:val="ru-RU"/>
        </w:rPr>
        <w:t>52-88,90-91,93),84(12-16,20-25,27-30,32-36,38-42,44-47,49-52,54,56-57,61-64,</w:t>
      </w:r>
    </w:p>
    <w:p w:rsidR="0019498E" w:rsidRPr="00F24CE2" w:rsidRDefault="0019498E" w:rsidP="0019498E">
      <w:pPr>
        <w:pStyle w:val="aff6"/>
        <w:ind w:firstLine="709"/>
        <w:rPr>
          <w:sz w:val="24"/>
          <w:szCs w:val="24"/>
          <w:lang w:val="ru-RU"/>
        </w:rPr>
      </w:pPr>
      <w:r w:rsidRPr="00F24CE2">
        <w:rPr>
          <w:sz w:val="24"/>
          <w:szCs w:val="24"/>
          <w:lang w:val="ru-RU"/>
        </w:rPr>
        <w:t>72),85(2-7,9-37,39),86(3-7,9-10,12,15-19,21-23,25,30-36,38-44,48-52,58,60,</w:t>
      </w:r>
    </w:p>
    <w:p w:rsidR="0019498E" w:rsidRPr="00F24CE2" w:rsidRDefault="0019498E" w:rsidP="0019498E">
      <w:pPr>
        <w:pStyle w:val="aff6"/>
        <w:ind w:firstLine="709"/>
        <w:rPr>
          <w:sz w:val="24"/>
          <w:szCs w:val="24"/>
          <w:lang w:val="ru-RU"/>
        </w:rPr>
      </w:pPr>
      <w:r w:rsidRPr="00F24CE2">
        <w:rPr>
          <w:sz w:val="24"/>
          <w:szCs w:val="24"/>
          <w:lang w:val="ru-RU"/>
        </w:rPr>
        <w:t>67-68),87(1-42),88(4-9,11,16-25,27-30,32-33,35,37,42-57,</w:t>
      </w:r>
    </w:p>
    <w:p w:rsidR="0019498E" w:rsidRPr="00F24CE2" w:rsidRDefault="0019498E" w:rsidP="0019498E">
      <w:pPr>
        <w:pStyle w:val="aff6"/>
        <w:ind w:firstLine="709"/>
        <w:rPr>
          <w:sz w:val="24"/>
          <w:szCs w:val="24"/>
          <w:lang w:val="ru-RU"/>
        </w:rPr>
      </w:pPr>
      <w:r w:rsidRPr="00F24CE2">
        <w:rPr>
          <w:sz w:val="24"/>
          <w:szCs w:val="24"/>
          <w:lang w:val="ru-RU"/>
        </w:rPr>
        <w:t>59),89(6-10,17-20,24,27-60,63,67,69),90(1-2,4-11,14-26),91(4-6,8-9,11-16,18,</w:t>
      </w:r>
    </w:p>
    <w:p w:rsidR="0019498E" w:rsidRPr="00F24CE2" w:rsidRDefault="0019498E" w:rsidP="0019498E">
      <w:pPr>
        <w:pStyle w:val="aff6"/>
        <w:ind w:firstLine="709"/>
        <w:rPr>
          <w:sz w:val="24"/>
          <w:szCs w:val="24"/>
          <w:lang w:val="ru-RU"/>
        </w:rPr>
      </w:pPr>
      <w:r w:rsidRPr="00F24CE2">
        <w:rPr>
          <w:sz w:val="24"/>
          <w:szCs w:val="24"/>
          <w:lang w:val="ru-RU"/>
        </w:rPr>
        <w:t>20-23,29-31,33-34,37-38,43-44,46-52,54),92(1-4,11-26,31-32,36,42-44,50-51),</w:t>
      </w:r>
    </w:p>
    <w:p w:rsidR="0019498E" w:rsidRPr="00F24CE2" w:rsidRDefault="0019498E" w:rsidP="0019498E">
      <w:pPr>
        <w:pStyle w:val="aff6"/>
        <w:ind w:firstLine="709"/>
        <w:rPr>
          <w:sz w:val="24"/>
          <w:szCs w:val="24"/>
          <w:lang w:val="ru-RU"/>
        </w:rPr>
      </w:pPr>
      <w:r w:rsidRPr="00F24CE2">
        <w:rPr>
          <w:sz w:val="24"/>
          <w:szCs w:val="24"/>
          <w:lang w:val="ru-RU"/>
        </w:rPr>
        <w:t>93(4-6,8-9,12-17,20,23-25,28,32,34,36-38,41,43,48,51-52,</w:t>
      </w:r>
    </w:p>
    <w:p w:rsidR="0019498E" w:rsidRPr="00F24CE2" w:rsidRDefault="0019498E" w:rsidP="0019498E">
      <w:pPr>
        <w:pStyle w:val="aff6"/>
        <w:ind w:firstLine="709"/>
        <w:rPr>
          <w:sz w:val="24"/>
          <w:szCs w:val="24"/>
          <w:lang w:val="ru-RU"/>
        </w:rPr>
      </w:pPr>
      <w:r w:rsidRPr="00F24CE2">
        <w:rPr>
          <w:sz w:val="24"/>
          <w:szCs w:val="24"/>
          <w:lang w:val="ru-RU"/>
        </w:rPr>
        <w:t>56-57,59-65,67-72,74-77,79-80,82,85,88),95(2,4,10-46,48-50,52,54-55)</w:t>
      </w:r>
    </w:p>
    <w:p w:rsidR="0019498E" w:rsidRPr="00F24CE2" w:rsidRDefault="0019498E" w:rsidP="0019498E">
      <w:pPr>
        <w:pStyle w:val="aff6"/>
        <w:ind w:firstLine="709"/>
        <w:rPr>
          <w:sz w:val="24"/>
          <w:szCs w:val="24"/>
          <w:lang w:val="ru-RU"/>
        </w:rPr>
      </w:pPr>
      <w:r w:rsidRPr="00F24CE2">
        <w:rPr>
          <w:sz w:val="24"/>
          <w:szCs w:val="24"/>
          <w:lang w:val="ru-RU"/>
        </w:rPr>
        <w:t xml:space="preserve">                                             Клетнянское лесничество                       7129,0   6400,8</w:t>
      </w:r>
    </w:p>
    <w:p w:rsidR="0019498E" w:rsidRPr="00F24CE2" w:rsidRDefault="0019498E" w:rsidP="0019498E">
      <w:pPr>
        <w:pStyle w:val="aff6"/>
        <w:ind w:firstLine="709"/>
        <w:rPr>
          <w:sz w:val="24"/>
          <w:szCs w:val="24"/>
          <w:lang w:val="ru-RU"/>
        </w:rPr>
      </w:pPr>
      <w:r w:rsidRPr="00F24CE2">
        <w:rPr>
          <w:sz w:val="24"/>
          <w:szCs w:val="24"/>
          <w:lang w:val="ru-RU"/>
        </w:rPr>
        <w:t>1(6-41,43-44,47-78),2(1-37,39,42-44,46-54),3(7-8,10-12,14-17,21-24,26-27,29,</w:t>
      </w:r>
    </w:p>
    <w:p w:rsidR="0019498E" w:rsidRPr="00F24CE2" w:rsidRDefault="0019498E" w:rsidP="0019498E">
      <w:pPr>
        <w:pStyle w:val="aff6"/>
        <w:ind w:firstLine="709"/>
        <w:rPr>
          <w:sz w:val="24"/>
          <w:szCs w:val="24"/>
          <w:lang w:val="ru-RU"/>
        </w:rPr>
      </w:pPr>
      <w:r w:rsidRPr="00F24CE2">
        <w:rPr>
          <w:sz w:val="24"/>
          <w:szCs w:val="24"/>
          <w:lang w:val="ru-RU"/>
        </w:rPr>
        <w:t>31-37,39-45,47-82,84),4(3-78,80-81),5(1-11,17-25,31,33,36-40),6(1-15,17-18,</w:t>
      </w:r>
    </w:p>
    <w:p w:rsidR="0019498E" w:rsidRPr="00F24CE2" w:rsidRDefault="0019498E" w:rsidP="0019498E">
      <w:pPr>
        <w:pStyle w:val="aff6"/>
        <w:ind w:firstLine="709"/>
        <w:rPr>
          <w:sz w:val="24"/>
          <w:szCs w:val="24"/>
          <w:lang w:val="ru-RU"/>
        </w:rPr>
      </w:pPr>
      <w:r w:rsidRPr="00F24CE2">
        <w:rPr>
          <w:sz w:val="24"/>
          <w:szCs w:val="24"/>
          <w:lang w:val="ru-RU"/>
        </w:rPr>
        <w:t>21-26,28-29,32,34-39),7(1-32,34-60,62-64),8(2-9,11-15,</w:t>
      </w:r>
    </w:p>
    <w:p w:rsidR="00804398" w:rsidRPr="00F24CE2" w:rsidRDefault="00804398" w:rsidP="00804398">
      <w:pPr>
        <w:pStyle w:val="aff6"/>
        <w:ind w:firstLine="709"/>
        <w:rPr>
          <w:sz w:val="24"/>
          <w:szCs w:val="24"/>
          <w:lang w:val="ru-RU"/>
        </w:rPr>
      </w:pPr>
      <w:r w:rsidRPr="00F24CE2">
        <w:rPr>
          <w:sz w:val="24"/>
          <w:szCs w:val="24"/>
          <w:lang w:val="ru-RU"/>
        </w:rPr>
        <w:t>17-39),9(1-7,9-14,19-24,26-32,38-44),10(1,3,5-7,9,12,15-16,18,20,22-24,29,</w:t>
      </w:r>
    </w:p>
    <w:p w:rsidR="00804398" w:rsidRPr="00F24CE2" w:rsidRDefault="00804398" w:rsidP="00804398">
      <w:pPr>
        <w:pStyle w:val="aff6"/>
        <w:ind w:firstLine="709"/>
        <w:rPr>
          <w:sz w:val="24"/>
          <w:szCs w:val="24"/>
          <w:lang w:val="ru-RU"/>
        </w:rPr>
      </w:pPr>
      <w:r w:rsidRPr="00F24CE2">
        <w:rPr>
          <w:sz w:val="24"/>
          <w:szCs w:val="24"/>
          <w:lang w:val="ru-RU"/>
        </w:rPr>
        <w:t>31-33,35,37,41-44,47-48),11(2-3,6,9,11-13,15-19,21,24-30,34,36-39,41,43-48,</w:t>
      </w:r>
    </w:p>
    <w:p w:rsidR="00804398" w:rsidRPr="00F24CE2" w:rsidRDefault="00804398" w:rsidP="00804398">
      <w:pPr>
        <w:pStyle w:val="aff6"/>
        <w:ind w:firstLine="709"/>
        <w:rPr>
          <w:sz w:val="24"/>
          <w:szCs w:val="24"/>
          <w:lang w:val="ru-RU"/>
        </w:rPr>
      </w:pPr>
      <w:r w:rsidRPr="00F24CE2">
        <w:rPr>
          <w:sz w:val="24"/>
          <w:szCs w:val="24"/>
          <w:lang w:val="ru-RU"/>
        </w:rPr>
        <w:t>52-53,57,59),12(1-36),13(1-30),14(1-49),15(1-18),16(1-55),</w:t>
      </w:r>
    </w:p>
    <w:p w:rsidR="00804398" w:rsidRPr="00F24CE2" w:rsidRDefault="00804398" w:rsidP="00804398">
      <w:pPr>
        <w:pStyle w:val="aff6"/>
        <w:ind w:firstLine="709"/>
        <w:rPr>
          <w:sz w:val="24"/>
          <w:szCs w:val="24"/>
          <w:lang w:val="ru-RU"/>
        </w:rPr>
      </w:pPr>
      <w:r w:rsidRPr="00F24CE2">
        <w:rPr>
          <w:sz w:val="24"/>
          <w:szCs w:val="24"/>
          <w:lang w:val="ru-RU"/>
        </w:rPr>
        <w:t>17(1-30),18(6-31,33),19(4-28),20(3-39),21(3-32),22(1-36),23(1-25,37-38),</w:t>
      </w:r>
    </w:p>
    <w:p w:rsidR="00804398" w:rsidRPr="00F24CE2" w:rsidRDefault="00804398" w:rsidP="00804398">
      <w:pPr>
        <w:pStyle w:val="aff6"/>
        <w:ind w:firstLine="709"/>
        <w:rPr>
          <w:sz w:val="24"/>
          <w:szCs w:val="24"/>
          <w:lang w:val="ru-RU"/>
        </w:rPr>
      </w:pPr>
      <w:r w:rsidRPr="00F24CE2">
        <w:rPr>
          <w:sz w:val="24"/>
          <w:szCs w:val="24"/>
          <w:lang w:val="ru-RU"/>
        </w:rPr>
        <w:t>24(1-32,34,37-40,43-48),25(1-42),26(1-25),27(1-21),28(1,3,5-9),29(1,3,7-8),</w:t>
      </w:r>
    </w:p>
    <w:p w:rsidR="00804398" w:rsidRPr="00F24CE2" w:rsidRDefault="00804398" w:rsidP="00804398">
      <w:pPr>
        <w:pStyle w:val="aff6"/>
        <w:ind w:firstLine="709"/>
        <w:rPr>
          <w:sz w:val="24"/>
          <w:szCs w:val="24"/>
          <w:lang w:val="ru-RU"/>
        </w:rPr>
      </w:pPr>
      <w:r w:rsidRPr="00F24CE2">
        <w:rPr>
          <w:sz w:val="24"/>
          <w:szCs w:val="24"/>
          <w:lang w:val="ru-RU"/>
        </w:rPr>
        <w:t>30(1-32),31(1-25),32(1-12,16-31),33(1-11,13-20,24-26,28-33,</w:t>
      </w:r>
    </w:p>
    <w:p w:rsidR="00804398" w:rsidRPr="00F24CE2" w:rsidRDefault="00804398" w:rsidP="00804398">
      <w:pPr>
        <w:pStyle w:val="aff6"/>
        <w:ind w:firstLine="709"/>
        <w:rPr>
          <w:sz w:val="24"/>
          <w:szCs w:val="24"/>
          <w:lang w:val="ru-RU"/>
        </w:rPr>
      </w:pPr>
      <w:r w:rsidRPr="00F24CE2">
        <w:rPr>
          <w:sz w:val="24"/>
          <w:szCs w:val="24"/>
          <w:lang w:val="ru-RU"/>
        </w:rPr>
        <w:t>35-38,40),34(1-13,16-21,25-37),35(1-42),36(1-14),37(1-21),38(1-20),39(2-5,7,</w:t>
      </w:r>
    </w:p>
    <w:p w:rsidR="00804398" w:rsidRPr="00F24CE2" w:rsidRDefault="00804398" w:rsidP="00804398">
      <w:pPr>
        <w:pStyle w:val="aff6"/>
        <w:ind w:firstLine="709"/>
        <w:rPr>
          <w:sz w:val="24"/>
          <w:szCs w:val="24"/>
          <w:lang w:val="ru-RU"/>
        </w:rPr>
      </w:pPr>
      <w:r w:rsidRPr="00F24CE2">
        <w:rPr>
          <w:sz w:val="24"/>
          <w:szCs w:val="24"/>
          <w:lang w:val="ru-RU"/>
        </w:rPr>
        <w:t>9-12,15-16,19-21,24-28,31-33,35-46,48-52),40(1-4,6-7,12,14-15,25-27,32-33,</w:t>
      </w:r>
    </w:p>
    <w:p w:rsidR="00804398" w:rsidRPr="00F24CE2" w:rsidRDefault="00804398" w:rsidP="00804398">
      <w:pPr>
        <w:pStyle w:val="aff6"/>
        <w:ind w:firstLine="709"/>
        <w:rPr>
          <w:sz w:val="24"/>
          <w:szCs w:val="24"/>
          <w:lang w:val="ru-RU"/>
        </w:rPr>
      </w:pPr>
      <w:r w:rsidRPr="00F24CE2">
        <w:rPr>
          <w:sz w:val="24"/>
          <w:szCs w:val="24"/>
          <w:lang w:val="ru-RU"/>
        </w:rPr>
        <w:t>37-38,43,48,51-52,54-56),41(3-6,8-12),42(1-32),43(1-9,11-12),</w:t>
      </w:r>
    </w:p>
    <w:p w:rsidR="0054699F" w:rsidRDefault="00804398" w:rsidP="0019498E">
      <w:pPr>
        <w:pStyle w:val="aff6"/>
        <w:ind w:firstLine="709"/>
        <w:rPr>
          <w:sz w:val="24"/>
          <w:szCs w:val="24"/>
          <w:lang w:val="ru-RU"/>
        </w:rPr>
      </w:pPr>
      <w:r w:rsidRPr="00F24CE2">
        <w:rPr>
          <w:sz w:val="24"/>
          <w:szCs w:val="24"/>
          <w:lang w:val="ru-RU"/>
        </w:rPr>
        <w:t>44(1,4-5,7-8,10,13-14,18),45(1-19),46(2-12,15-25,27-28),47(1-2,6-9,12-14,19-20,</w:t>
      </w:r>
    </w:p>
    <w:p w:rsidR="0054699F" w:rsidRPr="00F24CE2" w:rsidRDefault="0054699F" w:rsidP="0054699F">
      <w:pPr>
        <w:pStyle w:val="aff6"/>
        <w:ind w:firstLine="709"/>
        <w:rPr>
          <w:sz w:val="24"/>
          <w:szCs w:val="24"/>
          <w:lang w:val="ru-RU"/>
        </w:rPr>
      </w:pPr>
      <w:r w:rsidRPr="00F24CE2">
        <w:rPr>
          <w:sz w:val="24"/>
          <w:szCs w:val="24"/>
          <w:lang w:val="ru-RU"/>
        </w:rPr>
        <w:t>24-25),48(1-12),49(1-11),50(1-19,26,32-49),51(2-31),52(1-36),53(1-29),54(1-5,</w:t>
      </w:r>
    </w:p>
    <w:p w:rsidR="0054699F" w:rsidRPr="00F24CE2" w:rsidRDefault="0054699F" w:rsidP="0054699F">
      <w:pPr>
        <w:pStyle w:val="aff6"/>
        <w:ind w:firstLine="709"/>
        <w:rPr>
          <w:sz w:val="24"/>
          <w:szCs w:val="24"/>
          <w:lang w:val="ru-RU"/>
        </w:rPr>
      </w:pPr>
      <w:r w:rsidRPr="00F24CE2">
        <w:rPr>
          <w:sz w:val="24"/>
          <w:szCs w:val="24"/>
          <w:lang w:val="ru-RU"/>
        </w:rPr>
        <w:t>7-10),55(3-5),56(1-15),57(1-42),58(1-38),59(1-46,</w:t>
      </w:r>
    </w:p>
    <w:p w:rsidR="0054699F" w:rsidRPr="00F24CE2" w:rsidRDefault="0054699F" w:rsidP="0054699F">
      <w:pPr>
        <w:pStyle w:val="aff6"/>
        <w:ind w:firstLine="709"/>
        <w:rPr>
          <w:sz w:val="24"/>
          <w:szCs w:val="24"/>
          <w:lang w:val="ru-RU"/>
        </w:rPr>
      </w:pPr>
      <w:r w:rsidRPr="00F24CE2">
        <w:rPr>
          <w:sz w:val="24"/>
          <w:szCs w:val="24"/>
          <w:lang w:val="ru-RU"/>
        </w:rPr>
        <w:t>49,51-56),60(1-3,9-12,16,18-31,33),61(1-4,7-10,12-13,15,20-21,23-24,26-28,</w:t>
      </w:r>
    </w:p>
    <w:p w:rsidR="0054699F" w:rsidRPr="00F24CE2" w:rsidRDefault="0054699F" w:rsidP="0054699F">
      <w:pPr>
        <w:pStyle w:val="aff6"/>
        <w:ind w:firstLine="709"/>
        <w:rPr>
          <w:sz w:val="24"/>
          <w:szCs w:val="24"/>
          <w:lang w:val="ru-RU"/>
        </w:rPr>
      </w:pPr>
      <w:r w:rsidRPr="00F24CE2">
        <w:rPr>
          <w:sz w:val="24"/>
          <w:szCs w:val="24"/>
          <w:lang w:val="ru-RU"/>
        </w:rPr>
        <w:t>31-36,39),62(1-21),63(2-9,11-12),64(1,3-5,7),65(5-6,8,25-31),66(1-22,24-26,</w:t>
      </w:r>
    </w:p>
    <w:p w:rsidR="0054699F" w:rsidRPr="00F24CE2" w:rsidRDefault="0054699F" w:rsidP="0054699F">
      <w:pPr>
        <w:pStyle w:val="aff6"/>
        <w:ind w:firstLine="709"/>
        <w:rPr>
          <w:sz w:val="24"/>
          <w:szCs w:val="24"/>
          <w:lang w:val="ru-RU"/>
        </w:rPr>
      </w:pPr>
      <w:r w:rsidRPr="00F24CE2">
        <w:rPr>
          <w:sz w:val="24"/>
          <w:szCs w:val="24"/>
          <w:lang w:val="ru-RU"/>
        </w:rPr>
        <w:t>29-35,37-39,42-44,46-49),67(1-26),68(1-38),69(1-39),70(1-24),</w:t>
      </w:r>
    </w:p>
    <w:p w:rsidR="0054699F" w:rsidRPr="00F24CE2" w:rsidRDefault="0054699F" w:rsidP="0054699F">
      <w:pPr>
        <w:pStyle w:val="aff6"/>
        <w:ind w:firstLine="709"/>
        <w:rPr>
          <w:sz w:val="24"/>
          <w:szCs w:val="24"/>
          <w:lang w:val="ru-RU"/>
        </w:rPr>
      </w:pPr>
      <w:r w:rsidRPr="00F24CE2">
        <w:rPr>
          <w:sz w:val="24"/>
          <w:szCs w:val="24"/>
          <w:lang w:val="ru-RU"/>
        </w:rPr>
        <w:t>71(1-29),72(1-32),73(1-26),74(1-23),75(6-11,13-15,18-21,24,29-30,32-33,35-40),</w:t>
      </w:r>
    </w:p>
    <w:p w:rsidR="0019498E" w:rsidRPr="00F24CE2" w:rsidRDefault="0054699F" w:rsidP="0019498E">
      <w:pPr>
        <w:pStyle w:val="aff6"/>
        <w:ind w:firstLine="709"/>
        <w:rPr>
          <w:sz w:val="24"/>
          <w:szCs w:val="24"/>
          <w:lang w:val="ru-RU"/>
        </w:rPr>
      </w:pPr>
      <w:r w:rsidRPr="00F24CE2">
        <w:rPr>
          <w:sz w:val="24"/>
          <w:szCs w:val="24"/>
          <w:lang w:val="ru-RU"/>
        </w:rPr>
        <w:t>76(1-30),77(1-8,10-12,15-20),78(2-19),79(1-27),80(1-27),81(1-34),82(1-34),</w:t>
      </w:r>
      <w:r w:rsidR="0019498E" w:rsidRPr="00F24CE2">
        <w:rPr>
          <w:sz w:val="24"/>
          <w:szCs w:val="24"/>
          <w:lang w:val="ru-RU"/>
        </w:rPr>
        <w:br w:type="page"/>
      </w:r>
    </w:p>
    <w:p w:rsidR="0019498E" w:rsidRPr="00F24CE2" w:rsidRDefault="0019498E" w:rsidP="0019498E">
      <w:pPr>
        <w:pStyle w:val="aff6"/>
        <w:ind w:firstLine="709"/>
        <w:rPr>
          <w:sz w:val="24"/>
          <w:szCs w:val="24"/>
          <w:lang w:val="ru-RU"/>
        </w:rPr>
      </w:pPr>
      <w:r w:rsidRPr="00F24CE2">
        <w:rPr>
          <w:sz w:val="24"/>
          <w:szCs w:val="24"/>
          <w:lang w:val="ru-RU"/>
        </w:rPr>
        <w:lastRenderedPageBreak/>
        <w:t>==========================================================================================================</w:t>
      </w:r>
    </w:p>
    <w:p w:rsidR="0019498E" w:rsidRPr="00F24CE2" w:rsidRDefault="0019498E" w:rsidP="0019498E">
      <w:pPr>
        <w:pStyle w:val="aff6"/>
        <w:ind w:firstLine="709"/>
        <w:rPr>
          <w:sz w:val="24"/>
          <w:szCs w:val="24"/>
          <w:lang w:val="ru-RU"/>
        </w:rPr>
      </w:pPr>
      <w:r w:rsidRPr="00F24CE2">
        <w:rPr>
          <w:sz w:val="24"/>
          <w:szCs w:val="24"/>
          <w:lang w:val="ru-RU"/>
        </w:rPr>
        <w:t xml:space="preserve"> N  :                                                                                   :    Площадь,га</w:t>
      </w:r>
    </w:p>
    <w:p w:rsidR="0019498E" w:rsidRPr="00F24CE2" w:rsidRDefault="0019498E" w:rsidP="0019498E">
      <w:pPr>
        <w:pStyle w:val="aff6"/>
        <w:ind w:firstLine="709"/>
        <w:rPr>
          <w:sz w:val="24"/>
          <w:szCs w:val="24"/>
          <w:lang w:val="ru-RU"/>
        </w:rPr>
      </w:pPr>
      <w:r w:rsidRPr="00F24CE2">
        <w:rPr>
          <w:sz w:val="24"/>
          <w:szCs w:val="24"/>
          <w:lang w:val="ru-RU"/>
        </w:rPr>
        <w:t xml:space="preserve">п/п :             </w:t>
      </w:r>
      <w:r>
        <w:rPr>
          <w:sz w:val="24"/>
          <w:szCs w:val="24"/>
        </w:rPr>
        <w:t xml:space="preserve">        </w:t>
      </w:r>
      <w:r w:rsidRPr="00F24CE2">
        <w:rPr>
          <w:sz w:val="24"/>
          <w:szCs w:val="24"/>
          <w:lang w:val="ru-RU"/>
        </w:rPr>
        <w:t xml:space="preserve"> </w:t>
      </w:r>
      <w:r>
        <w:rPr>
          <w:sz w:val="24"/>
          <w:szCs w:val="24"/>
        </w:rPr>
        <w:t xml:space="preserve"> </w:t>
      </w:r>
      <w:r w:rsidRPr="00F24CE2">
        <w:rPr>
          <w:sz w:val="24"/>
          <w:szCs w:val="24"/>
          <w:lang w:val="ru-RU"/>
        </w:rPr>
        <w:t xml:space="preserve">   Номера лесных кварталов (</w:t>
      </w:r>
      <w:r>
        <w:rPr>
          <w:sz w:val="24"/>
          <w:szCs w:val="24"/>
        </w:rPr>
        <w:t>выделов</w:t>
      </w:r>
      <w:r w:rsidRPr="00F24CE2">
        <w:rPr>
          <w:sz w:val="24"/>
          <w:szCs w:val="24"/>
          <w:lang w:val="ru-RU"/>
        </w:rPr>
        <w:t xml:space="preserve">)     </w:t>
      </w:r>
      <w:r>
        <w:rPr>
          <w:sz w:val="24"/>
          <w:szCs w:val="24"/>
        </w:rPr>
        <w:t xml:space="preserve">        </w:t>
      </w:r>
      <w:r w:rsidRPr="00F24CE2">
        <w:rPr>
          <w:sz w:val="24"/>
          <w:szCs w:val="24"/>
          <w:lang w:val="ru-RU"/>
        </w:rPr>
        <w:t xml:space="preserve">           :-----------------</w:t>
      </w:r>
    </w:p>
    <w:p w:rsidR="0019498E" w:rsidRPr="00F24CE2" w:rsidRDefault="0019498E" w:rsidP="0019498E">
      <w:pPr>
        <w:pStyle w:val="aff6"/>
        <w:ind w:firstLine="709"/>
        <w:rPr>
          <w:sz w:val="24"/>
          <w:szCs w:val="24"/>
          <w:lang w:val="ru-RU"/>
        </w:rPr>
      </w:pPr>
      <w:r w:rsidRPr="00F24CE2">
        <w:rPr>
          <w:sz w:val="24"/>
          <w:szCs w:val="24"/>
          <w:lang w:val="ru-RU"/>
        </w:rPr>
        <w:t xml:space="preserve">    :                                                                                   :  Всего : Покрыт.</w:t>
      </w:r>
    </w:p>
    <w:p w:rsidR="0019498E" w:rsidRPr="00F24CE2" w:rsidRDefault="0019498E" w:rsidP="0019498E">
      <w:pPr>
        <w:pStyle w:val="aff6"/>
        <w:ind w:firstLine="709"/>
        <w:rPr>
          <w:sz w:val="24"/>
          <w:szCs w:val="24"/>
          <w:lang w:val="ru-RU"/>
        </w:rPr>
      </w:pPr>
      <w:r w:rsidRPr="00F24CE2">
        <w:rPr>
          <w:sz w:val="24"/>
          <w:szCs w:val="24"/>
          <w:lang w:val="ru-RU"/>
        </w:rPr>
        <w:t>==========================================================================================================</w:t>
      </w:r>
    </w:p>
    <w:p w:rsidR="0019498E" w:rsidRPr="00F24CE2" w:rsidRDefault="0019498E" w:rsidP="0019498E">
      <w:pPr>
        <w:pStyle w:val="aff6"/>
        <w:ind w:firstLine="709"/>
        <w:rPr>
          <w:sz w:val="24"/>
          <w:szCs w:val="24"/>
          <w:lang w:val="ru-RU"/>
        </w:rPr>
      </w:pPr>
      <w:r w:rsidRPr="00F24CE2">
        <w:rPr>
          <w:sz w:val="24"/>
          <w:szCs w:val="24"/>
          <w:lang w:val="ru-RU"/>
        </w:rPr>
        <w:t>83(1-49),84(1-16,18,20-26,29-34),85(1-9,12-16,18-24),</w:t>
      </w:r>
    </w:p>
    <w:p w:rsidR="0019498E" w:rsidRPr="00F24CE2" w:rsidRDefault="0019498E" w:rsidP="0019498E">
      <w:pPr>
        <w:pStyle w:val="aff6"/>
        <w:ind w:firstLine="709"/>
        <w:rPr>
          <w:sz w:val="24"/>
          <w:szCs w:val="24"/>
          <w:lang w:val="ru-RU"/>
        </w:rPr>
      </w:pPr>
      <w:r w:rsidRPr="00F24CE2">
        <w:rPr>
          <w:sz w:val="24"/>
          <w:szCs w:val="24"/>
          <w:lang w:val="ru-RU"/>
        </w:rPr>
        <w:t>86(1,3-4,6-7,11-14),87(1-23),88(1-18),89(1-26),90(1-5,9-10,12-14,17,19-20,22,</w:t>
      </w:r>
    </w:p>
    <w:p w:rsidR="0019498E" w:rsidRPr="00F24CE2" w:rsidRDefault="0019498E" w:rsidP="0019498E">
      <w:pPr>
        <w:pStyle w:val="aff6"/>
        <w:ind w:firstLine="709"/>
        <w:rPr>
          <w:sz w:val="24"/>
          <w:szCs w:val="24"/>
          <w:lang w:val="ru-RU"/>
        </w:rPr>
      </w:pPr>
      <w:r w:rsidRPr="00F24CE2">
        <w:rPr>
          <w:sz w:val="24"/>
          <w:szCs w:val="24"/>
          <w:lang w:val="ru-RU"/>
        </w:rPr>
        <w:t>24-36,41),91(1,8-9,11,13-14,16,20,22-23),92(1-4,6-10,12-18),93(1-32),94(1-27),</w:t>
      </w:r>
    </w:p>
    <w:p w:rsidR="0019498E" w:rsidRPr="00F24CE2" w:rsidRDefault="0019498E" w:rsidP="0019498E">
      <w:pPr>
        <w:pStyle w:val="aff6"/>
        <w:ind w:firstLine="709"/>
        <w:rPr>
          <w:sz w:val="24"/>
          <w:szCs w:val="24"/>
          <w:lang w:val="ru-RU"/>
        </w:rPr>
      </w:pPr>
      <w:r w:rsidRPr="00F24CE2">
        <w:rPr>
          <w:sz w:val="24"/>
          <w:szCs w:val="24"/>
          <w:lang w:val="ru-RU"/>
        </w:rPr>
        <w:t>95(3-6,8-26),96(1-21,23-30),97(1-27),98(2-3,6-21),</w:t>
      </w:r>
    </w:p>
    <w:p w:rsidR="0019498E" w:rsidRPr="00F24CE2" w:rsidRDefault="0019498E" w:rsidP="0019498E">
      <w:pPr>
        <w:pStyle w:val="aff6"/>
        <w:ind w:firstLine="709"/>
        <w:rPr>
          <w:sz w:val="24"/>
          <w:szCs w:val="24"/>
          <w:lang w:val="ru-RU"/>
        </w:rPr>
      </w:pPr>
      <w:r w:rsidRPr="00F24CE2">
        <w:rPr>
          <w:sz w:val="24"/>
          <w:szCs w:val="24"/>
          <w:lang w:val="ru-RU"/>
        </w:rPr>
        <w:t>99(1-20),100(1-20),101(1-42,45-48),102(2-7,9-40),103(4-31),104(1-3,5,7-13,</w:t>
      </w:r>
    </w:p>
    <w:p w:rsidR="0019498E" w:rsidRPr="00F24CE2" w:rsidRDefault="0019498E" w:rsidP="0019498E">
      <w:pPr>
        <w:pStyle w:val="aff6"/>
        <w:ind w:firstLine="709"/>
        <w:rPr>
          <w:sz w:val="24"/>
          <w:szCs w:val="24"/>
          <w:lang w:val="ru-RU"/>
        </w:rPr>
      </w:pPr>
      <w:r w:rsidRPr="00F24CE2">
        <w:rPr>
          <w:sz w:val="24"/>
          <w:szCs w:val="24"/>
          <w:lang w:val="ru-RU"/>
        </w:rPr>
        <w:t>16-20,23,26-27),105(1-2,4-7,9-16,18-31),106(1-3,5-9,12-19,21-22,24-29,34-37,</w:t>
      </w:r>
    </w:p>
    <w:p w:rsidR="0019498E" w:rsidRPr="00F24CE2" w:rsidRDefault="0019498E" w:rsidP="0019498E">
      <w:pPr>
        <w:pStyle w:val="aff6"/>
        <w:ind w:firstLine="709"/>
        <w:rPr>
          <w:sz w:val="24"/>
          <w:szCs w:val="24"/>
          <w:lang w:val="ru-RU"/>
        </w:rPr>
      </w:pPr>
      <w:r w:rsidRPr="00F24CE2">
        <w:rPr>
          <w:sz w:val="24"/>
          <w:szCs w:val="24"/>
          <w:lang w:val="ru-RU"/>
        </w:rPr>
        <w:t>40),107(1-4,7-14,19-23,26,29),108(1-11),109(1-8,11-20,23),</w:t>
      </w:r>
    </w:p>
    <w:p w:rsidR="0019498E" w:rsidRPr="00F24CE2" w:rsidRDefault="0019498E" w:rsidP="0019498E">
      <w:pPr>
        <w:pStyle w:val="aff6"/>
        <w:ind w:firstLine="709"/>
        <w:rPr>
          <w:sz w:val="24"/>
          <w:szCs w:val="24"/>
          <w:lang w:val="ru-RU"/>
        </w:rPr>
      </w:pPr>
      <w:r w:rsidRPr="00F24CE2">
        <w:rPr>
          <w:sz w:val="24"/>
          <w:szCs w:val="24"/>
          <w:lang w:val="ru-RU"/>
        </w:rPr>
        <w:t>110(1-4,6-18,20),111(1-2,6-8,11-18,23-24,26),112(1-18),113(1-6,8,10-30,32-39,</w:t>
      </w:r>
    </w:p>
    <w:p w:rsidR="0019498E" w:rsidRPr="00F24CE2" w:rsidRDefault="0019498E" w:rsidP="0019498E">
      <w:pPr>
        <w:pStyle w:val="aff6"/>
        <w:ind w:firstLine="709"/>
        <w:rPr>
          <w:sz w:val="24"/>
          <w:szCs w:val="24"/>
          <w:lang w:val="ru-RU"/>
        </w:rPr>
      </w:pPr>
      <w:r w:rsidRPr="00F24CE2">
        <w:rPr>
          <w:sz w:val="24"/>
          <w:szCs w:val="24"/>
          <w:lang w:val="ru-RU"/>
        </w:rPr>
        <w:t>41-42),114(2-4,8,10-27),115(1-47),116(1-26)</w:t>
      </w:r>
    </w:p>
    <w:p w:rsidR="0019498E" w:rsidRPr="00F24CE2" w:rsidRDefault="0019498E" w:rsidP="0019498E">
      <w:pPr>
        <w:pStyle w:val="aff6"/>
        <w:ind w:firstLine="709"/>
        <w:rPr>
          <w:sz w:val="24"/>
          <w:szCs w:val="24"/>
          <w:lang w:val="ru-RU"/>
        </w:rPr>
      </w:pPr>
      <w:r w:rsidRPr="00F24CE2">
        <w:rPr>
          <w:sz w:val="24"/>
          <w:szCs w:val="24"/>
          <w:lang w:val="ru-RU"/>
        </w:rPr>
        <w:t xml:space="preserve">                                             Кpайское лесничество                          7484,4   6343,4</w:t>
      </w:r>
    </w:p>
    <w:p w:rsidR="0019498E" w:rsidRPr="00F24CE2" w:rsidRDefault="0019498E" w:rsidP="0019498E">
      <w:pPr>
        <w:pStyle w:val="aff6"/>
        <w:ind w:firstLine="709"/>
        <w:rPr>
          <w:sz w:val="24"/>
          <w:szCs w:val="24"/>
          <w:lang w:val="ru-RU"/>
        </w:rPr>
      </w:pPr>
      <w:r w:rsidRPr="00F24CE2">
        <w:rPr>
          <w:sz w:val="24"/>
          <w:szCs w:val="24"/>
          <w:lang w:val="ru-RU"/>
        </w:rPr>
        <w:t>1(1-5,7-11,13-53,56),2(1,9-28),3(4,7,11,13-25,35),4(10-26,29-31),5(14,17-27,</w:t>
      </w:r>
    </w:p>
    <w:p w:rsidR="0019498E" w:rsidRPr="00F24CE2" w:rsidRDefault="0019498E" w:rsidP="0019498E">
      <w:pPr>
        <w:pStyle w:val="aff6"/>
        <w:ind w:firstLine="709"/>
        <w:rPr>
          <w:sz w:val="24"/>
          <w:szCs w:val="24"/>
          <w:lang w:val="ru-RU"/>
        </w:rPr>
      </w:pPr>
      <w:r w:rsidRPr="00F24CE2">
        <w:rPr>
          <w:sz w:val="24"/>
          <w:szCs w:val="24"/>
          <w:lang w:val="ru-RU"/>
        </w:rPr>
        <w:t>31-45),6(1-33),7(1-19),8(1-14,16-22),9(1-6,8-11,13-30),10(1-44,46),11(1-20,</w:t>
      </w:r>
    </w:p>
    <w:p w:rsidR="0019498E" w:rsidRPr="00F24CE2" w:rsidRDefault="0019498E" w:rsidP="0019498E">
      <w:pPr>
        <w:pStyle w:val="aff6"/>
        <w:ind w:firstLine="709"/>
        <w:rPr>
          <w:sz w:val="24"/>
          <w:szCs w:val="24"/>
          <w:lang w:val="ru-RU"/>
        </w:rPr>
      </w:pPr>
      <w:r w:rsidRPr="00F24CE2">
        <w:rPr>
          <w:sz w:val="24"/>
          <w:szCs w:val="24"/>
          <w:lang w:val="ru-RU"/>
        </w:rPr>
        <w:t>22-53),12(1-19,21-22,24-58),13(1-23),14(1-5,7,9-56),15(</w:t>
      </w:r>
    </w:p>
    <w:p w:rsidR="00804398" w:rsidRPr="00F24CE2" w:rsidRDefault="00804398" w:rsidP="00804398">
      <w:pPr>
        <w:pStyle w:val="aff6"/>
        <w:ind w:firstLine="709"/>
        <w:rPr>
          <w:sz w:val="24"/>
          <w:szCs w:val="24"/>
          <w:lang w:val="ru-RU"/>
        </w:rPr>
      </w:pPr>
      <w:r w:rsidRPr="00F24CE2">
        <w:rPr>
          <w:sz w:val="24"/>
          <w:szCs w:val="24"/>
          <w:lang w:val="ru-RU"/>
        </w:rPr>
        <w:t>1-12,15-20,24-25,28-31,34-37,40,44-48,51-54,56-57),16(1-23),17(1-55),18(1-4,</w:t>
      </w:r>
    </w:p>
    <w:p w:rsidR="00804398" w:rsidRPr="00F24CE2" w:rsidRDefault="00804398" w:rsidP="00804398">
      <w:pPr>
        <w:pStyle w:val="aff6"/>
        <w:ind w:firstLine="709"/>
        <w:rPr>
          <w:sz w:val="24"/>
          <w:szCs w:val="24"/>
          <w:lang w:val="ru-RU"/>
        </w:rPr>
      </w:pPr>
      <w:r w:rsidRPr="00F24CE2">
        <w:rPr>
          <w:sz w:val="24"/>
          <w:szCs w:val="24"/>
          <w:lang w:val="ru-RU"/>
        </w:rPr>
        <w:t>6-30),19(1-53),20(1-37),21(1-47,49,51-52,54-55),22(6,9,11-12,14,16,19-35,37,</w:t>
      </w:r>
    </w:p>
    <w:p w:rsidR="00804398" w:rsidRPr="00F24CE2" w:rsidRDefault="00804398" w:rsidP="00804398">
      <w:pPr>
        <w:pStyle w:val="aff6"/>
        <w:ind w:firstLine="709"/>
        <w:rPr>
          <w:sz w:val="24"/>
          <w:szCs w:val="24"/>
          <w:lang w:val="ru-RU"/>
        </w:rPr>
      </w:pPr>
      <w:r w:rsidRPr="00F24CE2">
        <w:rPr>
          <w:sz w:val="24"/>
          <w:szCs w:val="24"/>
          <w:lang w:val="ru-RU"/>
        </w:rPr>
        <w:t>43-45),23(2-25,27-30),24(1-20,22-60),25(1,3-33),26(1-30),</w:t>
      </w:r>
    </w:p>
    <w:p w:rsidR="00804398" w:rsidRPr="00F24CE2" w:rsidRDefault="00804398" w:rsidP="00804398">
      <w:pPr>
        <w:pStyle w:val="aff6"/>
        <w:ind w:firstLine="709"/>
        <w:rPr>
          <w:sz w:val="24"/>
          <w:szCs w:val="24"/>
          <w:lang w:val="ru-RU"/>
        </w:rPr>
      </w:pPr>
      <w:r w:rsidRPr="00F24CE2">
        <w:rPr>
          <w:sz w:val="24"/>
          <w:szCs w:val="24"/>
          <w:lang w:val="ru-RU"/>
        </w:rPr>
        <w:t>27(1-54,59,61-67,70-71),28(1-41,44,46-51,53-54),29(1-43,45-51),30(1-41,43),</w:t>
      </w:r>
    </w:p>
    <w:p w:rsidR="00804398" w:rsidRPr="00F24CE2" w:rsidRDefault="00804398" w:rsidP="00804398">
      <w:pPr>
        <w:pStyle w:val="aff6"/>
        <w:ind w:firstLine="709"/>
        <w:rPr>
          <w:sz w:val="24"/>
          <w:szCs w:val="24"/>
          <w:lang w:val="ru-RU"/>
        </w:rPr>
      </w:pPr>
      <w:r w:rsidRPr="00F24CE2">
        <w:rPr>
          <w:sz w:val="24"/>
          <w:szCs w:val="24"/>
          <w:lang w:val="ru-RU"/>
        </w:rPr>
        <w:t>31(1-28),32(1,3-37,39-43),33(1-52),34(1-29,31-36,38-39,41-61),35(1-52,69,</w:t>
      </w:r>
    </w:p>
    <w:p w:rsidR="0047340D" w:rsidRPr="00F24CE2" w:rsidRDefault="0047340D" w:rsidP="0047340D">
      <w:pPr>
        <w:pStyle w:val="aff6"/>
        <w:ind w:firstLine="709"/>
        <w:rPr>
          <w:sz w:val="24"/>
          <w:szCs w:val="24"/>
          <w:lang w:val="ru-RU"/>
        </w:rPr>
      </w:pPr>
      <w:r w:rsidRPr="00F24CE2">
        <w:rPr>
          <w:sz w:val="24"/>
          <w:szCs w:val="24"/>
          <w:lang w:val="ru-RU"/>
        </w:rPr>
        <w:t>72-76),36(1-14,19-21,24-27,29-32,34-37,39-40,42,45-46,54-55),</w:t>
      </w:r>
    </w:p>
    <w:p w:rsidR="0054699F" w:rsidRDefault="0047340D" w:rsidP="0019498E">
      <w:pPr>
        <w:pStyle w:val="aff6"/>
        <w:ind w:firstLine="709"/>
        <w:rPr>
          <w:sz w:val="24"/>
          <w:szCs w:val="24"/>
          <w:lang w:val="ru-RU"/>
        </w:rPr>
      </w:pPr>
      <w:r w:rsidRPr="00F24CE2">
        <w:rPr>
          <w:sz w:val="24"/>
          <w:szCs w:val="24"/>
          <w:lang w:val="ru-RU"/>
        </w:rPr>
        <w:t>37(1-48),38(1-49),39(1-40),40(1-37),41(1-40),42(1-42),43(1-10,14-16,18-21,</w:t>
      </w:r>
    </w:p>
    <w:p w:rsidR="0054699F" w:rsidRPr="00F24CE2" w:rsidRDefault="0054699F" w:rsidP="0054699F">
      <w:pPr>
        <w:pStyle w:val="aff6"/>
        <w:ind w:firstLine="709"/>
        <w:rPr>
          <w:sz w:val="24"/>
          <w:szCs w:val="24"/>
          <w:lang w:val="ru-RU"/>
        </w:rPr>
      </w:pPr>
      <w:r w:rsidRPr="00F24CE2">
        <w:rPr>
          <w:sz w:val="24"/>
          <w:szCs w:val="24"/>
          <w:lang w:val="ru-RU"/>
        </w:rPr>
        <w:t>23-25,29-34,37-39,43-46,50-52,55-56,58,60,65-69,74-75,77-85,87),44(1-56),</w:t>
      </w:r>
    </w:p>
    <w:p w:rsidR="0054699F" w:rsidRPr="00F24CE2" w:rsidRDefault="0054699F" w:rsidP="0054699F">
      <w:pPr>
        <w:pStyle w:val="aff6"/>
        <w:ind w:firstLine="709"/>
        <w:rPr>
          <w:sz w:val="24"/>
          <w:szCs w:val="24"/>
          <w:lang w:val="ru-RU"/>
        </w:rPr>
      </w:pPr>
      <w:r w:rsidRPr="00F24CE2">
        <w:rPr>
          <w:sz w:val="24"/>
          <w:szCs w:val="24"/>
          <w:lang w:val="ru-RU"/>
        </w:rPr>
        <w:t>45(1-38),46(1-28),47(1-30),48(1-44),49(1-48),50(1-9,12-21,</w:t>
      </w:r>
    </w:p>
    <w:p w:rsidR="0054699F" w:rsidRPr="00F24CE2" w:rsidRDefault="0054699F" w:rsidP="0054699F">
      <w:pPr>
        <w:pStyle w:val="aff6"/>
        <w:ind w:firstLine="709"/>
        <w:rPr>
          <w:sz w:val="24"/>
          <w:szCs w:val="24"/>
          <w:lang w:val="ru-RU"/>
        </w:rPr>
      </w:pPr>
      <w:r w:rsidRPr="00F24CE2">
        <w:rPr>
          <w:sz w:val="24"/>
          <w:szCs w:val="24"/>
          <w:lang w:val="ru-RU"/>
        </w:rPr>
        <w:t>23-31,35-74),51(1-28,32-34,36,39-45),52(1-39),53(1-24,27-37),54(1-41),55(1-17,</w:t>
      </w:r>
    </w:p>
    <w:p w:rsidR="0054699F" w:rsidRPr="00F24CE2" w:rsidRDefault="0054699F" w:rsidP="0054699F">
      <w:pPr>
        <w:pStyle w:val="aff6"/>
        <w:ind w:firstLine="709"/>
        <w:rPr>
          <w:sz w:val="24"/>
          <w:szCs w:val="24"/>
          <w:lang w:val="ru-RU"/>
        </w:rPr>
      </w:pPr>
      <w:r w:rsidRPr="00F24CE2">
        <w:rPr>
          <w:sz w:val="24"/>
          <w:szCs w:val="24"/>
          <w:lang w:val="ru-RU"/>
        </w:rPr>
        <w:t>19,22-27,32-38,40-42,44,47-52,58-61,64-68),56(1-2,4,6-8,10,12-13,16-20,26-31,</w:t>
      </w:r>
    </w:p>
    <w:p w:rsidR="0054699F" w:rsidRPr="00F24CE2" w:rsidRDefault="0054699F" w:rsidP="0054699F">
      <w:pPr>
        <w:pStyle w:val="aff6"/>
        <w:ind w:firstLine="709"/>
        <w:rPr>
          <w:sz w:val="24"/>
          <w:szCs w:val="24"/>
          <w:lang w:val="ru-RU"/>
        </w:rPr>
      </w:pPr>
      <w:r w:rsidRPr="00F24CE2">
        <w:rPr>
          <w:sz w:val="24"/>
          <w:szCs w:val="24"/>
          <w:lang w:val="ru-RU"/>
        </w:rPr>
        <w:t>33,37-38,40-43,45-53,61-67,69,71-72,76-77,79-94,96),</w:t>
      </w:r>
    </w:p>
    <w:p w:rsidR="0054699F" w:rsidRPr="00F24CE2" w:rsidRDefault="0054699F" w:rsidP="0054699F">
      <w:pPr>
        <w:pStyle w:val="aff6"/>
        <w:ind w:firstLine="709"/>
        <w:rPr>
          <w:sz w:val="24"/>
          <w:szCs w:val="24"/>
          <w:lang w:val="ru-RU"/>
        </w:rPr>
      </w:pPr>
      <w:r w:rsidRPr="00F24CE2">
        <w:rPr>
          <w:sz w:val="24"/>
          <w:szCs w:val="24"/>
          <w:lang w:val="ru-RU"/>
        </w:rPr>
        <w:t>57(4-18,21-22,24-31,33-48,50-51,53-55,58,60,62,64-66),58(27,29,36-37,45,48-51,</w:t>
      </w:r>
    </w:p>
    <w:p w:rsidR="0019498E" w:rsidRPr="00F24CE2" w:rsidRDefault="0054699F" w:rsidP="0019498E">
      <w:pPr>
        <w:pStyle w:val="aff6"/>
        <w:ind w:firstLine="709"/>
        <w:rPr>
          <w:sz w:val="24"/>
          <w:szCs w:val="24"/>
          <w:lang w:val="ru-RU"/>
        </w:rPr>
      </w:pPr>
      <w:r w:rsidRPr="00F24CE2">
        <w:rPr>
          <w:sz w:val="24"/>
          <w:szCs w:val="24"/>
          <w:lang w:val="ru-RU"/>
        </w:rPr>
        <w:t>55-59,61-63,68-69,71-72,76-95,97,99,101-102,108-109,111-112),59(1-65,69-73),</w:t>
      </w:r>
      <w:r w:rsidR="0019498E" w:rsidRPr="00F24CE2">
        <w:rPr>
          <w:sz w:val="24"/>
          <w:szCs w:val="24"/>
          <w:lang w:val="ru-RU"/>
        </w:rPr>
        <w:br w:type="page"/>
      </w:r>
    </w:p>
    <w:p w:rsidR="0019498E" w:rsidRPr="00F24CE2" w:rsidRDefault="0019498E" w:rsidP="0019498E">
      <w:pPr>
        <w:pStyle w:val="aff6"/>
        <w:ind w:firstLine="709"/>
        <w:rPr>
          <w:sz w:val="24"/>
          <w:szCs w:val="24"/>
          <w:lang w:val="ru-RU"/>
        </w:rPr>
      </w:pPr>
      <w:r w:rsidRPr="00F24CE2">
        <w:rPr>
          <w:sz w:val="24"/>
          <w:szCs w:val="24"/>
          <w:lang w:val="ru-RU"/>
        </w:rPr>
        <w:lastRenderedPageBreak/>
        <w:t>==========================================================================================================</w:t>
      </w:r>
    </w:p>
    <w:p w:rsidR="0019498E" w:rsidRPr="00F24CE2" w:rsidRDefault="0019498E" w:rsidP="0019498E">
      <w:pPr>
        <w:pStyle w:val="aff6"/>
        <w:ind w:firstLine="709"/>
        <w:rPr>
          <w:sz w:val="24"/>
          <w:szCs w:val="24"/>
          <w:lang w:val="ru-RU"/>
        </w:rPr>
      </w:pPr>
      <w:r w:rsidRPr="00F24CE2">
        <w:rPr>
          <w:sz w:val="24"/>
          <w:szCs w:val="24"/>
          <w:lang w:val="ru-RU"/>
        </w:rPr>
        <w:t xml:space="preserve"> N  :                                                                                   :    Площадь,га</w:t>
      </w:r>
    </w:p>
    <w:p w:rsidR="0019498E" w:rsidRPr="00F24CE2" w:rsidRDefault="0019498E" w:rsidP="0019498E">
      <w:pPr>
        <w:pStyle w:val="aff6"/>
        <w:ind w:firstLine="709"/>
        <w:rPr>
          <w:sz w:val="24"/>
          <w:szCs w:val="24"/>
          <w:lang w:val="ru-RU"/>
        </w:rPr>
      </w:pPr>
      <w:r w:rsidRPr="00F24CE2">
        <w:rPr>
          <w:sz w:val="24"/>
          <w:szCs w:val="24"/>
          <w:lang w:val="ru-RU"/>
        </w:rPr>
        <w:t xml:space="preserve">п/п :             </w:t>
      </w:r>
      <w:r>
        <w:rPr>
          <w:sz w:val="24"/>
          <w:szCs w:val="24"/>
        </w:rPr>
        <w:t xml:space="preserve">        </w:t>
      </w:r>
      <w:r w:rsidRPr="00F24CE2">
        <w:rPr>
          <w:sz w:val="24"/>
          <w:szCs w:val="24"/>
          <w:lang w:val="ru-RU"/>
        </w:rPr>
        <w:t xml:space="preserve"> </w:t>
      </w:r>
      <w:r>
        <w:rPr>
          <w:sz w:val="24"/>
          <w:szCs w:val="24"/>
        </w:rPr>
        <w:t xml:space="preserve"> </w:t>
      </w:r>
      <w:r w:rsidRPr="00F24CE2">
        <w:rPr>
          <w:sz w:val="24"/>
          <w:szCs w:val="24"/>
          <w:lang w:val="ru-RU"/>
        </w:rPr>
        <w:t xml:space="preserve">   Номера лесных кварталов (</w:t>
      </w:r>
      <w:r>
        <w:rPr>
          <w:sz w:val="24"/>
          <w:szCs w:val="24"/>
        </w:rPr>
        <w:t>выделов</w:t>
      </w:r>
      <w:r w:rsidRPr="00F24CE2">
        <w:rPr>
          <w:sz w:val="24"/>
          <w:szCs w:val="24"/>
          <w:lang w:val="ru-RU"/>
        </w:rPr>
        <w:t xml:space="preserve">)        </w:t>
      </w:r>
      <w:r>
        <w:rPr>
          <w:sz w:val="24"/>
          <w:szCs w:val="24"/>
        </w:rPr>
        <w:t xml:space="preserve">        </w:t>
      </w:r>
      <w:r w:rsidRPr="00F24CE2">
        <w:rPr>
          <w:sz w:val="24"/>
          <w:szCs w:val="24"/>
          <w:lang w:val="ru-RU"/>
        </w:rPr>
        <w:t xml:space="preserve">        :-----------------</w:t>
      </w:r>
    </w:p>
    <w:p w:rsidR="0019498E" w:rsidRPr="00F24CE2" w:rsidRDefault="0019498E" w:rsidP="0019498E">
      <w:pPr>
        <w:pStyle w:val="aff6"/>
        <w:ind w:firstLine="709"/>
        <w:rPr>
          <w:sz w:val="24"/>
          <w:szCs w:val="24"/>
          <w:lang w:val="ru-RU"/>
        </w:rPr>
      </w:pPr>
      <w:r w:rsidRPr="00F24CE2">
        <w:rPr>
          <w:sz w:val="24"/>
          <w:szCs w:val="24"/>
          <w:lang w:val="ru-RU"/>
        </w:rPr>
        <w:t xml:space="preserve">    :                                                                                   :  Всего : Покрыт.</w:t>
      </w:r>
    </w:p>
    <w:p w:rsidR="0019498E" w:rsidRPr="00F24CE2" w:rsidRDefault="0019498E" w:rsidP="0019498E">
      <w:pPr>
        <w:pStyle w:val="aff6"/>
        <w:ind w:firstLine="709"/>
        <w:rPr>
          <w:sz w:val="24"/>
          <w:szCs w:val="24"/>
          <w:lang w:val="ru-RU"/>
        </w:rPr>
      </w:pPr>
      <w:r w:rsidRPr="00F24CE2">
        <w:rPr>
          <w:sz w:val="24"/>
          <w:szCs w:val="24"/>
          <w:lang w:val="ru-RU"/>
        </w:rPr>
        <w:t>==========================================================================================================</w:t>
      </w:r>
    </w:p>
    <w:p w:rsidR="0019498E" w:rsidRPr="00F24CE2" w:rsidRDefault="0019498E" w:rsidP="0019498E">
      <w:pPr>
        <w:pStyle w:val="aff6"/>
        <w:ind w:firstLine="709"/>
        <w:rPr>
          <w:sz w:val="24"/>
          <w:szCs w:val="24"/>
          <w:lang w:val="ru-RU"/>
        </w:rPr>
      </w:pPr>
      <w:r w:rsidRPr="00F24CE2">
        <w:rPr>
          <w:sz w:val="24"/>
          <w:szCs w:val="24"/>
          <w:lang w:val="ru-RU"/>
        </w:rPr>
        <w:t>60(1-13,16-20,22-61,63-69),61(2-3,6-7,10-11,13-14,16-25,</w:t>
      </w:r>
    </w:p>
    <w:p w:rsidR="0019498E" w:rsidRPr="00F24CE2" w:rsidRDefault="0019498E" w:rsidP="0019498E">
      <w:pPr>
        <w:pStyle w:val="aff6"/>
        <w:ind w:firstLine="709"/>
        <w:rPr>
          <w:sz w:val="24"/>
          <w:szCs w:val="24"/>
          <w:lang w:val="ru-RU"/>
        </w:rPr>
      </w:pPr>
      <w:r w:rsidRPr="00F24CE2">
        <w:rPr>
          <w:sz w:val="24"/>
          <w:szCs w:val="24"/>
          <w:lang w:val="ru-RU"/>
        </w:rPr>
        <w:t>27-65),62(1-6,8-9,13-70),63(1-57),64(4-7,9-13,15-17,19,22-31,35-36,42-48,60,70,</w:t>
      </w:r>
    </w:p>
    <w:p w:rsidR="0019498E" w:rsidRPr="00F24CE2" w:rsidRDefault="0019498E" w:rsidP="0019498E">
      <w:pPr>
        <w:pStyle w:val="aff6"/>
        <w:ind w:firstLine="709"/>
        <w:rPr>
          <w:sz w:val="24"/>
          <w:szCs w:val="24"/>
          <w:lang w:val="ru-RU"/>
        </w:rPr>
      </w:pPr>
      <w:r w:rsidRPr="00F24CE2">
        <w:rPr>
          <w:sz w:val="24"/>
          <w:szCs w:val="24"/>
          <w:lang w:val="ru-RU"/>
        </w:rPr>
        <w:t>89,91,93),65(1-58,65-66,70),66(1-33),67(1-43),68(1-45),69(1-14,17-23,26-27,</w:t>
      </w:r>
    </w:p>
    <w:p w:rsidR="0019498E" w:rsidRPr="00F24CE2" w:rsidRDefault="0019498E" w:rsidP="0019498E">
      <w:pPr>
        <w:pStyle w:val="aff6"/>
        <w:ind w:firstLine="709"/>
        <w:rPr>
          <w:sz w:val="24"/>
          <w:szCs w:val="24"/>
          <w:lang w:val="ru-RU"/>
        </w:rPr>
      </w:pPr>
      <w:r w:rsidRPr="00F24CE2">
        <w:rPr>
          <w:sz w:val="24"/>
          <w:szCs w:val="24"/>
          <w:lang w:val="ru-RU"/>
        </w:rPr>
        <w:t>29-36,39,41-49,52,54-61,63-71,74-78),70(1-16,18-24,</w:t>
      </w:r>
    </w:p>
    <w:p w:rsidR="0019498E" w:rsidRPr="00F24CE2" w:rsidRDefault="0019498E" w:rsidP="0019498E">
      <w:pPr>
        <w:pStyle w:val="aff6"/>
        <w:ind w:firstLine="709"/>
        <w:rPr>
          <w:sz w:val="24"/>
          <w:szCs w:val="24"/>
          <w:lang w:val="ru-RU"/>
        </w:rPr>
      </w:pPr>
      <w:r w:rsidRPr="00F24CE2">
        <w:rPr>
          <w:sz w:val="24"/>
          <w:szCs w:val="24"/>
          <w:lang w:val="ru-RU"/>
        </w:rPr>
        <w:t>32-36,41-51,55,57-58),71(9,17,19-20,22,27-29,35-38,46-48,50-53,60-64,66,72,74,</w:t>
      </w:r>
    </w:p>
    <w:p w:rsidR="0019498E" w:rsidRPr="00F24CE2" w:rsidRDefault="0019498E" w:rsidP="0019498E">
      <w:pPr>
        <w:pStyle w:val="aff6"/>
        <w:ind w:firstLine="709"/>
        <w:rPr>
          <w:sz w:val="24"/>
          <w:szCs w:val="24"/>
          <w:lang w:val="ru-RU"/>
        </w:rPr>
      </w:pPr>
      <w:r w:rsidRPr="00F24CE2">
        <w:rPr>
          <w:sz w:val="24"/>
          <w:szCs w:val="24"/>
          <w:lang w:val="ru-RU"/>
        </w:rPr>
        <w:t>76),72(7-12,15-18,20-67,69-71,73-74,76-79,81-82)</w:t>
      </w:r>
    </w:p>
    <w:p w:rsidR="0019498E" w:rsidRPr="00F24CE2" w:rsidRDefault="0019498E" w:rsidP="0019498E">
      <w:pPr>
        <w:pStyle w:val="aff6"/>
        <w:ind w:firstLine="709"/>
        <w:rPr>
          <w:sz w:val="24"/>
          <w:szCs w:val="24"/>
          <w:lang w:val="ru-RU"/>
        </w:rPr>
      </w:pPr>
      <w:r w:rsidRPr="00F24CE2">
        <w:rPr>
          <w:sz w:val="24"/>
          <w:szCs w:val="24"/>
          <w:lang w:val="ru-RU"/>
        </w:rPr>
        <w:t xml:space="preserve">                                             Логишинское лесничество                       8981,6   7846,9</w:t>
      </w:r>
    </w:p>
    <w:p w:rsidR="0019498E" w:rsidRPr="00F24CE2" w:rsidRDefault="0019498E" w:rsidP="0019498E">
      <w:pPr>
        <w:pStyle w:val="aff6"/>
        <w:ind w:firstLine="709"/>
        <w:rPr>
          <w:sz w:val="24"/>
          <w:szCs w:val="24"/>
          <w:lang w:val="ru-RU"/>
        </w:rPr>
      </w:pPr>
      <w:r w:rsidRPr="00F24CE2">
        <w:rPr>
          <w:sz w:val="24"/>
          <w:szCs w:val="24"/>
          <w:lang w:val="ru-RU"/>
        </w:rPr>
        <w:t>1(1-15,23,29-33,36-38,40,49-50,57-58,63-68),2(1-36,39-46),3(1-43),4(1-28),</w:t>
      </w:r>
    </w:p>
    <w:p w:rsidR="0019498E" w:rsidRPr="00F24CE2" w:rsidRDefault="0019498E" w:rsidP="0019498E">
      <w:pPr>
        <w:pStyle w:val="aff6"/>
        <w:ind w:firstLine="709"/>
        <w:rPr>
          <w:sz w:val="24"/>
          <w:szCs w:val="24"/>
          <w:lang w:val="ru-RU"/>
        </w:rPr>
      </w:pPr>
      <w:r w:rsidRPr="00F24CE2">
        <w:rPr>
          <w:sz w:val="24"/>
          <w:szCs w:val="24"/>
          <w:lang w:val="ru-RU"/>
        </w:rPr>
        <w:t>5(1-3,5,7-16,22),6(1-7,9,11-20,23-30,33-35,38-52,63-69),7(2,4-6,8-12,14-22,</w:t>
      </w:r>
    </w:p>
    <w:p w:rsidR="0019498E" w:rsidRPr="00F24CE2" w:rsidRDefault="0019498E" w:rsidP="0019498E">
      <w:pPr>
        <w:pStyle w:val="aff6"/>
        <w:ind w:firstLine="709"/>
        <w:rPr>
          <w:sz w:val="24"/>
          <w:szCs w:val="24"/>
          <w:lang w:val="ru-RU"/>
        </w:rPr>
      </w:pPr>
      <w:r w:rsidRPr="00F24CE2">
        <w:rPr>
          <w:sz w:val="24"/>
          <w:szCs w:val="24"/>
          <w:lang w:val="ru-RU"/>
        </w:rPr>
        <w:t>24-38,40-46,49-53,55-61,65-66,68-71,73),8(1-53),9(2-11,13,</w:t>
      </w:r>
    </w:p>
    <w:p w:rsidR="0019498E" w:rsidRPr="00F24CE2" w:rsidRDefault="0019498E" w:rsidP="0019498E">
      <w:pPr>
        <w:pStyle w:val="aff6"/>
        <w:ind w:firstLine="709"/>
        <w:rPr>
          <w:sz w:val="24"/>
          <w:szCs w:val="24"/>
          <w:lang w:val="ru-RU"/>
        </w:rPr>
      </w:pPr>
      <w:r w:rsidRPr="00F24CE2">
        <w:rPr>
          <w:sz w:val="24"/>
          <w:szCs w:val="24"/>
          <w:lang w:val="ru-RU"/>
        </w:rPr>
        <w:t>15-21,23-37,40-41,43-47),10(1-30),11(1-68,70-73,75),12(1-2,4-58,60-66),13(1-9,</w:t>
      </w:r>
    </w:p>
    <w:p w:rsidR="0019498E" w:rsidRPr="00F24CE2" w:rsidRDefault="0019498E" w:rsidP="0019498E">
      <w:pPr>
        <w:pStyle w:val="aff6"/>
        <w:ind w:firstLine="709"/>
        <w:rPr>
          <w:sz w:val="24"/>
          <w:szCs w:val="24"/>
          <w:lang w:val="ru-RU"/>
        </w:rPr>
      </w:pPr>
      <w:r w:rsidRPr="00F24CE2">
        <w:rPr>
          <w:sz w:val="24"/>
          <w:szCs w:val="24"/>
          <w:lang w:val="ru-RU"/>
        </w:rPr>
        <w:t>12-13),14(1-34),15(1-47),16(1-17,19,21-55,57),17(2,4,11-12,14,16,20-26,29-33,</w:t>
      </w:r>
    </w:p>
    <w:p w:rsidR="0019498E" w:rsidRPr="00F24CE2" w:rsidRDefault="0019498E" w:rsidP="0019498E">
      <w:pPr>
        <w:pStyle w:val="aff6"/>
        <w:ind w:firstLine="709"/>
        <w:rPr>
          <w:sz w:val="24"/>
          <w:szCs w:val="24"/>
          <w:lang w:val="ru-RU"/>
        </w:rPr>
      </w:pPr>
      <w:r w:rsidRPr="00F24CE2">
        <w:rPr>
          <w:sz w:val="24"/>
          <w:szCs w:val="24"/>
          <w:lang w:val="ru-RU"/>
        </w:rPr>
        <w:t>35-38,40,52-55,60-63),18(4-17,19-23,26,34-47),19(1-72),</w:t>
      </w:r>
    </w:p>
    <w:p w:rsidR="0019498E" w:rsidRPr="00F24CE2" w:rsidRDefault="0019498E" w:rsidP="0019498E">
      <w:pPr>
        <w:pStyle w:val="aff6"/>
        <w:ind w:firstLine="709"/>
        <w:rPr>
          <w:sz w:val="24"/>
          <w:szCs w:val="24"/>
          <w:lang w:val="ru-RU"/>
        </w:rPr>
      </w:pPr>
      <w:r w:rsidRPr="00F24CE2">
        <w:rPr>
          <w:sz w:val="24"/>
          <w:szCs w:val="24"/>
          <w:lang w:val="ru-RU"/>
        </w:rPr>
        <w:t>20(1-67,69-71),21(1-36),22(1-48),23(1-19,21-23,26,29-32,36-38,43-44),24(3-45,</w:t>
      </w:r>
    </w:p>
    <w:p w:rsidR="0019498E" w:rsidRPr="00F24CE2" w:rsidRDefault="0019498E" w:rsidP="0019498E">
      <w:pPr>
        <w:pStyle w:val="aff6"/>
        <w:ind w:firstLine="709"/>
        <w:rPr>
          <w:sz w:val="24"/>
          <w:szCs w:val="24"/>
          <w:lang w:val="ru-RU"/>
        </w:rPr>
      </w:pPr>
      <w:r w:rsidRPr="00F24CE2">
        <w:rPr>
          <w:sz w:val="24"/>
          <w:szCs w:val="24"/>
          <w:lang w:val="ru-RU"/>
        </w:rPr>
        <w:t>51-53,58-60,62),25(1-64),26(1-40),27(1-42),28(1-20,22-24),29(1-16,23-27),</w:t>
      </w:r>
    </w:p>
    <w:p w:rsidR="0019498E" w:rsidRPr="00F24CE2" w:rsidRDefault="0019498E" w:rsidP="0019498E">
      <w:pPr>
        <w:pStyle w:val="aff6"/>
        <w:ind w:firstLine="709"/>
        <w:rPr>
          <w:sz w:val="24"/>
          <w:szCs w:val="24"/>
          <w:lang w:val="ru-RU"/>
        </w:rPr>
      </w:pPr>
      <w:r w:rsidRPr="00F24CE2">
        <w:rPr>
          <w:sz w:val="24"/>
          <w:szCs w:val="24"/>
          <w:lang w:val="ru-RU"/>
        </w:rPr>
        <w:t>30(2-5,7-13,17-26,28-29,31-32),31(1-30),32(1-39,43-53,57,</w:t>
      </w:r>
    </w:p>
    <w:p w:rsidR="0019498E" w:rsidRPr="00F24CE2" w:rsidRDefault="0019498E" w:rsidP="0019498E">
      <w:pPr>
        <w:pStyle w:val="aff6"/>
        <w:ind w:firstLine="709"/>
        <w:rPr>
          <w:sz w:val="24"/>
          <w:szCs w:val="24"/>
          <w:lang w:val="ru-RU"/>
        </w:rPr>
      </w:pPr>
      <w:r w:rsidRPr="00F24CE2">
        <w:rPr>
          <w:sz w:val="24"/>
          <w:szCs w:val="24"/>
          <w:lang w:val="ru-RU"/>
        </w:rPr>
        <w:t>59-65,67-79,82),33(1-32,34-35),34(1-36),35(1-61),36(1,3,6-8,10-12,16-19,21-25,</w:t>
      </w:r>
    </w:p>
    <w:p w:rsidR="0019498E" w:rsidRPr="00F24CE2" w:rsidRDefault="0019498E" w:rsidP="0019498E">
      <w:pPr>
        <w:pStyle w:val="aff6"/>
        <w:ind w:firstLine="709"/>
        <w:rPr>
          <w:sz w:val="24"/>
          <w:szCs w:val="24"/>
          <w:lang w:val="ru-RU"/>
        </w:rPr>
      </w:pPr>
      <w:r w:rsidRPr="00F24CE2">
        <w:rPr>
          <w:sz w:val="24"/>
          <w:szCs w:val="24"/>
          <w:lang w:val="ru-RU"/>
        </w:rPr>
        <w:t>27-36,40-52,56-58),37(3-10,13,15-21,23-34,36-48,54-55),38(1-38),39(1-35),</w:t>
      </w:r>
    </w:p>
    <w:p w:rsidR="0019498E" w:rsidRPr="00F24CE2" w:rsidRDefault="0019498E" w:rsidP="0019498E">
      <w:pPr>
        <w:pStyle w:val="aff6"/>
        <w:ind w:firstLine="709"/>
        <w:rPr>
          <w:sz w:val="24"/>
          <w:szCs w:val="24"/>
          <w:lang w:val="ru-RU"/>
        </w:rPr>
      </w:pPr>
      <w:r w:rsidRPr="00F24CE2">
        <w:rPr>
          <w:sz w:val="24"/>
          <w:szCs w:val="24"/>
          <w:lang w:val="ru-RU"/>
        </w:rPr>
        <w:t>40(1-25),41(1-22),42(1-30,33,35-38,40-41,43,46-47,55-56,</w:t>
      </w:r>
    </w:p>
    <w:p w:rsidR="0019498E" w:rsidRDefault="0019498E" w:rsidP="0019498E">
      <w:pPr>
        <w:pStyle w:val="aff6"/>
        <w:ind w:firstLine="709"/>
        <w:rPr>
          <w:sz w:val="24"/>
          <w:szCs w:val="24"/>
          <w:lang w:val="ru-RU"/>
        </w:rPr>
      </w:pPr>
      <w:r w:rsidRPr="00F24CE2">
        <w:rPr>
          <w:sz w:val="24"/>
          <w:szCs w:val="24"/>
          <w:lang w:val="ru-RU"/>
        </w:rPr>
        <w:t>62-63,69-72,77),43(1-39),44(1-80),45(1-46),46(1-10,14-29,31-36,38-41,43-50,</w:t>
      </w:r>
    </w:p>
    <w:p w:rsidR="0054699F" w:rsidRPr="00F24CE2" w:rsidRDefault="0054699F" w:rsidP="0054699F">
      <w:pPr>
        <w:pStyle w:val="aff6"/>
        <w:ind w:firstLine="709"/>
        <w:rPr>
          <w:sz w:val="24"/>
          <w:szCs w:val="24"/>
          <w:lang w:val="ru-RU"/>
        </w:rPr>
      </w:pPr>
      <w:r w:rsidRPr="00F24CE2">
        <w:rPr>
          <w:sz w:val="24"/>
          <w:szCs w:val="24"/>
          <w:lang w:val="ru-RU"/>
        </w:rPr>
        <w:t>52-61,63-69),47(2-11,13-14,16-26,28-37,39,41-42,45-46,50-57,59-61,63,65-66),</w:t>
      </w:r>
    </w:p>
    <w:p w:rsidR="0054699F" w:rsidRPr="00F24CE2" w:rsidRDefault="0054699F" w:rsidP="0054699F">
      <w:pPr>
        <w:pStyle w:val="aff6"/>
        <w:ind w:firstLine="709"/>
        <w:rPr>
          <w:sz w:val="24"/>
          <w:szCs w:val="24"/>
          <w:lang w:val="ru-RU"/>
        </w:rPr>
      </w:pPr>
      <w:r w:rsidRPr="00F24CE2">
        <w:rPr>
          <w:sz w:val="24"/>
          <w:szCs w:val="24"/>
          <w:lang w:val="ru-RU"/>
        </w:rPr>
        <w:t>48(1-26,33-35,37),49(1-46),50(1-24),51(1-30),52(1-29),</w:t>
      </w:r>
    </w:p>
    <w:p w:rsidR="0054699F" w:rsidRPr="00F24CE2" w:rsidRDefault="0054699F" w:rsidP="0054699F">
      <w:pPr>
        <w:pStyle w:val="aff6"/>
        <w:ind w:firstLine="709"/>
        <w:rPr>
          <w:sz w:val="24"/>
          <w:szCs w:val="24"/>
          <w:lang w:val="ru-RU"/>
        </w:rPr>
      </w:pPr>
      <w:r w:rsidRPr="00F24CE2">
        <w:rPr>
          <w:sz w:val="24"/>
          <w:szCs w:val="24"/>
          <w:lang w:val="ru-RU"/>
        </w:rPr>
        <w:t>53(1-47),54(1-2,6,14-41,44-53),55(23-41,43,49-53,56-58),56(1-39),57(1-11,13-23,</w:t>
      </w:r>
    </w:p>
    <w:p w:rsidR="0054699F" w:rsidRPr="00F24CE2" w:rsidRDefault="0054699F" w:rsidP="0054699F">
      <w:pPr>
        <w:pStyle w:val="aff6"/>
        <w:ind w:firstLine="709"/>
        <w:rPr>
          <w:sz w:val="24"/>
          <w:szCs w:val="24"/>
          <w:lang w:val="ru-RU"/>
        </w:rPr>
      </w:pPr>
      <w:r w:rsidRPr="00F24CE2">
        <w:rPr>
          <w:sz w:val="24"/>
          <w:szCs w:val="24"/>
          <w:lang w:val="ru-RU"/>
        </w:rPr>
        <w:t>26-33,35-41,43-46,48-50,52-62,64-76,79),58(2-7,11-13,16-22,25-37,39-45,53-55),</w:t>
      </w:r>
    </w:p>
    <w:p w:rsidR="0054699F" w:rsidRPr="00F24CE2" w:rsidRDefault="0054699F" w:rsidP="0054699F">
      <w:pPr>
        <w:pStyle w:val="aff6"/>
        <w:ind w:firstLine="709"/>
        <w:rPr>
          <w:sz w:val="24"/>
          <w:szCs w:val="24"/>
          <w:lang w:val="ru-RU"/>
        </w:rPr>
      </w:pPr>
      <w:r w:rsidRPr="00F24CE2">
        <w:rPr>
          <w:sz w:val="24"/>
          <w:szCs w:val="24"/>
          <w:lang w:val="ru-RU"/>
        </w:rPr>
        <w:t>59(7,15-18,20-36,38,40-42,44,50-51,54-55),60(1-52),</w:t>
      </w:r>
    </w:p>
    <w:p w:rsidR="0054699F" w:rsidRPr="00F24CE2" w:rsidRDefault="0054699F" w:rsidP="0054699F">
      <w:pPr>
        <w:pStyle w:val="aff6"/>
        <w:ind w:firstLine="709"/>
        <w:rPr>
          <w:sz w:val="24"/>
          <w:szCs w:val="24"/>
          <w:lang w:val="ru-RU"/>
        </w:rPr>
      </w:pPr>
      <w:r w:rsidRPr="00F24CE2">
        <w:rPr>
          <w:sz w:val="24"/>
          <w:szCs w:val="24"/>
          <w:lang w:val="ru-RU"/>
        </w:rPr>
        <w:t>61(1-32,35-37),62(1-29),63(1-40),64(1-33),65(1-45,47),66(1-25),67(1-62),</w:t>
      </w:r>
    </w:p>
    <w:p w:rsidR="0054699F" w:rsidRPr="00F24CE2" w:rsidRDefault="0054699F" w:rsidP="0054699F">
      <w:pPr>
        <w:pStyle w:val="aff6"/>
        <w:ind w:firstLine="709"/>
        <w:rPr>
          <w:sz w:val="24"/>
          <w:szCs w:val="24"/>
          <w:lang w:val="ru-RU"/>
        </w:rPr>
      </w:pPr>
      <w:r w:rsidRPr="00F24CE2">
        <w:rPr>
          <w:sz w:val="24"/>
          <w:szCs w:val="24"/>
          <w:lang w:val="ru-RU"/>
        </w:rPr>
        <w:t>68(1-41),69(1-58),70(1-53),71(1-36),72(1-41),73(1-25),74(1-26),75(1-31),</w:t>
      </w:r>
    </w:p>
    <w:p w:rsidR="0054699F" w:rsidRPr="00F24CE2" w:rsidRDefault="0054699F" w:rsidP="0054699F">
      <w:pPr>
        <w:pStyle w:val="aff6"/>
        <w:ind w:firstLine="709"/>
        <w:rPr>
          <w:sz w:val="24"/>
          <w:szCs w:val="24"/>
          <w:lang w:val="ru-RU"/>
        </w:rPr>
      </w:pPr>
      <w:r w:rsidRPr="00F24CE2">
        <w:rPr>
          <w:sz w:val="24"/>
          <w:szCs w:val="24"/>
          <w:lang w:val="ru-RU"/>
        </w:rPr>
        <w:t>76(1-24),77(1-48),78(1-38),79(1-24),80(1-43),81(1-27),82(1-18,</w:t>
      </w:r>
    </w:p>
    <w:p w:rsidR="0047340D" w:rsidRPr="00F24CE2" w:rsidRDefault="0047340D" w:rsidP="0047340D">
      <w:pPr>
        <w:pStyle w:val="aff6"/>
        <w:ind w:firstLine="709"/>
        <w:rPr>
          <w:sz w:val="24"/>
          <w:szCs w:val="24"/>
          <w:lang w:val="ru-RU"/>
        </w:rPr>
      </w:pPr>
      <w:r w:rsidRPr="00F24CE2">
        <w:rPr>
          <w:sz w:val="24"/>
          <w:szCs w:val="24"/>
          <w:lang w:val="ru-RU"/>
        </w:rPr>
        <w:lastRenderedPageBreak/>
        <w:t>==========================================================================================================</w:t>
      </w:r>
    </w:p>
    <w:p w:rsidR="0047340D" w:rsidRPr="00F24CE2" w:rsidRDefault="0047340D" w:rsidP="0047340D">
      <w:pPr>
        <w:pStyle w:val="aff6"/>
        <w:ind w:firstLine="709"/>
        <w:rPr>
          <w:sz w:val="24"/>
          <w:szCs w:val="24"/>
          <w:lang w:val="ru-RU"/>
        </w:rPr>
      </w:pPr>
      <w:r w:rsidRPr="00F24CE2">
        <w:rPr>
          <w:sz w:val="24"/>
          <w:szCs w:val="24"/>
          <w:lang w:val="ru-RU"/>
        </w:rPr>
        <w:t xml:space="preserve"> N  :                                                                                   :    Площадь,га</w:t>
      </w:r>
    </w:p>
    <w:p w:rsidR="0047340D" w:rsidRPr="00F24CE2" w:rsidRDefault="0047340D" w:rsidP="0047340D">
      <w:pPr>
        <w:pStyle w:val="aff6"/>
        <w:ind w:firstLine="709"/>
        <w:rPr>
          <w:sz w:val="24"/>
          <w:szCs w:val="24"/>
          <w:lang w:val="ru-RU"/>
        </w:rPr>
      </w:pPr>
      <w:r w:rsidRPr="00F24CE2">
        <w:rPr>
          <w:sz w:val="24"/>
          <w:szCs w:val="24"/>
          <w:lang w:val="ru-RU"/>
        </w:rPr>
        <w:t xml:space="preserve">п/п :             </w:t>
      </w:r>
      <w:r>
        <w:rPr>
          <w:sz w:val="24"/>
          <w:szCs w:val="24"/>
        </w:rPr>
        <w:t xml:space="preserve">        </w:t>
      </w:r>
      <w:r w:rsidRPr="00F24CE2">
        <w:rPr>
          <w:sz w:val="24"/>
          <w:szCs w:val="24"/>
          <w:lang w:val="ru-RU"/>
        </w:rPr>
        <w:t xml:space="preserve"> </w:t>
      </w:r>
      <w:r>
        <w:rPr>
          <w:sz w:val="24"/>
          <w:szCs w:val="24"/>
        </w:rPr>
        <w:t xml:space="preserve"> </w:t>
      </w:r>
      <w:r w:rsidRPr="00F24CE2">
        <w:rPr>
          <w:sz w:val="24"/>
          <w:szCs w:val="24"/>
          <w:lang w:val="ru-RU"/>
        </w:rPr>
        <w:t xml:space="preserve">   Номера лесных кварталов (</w:t>
      </w:r>
      <w:r>
        <w:rPr>
          <w:sz w:val="24"/>
          <w:szCs w:val="24"/>
        </w:rPr>
        <w:t>выделов</w:t>
      </w:r>
      <w:r w:rsidRPr="00F24CE2">
        <w:rPr>
          <w:sz w:val="24"/>
          <w:szCs w:val="24"/>
          <w:lang w:val="ru-RU"/>
        </w:rPr>
        <w:t xml:space="preserve">)        </w:t>
      </w:r>
      <w:r>
        <w:rPr>
          <w:sz w:val="24"/>
          <w:szCs w:val="24"/>
        </w:rPr>
        <w:t xml:space="preserve">        </w:t>
      </w:r>
      <w:r w:rsidRPr="00F24CE2">
        <w:rPr>
          <w:sz w:val="24"/>
          <w:szCs w:val="24"/>
          <w:lang w:val="ru-RU"/>
        </w:rPr>
        <w:t xml:space="preserve">        :-----------------</w:t>
      </w:r>
    </w:p>
    <w:p w:rsidR="0047340D" w:rsidRPr="00F24CE2" w:rsidRDefault="0047340D" w:rsidP="0047340D">
      <w:pPr>
        <w:pStyle w:val="aff6"/>
        <w:ind w:firstLine="709"/>
        <w:rPr>
          <w:sz w:val="24"/>
          <w:szCs w:val="24"/>
          <w:lang w:val="ru-RU"/>
        </w:rPr>
      </w:pPr>
      <w:r w:rsidRPr="00F24CE2">
        <w:rPr>
          <w:sz w:val="24"/>
          <w:szCs w:val="24"/>
          <w:lang w:val="ru-RU"/>
        </w:rPr>
        <w:t xml:space="preserve">    :                                                                                   :  Всего : Покрыт.</w:t>
      </w:r>
    </w:p>
    <w:p w:rsidR="0047340D" w:rsidRPr="00F24CE2" w:rsidRDefault="0047340D" w:rsidP="0047340D">
      <w:pPr>
        <w:pStyle w:val="aff6"/>
        <w:ind w:firstLine="709"/>
        <w:rPr>
          <w:sz w:val="24"/>
          <w:szCs w:val="24"/>
          <w:lang w:val="ru-RU"/>
        </w:rPr>
      </w:pPr>
      <w:r w:rsidRPr="00F24CE2">
        <w:rPr>
          <w:sz w:val="24"/>
          <w:szCs w:val="24"/>
          <w:lang w:val="ru-RU"/>
        </w:rPr>
        <w:t>==========================================================================================================</w:t>
      </w:r>
    </w:p>
    <w:p w:rsidR="0019498E" w:rsidRPr="00F24CE2" w:rsidRDefault="0019498E" w:rsidP="0019498E">
      <w:pPr>
        <w:pStyle w:val="aff6"/>
        <w:ind w:firstLine="709"/>
        <w:rPr>
          <w:sz w:val="24"/>
          <w:szCs w:val="24"/>
          <w:lang w:val="ru-RU"/>
        </w:rPr>
      </w:pPr>
      <w:r w:rsidRPr="00F24CE2">
        <w:rPr>
          <w:sz w:val="24"/>
          <w:szCs w:val="24"/>
          <w:lang w:val="ru-RU"/>
        </w:rPr>
        <w:t>20-29,35-38,57-68,73-79),83(1-27),84(1-32),85(1-36),86(1-36),87(1-41),88(1-41),</w:t>
      </w:r>
    </w:p>
    <w:p w:rsidR="0019498E" w:rsidRPr="00F24CE2" w:rsidRDefault="0019498E" w:rsidP="0019498E">
      <w:pPr>
        <w:pStyle w:val="aff6"/>
        <w:ind w:firstLine="709"/>
        <w:rPr>
          <w:sz w:val="24"/>
          <w:szCs w:val="24"/>
          <w:lang w:val="ru-RU"/>
        </w:rPr>
      </w:pPr>
      <w:r w:rsidRPr="00F24CE2">
        <w:rPr>
          <w:sz w:val="24"/>
          <w:szCs w:val="24"/>
          <w:lang w:val="ru-RU"/>
        </w:rPr>
        <w:t>89(1-31,33,35-36,39-44,46-48),90(1-28),91(1-36,39-40,44-54),92(1-19,25-26,28,</w:t>
      </w:r>
    </w:p>
    <w:p w:rsidR="0019498E" w:rsidRPr="00F24CE2" w:rsidRDefault="0019498E" w:rsidP="0019498E">
      <w:pPr>
        <w:pStyle w:val="aff6"/>
        <w:ind w:firstLine="709"/>
        <w:rPr>
          <w:sz w:val="24"/>
          <w:szCs w:val="24"/>
          <w:lang w:val="ru-RU"/>
        </w:rPr>
      </w:pPr>
      <w:r w:rsidRPr="00F24CE2">
        <w:rPr>
          <w:sz w:val="24"/>
          <w:szCs w:val="24"/>
          <w:lang w:val="ru-RU"/>
        </w:rPr>
        <w:t>30,57-66),93(1-6,15-16,33-36,40-41,43-51),94(1-24,</w:t>
      </w:r>
    </w:p>
    <w:p w:rsidR="0047340D" w:rsidRPr="00F24CE2" w:rsidRDefault="0047340D" w:rsidP="0047340D">
      <w:pPr>
        <w:pStyle w:val="aff6"/>
        <w:ind w:firstLine="709"/>
        <w:rPr>
          <w:sz w:val="24"/>
          <w:szCs w:val="24"/>
          <w:lang w:val="ru-RU"/>
        </w:rPr>
      </w:pPr>
      <w:r w:rsidRPr="00F24CE2">
        <w:rPr>
          <w:sz w:val="24"/>
          <w:szCs w:val="24"/>
          <w:lang w:val="ru-RU"/>
        </w:rPr>
        <w:t>26-28,35-37,49-51,54-55),95(9,14-21,24-28,32,37-38),96(1-19,21-24),97(1-57),</w:t>
      </w:r>
    </w:p>
    <w:p w:rsidR="0047340D" w:rsidRPr="00F24CE2" w:rsidRDefault="0047340D" w:rsidP="0047340D">
      <w:pPr>
        <w:pStyle w:val="aff6"/>
        <w:ind w:firstLine="709"/>
        <w:rPr>
          <w:sz w:val="24"/>
          <w:szCs w:val="24"/>
          <w:lang w:val="ru-RU"/>
        </w:rPr>
      </w:pPr>
      <w:r w:rsidRPr="00F24CE2">
        <w:rPr>
          <w:sz w:val="24"/>
          <w:szCs w:val="24"/>
          <w:lang w:val="ru-RU"/>
        </w:rPr>
        <w:t>98(1-31),99(2-4,6-19,21-23,26,28),100(1-25,27-58),101(1-15,17-26),102(1-5,9-14,</w:t>
      </w:r>
    </w:p>
    <w:p w:rsidR="0047340D" w:rsidRPr="00F24CE2" w:rsidRDefault="0047340D" w:rsidP="0047340D">
      <w:pPr>
        <w:pStyle w:val="aff6"/>
        <w:ind w:firstLine="709"/>
        <w:rPr>
          <w:sz w:val="24"/>
          <w:szCs w:val="24"/>
          <w:lang w:val="ru-RU"/>
        </w:rPr>
      </w:pPr>
      <w:r w:rsidRPr="00F24CE2">
        <w:rPr>
          <w:sz w:val="24"/>
          <w:szCs w:val="24"/>
          <w:lang w:val="ru-RU"/>
        </w:rPr>
        <w:t>16-27,31-34,36-41,46-48,53-57,60-64),103(1-29,31-35,</w:t>
      </w:r>
    </w:p>
    <w:p w:rsidR="0047340D" w:rsidRPr="00F24CE2" w:rsidRDefault="0047340D" w:rsidP="0047340D">
      <w:pPr>
        <w:pStyle w:val="aff6"/>
        <w:ind w:firstLine="709"/>
        <w:rPr>
          <w:sz w:val="24"/>
          <w:szCs w:val="24"/>
          <w:lang w:val="ru-RU"/>
        </w:rPr>
      </w:pPr>
      <w:r w:rsidRPr="00F24CE2">
        <w:rPr>
          <w:sz w:val="24"/>
          <w:szCs w:val="24"/>
          <w:lang w:val="ru-RU"/>
        </w:rPr>
        <w:t>38,41-56),104(1-12,16-22,25-29,36-39),105(1-3,5-24,26-30),106(1-34),107(1-9,</w:t>
      </w:r>
    </w:p>
    <w:p w:rsidR="0047340D" w:rsidRPr="00F24CE2" w:rsidRDefault="0047340D" w:rsidP="0047340D">
      <w:pPr>
        <w:pStyle w:val="aff6"/>
        <w:ind w:firstLine="709"/>
        <w:rPr>
          <w:sz w:val="24"/>
          <w:szCs w:val="24"/>
          <w:lang w:val="ru-RU"/>
        </w:rPr>
      </w:pPr>
      <w:r w:rsidRPr="00F24CE2">
        <w:rPr>
          <w:sz w:val="24"/>
          <w:szCs w:val="24"/>
          <w:lang w:val="ru-RU"/>
        </w:rPr>
        <w:t>11-44,52-53)</w:t>
      </w:r>
    </w:p>
    <w:p w:rsidR="0047340D" w:rsidRPr="00F24CE2" w:rsidRDefault="0047340D" w:rsidP="0047340D">
      <w:pPr>
        <w:pStyle w:val="aff6"/>
        <w:ind w:firstLine="709"/>
        <w:rPr>
          <w:sz w:val="24"/>
          <w:szCs w:val="24"/>
          <w:lang w:val="ru-RU"/>
        </w:rPr>
      </w:pPr>
      <w:r w:rsidRPr="00F24CE2">
        <w:rPr>
          <w:sz w:val="24"/>
          <w:szCs w:val="24"/>
          <w:lang w:val="ru-RU"/>
        </w:rPr>
        <w:t xml:space="preserve">                                             Мало-Плотницкое лесничество                   7422,9   6568,9</w:t>
      </w:r>
    </w:p>
    <w:p w:rsidR="0047340D" w:rsidRPr="00F24CE2" w:rsidRDefault="0047340D" w:rsidP="0047340D">
      <w:pPr>
        <w:pStyle w:val="aff6"/>
        <w:ind w:firstLine="709"/>
        <w:rPr>
          <w:sz w:val="24"/>
          <w:szCs w:val="24"/>
          <w:lang w:val="ru-RU"/>
        </w:rPr>
      </w:pPr>
      <w:r w:rsidRPr="00F24CE2">
        <w:rPr>
          <w:sz w:val="24"/>
          <w:szCs w:val="24"/>
          <w:lang w:val="ru-RU"/>
        </w:rPr>
        <w:t>1(1-39),2(1-14,16-20,22-23),3(1-42),4(1-50),5(1-7,10-18,23-25,28-46,48-51,56),</w:t>
      </w:r>
    </w:p>
    <w:p w:rsidR="0047340D" w:rsidRPr="00F24CE2" w:rsidRDefault="0047340D" w:rsidP="0047340D">
      <w:pPr>
        <w:pStyle w:val="aff6"/>
        <w:ind w:firstLine="709"/>
        <w:rPr>
          <w:sz w:val="24"/>
          <w:szCs w:val="24"/>
          <w:lang w:val="ru-RU"/>
        </w:rPr>
      </w:pPr>
      <w:r w:rsidRPr="00F24CE2">
        <w:rPr>
          <w:sz w:val="24"/>
          <w:szCs w:val="24"/>
          <w:lang w:val="ru-RU"/>
        </w:rPr>
        <w:t>6(1-19,21-38,40-42,44-45,47-51),7(1-51),8(1-46),9(1-54),10(1-28),11(1-12,14-21,</w:t>
      </w:r>
    </w:p>
    <w:p w:rsidR="0047340D" w:rsidRPr="00F24CE2" w:rsidRDefault="0047340D" w:rsidP="0047340D">
      <w:pPr>
        <w:pStyle w:val="aff6"/>
        <w:ind w:firstLine="709"/>
        <w:rPr>
          <w:sz w:val="24"/>
          <w:szCs w:val="24"/>
          <w:lang w:val="ru-RU"/>
        </w:rPr>
      </w:pPr>
      <w:r w:rsidRPr="00F24CE2">
        <w:rPr>
          <w:sz w:val="24"/>
          <w:szCs w:val="24"/>
          <w:lang w:val="ru-RU"/>
        </w:rPr>
        <w:t>23-41),12(1-30),13(1-59),14(1-27),15(1-32),16(1-25),</w:t>
      </w:r>
    </w:p>
    <w:p w:rsidR="0047340D" w:rsidRPr="00F24CE2" w:rsidRDefault="0047340D" w:rsidP="0047340D">
      <w:pPr>
        <w:pStyle w:val="aff6"/>
        <w:ind w:firstLine="709"/>
        <w:rPr>
          <w:sz w:val="24"/>
          <w:szCs w:val="24"/>
          <w:lang w:val="ru-RU"/>
        </w:rPr>
      </w:pPr>
      <w:r w:rsidRPr="00F24CE2">
        <w:rPr>
          <w:sz w:val="24"/>
          <w:szCs w:val="24"/>
          <w:lang w:val="ru-RU"/>
        </w:rPr>
        <w:t>17(1-10,13-14,17-24,30,32-33,35),18(1-41,43-44),19(1-41,43-44,46-50),20(1-48),</w:t>
      </w:r>
    </w:p>
    <w:p w:rsidR="0047340D" w:rsidRPr="00F24CE2" w:rsidRDefault="0047340D" w:rsidP="0047340D">
      <w:pPr>
        <w:pStyle w:val="aff6"/>
        <w:ind w:firstLine="709"/>
        <w:rPr>
          <w:sz w:val="24"/>
          <w:szCs w:val="24"/>
          <w:lang w:val="ru-RU"/>
        </w:rPr>
      </w:pPr>
      <w:r w:rsidRPr="00F24CE2">
        <w:rPr>
          <w:sz w:val="24"/>
          <w:szCs w:val="24"/>
          <w:lang w:val="ru-RU"/>
        </w:rPr>
        <w:t>21(1-38),22(1-36),23(1-24),24(6-7,9,11-12,14-31,35-37),25(7,9,11-13,15-17,19,</w:t>
      </w:r>
    </w:p>
    <w:p w:rsidR="0047340D" w:rsidRPr="00F24CE2" w:rsidRDefault="0047340D" w:rsidP="0047340D">
      <w:pPr>
        <w:pStyle w:val="aff6"/>
        <w:ind w:firstLine="709"/>
        <w:rPr>
          <w:sz w:val="24"/>
          <w:szCs w:val="24"/>
          <w:lang w:val="ru-RU"/>
        </w:rPr>
      </w:pPr>
      <w:r w:rsidRPr="00F24CE2">
        <w:rPr>
          <w:sz w:val="24"/>
          <w:szCs w:val="24"/>
          <w:lang w:val="ru-RU"/>
        </w:rPr>
        <w:t>22-24,27-29,32-33),26(1-11,13,15-39,41-54,56-59,63-68),</w:t>
      </w:r>
    </w:p>
    <w:p w:rsidR="0047340D" w:rsidRPr="00F24CE2" w:rsidRDefault="0047340D" w:rsidP="0047340D">
      <w:pPr>
        <w:pStyle w:val="aff6"/>
        <w:ind w:firstLine="709"/>
        <w:rPr>
          <w:sz w:val="24"/>
          <w:szCs w:val="24"/>
          <w:lang w:val="ru-RU"/>
        </w:rPr>
      </w:pPr>
      <w:r w:rsidRPr="00F24CE2">
        <w:rPr>
          <w:sz w:val="24"/>
          <w:szCs w:val="24"/>
          <w:lang w:val="ru-RU"/>
        </w:rPr>
        <w:t>27(1-45),28(1-44),29(1-52),30(1-49),31(1-50,52),32(1-51),33(1-43),34(1-12,</w:t>
      </w:r>
    </w:p>
    <w:p w:rsidR="0047340D" w:rsidRPr="00F24CE2" w:rsidRDefault="0047340D" w:rsidP="0047340D">
      <w:pPr>
        <w:pStyle w:val="aff6"/>
        <w:ind w:firstLine="709"/>
        <w:rPr>
          <w:sz w:val="24"/>
          <w:szCs w:val="24"/>
          <w:lang w:val="ru-RU"/>
        </w:rPr>
      </w:pPr>
      <w:r w:rsidRPr="00F24CE2">
        <w:rPr>
          <w:sz w:val="24"/>
          <w:szCs w:val="24"/>
          <w:lang w:val="ru-RU"/>
        </w:rPr>
        <w:t>14-30,32,34,36-41),35(1-32,34-54),36(1-43),37(1-42),38(1-30),39(1-35),40(1-31),</w:t>
      </w:r>
    </w:p>
    <w:p w:rsidR="0047340D" w:rsidRPr="00F24CE2" w:rsidRDefault="0047340D" w:rsidP="0047340D">
      <w:pPr>
        <w:pStyle w:val="aff6"/>
        <w:ind w:firstLine="709"/>
        <w:rPr>
          <w:sz w:val="24"/>
          <w:szCs w:val="24"/>
          <w:lang w:val="ru-RU"/>
        </w:rPr>
      </w:pPr>
      <w:r w:rsidRPr="00F24CE2">
        <w:rPr>
          <w:sz w:val="24"/>
          <w:szCs w:val="24"/>
          <w:lang w:val="ru-RU"/>
        </w:rPr>
        <w:t>41(1-44,46-47),42(1-42),43(1-44),44(1-44),45(1-11,13-64),</w:t>
      </w:r>
    </w:p>
    <w:p w:rsidR="0054699F" w:rsidRDefault="0047340D" w:rsidP="0019498E">
      <w:pPr>
        <w:pStyle w:val="aff6"/>
        <w:ind w:firstLine="709"/>
        <w:rPr>
          <w:sz w:val="24"/>
          <w:szCs w:val="24"/>
          <w:lang w:val="ru-RU"/>
        </w:rPr>
      </w:pPr>
      <w:r w:rsidRPr="00F24CE2">
        <w:rPr>
          <w:sz w:val="24"/>
          <w:szCs w:val="24"/>
          <w:lang w:val="ru-RU"/>
        </w:rPr>
        <w:t>46(1-4,6-7,9-29),47(1-24),48(1-26),49(1-27),50(1-14,16),51(1-20),52(1-38),</w:t>
      </w:r>
    </w:p>
    <w:p w:rsidR="0054699F" w:rsidRPr="00F24CE2" w:rsidRDefault="0054699F" w:rsidP="0054699F">
      <w:pPr>
        <w:pStyle w:val="aff6"/>
        <w:ind w:firstLine="709"/>
        <w:rPr>
          <w:sz w:val="24"/>
          <w:szCs w:val="24"/>
          <w:lang w:val="ru-RU"/>
        </w:rPr>
      </w:pPr>
      <w:r w:rsidRPr="00F24CE2">
        <w:rPr>
          <w:sz w:val="24"/>
          <w:szCs w:val="24"/>
          <w:lang w:val="ru-RU"/>
        </w:rPr>
        <w:t>53(1-48),54(1-8,19,21-30,32,35,37-44,48,50-51,54),55(1-12,14,26,29-36,39,41),</w:t>
      </w:r>
    </w:p>
    <w:p w:rsidR="0054699F" w:rsidRPr="00F24CE2" w:rsidRDefault="0054699F" w:rsidP="0054699F">
      <w:pPr>
        <w:pStyle w:val="aff6"/>
        <w:ind w:firstLine="709"/>
        <w:rPr>
          <w:sz w:val="24"/>
          <w:szCs w:val="24"/>
          <w:lang w:val="ru-RU"/>
        </w:rPr>
      </w:pPr>
      <w:r w:rsidRPr="00F24CE2">
        <w:rPr>
          <w:sz w:val="24"/>
          <w:szCs w:val="24"/>
          <w:lang w:val="ru-RU"/>
        </w:rPr>
        <w:t>56(1-5,8-10,12,14-16,18-29),57(1,6-7,9-11,13-14,18-23,</w:t>
      </w:r>
    </w:p>
    <w:p w:rsidR="0054699F" w:rsidRPr="00F24CE2" w:rsidRDefault="0054699F" w:rsidP="0054699F">
      <w:pPr>
        <w:pStyle w:val="aff6"/>
        <w:ind w:firstLine="709"/>
        <w:rPr>
          <w:sz w:val="24"/>
          <w:szCs w:val="24"/>
          <w:lang w:val="ru-RU"/>
        </w:rPr>
      </w:pPr>
      <w:r w:rsidRPr="00F24CE2">
        <w:rPr>
          <w:sz w:val="24"/>
          <w:szCs w:val="24"/>
          <w:lang w:val="ru-RU"/>
        </w:rPr>
        <w:t>25-26),58(2-20),59(1-18),60(1-20),61(1-19),62(1-30),63(1-45),64(1-22),65(5,7-9,</w:t>
      </w:r>
    </w:p>
    <w:p w:rsidR="0054699F" w:rsidRPr="00F24CE2" w:rsidRDefault="0054699F" w:rsidP="0054699F">
      <w:pPr>
        <w:pStyle w:val="aff6"/>
        <w:ind w:firstLine="709"/>
        <w:rPr>
          <w:sz w:val="24"/>
          <w:szCs w:val="24"/>
          <w:lang w:val="ru-RU"/>
        </w:rPr>
      </w:pPr>
      <w:r w:rsidRPr="00F24CE2">
        <w:rPr>
          <w:sz w:val="24"/>
          <w:szCs w:val="24"/>
          <w:lang w:val="ru-RU"/>
        </w:rPr>
        <w:t>16,18-27,29,32,36-43,48-51,53,55-57,59-68,72-73),66(1-7,10-35,37-39),67(1-40),</w:t>
      </w:r>
    </w:p>
    <w:p w:rsidR="0054699F" w:rsidRPr="00F24CE2" w:rsidRDefault="0054699F" w:rsidP="0054699F">
      <w:pPr>
        <w:pStyle w:val="aff6"/>
        <w:ind w:firstLine="709"/>
        <w:rPr>
          <w:sz w:val="24"/>
          <w:szCs w:val="24"/>
          <w:lang w:val="ru-RU"/>
        </w:rPr>
      </w:pPr>
      <w:r w:rsidRPr="00F24CE2">
        <w:rPr>
          <w:sz w:val="24"/>
          <w:szCs w:val="24"/>
          <w:lang w:val="ru-RU"/>
        </w:rPr>
        <w:t>68(1-14),69(1-24,26,28-59,61-64,66-67),70(1-45),</w:t>
      </w:r>
    </w:p>
    <w:p w:rsidR="0054699F" w:rsidRPr="00F24CE2" w:rsidRDefault="0054699F" w:rsidP="0054699F">
      <w:pPr>
        <w:pStyle w:val="aff6"/>
        <w:ind w:firstLine="709"/>
        <w:rPr>
          <w:sz w:val="24"/>
          <w:szCs w:val="24"/>
          <w:lang w:val="ru-RU"/>
        </w:rPr>
      </w:pPr>
      <w:r w:rsidRPr="00F24CE2">
        <w:rPr>
          <w:sz w:val="24"/>
          <w:szCs w:val="24"/>
          <w:lang w:val="ru-RU"/>
        </w:rPr>
        <w:t>71(1-16),72(1,4-5,7-8,10-24,27,29,31-33),73(4-9,11-37,39,42-52),74(1-28),</w:t>
      </w:r>
    </w:p>
    <w:p w:rsidR="0054699F" w:rsidRPr="00F24CE2" w:rsidRDefault="0054699F" w:rsidP="0054699F">
      <w:pPr>
        <w:pStyle w:val="aff6"/>
        <w:ind w:firstLine="709"/>
        <w:rPr>
          <w:sz w:val="24"/>
          <w:szCs w:val="24"/>
          <w:lang w:val="ru-RU"/>
        </w:rPr>
      </w:pPr>
      <w:r w:rsidRPr="00F24CE2">
        <w:rPr>
          <w:sz w:val="24"/>
          <w:szCs w:val="24"/>
          <w:lang w:val="ru-RU"/>
        </w:rPr>
        <w:t>75(1-26),76(1-13),77(1-10,12-44),78(1-3,16)</w:t>
      </w:r>
    </w:p>
    <w:p w:rsidR="0019498E" w:rsidRPr="00F24CE2" w:rsidRDefault="0019498E" w:rsidP="0019498E">
      <w:pPr>
        <w:pStyle w:val="aff6"/>
        <w:ind w:firstLine="709"/>
        <w:rPr>
          <w:sz w:val="24"/>
          <w:szCs w:val="24"/>
          <w:lang w:val="ru-RU"/>
        </w:rPr>
      </w:pPr>
      <w:r w:rsidRPr="00F24CE2">
        <w:rPr>
          <w:sz w:val="24"/>
          <w:szCs w:val="24"/>
          <w:lang w:val="ru-RU"/>
        </w:rPr>
        <w:br w:type="page"/>
      </w:r>
    </w:p>
    <w:p w:rsidR="0019498E" w:rsidRPr="00F24CE2" w:rsidRDefault="0019498E" w:rsidP="0019498E">
      <w:pPr>
        <w:pStyle w:val="aff6"/>
        <w:ind w:firstLine="709"/>
        <w:rPr>
          <w:sz w:val="24"/>
          <w:szCs w:val="24"/>
          <w:lang w:val="ru-RU"/>
        </w:rPr>
      </w:pPr>
      <w:r w:rsidRPr="00F24CE2">
        <w:rPr>
          <w:sz w:val="24"/>
          <w:szCs w:val="24"/>
          <w:lang w:val="ru-RU"/>
        </w:rPr>
        <w:lastRenderedPageBreak/>
        <w:t>==========================================================================================================</w:t>
      </w:r>
    </w:p>
    <w:p w:rsidR="0019498E" w:rsidRPr="00F24CE2" w:rsidRDefault="0019498E" w:rsidP="0019498E">
      <w:pPr>
        <w:pStyle w:val="aff6"/>
        <w:ind w:firstLine="709"/>
        <w:rPr>
          <w:sz w:val="24"/>
          <w:szCs w:val="24"/>
          <w:lang w:val="ru-RU"/>
        </w:rPr>
      </w:pPr>
      <w:r w:rsidRPr="00F24CE2">
        <w:rPr>
          <w:sz w:val="24"/>
          <w:szCs w:val="24"/>
          <w:lang w:val="ru-RU"/>
        </w:rPr>
        <w:t xml:space="preserve"> N  :                                                                                   :    Площадь,га</w:t>
      </w:r>
    </w:p>
    <w:p w:rsidR="0019498E" w:rsidRPr="00F24CE2" w:rsidRDefault="0019498E" w:rsidP="0019498E">
      <w:pPr>
        <w:pStyle w:val="aff6"/>
        <w:ind w:firstLine="709"/>
        <w:rPr>
          <w:sz w:val="24"/>
          <w:szCs w:val="24"/>
          <w:lang w:val="ru-RU"/>
        </w:rPr>
      </w:pPr>
      <w:r w:rsidRPr="00F24CE2">
        <w:rPr>
          <w:sz w:val="24"/>
          <w:szCs w:val="24"/>
          <w:lang w:val="ru-RU"/>
        </w:rPr>
        <w:t xml:space="preserve">п/п :             </w:t>
      </w:r>
      <w:r>
        <w:rPr>
          <w:sz w:val="24"/>
          <w:szCs w:val="24"/>
        </w:rPr>
        <w:t xml:space="preserve">        </w:t>
      </w:r>
      <w:r w:rsidRPr="00F24CE2">
        <w:rPr>
          <w:sz w:val="24"/>
          <w:szCs w:val="24"/>
          <w:lang w:val="ru-RU"/>
        </w:rPr>
        <w:t xml:space="preserve"> </w:t>
      </w:r>
      <w:r>
        <w:rPr>
          <w:sz w:val="24"/>
          <w:szCs w:val="24"/>
        </w:rPr>
        <w:t xml:space="preserve"> </w:t>
      </w:r>
      <w:r w:rsidRPr="00F24CE2">
        <w:rPr>
          <w:sz w:val="24"/>
          <w:szCs w:val="24"/>
          <w:lang w:val="ru-RU"/>
        </w:rPr>
        <w:t xml:space="preserve">   Номера лесных кварталов (</w:t>
      </w:r>
      <w:r>
        <w:rPr>
          <w:sz w:val="24"/>
          <w:szCs w:val="24"/>
        </w:rPr>
        <w:t>выделов</w:t>
      </w:r>
      <w:r w:rsidRPr="00F24CE2">
        <w:rPr>
          <w:sz w:val="24"/>
          <w:szCs w:val="24"/>
          <w:lang w:val="ru-RU"/>
        </w:rPr>
        <w:t xml:space="preserve">)    </w:t>
      </w:r>
      <w:r>
        <w:rPr>
          <w:sz w:val="24"/>
          <w:szCs w:val="24"/>
        </w:rPr>
        <w:t xml:space="preserve">        </w:t>
      </w:r>
      <w:r w:rsidRPr="00F24CE2">
        <w:rPr>
          <w:sz w:val="24"/>
          <w:szCs w:val="24"/>
          <w:lang w:val="ru-RU"/>
        </w:rPr>
        <w:t xml:space="preserve">            :-----------------</w:t>
      </w:r>
    </w:p>
    <w:p w:rsidR="0019498E" w:rsidRPr="00F24CE2" w:rsidRDefault="0019498E" w:rsidP="0019498E">
      <w:pPr>
        <w:pStyle w:val="aff6"/>
        <w:ind w:firstLine="709"/>
        <w:rPr>
          <w:sz w:val="24"/>
          <w:szCs w:val="24"/>
          <w:lang w:val="ru-RU"/>
        </w:rPr>
      </w:pPr>
      <w:r w:rsidRPr="00F24CE2">
        <w:rPr>
          <w:sz w:val="24"/>
          <w:szCs w:val="24"/>
          <w:lang w:val="ru-RU"/>
        </w:rPr>
        <w:t xml:space="preserve">    :                                                                                   :  Всего : Покрыт.</w:t>
      </w:r>
    </w:p>
    <w:p w:rsidR="0019498E" w:rsidRPr="00F24CE2" w:rsidRDefault="0019498E" w:rsidP="0019498E">
      <w:pPr>
        <w:pStyle w:val="aff6"/>
        <w:ind w:firstLine="709"/>
        <w:rPr>
          <w:sz w:val="24"/>
          <w:szCs w:val="24"/>
          <w:lang w:val="ru-RU"/>
        </w:rPr>
      </w:pPr>
      <w:r w:rsidRPr="00F24CE2">
        <w:rPr>
          <w:sz w:val="24"/>
          <w:szCs w:val="24"/>
          <w:lang w:val="ru-RU"/>
        </w:rPr>
        <w:t>==========================================================================================================</w:t>
      </w:r>
    </w:p>
    <w:p w:rsidR="0019498E" w:rsidRPr="00F24CE2" w:rsidRDefault="0019498E" w:rsidP="0019498E">
      <w:pPr>
        <w:pStyle w:val="aff6"/>
        <w:ind w:firstLine="709"/>
        <w:rPr>
          <w:sz w:val="24"/>
          <w:szCs w:val="24"/>
          <w:lang w:val="ru-RU"/>
        </w:rPr>
      </w:pPr>
      <w:r w:rsidRPr="00F24CE2">
        <w:rPr>
          <w:sz w:val="24"/>
          <w:szCs w:val="24"/>
          <w:lang w:val="ru-RU"/>
        </w:rPr>
        <w:t xml:space="preserve">                                             Мокро-Дубравское лесничество                  7323,1   6758,9</w:t>
      </w:r>
    </w:p>
    <w:p w:rsidR="0019498E" w:rsidRPr="00F24CE2" w:rsidRDefault="0019498E" w:rsidP="0019498E">
      <w:pPr>
        <w:pStyle w:val="aff6"/>
        <w:ind w:firstLine="709"/>
        <w:rPr>
          <w:sz w:val="24"/>
          <w:szCs w:val="24"/>
          <w:lang w:val="ru-RU"/>
        </w:rPr>
      </w:pPr>
      <w:r w:rsidRPr="00F24CE2">
        <w:rPr>
          <w:sz w:val="24"/>
          <w:szCs w:val="24"/>
          <w:lang w:val="ru-RU"/>
        </w:rPr>
        <w:t>1(1-18,21-27,31-34,37-40,43-45,47,49-53,57),2(1-41),3(1-42,44-45),4(14-16,19,</w:t>
      </w:r>
    </w:p>
    <w:p w:rsidR="0019498E" w:rsidRPr="00F24CE2" w:rsidRDefault="0019498E" w:rsidP="0019498E">
      <w:pPr>
        <w:pStyle w:val="aff6"/>
        <w:ind w:firstLine="709"/>
        <w:rPr>
          <w:sz w:val="24"/>
          <w:szCs w:val="24"/>
          <w:lang w:val="ru-RU"/>
        </w:rPr>
      </w:pPr>
      <w:r w:rsidRPr="00F24CE2">
        <w:rPr>
          <w:sz w:val="24"/>
          <w:szCs w:val="24"/>
          <w:lang w:val="ru-RU"/>
        </w:rPr>
        <w:t>23-25,29-31,35-36,38,40,50,55-58,60,67,72-73),5(1-16,18-57,60),6(1-58,60-61),</w:t>
      </w:r>
    </w:p>
    <w:p w:rsidR="0019498E" w:rsidRPr="00F24CE2" w:rsidRDefault="0019498E" w:rsidP="0019498E">
      <w:pPr>
        <w:pStyle w:val="aff6"/>
        <w:ind w:firstLine="709"/>
        <w:rPr>
          <w:sz w:val="24"/>
          <w:szCs w:val="24"/>
          <w:lang w:val="ru-RU"/>
        </w:rPr>
      </w:pPr>
      <w:r w:rsidRPr="00F24CE2">
        <w:rPr>
          <w:sz w:val="24"/>
          <w:szCs w:val="24"/>
          <w:lang w:val="ru-RU"/>
        </w:rPr>
        <w:t>7(1-11,16-17,22-23,25-47,50-52,54,56-66),8(1-4,6-31),</w:t>
      </w:r>
    </w:p>
    <w:p w:rsidR="0019498E" w:rsidRPr="00F24CE2" w:rsidRDefault="0019498E" w:rsidP="0019498E">
      <w:pPr>
        <w:pStyle w:val="aff6"/>
        <w:ind w:firstLine="709"/>
        <w:rPr>
          <w:sz w:val="24"/>
          <w:szCs w:val="24"/>
          <w:lang w:val="ru-RU"/>
        </w:rPr>
      </w:pPr>
      <w:r w:rsidRPr="00F24CE2">
        <w:rPr>
          <w:sz w:val="24"/>
          <w:szCs w:val="24"/>
          <w:lang w:val="ru-RU"/>
        </w:rPr>
        <w:t>9(1,3-10,12-31),10(1-12,14-19,21-37),11(1-38),12(1-3,6-18,20-32,34-53,55),</w:t>
      </w:r>
    </w:p>
    <w:p w:rsidR="0019498E" w:rsidRPr="00F24CE2" w:rsidRDefault="0019498E" w:rsidP="0019498E">
      <w:pPr>
        <w:pStyle w:val="aff6"/>
        <w:ind w:firstLine="709"/>
        <w:rPr>
          <w:sz w:val="24"/>
          <w:szCs w:val="24"/>
          <w:lang w:val="ru-RU"/>
        </w:rPr>
      </w:pPr>
      <w:r w:rsidRPr="00F24CE2">
        <w:rPr>
          <w:sz w:val="24"/>
          <w:szCs w:val="24"/>
          <w:lang w:val="ru-RU"/>
        </w:rPr>
        <w:t>13(2-8,11-30,32-48,50),14(1-21,23-36,38-53),15(1-48),16(1-38,40-42),17(1-52),</w:t>
      </w:r>
    </w:p>
    <w:p w:rsidR="0019498E" w:rsidRPr="00F24CE2" w:rsidRDefault="0019498E" w:rsidP="0019498E">
      <w:pPr>
        <w:pStyle w:val="aff6"/>
        <w:ind w:firstLine="709"/>
        <w:rPr>
          <w:sz w:val="24"/>
          <w:szCs w:val="24"/>
          <w:lang w:val="ru-RU"/>
        </w:rPr>
      </w:pPr>
      <w:r w:rsidRPr="00F24CE2">
        <w:rPr>
          <w:sz w:val="24"/>
          <w:szCs w:val="24"/>
          <w:lang w:val="ru-RU"/>
        </w:rPr>
        <w:t>18(1-3,12-14,16,18,20-49,52,54-61,63-64,70-78,82-83,86),</w:t>
      </w:r>
    </w:p>
    <w:p w:rsidR="0019498E" w:rsidRPr="00F24CE2" w:rsidRDefault="0019498E" w:rsidP="0019498E">
      <w:pPr>
        <w:pStyle w:val="aff6"/>
        <w:ind w:firstLine="709"/>
        <w:rPr>
          <w:sz w:val="24"/>
          <w:szCs w:val="24"/>
          <w:lang w:val="ru-RU"/>
        </w:rPr>
      </w:pPr>
      <w:r w:rsidRPr="00F24CE2">
        <w:rPr>
          <w:sz w:val="24"/>
          <w:szCs w:val="24"/>
          <w:lang w:val="ru-RU"/>
        </w:rPr>
        <w:t>19(4,8,15,17,19-48,51-54,56-57,60-61),20(39,45-46,48-77,81-84,86,88,93,95-97,</w:t>
      </w:r>
    </w:p>
    <w:p w:rsidR="0019498E" w:rsidRPr="00F24CE2" w:rsidRDefault="0019498E" w:rsidP="0019498E">
      <w:pPr>
        <w:pStyle w:val="aff6"/>
        <w:ind w:firstLine="709"/>
        <w:rPr>
          <w:sz w:val="24"/>
          <w:szCs w:val="24"/>
          <w:lang w:val="ru-RU"/>
        </w:rPr>
      </w:pPr>
      <w:r w:rsidRPr="00F24CE2">
        <w:rPr>
          <w:sz w:val="24"/>
          <w:szCs w:val="24"/>
          <w:lang w:val="ru-RU"/>
        </w:rPr>
        <w:t>101-102,107),21(1-9,11-27,30-41),22(1-59),23(1-15,17-32),24(1-40),25(1-42),</w:t>
      </w:r>
    </w:p>
    <w:p w:rsidR="0019498E" w:rsidRPr="00F24CE2" w:rsidRDefault="0019498E" w:rsidP="0019498E">
      <w:pPr>
        <w:pStyle w:val="aff6"/>
        <w:ind w:firstLine="709"/>
        <w:rPr>
          <w:sz w:val="24"/>
          <w:szCs w:val="24"/>
          <w:lang w:val="ru-RU"/>
        </w:rPr>
      </w:pPr>
      <w:r w:rsidRPr="00F24CE2">
        <w:rPr>
          <w:sz w:val="24"/>
          <w:szCs w:val="24"/>
          <w:lang w:val="ru-RU"/>
        </w:rPr>
        <w:t>26(1-32),27(1-36),28(1-6,11-28,30,32-34,36-46,53-61,65-66),</w:t>
      </w:r>
    </w:p>
    <w:p w:rsidR="0019498E" w:rsidRPr="00F24CE2" w:rsidRDefault="0019498E" w:rsidP="0019498E">
      <w:pPr>
        <w:pStyle w:val="aff6"/>
        <w:ind w:firstLine="709"/>
        <w:rPr>
          <w:sz w:val="24"/>
          <w:szCs w:val="24"/>
          <w:lang w:val="ru-RU"/>
        </w:rPr>
      </w:pPr>
      <w:r w:rsidRPr="00F24CE2">
        <w:rPr>
          <w:sz w:val="24"/>
          <w:szCs w:val="24"/>
          <w:lang w:val="ru-RU"/>
        </w:rPr>
        <w:t>29(1-36,38-40,42-48,50-52,54,57-60,64-65),30(1-29,31-43),31(1-36),32(1-42),</w:t>
      </w:r>
    </w:p>
    <w:p w:rsidR="0019498E" w:rsidRPr="00F24CE2" w:rsidRDefault="0019498E" w:rsidP="0019498E">
      <w:pPr>
        <w:pStyle w:val="aff6"/>
        <w:ind w:firstLine="709"/>
        <w:rPr>
          <w:sz w:val="24"/>
          <w:szCs w:val="24"/>
          <w:lang w:val="ru-RU"/>
        </w:rPr>
      </w:pPr>
      <w:r w:rsidRPr="00F24CE2">
        <w:rPr>
          <w:sz w:val="24"/>
          <w:szCs w:val="24"/>
          <w:lang w:val="ru-RU"/>
        </w:rPr>
        <w:t>33(1-36),34(1,3-16,20,23,26-36,40,42-45,52-54),35(2-17,19-20,22,26-32,43,92,</w:t>
      </w:r>
    </w:p>
    <w:p w:rsidR="0019498E" w:rsidRPr="00F24CE2" w:rsidRDefault="0019498E" w:rsidP="0019498E">
      <w:pPr>
        <w:pStyle w:val="aff6"/>
        <w:ind w:firstLine="709"/>
        <w:rPr>
          <w:sz w:val="24"/>
          <w:szCs w:val="24"/>
          <w:lang w:val="ru-RU"/>
        </w:rPr>
      </w:pPr>
      <w:r w:rsidRPr="00F24CE2">
        <w:rPr>
          <w:sz w:val="24"/>
          <w:szCs w:val="24"/>
          <w:lang w:val="ru-RU"/>
        </w:rPr>
        <w:t>95-96),36(1-27,30-32,36,43-50,52-53,60-68,70-73,82-83,</w:t>
      </w:r>
    </w:p>
    <w:p w:rsidR="0019498E" w:rsidRPr="00F24CE2" w:rsidRDefault="0019498E" w:rsidP="0019498E">
      <w:pPr>
        <w:pStyle w:val="aff6"/>
        <w:ind w:firstLine="709"/>
        <w:rPr>
          <w:sz w:val="24"/>
          <w:szCs w:val="24"/>
          <w:lang w:val="ru-RU"/>
        </w:rPr>
      </w:pPr>
      <w:r w:rsidRPr="00F24CE2">
        <w:rPr>
          <w:sz w:val="24"/>
          <w:szCs w:val="24"/>
          <w:lang w:val="ru-RU"/>
        </w:rPr>
        <w:t>87-88,91),37(1-58),38(1-47),39(1-30),40(2,4,6,9-25,27-41,44-46,48,50-51,54,</w:t>
      </w:r>
    </w:p>
    <w:p w:rsidR="0019498E" w:rsidRPr="00F24CE2" w:rsidRDefault="0019498E" w:rsidP="0019498E">
      <w:pPr>
        <w:pStyle w:val="aff6"/>
        <w:ind w:firstLine="709"/>
        <w:rPr>
          <w:sz w:val="24"/>
          <w:szCs w:val="24"/>
          <w:lang w:val="ru-RU"/>
        </w:rPr>
      </w:pPr>
      <w:r w:rsidRPr="00F24CE2">
        <w:rPr>
          <w:sz w:val="24"/>
          <w:szCs w:val="24"/>
          <w:lang w:val="ru-RU"/>
        </w:rPr>
        <w:t>58-61,63,65-71,73-74),41(1-16,18-19,22-24,27-30,37-38,44-47,50-52,54,56-61),</w:t>
      </w:r>
    </w:p>
    <w:p w:rsidR="0019498E" w:rsidRPr="00F24CE2" w:rsidRDefault="0019498E" w:rsidP="0019498E">
      <w:pPr>
        <w:pStyle w:val="aff6"/>
        <w:ind w:firstLine="709"/>
        <w:rPr>
          <w:sz w:val="24"/>
          <w:szCs w:val="24"/>
          <w:lang w:val="ru-RU"/>
        </w:rPr>
      </w:pPr>
      <w:r w:rsidRPr="00F24CE2">
        <w:rPr>
          <w:sz w:val="24"/>
          <w:szCs w:val="24"/>
          <w:lang w:val="ru-RU"/>
        </w:rPr>
        <w:t>42(1-36,41,43,45-46),43(1-25),44(1-26,28,30,32-38,41-42,</w:t>
      </w:r>
    </w:p>
    <w:p w:rsidR="0019498E" w:rsidRPr="00F24CE2" w:rsidRDefault="0019498E" w:rsidP="0019498E">
      <w:pPr>
        <w:pStyle w:val="aff6"/>
        <w:ind w:firstLine="709"/>
        <w:rPr>
          <w:sz w:val="24"/>
          <w:szCs w:val="24"/>
          <w:lang w:val="ru-RU"/>
        </w:rPr>
      </w:pPr>
      <w:r w:rsidRPr="00F24CE2">
        <w:rPr>
          <w:sz w:val="24"/>
          <w:szCs w:val="24"/>
          <w:lang w:val="ru-RU"/>
        </w:rPr>
        <w:t>44-49),45(1-29,35-39,42),46(1-12,14-15,17-29,31,34-39,41-43,45-46,56-57,59,61,</w:t>
      </w:r>
    </w:p>
    <w:p w:rsidR="0019498E" w:rsidRPr="00F24CE2" w:rsidRDefault="0019498E" w:rsidP="0019498E">
      <w:pPr>
        <w:pStyle w:val="aff6"/>
        <w:ind w:firstLine="709"/>
        <w:rPr>
          <w:sz w:val="24"/>
          <w:szCs w:val="24"/>
          <w:lang w:val="ru-RU"/>
        </w:rPr>
      </w:pPr>
      <w:r w:rsidRPr="00F24CE2">
        <w:rPr>
          <w:sz w:val="24"/>
          <w:szCs w:val="24"/>
          <w:lang w:val="ru-RU"/>
        </w:rPr>
        <w:t>63,67),47(10-85,87),48(7-30),49(5-7,9-32,34),50(4-5,7-10,14-20,22-34),51(1-22,</w:t>
      </w:r>
    </w:p>
    <w:p w:rsidR="0019498E" w:rsidRPr="00F24CE2" w:rsidRDefault="0019498E" w:rsidP="0019498E">
      <w:pPr>
        <w:pStyle w:val="aff6"/>
        <w:ind w:firstLine="709"/>
        <w:rPr>
          <w:sz w:val="24"/>
          <w:szCs w:val="24"/>
          <w:lang w:val="ru-RU"/>
        </w:rPr>
      </w:pPr>
      <w:r w:rsidRPr="00F24CE2">
        <w:rPr>
          <w:sz w:val="24"/>
          <w:szCs w:val="24"/>
          <w:lang w:val="ru-RU"/>
        </w:rPr>
        <w:t>26-31,33-54,56),52(1-41),53(1-33,35-39),54(1-36,43,</w:t>
      </w:r>
    </w:p>
    <w:p w:rsidR="0019498E" w:rsidRDefault="0019498E" w:rsidP="0019498E">
      <w:pPr>
        <w:pStyle w:val="aff6"/>
        <w:ind w:firstLine="709"/>
        <w:rPr>
          <w:sz w:val="24"/>
          <w:szCs w:val="24"/>
          <w:lang w:val="ru-RU"/>
        </w:rPr>
      </w:pPr>
      <w:r w:rsidRPr="00F24CE2">
        <w:rPr>
          <w:sz w:val="24"/>
          <w:szCs w:val="24"/>
          <w:lang w:val="ru-RU"/>
        </w:rPr>
        <w:t>45,52-54,56-58),55(1-35,37,39-40,44-51),56(1-13,18-19,22-24,28,34-38,41-42,</w:t>
      </w:r>
    </w:p>
    <w:p w:rsidR="0054699F" w:rsidRPr="00F24CE2" w:rsidRDefault="0054699F" w:rsidP="0054699F">
      <w:pPr>
        <w:pStyle w:val="aff6"/>
        <w:ind w:firstLine="709"/>
        <w:rPr>
          <w:sz w:val="24"/>
          <w:szCs w:val="24"/>
          <w:lang w:val="ru-RU"/>
        </w:rPr>
      </w:pPr>
      <w:r w:rsidRPr="00F24CE2">
        <w:rPr>
          <w:sz w:val="24"/>
          <w:szCs w:val="24"/>
          <w:lang w:val="ru-RU"/>
        </w:rPr>
        <w:t>54-69,72,74,76-77,79,84),57(1-34),58(1-4,9-50,52-55),59(2-17,19-49),60(1-7,</w:t>
      </w:r>
    </w:p>
    <w:p w:rsidR="0054699F" w:rsidRPr="00F24CE2" w:rsidRDefault="0054699F" w:rsidP="0054699F">
      <w:pPr>
        <w:pStyle w:val="aff6"/>
        <w:ind w:firstLine="709"/>
        <w:rPr>
          <w:sz w:val="24"/>
          <w:szCs w:val="24"/>
          <w:lang w:val="ru-RU"/>
        </w:rPr>
      </w:pPr>
      <w:r w:rsidRPr="00F24CE2">
        <w:rPr>
          <w:sz w:val="24"/>
          <w:szCs w:val="24"/>
          <w:lang w:val="ru-RU"/>
        </w:rPr>
        <w:t>11-15,17-19,23-27,31,36-37,39-40),61(4,8-10,13-17,22-31,</w:t>
      </w:r>
    </w:p>
    <w:p w:rsidR="0054699F" w:rsidRPr="00F24CE2" w:rsidRDefault="0054699F" w:rsidP="0054699F">
      <w:pPr>
        <w:pStyle w:val="aff6"/>
        <w:ind w:firstLine="709"/>
        <w:rPr>
          <w:sz w:val="24"/>
          <w:szCs w:val="24"/>
          <w:lang w:val="ru-RU"/>
        </w:rPr>
      </w:pPr>
      <w:r w:rsidRPr="00F24CE2">
        <w:rPr>
          <w:sz w:val="24"/>
          <w:szCs w:val="24"/>
          <w:lang w:val="ru-RU"/>
        </w:rPr>
        <w:t>33,40-42,44-45,49,51-52,56,58),62(1,4-6,9-12,14-26,28,30-32,34,36-42,44-47,</w:t>
      </w:r>
    </w:p>
    <w:p w:rsidR="0054699F" w:rsidRPr="00F24CE2" w:rsidRDefault="0054699F" w:rsidP="0054699F">
      <w:pPr>
        <w:pStyle w:val="aff6"/>
        <w:ind w:firstLine="709"/>
        <w:rPr>
          <w:sz w:val="24"/>
          <w:szCs w:val="24"/>
          <w:lang w:val="ru-RU"/>
        </w:rPr>
      </w:pPr>
      <w:r w:rsidRPr="00F24CE2">
        <w:rPr>
          <w:sz w:val="24"/>
          <w:szCs w:val="24"/>
          <w:lang w:val="ru-RU"/>
        </w:rPr>
        <w:t>51-53),63(1-37),64(1-7,12-17,20-24,31-32),65(5-13,15-19,22-24,26,28,30-45,</w:t>
      </w:r>
    </w:p>
    <w:p w:rsidR="0054699F" w:rsidRPr="00F24CE2" w:rsidRDefault="0054699F" w:rsidP="0054699F">
      <w:pPr>
        <w:pStyle w:val="aff6"/>
        <w:ind w:firstLine="709"/>
        <w:rPr>
          <w:sz w:val="24"/>
          <w:szCs w:val="24"/>
          <w:lang w:val="ru-RU"/>
        </w:rPr>
      </w:pPr>
      <w:r w:rsidRPr="00F24CE2">
        <w:rPr>
          <w:sz w:val="24"/>
          <w:szCs w:val="24"/>
          <w:lang w:val="ru-RU"/>
        </w:rPr>
        <w:t>47-49,51-57,59-61,68-69),66(1-43),67(10-14,19-23,27-36,39-40),</w:t>
      </w:r>
    </w:p>
    <w:p w:rsidR="0054699F" w:rsidRPr="00F24CE2" w:rsidRDefault="0054699F" w:rsidP="0054699F">
      <w:pPr>
        <w:pStyle w:val="aff6"/>
        <w:ind w:firstLine="709"/>
        <w:rPr>
          <w:sz w:val="24"/>
          <w:szCs w:val="24"/>
          <w:lang w:val="ru-RU"/>
        </w:rPr>
      </w:pPr>
      <w:r w:rsidRPr="00F24CE2">
        <w:rPr>
          <w:sz w:val="24"/>
          <w:szCs w:val="24"/>
          <w:lang w:val="ru-RU"/>
        </w:rPr>
        <w:t>68(1-26),69(1-7,9-12,14-17,20,23-27,31-32,36,39-40,42,46-47,50-58,63,68-73,</w:t>
      </w:r>
    </w:p>
    <w:p w:rsidR="0054699F" w:rsidRPr="00F24CE2" w:rsidRDefault="0054699F" w:rsidP="0054699F">
      <w:pPr>
        <w:pStyle w:val="aff6"/>
        <w:ind w:firstLine="709"/>
        <w:rPr>
          <w:sz w:val="24"/>
          <w:szCs w:val="24"/>
          <w:lang w:val="ru-RU"/>
        </w:rPr>
      </w:pPr>
      <w:r w:rsidRPr="00F24CE2">
        <w:rPr>
          <w:sz w:val="24"/>
          <w:szCs w:val="24"/>
          <w:lang w:val="ru-RU"/>
        </w:rPr>
        <w:t>75-76,78),70(1-14,16-19,21-24,28,32-37,39-40),71(3-4,9-10,12,15,24-25,29-30,</w:t>
      </w:r>
    </w:p>
    <w:p w:rsidR="0054699F" w:rsidRPr="00F24CE2" w:rsidRDefault="0054699F" w:rsidP="0054699F">
      <w:pPr>
        <w:pStyle w:val="aff6"/>
        <w:ind w:firstLine="709"/>
        <w:rPr>
          <w:sz w:val="24"/>
          <w:szCs w:val="24"/>
          <w:lang w:val="ru-RU"/>
        </w:rPr>
      </w:pPr>
      <w:r w:rsidRPr="00F24CE2">
        <w:rPr>
          <w:sz w:val="24"/>
          <w:szCs w:val="24"/>
          <w:lang w:val="ru-RU"/>
        </w:rPr>
        <w:t>34-36,38-39,42-43,58-59,65-69,71-73,75,79,82,85,88),72(</w:t>
      </w:r>
    </w:p>
    <w:p w:rsidR="0047340D" w:rsidRPr="00F24CE2" w:rsidRDefault="0047340D" w:rsidP="0047340D">
      <w:pPr>
        <w:pStyle w:val="aff6"/>
        <w:ind w:firstLine="709"/>
        <w:rPr>
          <w:sz w:val="24"/>
          <w:szCs w:val="24"/>
          <w:lang w:val="ru-RU"/>
        </w:rPr>
      </w:pPr>
      <w:r w:rsidRPr="00F24CE2">
        <w:rPr>
          <w:sz w:val="24"/>
          <w:szCs w:val="24"/>
          <w:lang w:val="ru-RU"/>
        </w:rPr>
        <w:lastRenderedPageBreak/>
        <w:t>==========================================================================================================</w:t>
      </w:r>
    </w:p>
    <w:p w:rsidR="0047340D" w:rsidRPr="00F24CE2" w:rsidRDefault="0047340D" w:rsidP="0047340D">
      <w:pPr>
        <w:pStyle w:val="aff6"/>
        <w:ind w:firstLine="709"/>
        <w:rPr>
          <w:sz w:val="24"/>
          <w:szCs w:val="24"/>
          <w:lang w:val="ru-RU"/>
        </w:rPr>
      </w:pPr>
      <w:r w:rsidRPr="00F24CE2">
        <w:rPr>
          <w:sz w:val="24"/>
          <w:szCs w:val="24"/>
          <w:lang w:val="ru-RU"/>
        </w:rPr>
        <w:t xml:space="preserve"> N  :                                                                                   :    Площадь,га</w:t>
      </w:r>
    </w:p>
    <w:p w:rsidR="0047340D" w:rsidRPr="00F24CE2" w:rsidRDefault="0047340D" w:rsidP="0047340D">
      <w:pPr>
        <w:pStyle w:val="aff6"/>
        <w:ind w:firstLine="709"/>
        <w:rPr>
          <w:sz w:val="24"/>
          <w:szCs w:val="24"/>
          <w:lang w:val="ru-RU"/>
        </w:rPr>
      </w:pPr>
      <w:r w:rsidRPr="00F24CE2">
        <w:rPr>
          <w:sz w:val="24"/>
          <w:szCs w:val="24"/>
          <w:lang w:val="ru-RU"/>
        </w:rPr>
        <w:t xml:space="preserve">п/п :             </w:t>
      </w:r>
      <w:r>
        <w:rPr>
          <w:sz w:val="24"/>
          <w:szCs w:val="24"/>
        </w:rPr>
        <w:t xml:space="preserve">        </w:t>
      </w:r>
      <w:r w:rsidRPr="00F24CE2">
        <w:rPr>
          <w:sz w:val="24"/>
          <w:szCs w:val="24"/>
          <w:lang w:val="ru-RU"/>
        </w:rPr>
        <w:t xml:space="preserve"> </w:t>
      </w:r>
      <w:r>
        <w:rPr>
          <w:sz w:val="24"/>
          <w:szCs w:val="24"/>
        </w:rPr>
        <w:t xml:space="preserve"> </w:t>
      </w:r>
      <w:r w:rsidRPr="00F24CE2">
        <w:rPr>
          <w:sz w:val="24"/>
          <w:szCs w:val="24"/>
          <w:lang w:val="ru-RU"/>
        </w:rPr>
        <w:t xml:space="preserve">   Номера лесных кварталов (</w:t>
      </w:r>
      <w:r>
        <w:rPr>
          <w:sz w:val="24"/>
          <w:szCs w:val="24"/>
        </w:rPr>
        <w:t>выделов</w:t>
      </w:r>
      <w:r w:rsidRPr="00F24CE2">
        <w:rPr>
          <w:sz w:val="24"/>
          <w:szCs w:val="24"/>
          <w:lang w:val="ru-RU"/>
        </w:rPr>
        <w:t xml:space="preserve">)    </w:t>
      </w:r>
      <w:r>
        <w:rPr>
          <w:sz w:val="24"/>
          <w:szCs w:val="24"/>
        </w:rPr>
        <w:t xml:space="preserve">        </w:t>
      </w:r>
      <w:r w:rsidRPr="00F24CE2">
        <w:rPr>
          <w:sz w:val="24"/>
          <w:szCs w:val="24"/>
          <w:lang w:val="ru-RU"/>
        </w:rPr>
        <w:t xml:space="preserve">            :-----------------</w:t>
      </w:r>
    </w:p>
    <w:p w:rsidR="0047340D" w:rsidRPr="00F24CE2" w:rsidRDefault="0047340D" w:rsidP="0047340D">
      <w:pPr>
        <w:pStyle w:val="aff6"/>
        <w:ind w:firstLine="709"/>
        <w:rPr>
          <w:sz w:val="24"/>
          <w:szCs w:val="24"/>
          <w:lang w:val="ru-RU"/>
        </w:rPr>
      </w:pPr>
      <w:r w:rsidRPr="00F24CE2">
        <w:rPr>
          <w:sz w:val="24"/>
          <w:szCs w:val="24"/>
          <w:lang w:val="ru-RU"/>
        </w:rPr>
        <w:t xml:space="preserve">    :                                                                                   :  Всего : Покрыт.</w:t>
      </w:r>
    </w:p>
    <w:p w:rsidR="0047340D" w:rsidRPr="00F24CE2" w:rsidRDefault="0047340D" w:rsidP="0047340D">
      <w:pPr>
        <w:pStyle w:val="aff6"/>
        <w:ind w:firstLine="709"/>
        <w:rPr>
          <w:sz w:val="24"/>
          <w:szCs w:val="24"/>
          <w:lang w:val="ru-RU"/>
        </w:rPr>
      </w:pPr>
      <w:r w:rsidRPr="00F24CE2">
        <w:rPr>
          <w:sz w:val="24"/>
          <w:szCs w:val="24"/>
          <w:lang w:val="ru-RU"/>
        </w:rPr>
        <w:t>==========================================================================================================</w:t>
      </w:r>
    </w:p>
    <w:p w:rsidR="0047340D" w:rsidRPr="00F24CE2" w:rsidRDefault="0047340D" w:rsidP="0047340D">
      <w:pPr>
        <w:pStyle w:val="aff6"/>
        <w:ind w:firstLine="709"/>
        <w:rPr>
          <w:sz w:val="24"/>
          <w:szCs w:val="24"/>
          <w:lang w:val="ru-RU"/>
        </w:rPr>
      </w:pPr>
      <w:r w:rsidRPr="00F24CE2">
        <w:rPr>
          <w:sz w:val="24"/>
          <w:szCs w:val="24"/>
          <w:lang w:val="ru-RU"/>
        </w:rPr>
        <w:t>1-15,26-27,31-32,34-39,42-43,47),73(1-29,33-39,41-52,56,58,66)</w:t>
      </w:r>
    </w:p>
    <w:p w:rsidR="0047340D" w:rsidRPr="00F24CE2" w:rsidRDefault="0047340D" w:rsidP="0047340D">
      <w:pPr>
        <w:pStyle w:val="aff6"/>
        <w:ind w:firstLine="709"/>
        <w:rPr>
          <w:sz w:val="24"/>
          <w:szCs w:val="24"/>
          <w:lang w:val="ru-RU"/>
        </w:rPr>
      </w:pPr>
      <w:r w:rsidRPr="00F24CE2">
        <w:rPr>
          <w:sz w:val="24"/>
          <w:szCs w:val="24"/>
          <w:lang w:val="ru-RU"/>
        </w:rPr>
        <w:t xml:space="preserve">                                             Новинское лесничество                         9574,2   8103,2</w:t>
      </w:r>
    </w:p>
    <w:p w:rsidR="0047340D" w:rsidRPr="00F24CE2" w:rsidRDefault="0047340D" w:rsidP="0047340D">
      <w:pPr>
        <w:pStyle w:val="aff6"/>
        <w:ind w:firstLine="709"/>
        <w:rPr>
          <w:sz w:val="24"/>
          <w:szCs w:val="24"/>
          <w:lang w:val="ru-RU"/>
        </w:rPr>
      </w:pPr>
      <w:r w:rsidRPr="00F24CE2">
        <w:rPr>
          <w:sz w:val="24"/>
          <w:szCs w:val="24"/>
          <w:lang w:val="ru-RU"/>
        </w:rPr>
        <w:t>1(1-79),2(1-65),3(1-40),4(1-61),5(1-47),6(1-5,7-57),7(1-45),8(1-36),9(1-4,6,11,</w:t>
      </w:r>
    </w:p>
    <w:p w:rsidR="0047340D" w:rsidRPr="00F24CE2" w:rsidRDefault="0047340D" w:rsidP="0047340D">
      <w:pPr>
        <w:pStyle w:val="aff6"/>
        <w:ind w:firstLine="709"/>
        <w:rPr>
          <w:sz w:val="24"/>
          <w:szCs w:val="24"/>
          <w:lang w:val="ru-RU"/>
        </w:rPr>
      </w:pPr>
      <w:r w:rsidRPr="00F24CE2">
        <w:rPr>
          <w:sz w:val="24"/>
          <w:szCs w:val="24"/>
          <w:lang w:val="ru-RU"/>
        </w:rPr>
        <w:t>35),10(2,7-12,14-22,28,31-55,57-80,82-84,86,93,99-102),11(1-57,59-63),12(1-44),</w:t>
      </w:r>
    </w:p>
    <w:p w:rsidR="0047340D" w:rsidRPr="00F24CE2" w:rsidRDefault="0047340D" w:rsidP="0047340D">
      <w:pPr>
        <w:pStyle w:val="aff6"/>
        <w:ind w:firstLine="709"/>
        <w:rPr>
          <w:sz w:val="24"/>
          <w:szCs w:val="24"/>
          <w:lang w:val="ru-RU"/>
        </w:rPr>
      </w:pPr>
      <w:r w:rsidRPr="00F24CE2">
        <w:rPr>
          <w:sz w:val="24"/>
          <w:szCs w:val="24"/>
          <w:lang w:val="ru-RU"/>
        </w:rPr>
        <w:t>13(1-24,26-58),14(1-55),15(1-26,30-40,46-49,53),</w:t>
      </w:r>
    </w:p>
    <w:p w:rsidR="0047340D" w:rsidRPr="00F24CE2" w:rsidRDefault="0047340D" w:rsidP="0047340D">
      <w:pPr>
        <w:pStyle w:val="aff6"/>
        <w:ind w:firstLine="709"/>
        <w:rPr>
          <w:sz w:val="24"/>
          <w:szCs w:val="24"/>
          <w:lang w:val="ru-RU"/>
        </w:rPr>
      </w:pPr>
      <w:r w:rsidRPr="00F24CE2">
        <w:rPr>
          <w:sz w:val="24"/>
          <w:szCs w:val="24"/>
          <w:lang w:val="ru-RU"/>
        </w:rPr>
        <w:t>16(24,27,29-33,47-50,55),17(1-25,30-36,43,45-57),18(1-58,60-78),19(1-62),</w:t>
      </w:r>
    </w:p>
    <w:p w:rsidR="0047340D" w:rsidRPr="00F24CE2" w:rsidRDefault="0047340D" w:rsidP="0047340D">
      <w:pPr>
        <w:pStyle w:val="aff6"/>
        <w:ind w:firstLine="709"/>
        <w:rPr>
          <w:sz w:val="24"/>
          <w:szCs w:val="24"/>
          <w:lang w:val="ru-RU"/>
        </w:rPr>
      </w:pPr>
      <w:r w:rsidRPr="00F24CE2">
        <w:rPr>
          <w:sz w:val="24"/>
          <w:szCs w:val="24"/>
          <w:lang w:val="ru-RU"/>
        </w:rPr>
        <w:t>20(1-61,63-77),21(1-14,16-70,72-83),22(1-30,32-36,39-48,50,53),23(1-2,11-12,</w:t>
      </w:r>
    </w:p>
    <w:p w:rsidR="0047340D" w:rsidRPr="00F24CE2" w:rsidRDefault="0047340D" w:rsidP="0047340D">
      <w:pPr>
        <w:pStyle w:val="aff6"/>
        <w:ind w:firstLine="709"/>
        <w:rPr>
          <w:sz w:val="24"/>
          <w:szCs w:val="24"/>
          <w:lang w:val="ru-RU"/>
        </w:rPr>
      </w:pPr>
      <w:r w:rsidRPr="00F24CE2">
        <w:rPr>
          <w:sz w:val="24"/>
          <w:szCs w:val="24"/>
          <w:lang w:val="ru-RU"/>
        </w:rPr>
        <w:t>14-15,20,30,53,56-60,67,74-77,79),24(5-10,12-13,17-18,21-45,</w:t>
      </w:r>
    </w:p>
    <w:p w:rsidR="0047340D" w:rsidRPr="00F24CE2" w:rsidRDefault="0047340D" w:rsidP="0047340D">
      <w:pPr>
        <w:pStyle w:val="aff6"/>
        <w:ind w:firstLine="709"/>
        <w:rPr>
          <w:sz w:val="24"/>
          <w:szCs w:val="24"/>
          <w:lang w:val="ru-RU"/>
        </w:rPr>
      </w:pPr>
      <w:r w:rsidRPr="00F24CE2">
        <w:rPr>
          <w:sz w:val="24"/>
          <w:szCs w:val="24"/>
          <w:lang w:val="ru-RU"/>
        </w:rPr>
        <w:t>51-52,55-59),25(1-37),26(1-16,18-60,62-79),27(1-10,12,14-19,21-76),28(1-70),</w:t>
      </w:r>
    </w:p>
    <w:p w:rsidR="0047340D" w:rsidRPr="00F24CE2" w:rsidRDefault="0047340D" w:rsidP="0047340D">
      <w:pPr>
        <w:pStyle w:val="aff6"/>
        <w:ind w:firstLine="709"/>
        <w:rPr>
          <w:sz w:val="24"/>
          <w:szCs w:val="24"/>
          <w:lang w:val="ru-RU"/>
        </w:rPr>
      </w:pPr>
      <w:r w:rsidRPr="00F24CE2">
        <w:rPr>
          <w:sz w:val="24"/>
          <w:szCs w:val="24"/>
          <w:lang w:val="ru-RU"/>
        </w:rPr>
        <w:t>29(1-26,28-54,56-66),30(1-4,6-67),31(1-47),32(1-5,8-28,30-31,35-38,40,45-47,</w:t>
      </w:r>
    </w:p>
    <w:p w:rsidR="0047340D" w:rsidRPr="00F24CE2" w:rsidRDefault="0047340D" w:rsidP="0047340D">
      <w:pPr>
        <w:pStyle w:val="aff6"/>
        <w:ind w:firstLine="709"/>
        <w:rPr>
          <w:sz w:val="24"/>
          <w:szCs w:val="24"/>
          <w:lang w:val="ru-RU"/>
        </w:rPr>
      </w:pPr>
      <w:r w:rsidRPr="00F24CE2">
        <w:rPr>
          <w:sz w:val="24"/>
          <w:szCs w:val="24"/>
          <w:lang w:val="ru-RU"/>
        </w:rPr>
        <w:t>55-59,63,65-67),33(7,13,23,33,45,48-49,52-53,65,71,78,</w:t>
      </w:r>
    </w:p>
    <w:p w:rsidR="0047340D" w:rsidRPr="00F24CE2" w:rsidRDefault="0047340D" w:rsidP="0047340D">
      <w:pPr>
        <w:pStyle w:val="aff6"/>
        <w:ind w:firstLine="709"/>
        <w:rPr>
          <w:sz w:val="24"/>
          <w:szCs w:val="24"/>
          <w:lang w:val="ru-RU"/>
        </w:rPr>
      </w:pPr>
      <w:r w:rsidRPr="00F24CE2">
        <w:rPr>
          <w:sz w:val="24"/>
          <w:szCs w:val="24"/>
          <w:lang w:val="ru-RU"/>
        </w:rPr>
        <w:t>84-85),34(1-57),35(1-42),36(1-30),37(1-86),38(1-27,29-91,96-97,99-113),39(1-2,</w:t>
      </w:r>
    </w:p>
    <w:p w:rsidR="0047340D" w:rsidRPr="00F24CE2" w:rsidRDefault="0047340D" w:rsidP="0047340D">
      <w:pPr>
        <w:pStyle w:val="aff6"/>
        <w:ind w:firstLine="709"/>
        <w:rPr>
          <w:sz w:val="24"/>
          <w:szCs w:val="24"/>
          <w:lang w:val="ru-RU"/>
        </w:rPr>
      </w:pPr>
      <w:r w:rsidRPr="00F24CE2">
        <w:rPr>
          <w:sz w:val="24"/>
          <w:szCs w:val="24"/>
          <w:lang w:val="ru-RU"/>
        </w:rPr>
        <w:t>4-6,8,12,14-16,22-25,31,35-41,43-44,46-48,50-90,93-95,97-106),40(1-54,56-69,</w:t>
      </w:r>
    </w:p>
    <w:p w:rsidR="0047340D" w:rsidRPr="00F24CE2" w:rsidRDefault="0047340D" w:rsidP="0047340D">
      <w:pPr>
        <w:pStyle w:val="aff6"/>
        <w:ind w:firstLine="709"/>
        <w:rPr>
          <w:sz w:val="24"/>
          <w:szCs w:val="24"/>
          <w:lang w:val="ru-RU"/>
        </w:rPr>
      </w:pPr>
      <w:r w:rsidRPr="00F24CE2">
        <w:rPr>
          <w:sz w:val="24"/>
          <w:szCs w:val="24"/>
          <w:lang w:val="ru-RU"/>
        </w:rPr>
        <w:t>71-74),41(1-52,55-61),42(1-53),43(1-58),44(1-67),45(</w:t>
      </w:r>
    </w:p>
    <w:p w:rsidR="0047340D" w:rsidRPr="00F24CE2" w:rsidRDefault="0047340D" w:rsidP="0047340D">
      <w:pPr>
        <w:pStyle w:val="aff6"/>
        <w:ind w:firstLine="709"/>
        <w:rPr>
          <w:sz w:val="24"/>
          <w:szCs w:val="24"/>
          <w:lang w:val="ru-RU"/>
        </w:rPr>
      </w:pPr>
      <w:r w:rsidRPr="00F24CE2">
        <w:rPr>
          <w:sz w:val="24"/>
          <w:szCs w:val="24"/>
          <w:lang w:val="ru-RU"/>
        </w:rPr>
        <w:t>1-40),46(1-2,8-9,13-14,22,29,34-38,41,48,51,55),47(4-8,12,14-20,22-34,37-41,</w:t>
      </w:r>
    </w:p>
    <w:p w:rsidR="0047340D" w:rsidRPr="00F24CE2" w:rsidRDefault="0047340D" w:rsidP="0047340D">
      <w:pPr>
        <w:pStyle w:val="aff6"/>
        <w:ind w:firstLine="709"/>
        <w:rPr>
          <w:sz w:val="24"/>
          <w:szCs w:val="24"/>
          <w:lang w:val="ru-RU"/>
        </w:rPr>
      </w:pPr>
      <w:r w:rsidRPr="00F24CE2">
        <w:rPr>
          <w:sz w:val="24"/>
          <w:szCs w:val="24"/>
          <w:lang w:val="ru-RU"/>
        </w:rPr>
        <w:t>44-47,52-53,56-58,61,64),48(1-49),49(1-46),50(1-26),51(1-63),52(1-77),</w:t>
      </w:r>
    </w:p>
    <w:p w:rsidR="0047340D" w:rsidRPr="00F24CE2" w:rsidRDefault="0047340D" w:rsidP="0047340D">
      <w:pPr>
        <w:pStyle w:val="aff6"/>
        <w:ind w:firstLine="709"/>
        <w:rPr>
          <w:sz w:val="24"/>
          <w:szCs w:val="24"/>
          <w:lang w:val="ru-RU"/>
        </w:rPr>
      </w:pPr>
      <w:r w:rsidRPr="00F24CE2">
        <w:rPr>
          <w:sz w:val="24"/>
          <w:szCs w:val="24"/>
          <w:lang w:val="ru-RU"/>
        </w:rPr>
        <w:t>53(1-116),54(1,3-5,7-85),55(1-80),56(1-81),57(1-53,55-63),58(</w:t>
      </w:r>
    </w:p>
    <w:p w:rsidR="0047340D" w:rsidRPr="00F24CE2" w:rsidRDefault="0047340D" w:rsidP="0047340D">
      <w:pPr>
        <w:pStyle w:val="aff6"/>
        <w:ind w:firstLine="709"/>
        <w:rPr>
          <w:sz w:val="24"/>
          <w:szCs w:val="24"/>
          <w:lang w:val="ru-RU"/>
        </w:rPr>
      </w:pPr>
      <w:r w:rsidRPr="00F24CE2">
        <w:rPr>
          <w:sz w:val="24"/>
          <w:szCs w:val="24"/>
          <w:lang w:val="ru-RU"/>
        </w:rPr>
        <w:t>1-74),59(1-55),60(1-32),61(1-2,9-11,13,21,27-30,34-35,39,42-48,55,65-66),</w:t>
      </w:r>
    </w:p>
    <w:p w:rsidR="0054699F" w:rsidRDefault="0047340D" w:rsidP="0019498E">
      <w:pPr>
        <w:pStyle w:val="aff6"/>
        <w:ind w:firstLine="709"/>
        <w:rPr>
          <w:sz w:val="24"/>
          <w:szCs w:val="24"/>
          <w:lang w:val="ru-RU"/>
        </w:rPr>
      </w:pPr>
      <w:r w:rsidRPr="00F24CE2">
        <w:rPr>
          <w:sz w:val="24"/>
          <w:szCs w:val="24"/>
          <w:lang w:val="ru-RU"/>
        </w:rPr>
        <w:t>62(4-8,12-16,20-24,29-31,41-42,45,50,57,62,67,69,74),63(1-11,14-15,21-22,</w:t>
      </w:r>
    </w:p>
    <w:p w:rsidR="0054699F" w:rsidRPr="00F24CE2" w:rsidRDefault="0054699F" w:rsidP="0054699F">
      <w:pPr>
        <w:pStyle w:val="aff6"/>
        <w:ind w:firstLine="709"/>
        <w:rPr>
          <w:sz w:val="24"/>
          <w:szCs w:val="24"/>
          <w:lang w:val="ru-RU"/>
        </w:rPr>
      </w:pPr>
      <w:r w:rsidRPr="00F24CE2">
        <w:rPr>
          <w:sz w:val="24"/>
          <w:szCs w:val="24"/>
          <w:lang w:val="ru-RU"/>
        </w:rPr>
        <w:t>25-29),64(1-8,31,33,36),65(1-8,10,36-39),66(1-45,47-52),67(</w:t>
      </w:r>
    </w:p>
    <w:p w:rsidR="0054699F" w:rsidRPr="00F24CE2" w:rsidRDefault="0054699F" w:rsidP="0054699F">
      <w:pPr>
        <w:pStyle w:val="aff6"/>
        <w:ind w:firstLine="709"/>
        <w:rPr>
          <w:sz w:val="24"/>
          <w:szCs w:val="24"/>
          <w:lang w:val="ru-RU"/>
        </w:rPr>
      </w:pPr>
      <w:r w:rsidRPr="00F24CE2">
        <w:rPr>
          <w:sz w:val="24"/>
          <w:szCs w:val="24"/>
          <w:lang w:val="ru-RU"/>
        </w:rPr>
        <w:t>1-56),68(1-3,6-84),69(1-75),70(1-66),71(1-58),72(1-44,46-56),73(1-68),74(1-51),</w:t>
      </w:r>
    </w:p>
    <w:p w:rsidR="0054699F" w:rsidRPr="00F24CE2" w:rsidRDefault="0054699F" w:rsidP="0054699F">
      <w:pPr>
        <w:pStyle w:val="aff6"/>
        <w:ind w:firstLine="709"/>
        <w:rPr>
          <w:sz w:val="24"/>
          <w:szCs w:val="24"/>
          <w:lang w:val="ru-RU"/>
        </w:rPr>
      </w:pPr>
      <w:r w:rsidRPr="00F24CE2">
        <w:rPr>
          <w:sz w:val="24"/>
          <w:szCs w:val="24"/>
          <w:lang w:val="ru-RU"/>
        </w:rPr>
        <w:t>75(1-67),76(1-52),77(1-2,4-7,9-25,27-48,50-65,67-72),78(1-109,113-122,124-129),</w:t>
      </w:r>
    </w:p>
    <w:p w:rsidR="0054699F" w:rsidRPr="00F24CE2" w:rsidRDefault="0054699F" w:rsidP="0054699F">
      <w:pPr>
        <w:pStyle w:val="aff6"/>
        <w:ind w:firstLine="709"/>
        <w:rPr>
          <w:sz w:val="24"/>
          <w:szCs w:val="24"/>
          <w:lang w:val="ru-RU"/>
        </w:rPr>
      </w:pPr>
      <w:r w:rsidRPr="00F24CE2">
        <w:rPr>
          <w:sz w:val="24"/>
          <w:szCs w:val="24"/>
          <w:lang w:val="ru-RU"/>
        </w:rPr>
        <w:t>79(1-74,76-81),80(1-55),81(1-96),82(1-60),83(1-49,</w:t>
      </w:r>
    </w:p>
    <w:p w:rsidR="0054699F" w:rsidRPr="00F24CE2" w:rsidRDefault="0054699F" w:rsidP="0054699F">
      <w:pPr>
        <w:pStyle w:val="aff6"/>
        <w:ind w:firstLine="709"/>
        <w:rPr>
          <w:sz w:val="24"/>
          <w:szCs w:val="24"/>
          <w:lang w:val="ru-RU"/>
        </w:rPr>
      </w:pPr>
      <w:r w:rsidRPr="00F24CE2">
        <w:rPr>
          <w:sz w:val="24"/>
          <w:szCs w:val="24"/>
          <w:lang w:val="ru-RU"/>
        </w:rPr>
        <w:t>51-53),84(1-45),85(1-88),86(1-52,54-74),87(1-37,39-70,72-81),88(1-60,63,65-82,</w:t>
      </w:r>
    </w:p>
    <w:p w:rsidR="0054699F" w:rsidRPr="00F24CE2" w:rsidRDefault="0054699F" w:rsidP="0054699F">
      <w:pPr>
        <w:pStyle w:val="aff6"/>
        <w:ind w:firstLine="709"/>
        <w:rPr>
          <w:sz w:val="24"/>
          <w:szCs w:val="24"/>
          <w:lang w:val="ru-RU"/>
        </w:rPr>
      </w:pPr>
      <w:r w:rsidRPr="00F24CE2">
        <w:rPr>
          <w:sz w:val="24"/>
          <w:szCs w:val="24"/>
          <w:lang w:val="ru-RU"/>
        </w:rPr>
        <w:t>85-87,89-92,97-98,100-103),89(1-17,19-35,38-42,44-48,52-53,55,58-68,70-83,86),</w:t>
      </w:r>
    </w:p>
    <w:p w:rsidR="0054699F" w:rsidRPr="00F24CE2" w:rsidRDefault="0054699F" w:rsidP="0054699F">
      <w:pPr>
        <w:pStyle w:val="aff6"/>
        <w:ind w:firstLine="709"/>
        <w:rPr>
          <w:sz w:val="24"/>
          <w:szCs w:val="24"/>
          <w:lang w:val="ru-RU"/>
        </w:rPr>
      </w:pPr>
      <w:r w:rsidRPr="00F24CE2">
        <w:rPr>
          <w:sz w:val="24"/>
          <w:szCs w:val="24"/>
          <w:lang w:val="ru-RU"/>
        </w:rPr>
        <w:t>90(1-9,11,13-16,19-67),91(7-12,17-19,26-31,37-40,</w:t>
      </w:r>
    </w:p>
    <w:p w:rsidR="0019498E" w:rsidRPr="00F24CE2" w:rsidRDefault="0054699F" w:rsidP="0019498E">
      <w:pPr>
        <w:pStyle w:val="aff6"/>
        <w:ind w:firstLine="709"/>
        <w:rPr>
          <w:sz w:val="24"/>
          <w:szCs w:val="24"/>
          <w:lang w:val="ru-RU"/>
        </w:rPr>
      </w:pPr>
      <w:r w:rsidRPr="00F24CE2">
        <w:rPr>
          <w:sz w:val="24"/>
          <w:szCs w:val="24"/>
          <w:lang w:val="ru-RU"/>
        </w:rPr>
        <w:t>48-49,55-63,67-71,74-91,93-100),92(1-63),93(1-9,11-17,22-29,84,87-90)</w:t>
      </w:r>
      <w:r w:rsidR="0019498E" w:rsidRPr="00F24CE2">
        <w:rPr>
          <w:sz w:val="24"/>
          <w:szCs w:val="24"/>
          <w:lang w:val="ru-RU"/>
        </w:rPr>
        <w:br w:type="page"/>
      </w:r>
    </w:p>
    <w:p w:rsidR="0019498E" w:rsidRPr="00F24CE2" w:rsidRDefault="0019498E" w:rsidP="0019498E">
      <w:pPr>
        <w:pStyle w:val="aff6"/>
        <w:ind w:firstLine="709"/>
        <w:rPr>
          <w:sz w:val="24"/>
          <w:szCs w:val="24"/>
          <w:lang w:val="ru-RU"/>
        </w:rPr>
      </w:pPr>
      <w:r w:rsidRPr="00F24CE2">
        <w:rPr>
          <w:sz w:val="24"/>
          <w:szCs w:val="24"/>
          <w:lang w:val="ru-RU"/>
        </w:rPr>
        <w:lastRenderedPageBreak/>
        <w:t>==========================================================================================================</w:t>
      </w:r>
    </w:p>
    <w:p w:rsidR="0019498E" w:rsidRPr="00F24CE2" w:rsidRDefault="0019498E" w:rsidP="0019498E">
      <w:pPr>
        <w:pStyle w:val="aff6"/>
        <w:ind w:firstLine="709"/>
        <w:rPr>
          <w:sz w:val="24"/>
          <w:szCs w:val="24"/>
          <w:lang w:val="ru-RU"/>
        </w:rPr>
      </w:pPr>
      <w:r w:rsidRPr="00F24CE2">
        <w:rPr>
          <w:sz w:val="24"/>
          <w:szCs w:val="24"/>
          <w:lang w:val="ru-RU"/>
        </w:rPr>
        <w:t xml:space="preserve"> N  :                                                                                   :    Площадь,га</w:t>
      </w:r>
    </w:p>
    <w:p w:rsidR="0019498E" w:rsidRPr="00F24CE2" w:rsidRDefault="0019498E" w:rsidP="0019498E">
      <w:pPr>
        <w:pStyle w:val="aff6"/>
        <w:ind w:firstLine="709"/>
        <w:rPr>
          <w:sz w:val="24"/>
          <w:szCs w:val="24"/>
          <w:lang w:val="ru-RU"/>
        </w:rPr>
      </w:pPr>
      <w:r w:rsidRPr="00F24CE2">
        <w:rPr>
          <w:sz w:val="24"/>
          <w:szCs w:val="24"/>
          <w:lang w:val="ru-RU"/>
        </w:rPr>
        <w:t xml:space="preserve">п/п :             </w:t>
      </w:r>
      <w:r>
        <w:rPr>
          <w:sz w:val="24"/>
          <w:szCs w:val="24"/>
        </w:rPr>
        <w:t xml:space="preserve">        </w:t>
      </w:r>
      <w:r w:rsidRPr="00F24CE2">
        <w:rPr>
          <w:sz w:val="24"/>
          <w:szCs w:val="24"/>
          <w:lang w:val="ru-RU"/>
        </w:rPr>
        <w:t xml:space="preserve"> </w:t>
      </w:r>
      <w:r>
        <w:rPr>
          <w:sz w:val="24"/>
          <w:szCs w:val="24"/>
        </w:rPr>
        <w:t xml:space="preserve"> </w:t>
      </w:r>
      <w:r w:rsidRPr="00F24CE2">
        <w:rPr>
          <w:sz w:val="24"/>
          <w:szCs w:val="24"/>
          <w:lang w:val="ru-RU"/>
        </w:rPr>
        <w:t xml:space="preserve">   Номера лесных кварталов (</w:t>
      </w:r>
      <w:r>
        <w:rPr>
          <w:sz w:val="24"/>
          <w:szCs w:val="24"/>
        </w:rPr>
        <w:t>выделов</w:t>
      </w:r>
      <w:r w:rsidRPr="00F24CE2">
        <w:rPr>
          <w:sz w:val="24"/>
          <w:szCs w:val="24"/>
          <w:lang w:val="ru-RU"/>
        </w:rPr>
        <w:t xml:space="preserve">)       </w:t>
      </w:r>
      <w:r>
        <w:rPr>
          <w:sz w:val="24"/>
          <w:szCs w:val="24"/>
        </w:rPr>
        <w:t xml:space="preserve">        </w:t>
      </w:r>
      <w:r w:rsidRPr="00F24CE2">
        <w:rPr>
          <w:sz w:val="24"/>
          <w:szCs w:val="24"/>
          <w:lang w:val="ru-RU"/>
        </w:rPr>
        <w:t xml:space="preserve">         :-----------------</w:t>
      </w:r>
    </w:p>
    <w:p w:rsidR="0019498E" w:rsidRPr="00F24CE2" w:rsidRDefault="0019498E" w:rsidP="0019498E">
      <w:pPr>
        <w:pStyle w:val="aff6"/>
        <w:ind w:firstLine="709"/>
        <w:rPr>
          <w:sz w:val="24"/>
          <w:szCs w:val="24"/>
          <w:lang w:val="ru-RU"/>
        </w:rPr>
      </w:pPr>
      <w:r w:rsidRPr="00F24CE2">
        <w:rPr>
          <w:sz w:val="24"/>
          <w:szCs w:val="24"/>
          <w:lang w:val="ru-RU"/>
        </w:rPr>
        <w:t xml:space="preserve">    :                                                                                   :  Всего : Покрыт.</w:t>
      </w:r>
    </w:p>
    <w:p w:rsidR="0019498E" w:rsidRPr="00F24CE2" w:rsidRDefault="0019498E" w:rsidP="0019498E">
      <w:pPr>
        <w:pStyle w:val="aff6"/>
        <w:ind w:firstLine="709"/>
        <w:rPr>
          <w:sz w:val="24"/>
          <w:szCs w:val="24"/>
          <w:lang w:val="ru-RU"/>
        </w:rPr>
      </w:pPr>
      <w:r w:rsidRPr="00F24CE2">
        <w:rPr>
          <w:sz w:val="24"/>
          <w:szCs w:val="24"/>
          <w:lang w:val="ru-RU"/>
        </w:rPr>
        <w:t>==========================================================================================================</w:t>
      </w:r>
    </w:p>
    <w:p w:rsidR="0019498E" w:rsidRPr="00F24CE2" w:rsidRDefault="0019498E" w:rsidP="0019498E">
      <w:pPr>
        <w:pStyle w:val="aff6"/>
        <w:ind w:firstLine="709"/>
        <w:rPr>
          <w:sz w:val="24"/>
          <w:szCs w:val="24"/>
          <w:lang w:val="ru-RU"/>
        </w:rPr>
      </w:pPr>
      <w:r w:rsidRPr="00F24CE2">
        <w:rPr>
          <w:sz w:val="24"/>
          <w:szCs w:val="24"/>
          <w:lang w:val="ru-RU"/>
        </w:rPr>
        <w:t xml:space="preserve">                                             Поpечское лесничество                         5492,6   4791,3</w:t>
      </w:r>
    </w:p>
    <w:p w:rsidR="0019498E" w:rsidRPr="00F24CE2" w:rsidRDefault="0019498E" w:rsidP="0019498E">
      <w:pPr>
        <w:pStyle w:val="aff6"/>
        <w:ind w:firstLine="709"/>
        <w:rPr>
          <w:sz w:val="24"/>
          <w:szCs w:val="24"/>
          <w:lang w:val="ru-RU"/>
        </w:rPr>
      </w:pPr>
      <w:r w:rsidRPr="00F24CE2">
        <w:rPr>
          <w:sz w:val="24"/>
          <w:szCs w:val="24"/>
          <w:lang w:val="ru-RU"/>
        </w:rPr>
        <w:t>1(1-2,4-9,11-17,20-21),2(1-9,12-13),3(1-3,5,7-8,11-13,18),4(1-6,8-11,14-17,</w:t>
      </w:r>
    </w:p>
    <w:p w:rsidR="0019498E" w:rsidRPr="00F24CE2" w:rsidRDefault="0019498E" w:rsidP="0019498E">
      <w:pPr>
        <w:pStyle w:val="aff6"/>
        <w:ind w:firstLine="709"/>
        <w:rPr>
          <w:sz w:val="24"/>
          <w:szCs w:val="24"/>
          <w:lang w:val="ru-RU"/>
        </w:rPr>
      </w:pPr>
      <w:r w:rsidRPr="00F24CE2">
        <w:rPr>
          <w:sz w:val="24"/>
          <w:szCs w:val="24"/>
          <w:lang w:val="ru-RU"/>
        </w:rPr>
        <w:t>19-22,24-25,27-28,30-34),5(1-8,10,12,14,17-27,29-31),6(2-16,18-31),7(1-13,</w:t>
      </w:r>
    </w:p>
    <w:p w:rsidR="0019498E" w:rsidRPr="00F24CE2" w:rsidRDefault="0019498E" w:rsidP="0019498E">
      <w:pPr>
        <w:pStyle w:val="aff6"/>
        <w:ind w:firstLine="709"/>
        <w:rPr>
          <w:sz w:val="24"/>
          <w:szCs w:val="24"/>
          <w:lang w:val="ru-RU"/>
        </w:rPr>
      </w:pPr>
      <w:r w:rsidRPr="00F24CE2">
        <w:rPr>
          <w:sz w:val="24"/>
          <w:szCs w:val="24"/>
          <w:lang w:val="ru-RU"/>
        </w:rPr>
        <w:t>16-27),8(6,10-11,13-15,19),10(4-6,9-13,15-30,32-40,42-46),</w:t>
      </w:r>
    </w:p>
    <w:p w:rsidR="0019498E" w:rsidRPr="00F24CE2" w:rsidRDefault="0019498E" w:rsidP="0019498E">
      <w:pPr>
        <w:pStyle w:val="aff6"/>
        <w:ind w:firstLine="709"/>
        <w:rPr>
          <w:sz w:val="24"/>
          <w:szCs w:val="24"/>
          <w:lang w:val="ru-RU"/>
        </w:rPr>
      </w:pPr>
      <w:r w:rsidRPr="00F24CE2">
        <w:rPr>
          <w:sz w:val="24"/>
          <w:szCs w:val="24"/>
          <w:lang w:val="ru-RU"/>
        </w:rPr>
        <w:t>11(1-6,8-33),12(1-26),13(1-37),14(1-42),15(1-34),16(1-33),17(1-27),18(1-3,</w:t>
      </w:r>
    </w:p>
    <w:p w:rsidR="0019498E" w:rsidRPr="00F24CE2" w:rsidRDefault="0019498E" w:rsidP="0019498E">
      <w:pPr>
        <w:pStyle w:val="aff6"/>
        <w:ind w:firstLine="709"/>
        <w:rPr>
          <w:sz w:val="24"/>
          <w:szCs w:val="24"/>
          <w:lang w:val="ru-RU"/>
        </w:rPr>
      </w:pPr>
      <w:r w:rsidRPr="00F24CE2">
        <w:rPr>
          <w:sz w:val="24"/>
          <w:szCs w:val="24"/>
          <w:lang w:val="ru-RU"/>
        </w:rPr>
        <w:t>5-26),19(1-37),22(1-33),23(1-33),24(1-32),25(1-37),26(1-23),27(1-30),28(1-37),</w:t>
      </w:r>
    </w:p>
    <w:p w:rsidR="0019498E" w:rsidRPr="00F24CE2" w:rsidRDefault="0019498E" w:rsidP="0019498E">
      <w:pPr>
        <w:pStyle w:val="aff6"/>
        <w:ind w:firstLine="709"/>
        <w:rPr>
          <w:sz w:val="24"/>
          <w:szCs w:val="24"/>
          <w:lang w:val="ru-RU"/>
        </w:rPr>
      </w:pPr>
      <w:r w:rsidRPr="00F24CE2">
        <w:rPr>
          <w:sz w:val="24"/>
          <w:szCs w:val="24"/>
          <w:lang w:val="ru-RU"/>
        </w:rPr>
        <w:t>33(1-40),34(1-57),35(1-33),36(1-34),41(1-38),42(1-16,</w:t>
      </w:r>
    </w:p>
    <w:p w:rsidR="0019498E" w:rsidRPr="00F24CE2" w:rsidRDefault="0019498E" w:rsidP="0019498E">
      <w:pPr>
        <w:pStyle w:val="aff6"/>
        <w:ind w:firstLine="709"/>
        <w:rPr>
          <w:sz w:val="24"/>
          <w:szCs w:val="24"/>
          <w:lang w:val="ru-RU"/>
        </w:rPr>
      </w:pPr>
      <w:r w:rsidRPr="00F24CE2">
        <w:rPr>
          <w:sz w:val="24"/>
          <w:szCs w:val="24"/>
          <w:lang w:val="ru-RU"/>
        </w:rPr>
        <w:t>18-52),43(1,3-21),44(1-12,14-31),45(1-9,11-25,27-39),46(1-44),47(1-31),</w:t>
      </w:r>
    </w:p>
    <w:p w:rsidR="0019498E" w:rsidRPr="00F24CE2" w:rsidRDefault="0019498E" w:rsidP="0019498E">
      <w:pPr>
        <w:pStyle w:val="aff6"/>
        <w:ind w:firstLine="709"/>
        <w:rPr>
          <w:sz w:val="24"/>
          <w:szCs w:val="24"/>
          <w:lang w:val="ru-RU"/>
        </w:rPr>
      </w:pPr>
      <w:r w:rsidRPr="00F24CE2">
        <w:rPr>
          <w:sz w:val="24"/>
          <w:szCs w:val="24"/>
          <w:lang w:val="ru-RU"/>
        </w:rPr>
        <w:t>48(1-29),49(1-24),50(1-46),51(1-33),52(1-33),53(1-28),54(1-42),55(1-36),</w:t>
      </w:r>
    </w:p>
    <w:p w:rsidR="0019498E" w:rsidRPr="00F24CE2" w:rsidRDefault="0019498E" w:rsidP="0019498E">
      <w:pPr>
        <w:pStyle w:val="aff6"/>
        <w:ind w:firstLine="709"/>
        <w:rPr>
          <w:sz w:val="24"/>
          <w:szCs w:val="24"/>
          <w:lang w:val="ru-RU"/>
        </w:rPr>
      </w:pPr>
      <w:r w:rsidRPr="00F24CE2">
        <w:rPr>
          <w:sz w:val="24"/>
          <w:szCs w:val="24"/>
          <w:lang w:val="ru-RU"/>
        </w:rPr>
        <w:t>56(1-35),57(1-24),58(1-39),59(1-34),60(1-71),61(1-18),62(1-9,11-46,</w:t>
      </w:r>
    </w:p>
    <w:p w:rsidR="0019498E" w:rsidRPr="00F24CE2" w:rsidRDefault="0019498E" w:rsidP="0019498E">
      <w:pPr>
        <w:pStyle w:val="aff6"/>
        <w:ind w:firstLine="709"/>
        <w:rPr>
          <w:sz w:val="24"/>
          <w:szCs w:val="24"/>
          <w:lang w:val="ru-RU"/>
        </w:rPr>
      </w:pPr>
      <w:r w:rsidRPr="00F24CE2">
        <w:rPr>
          <w:sz w:val="24"/>
          <w:szCs w:val="24"/>
          <w:lang w:val="ru-RU"/>
        </w:rPr>
        <w:t>48-50),63(1-25,27-42),64(1-21,23-55),65(1-11,13-18,20-21,23-45),66(1-30),</w:t>
      </w:r>
    </w:p>
    <w:p w:rsidR="0019498E" w:rsidRPr="00F24CE2" w:rsidRDefault="0019498E" w:rsidP="0019498E">
      <w:pPr>
        <w:pStyle w:val="aff6"/>
        <w:ind w:firstLine="709"/>
        <w:rPr>
          <w:sz w:val="24"/>
          <w:szCs w:val="24"/>
          <w:lang w:val="ru-RU"/>
        </w:rPr>
      </w:pPr>
      <w:r w:rsidRPr="00F24CE2">
        <w:rPr>
          <w:sz w:val="24"/>
          <w:szCs w:val="24"/>
          <w:lang w:val="ru-RU"/>
        </w:rPr>
        <w:t>67(1-33),68(1-40),69(1-53),70(1-37,39-43,45-46),71(1-24),72(1-71),73(1-52),</w:t>
      </w:r>
    </w:p>
    <w:p w:rsidR="0019498E" w:rsidRPr="00F24CE2" w:rsidRDefault="0019498E" w:rsidP="0019498E">
      <w:pPr>
        <w:pStyle w:val="aff6"/>
        <w:ind w:firstLine="709"/>
        <w:rPr>
          <w:sz w:val="24"/>
          <w:szCs w:val="24"/>
          <w:lang w:val="ru-RU"/>
        </w:rPr>
      </w:pPr>
      <w:r w:rsidRPr="00F24CE2">
        <w:rPr>
          <w:sz w:val="24"/>
          <w:szCs w:val="24"/>
          <w:lang w:val="ru-RU"/>
        </w:rPr>
        <w:t>74(1-33),75(1-50),76(1-35,37-39,42-48,51-52,56-57,60-70),</w:t>
      </w:r>
    </w:p>
    <w:p w:rsidR="0047340D" w:rsidRPr="00F24CE2" w:rsidRDefault="0047340D" w:rsidP="0047340D">
      <w:pPr>
        <w:pStyle w:val="aff6"/>
        <w:ind w:firstLine="709"/>
        <w:rPr>
          <w:sz w:val="24"/>
          <w:szCs w:val="24"/>
          <w:lang w:val="ru-RU"/>
        </w:rPr>
      </w:pPr>
      <w:r w:rsidRPr="00F24CE2">
        <w:rPr>
          <w:sz w:val="24"/>
          <w:szCs w:val="24"/>
          <w:lang w:val="ru-RU"/>
        </w:rPr>
        <w:t>77(1-9,11-12,19-20),78(42-43,51,55,67),79(31,47-49),80(1-44),81(1-14)</w:t>
      </w:r>
    </w:p>
    <w:p w:rsidR="0047340D" w:rsidRPr="00F24CE2" w:rsidRDefault="0047340D" w:rsidP="0047340D">
      <w:pPr>
        <w:pStyle w:val="aff6"/>
        <w:ind w:firstLine="709"/>
        <w:rPr>
          <w:sz w:val="24"/>
          <w:szCs w:val="24"/>
          <w:lang w:val="ru-RU"/>
        </w:rPr>
      </w:pPr>
      <w:r w:rsidRPr="00F24CE2">
        <w:rPr>
          <w:sz w:val="24"/>
          <w:szCs w:val="24"/>
          <w:lang w:val="ru-RU"/>
        </w:rPr>
        <w:t xml:space="preserve">                                             Руднянское лесничество                        6039,1   5361,3</w:t>
      </w:r>
    </w:p>
    <w:p w:rsidR="0047340D" w:rsidRPr="00F24CE2" w:rsidRDefault="0047340D" w:rsidP="0047340D">
      <w:pPr>
        <w:pStyle w:val="aff6"/>
        <w:ind w:firstLine="709"/>
        <w:rPr>
          <w:sz w:val="24"/>
          <w:szCs w:val="24"/>
          <w:lang w:val="ru-RU"/>
        </w:rPr>
      </w:pPr>
      <w:r w:rsidRPr="00F24CE2">
        <w:rPr>
          <w:sz w:val="24"/>
          <w:szCs w:val="24"/>
          <w:lang w:val="ru-RU"/>
        </w:rPr>
        <w:t>1(1-33),2(1-26,30-32),3(1-40,42-44),4(1-17),5(6,43,47-48,58-59,62,82-85),</w:t>
      </w:r>
    </w:p>
    <w:p w:rsidR="0047340D" w:rsidRPr="00F24CE2" w:rsidRDefault="0047340D" w:rsidP="0047340D">
      <w:pPr>
        <w:pStyle w:val="aff6"/>
        <w:ind w:firstLine="709"/>
        <w:rPr>
          <w:sz w:val="24"/>
          <w:szCs w:val="24"/>
          <w:lang w:val="ru-RU"/>
        </w:rPr>
      </w:pPr>
      <w:r w:rsidRPr="00F24CE2">
        <w:rPr>
          <w:sz w:val="24"/>
          <w:szCs w:val="24"/>
          <w:lang w:val="ru-RU"/>
        </w:rPr>
        <w:t>6(1-21,24-25,31-35,37,45,50-53,55-56,58),7(1-30,32-33),8(1-17),9(1-24),10(1-6,</w:t>
      </w:r>
    </w:p>
    <w:p w:rsidR="0047340D" w:rsidRPr="00F24CE2" w:rsidRDefault="0047340D" w:rsidP="0047340D">
      <w:pPr>
        <w:pStyle w:val="aff6"/>
        <w:ind w:firstLine="709"/>
        <w:rPr>
          <w:sz w:val="24"/>
          <w:szCs w:val="24"/>
          <w:lang w:val="ru-RU"/>
        </w:rPr>
      </w:pPr>
      <w:r w:rsidRPr="00F24CE2">
        <w:rPr>
          <w:sz w:val="24"/>
          <w:szCs w:val="24"/>
          <w:lang w:val="ru-RU"/>
        </w:rPr>
        <w:t>10-12,14-17,19-42),11(9,23-24,34-36,38-39,41-43),12(1-7,</w:t>
      </w:r>
    </w:p>
    <w:p w:rsidR="0054699F" w:rsidRDefault="0047340D" w:rsidP="0019498E">
      <w:pPr>
        <w:pStyle w:val="aff6"/>
        <w:ind w:firstLine="709"/>
        <w:rPr>
          <w:sz w:val="24"/>
          <w:szCs w:val="24"/>
          <w:lang w:val="ru-RU"/>
        </w:rPr>
      </w:pPr>
      <w:r w:rsidRPr="00F24CE2">
        <w:rPr>
          <w:sz w:val="24"/>
          <w:szCs w:val="24"/>
          <w:lang w:val="ru-RU"/>
        </w:rPr>
        <w:t>9-11,14,16-17,24,26-33),13(1-22),14(1-25),15(1-8,10,15,18,21-22,27,29),16(6-8,</w:t>
      </w:r>
    </w:p>
    <w:p w:rsidR="0054699F" w:rsidRPr="00F24CE2" w:rsidRDefault="0054699F" w:rsidP="0054699F">
      <w:pPr>
        <w:pStyle w:val="aff6"/>
        <w:ind w:firstLine="709"/>
        <w:rPr>
          <w:sz w:val="24"/>
          <w:szCs w:val="24"/>
          <w:lang w:val="ru-RU"/>
        </w:rPr>
      </w:pPr>
      <w:r w:rsidRPr="00F24CE2">
        <w:rPr>
          <w:sz w:val="24"/>
          <w:szCs w:val="24"/>
          <w:lang w:val="ru-RU"/>
        </w:rPr>
        <w:t>29,42,49-53),17(1-10,12-15,17,19-20,22-23,25-26),18(1-11,13-21),19(1-3,5,7,11,</w:t>
      </w:r>
    </w:p>
    <w:p w:rsidR="0054699F" w:rsidRPr="00F24CE2" w:rsidRDefault="0054699F" w:rsidP="0054699F">
      <w:pPr>
        <w:pStyle w:val="aff6"/>
        <w:ind w:firstLine="709"/>
        <w:rPr>
          <w:sz w:val="24"/>
          <w:szCs w:val="24"/>
          <w:lang w:val="ru-RU"/>
        </w:rPr>
      </w:pPr>
      <w:r w:rsidRPr="00F24CE2">
        <w:rPr>
          <w:sz w:val="24"/>
          <w:szCs w:val="24"/>
          <w:lang w:val="ru-RU"/>
        </w:rPr>
        <w:t>18-20,24-25,30,32-34,45-48,50),20(1,8-13,15,19,29-36,</w:t>
      </w:r>
    </w:p>
    <w:p w:rsidR="0054699F" w:rsidRPr="00F24CE2" w:rsidRDefault="0054699F" w:rsidP="0054699F">
      <w:pPr>
        <w:pStyle w:val="aff6"/>
        <w:ind w:firstLine="709"/>
        <w:rPr>
          <w:sz w:val="24"/>
          <w:szCs w:val="24"/>
          <w:lang w:val="ru-RU"/>
        </w:rPr>
      </w:pPr>
      <w:r w:rsidRPr="00F24CE2">
        <w:rPr>
          <w:sz w:val="24"/>
          <w:szCs w:val="24"/>
          <w:lang w:val="ru-RU"/>
        </w:rPr>
        <w:t>38,40-41,43,46-47,62-67,69,71),21(6-7,9-12,15,18,31,33-35,37,40,47,49-54,82),</w:t>
      </w:r>
    </w:p>
    <w:p w:rsidR="0054699F" w:rsidRPr="00F24CE2" w:rsidRDefault="0054699F" w:rsidP="0054699F">
      <w:pPr>
        <w:pStyle w:val="aff6"/>
        <w:ind w:firstLine="709"/>
        <w:rPr>
          <w:sz w:val="24"/>
          <w:szCs w:val="24"/>
          <w:lang w:val="ru-RU"/>
        </w:rPr>
      </w:pPr>
      <w:r w:rsidRPr="00F24CE2">
        <w:rPr>
          <w:sz w:val="24"/>
          <w:szCs w:val="24"/>
          <w:lang w:val="ru-RU"/>
        </w:rPr>
        <w:t>22(1-28),23(1-25),24(1-3,9-12,18-23,26-29,42,44,47-48,50,52-53,56-57,68,74-75),</w:t>
      </w:r>
    </w:p>
    <w:p w:rsidR="0054699F" w:rsidRPr="00F24CE2" w:rsidRDefault="0054699F" w:rsidP="0054699F">
      <w:pPr>
        <w:pStyle w:val="aff6"/>
        <w:ind w:firstLine="709"/>
        <w:rPr>
          <w:sz w:val="24"/>
          <w:szCs w:val="24"/>
          <w:lang w:val="ru-RU"/>
        </w:rPr>
      </w:pPr>
      <w:r w:rsidRPr="00F24CE2">
        <w:rPr>
          <w:sz w:val="24"/>
          <w:szCs w:val="24"/>
          <w:lang w:val="ru-RU"/>
        </w:rPr>
        <w:t>25(2-4,6-12,16-20,22-26,30-32,34,37,39),26(38-40,</w:t>
      </w:r>
    </w:p>
    <w:p w:rsidR="0054699F" w:rsidRPr="00F24CE2" w:rsidRDefault="0054699F" w:rsidP="0054699F">
      <w:pPr>
        <w:pStyle w:val="aff6"/>
        <w:ind w:firstLine="709"/>
        <w:rPr>
          <w:sz w:val="24"/>
          <w:szCs w:val="24"/>
          <w:lang w:val="ru-RU"/>
        </w:rPr>
      </w:pPr>
      <w:r w:rsidRPr="00F24CE2">
        <w:rPr>
          <w:sz w:val="24"/>
          <w:szCs w:val="24"/>
          <w:lang w:val="ru-RU"/>
        </w:rPr>
        <w:t>56),27(1-52),28(1-7,11-19,21-22,27-33,35-36,38-47,60,64),29(1-20,22-35),</w:t>
      </w:r>
    </w:p>
    <w:p w:rsidR="0054699F" w:rsidRPr="00F24CE2" w:rsidRDefault="0054699F" w:rsidP="0054699F">
      <w:pPr>
        <w:pStyle w:val="aff6"/>
        <w:ind w:firstLine="709"/>
        <w:rPr>
          <w:sz w:val="24"/>
          <w:szCs w:val="24"/>
          <w:lang w:val="ru-RU"/>
        </w:rPr>
      </w:pPr>
      <w:r w:rsidRPr="00F24CE2">
        <w:rPr>
          <w:sz w:val="24"/>
          <w:szCs w:val="24"/>
          <w:lang w:val="ru-RU"/>
        </w:rPr>
        <w:t>30(18-19,24-26,30,32-35,45,47-50),31(1-40),32(1-6,10-12,15-23,25-27,34,37,</w:t>
      </w:r>
    </w:p>
    <w:p w:rsidR="0054699F" w:rsidRPr="00F24CE2" w:rsidRDefault="0054699F" w:rsidP="0054699F">
      <w:pPr>
        <w:pStyle w:val="aff6"/>
        <w:ind w:firstLine="709"/>
        <w:rPr>
          <w:sz w:val="24"/>
          <w:szCs w:val="24"/>
          <w:lang w:val="ru-RU"/>
        </w:rPr>
      </w:pPr>
      <w:r w:rsidRPr="00F24CE2">
        <w:rPr>
          <w:sz w:val="24"/>
          <w:szCs w:val="24"/>
          <w:lang w:val="ru-RU"/>
        </w:rPr>
        <w:t>39-40),33(1-31),34(1,10,13-19,21-55,57,60-62,68-72),35(1-54),</w:t>
      </w:r>
    </w:p>
    <w:p w:rsidR="0019498E" w:rsidRPr="00F24CE2" w:rsidRDefault="0054699F" w:rsidP="0019498E">
      <w:pPr>
        <w:pStyle w:val="aff6"/>
        <w:ind w:firstLine="709"/>
        <w:rPr>
          <w:sz w:val="24"/>
          <w:szCs w:val="24"/>
          <w:lang w:val="ru-RU"/>
        </w:rPr>
      </w:pPr>
      <w:r w:rsidRPr="00F24CE2">
        <w:rPr>
          <w:sz w:val="24"/>
          <w:szCs w:val="24"/>
          <w:lang w:val="ru-RU"/>
        </w:rPr>
        <w:t>36(1-9,14-19,23-29,32-36,40-43),37(1-15,17-18,24,27-28,30,33-34,37,39-62,67-73,</w:t>
      </w:r>
      <w:r w:rsidR="0019498E" w:rsidRPr="00F24CE2">
        <w:rPr>
          <w:sz w:val="24"/>
          <w:szCs w:val="24"/>
          <w:lang w:val="ru-RU"/>
        </w:rPr>
        <w:br w:type="page"/>
      </w:r>
    </w:p>
    <w:p w:rsidR="0019498E" w:rsidRPr="00F24CE2" w:rsidRDefault="0019498E" w:rsidP="0019498E">
      <w:pPr>
        <w:pStyle w:val="aff6"/>
        <w:ind w:firstLine="709"/>
        <w:rPr>
          <w:sz w:val="24"/>
          <w:szCs w:val="24"/>
          <w:lang w:val="ru-RU"/>
        </w:rPr>
      </w:pPr>
      <w:r w:rsidRPr="00F24CE2">
        <w:rPr>
          <w:sz w:val="24"/>
          <w:szCs w:val="24"/>
          <w:lang w:val="ru-RU"/>
        </w:rPr>
        <w:lastRenderedPageBreak/>
        <w:t>==========================================================================================================</w:t>
      </w:r>
    </w:p>
    <w:p w:rsidR="0019498E" w:rsidRPr="00F24CE2" w:rsidRDefault="0019498E" w:rsidP="0019498E">
      <w:pPr>
        <w:pStyle w:val="aff6"/>
        <w:ind w:firstLine="709"/>
        <w:rPr>
          <w:sz w:val="24"/>
          <w:szCs w:val="24"/>
          <w:lang w:val="ru-RU"/>
        </w:rPr>
      </w:pPr>
      <w:r w:rsidRPr="00F24CE2">
        <w:rPr>
          <w:sz w:val="24"/>
          <w:szCs w:val="24"/>
          <w:lang w:val="ru-RU"/>
        </w:rPr>
        <w:t xml:space="preserve"> N  :                                                                                   :    Площадь,га</w:t>
      </w:r>
    </w:p>
    <w:p w:rsidR="0019498E" w:rsidRPr="00F24CE2" w:rsidRDefault="0019498E" w:rsidP="0019498E">
      <w:pPr>
        <w:pStyle w:val="aff6"/>
        <w:ind w:firstLine="709"/>
        <w:rPr>
          <w:sz w:val="24"/>
          <w:szCs w:val="24"/>
          <w:lang w:val="ru-RU"/>
        </w:rPr>
      </w:pPr>
      <w:r w:rsidRPr="00F24CE2">
        <w:rPr>
          <w:sz w:val="24"/>
          <w:szCs w:val="24"/>
          <w:lang w:val="ru-RU"/>
        </w:rPr>
        <w:t xml:space="preserve">п/п :             </w:t>
      </w:r>
      <w:r>
        <w:rPr>
          <w:sz w:val="24"/>
          <w:szCs w:val="24"/>
        </w:rPr>
        <w:t xml:space="preserve">        </w:t>
      </w:r>
      <w:r w:rsidRPr="00F24CE2">
        <w:rPr>
          <w:sz w:val="24"/>
          <w:szCs w:val="24"/>
          <w:lang w:val="ru-RU"/>
        </w:rPr>
        <w:t xml:space="preserve"> </w:t>
      </w:r>
      <w:r>
        <w:rPr>
          <w:sz w:val="24"/>
          <w:szCs w:val="24"/>
        </w:rPr>
        <w:t xml:space="preserve"> </w:t>
      </w:r>
      <w:r w:rsidRPr="00F24CE2">
        <w:rPr>
          <w:sz w:val="24"/>
          <w:szCs w:val="24"/>
          <w:lang w:val="ru-RU"/>
        </w:rPr>
        <w:t xml:space="preserve">   Номера лесных кварталов (</w:t>
      </w:r>
      <w:r>
        <w:rPr>
          <w:sz w:val="24"/>
          <w:szCs w:val="24"/>
        </w:rPr>
        <w:t>выделов</w:t>
      </w:r>
      <w:r w:rsidRPr="00F24CE2">
        <w:rPr>
          <w:sz w:val="24"/>
          <w:szCs w:val="24"/>
          <w:lang w:val="ru-RU"/>
        </w:rPr>
        <w:t xml:space="preserve">)       </w:t>
      </w:r>
      <w:r>
        <w:rPr>
          <w:sz w:val="24"/>
          <w:szCs w:val="24"/>
        </w:rPr>
        <w:t xml:space="preserve">        </w:t>
      </w:r>
      <w:r w:rsidRPr="00F24CE2">
        <w:rPr>
          <w:sz w:val="24"/>
          <w:szCs w:val="24"/>
          <w:lang w:val="ru-RU"/>
        </w:rPr>
        <w:t xml:space="preserve">         :-----------------</w:t>
      </w:r>
    </w:p>
    <w:p w:rsidR="0019498E" w:rsidRPr="00F24CE2" w:rsidRDefault="0019498E" w:rsidP="0019498E">
      <w:pPr>
        <w:pStyle w:val="aff6"/>
        <w:ind w:firstLine="709"/>
        <w:rPr>
          <w:sz w:val="24"/>
          <w:szCs w:val="24"/>
          <w:lang w:val="ru-RU"/>
        </w:rPr>
      </w:pPr>
      <w:r w:rsidRPr="00F24CE2">
        <w:rPr>
          <w:sz w:val="24"/>
          <w:szCs w:val="24"/>
          <w:lang w:val="ru-RU"/>
        </w:rPr>
        <w:t xml:space="preserve">    :                                                                                   :  Всего : Покрыт.</w:t>
      </w:r>
    </w:p>
    <w:p w:rsidR="0019498E" w:rsidRPr="00F24CE2" w:rsidRDefault="0019498E" w:rsidP="0019498E">
      <w:pPr>
        <w:pStyle w:val="aff6"/>
        <w:ind w:firstLine="709"/>
        <w:rPr>
          <w:sz w:val="24"/>
          <w:szCs w:val="24"/>
          <w:lang w:val="ru-RU"/>
        </w:rPr>
      </w:pPr>
      <w:r w:rsidRPr="00F24CE2">
        <w:rPr>
          <w:sz w:val="24"/>
          <w:szCs w:val="24"/>
          <w:lang w:val="ru-RU"/>
        </w:rPr>
        <w:t>==========================================================================================================</w:t>
      </w:r>
    </w:p>
    <w:p w:rsidR="0019498E" w:rsidRPr="00F24CE2" w:rsidRDefault="0019498E" w:rsidP="0019498E">
      <w:pPr>
        <w:pStyle w:val="aff6"/>
        <w:ind w:firstLine="709"/>
        <w:rPr>
          <w:sz w:val="24"/>
          <w:szCs w:val="24"/>
          <w:lang w:val="ru-RU"/>
        </w:rPr>
      </w:pPr>
      <w:r w:rsidRPr="00F24CE2">
        <w:rPr>
          <w:sz w:val="24"/>
          <w:szCs w:val="24"/>
          <w:lang w:val="ru-RU"/>
        </w:rPr>
        <w:t>75,77,80-81,83),38(1-9,16-23,26-35,37-38,47-50),39(1-5,8-24,26-30,32-56,61-69,</w:t>
      </w:r>
    </w:p>
    <w:p w:rsidR="0019498E" w:rsidRPr="00F24CE2" w:rsidRDefault="0019498E" w:rsidP="0019498E">
      <w:pPr>
        <w:pStyle w:val="aff6"/>
        <w:ind w:firstLine="709"/>
        <w:rPr>
          <w:sz w:val="24"/>
          <w:szCs w:val="24"/>
          <w:lang w:val="ru-RU"/>
        </w:rPr>
      </w:pPr>
      <w:r w:rsidRPr="00F24CE2">
        <w:rPr>
          <w:sz w:val="24"/>
          <w:szCs w:val="24"/>
          <w:lang w:val="ru-RU"/>
        </w:rPr>
        <w:t>71-72),40(1-50,52,54),41(1-32),42(1-50,52-54),43(</w:t>
      </w:r>
    </w:p>
    <w:p w:rsidR="0019498E" w:rsidRPr="00F24CE2" w:rsidRDefault="0019498E" w:rsidP="0019498E">
      <w:pPr>
        <w:pStyle w:val="aff6"/>
        <w:ind w:firstLine="709"/>
        <w:rPr>
          <w:sz w:val="24"/>
          <w:szCs w:val="24"/>
          <w:lang w:val="ru-RU"/>
        </w:rPr>
      </w:pPr>
      <w:r w:rsidRPr="00F24CE2">
        <w:rPr>
          <w:sz w:val="24"/>
          <w:szCs w:val="24"/>
          <w:lang w:val="ru-RU"/>
        </w:rPr>
        <w:t>1-51),44(1,3-5,9-11,13-14,20-21,23,25,27,29,32-34,37,47,53,55),45(1-12,14-25,</w:t>
      </w:r>
    </w:p>
    <w:p w:rsidR="0019498E" w:rsidRPr="00F24CE2" w:rsidRDefault="0019498E" w:rsidP="0019498E">
      <w:pPr>
        <w:pStyle w:val="aff6"/>
        <w:ind w:firstLine="709"/>
        <w:rPr>
          <w:sz w:val="24"/>
          <w:szCs w:val="24"/>
          <w:lang w:val="ru-RU"/>
        </w:rPr>
      </w:pPr>
      <w:r w:rsidRPr="00F24CE2">
        <w:rPr>
          <w:sz w:val="24"/>
          <w:szCs w:val="24"/>
          <w:lang w:val="ru-RU"/>
        </w:rPr>
        <w:t>27-35,38-68,70),46(1-18,20-45),47(1-68),48(1-24,26,28,30,37-40,42-43),49(2-3,</w:t>
      </w:r>
    </w:p>
    <w:p w:rsidR="0019498E" w:rsidRPr="00F24CE2" w:rsidRDefault="0019498E" w:rsidP="0019498E">
      <w:pPr>
        <w:pStyle w:val="aff6"/>
        <w:ind w:firstLine="709"/>
        <w:rPr>
          <w:sz w:val="24"/>
          <w:szCs w:val="24"/>
          <w:lang w:val="ru-RU"/>
        </w:rPr>
      </w:pPr>
      <w:r w:rsidRPr="00F24CE2">
        <w:rPr>
          <w:sz w:val="24"/>
          <w:szCs w:val="24"/>
          <w:lang w:val="ru-RU"/>
        </w:rPr>
        <w:t>5-10,17-31,34-47,50,55-74,80-83,86,95,108-111,113),</w:t>
      </w:r>
    </w:p>
    <w:p w:rsidR="0019498E" w:rsidRPr="00F24CE2" w:rsidRDefault="0019498E" w:rsidP="0019498E">
      <w:pPr>
        <w:pStyle w:val="aff6"/>
        <w:ind w:firstLine="709"/>
        <w:rPr>
          <w:sz w:val="24"/>
          <w:szCs w:val="24"/>
          <w:lang w:val="ru-RU"/>
        </w:rPr>
      </w:pPr>
      <w:r w:rsidRPr="00F24CE2">
        <w:rPr>
          <w:sz w:val="24"/>
          <w:szCs w:val="24"/>
          <w:lang w:val="ru-RU"/>
        </w:rPr>
        <w:t>50(1,6-10,14-16,20-26,31-34,37-41,45-48,51,53-56,58-61,64-66,68-75),51(1-59),</w:t>
      </w:r>
    </w:p>
    <w:p w:rsidR="0019498E" w:rsidRPr="00F24CE2" w:rsidRDefault="0019498E" w:rsidP="0019498E">
      <w:pPr>
        <w:pStyle w:val="aff6"/>
        <w:ind w:firstLine="709"/>
        <w:rPr>
          <w:sz w:val="24"/>
          <w:szCs w:val="24"/>
          <w:lang w:val="ru-RU"/>
        </w:rPr>
      </w:pPr>
      <w:r w:rsidRPr="00F24CE2">
        <w:rPr>
          <w:sz w:val="24"/>
          <w:szCs w:val="24"/>
          <w:lang w:val="ru-RU"/>
        </w:rPr>
        <w:t>52(1-46),53(1-55),54(13,16-20,23-33,40-52,54-59,61-67,70,78-79,81),55(29-30,</w:t>
      </w:r>
    </w:p>
    <w:p w:rsidR="0019498E" w:rsidRPr="00F24CE2" w:rsidRDefault="0019498E" w:rsidP="0019498E">
      <w:pPr>
        <w:pStyle w:val="aff6"/>
        <w:ind w:firstLine="709"/>
        <w:rPr>
          <w:sz w:val="24"/>
          <w:szCs w:val="24"/>
          <w:lang w:val="ru-RU"/>
        </w:rPr>
      </w:pPr>
      <w:r w:rsidRPr="00F24CE2">
        <w:rPr>
          <w:sz w:val="24"/>
          <w:szCs w:val="24"/>
          <w:lang w:val="ru-RU"/>
        </w:rPr>
        <w:t>45-47,61,79,93-96,100),56(1-18,23-31,35-43,53,56,64-67),</w:t>
      </w:r>
    </w:p>
    <w:p w:rsidR="0019498E" w:rsidRPr="00F24CE2" w:rsidRDefault="0019498E" w:rsidP="0019498E">
      <w:pPr>
        <w:pStyle w:val="aff6"/>
        <w:ind w:firstLine="709"/>
        <w:rPr>
          <w:sz w:val="24"/>
          <w:szCs w:val="24"/>
          <w:lang w:val="ru-RU"/>
        </w:rPr>
      </w:pPr>
      <w:r w:rsidRPr="00F24CE2">
        <w:rPr>
          <w:sz w:val="24"/>
          <w:szCs w:val="24"/>
          <w:lang w:val="ru-RU"/>
        </w:rPr>
        <w:t>57(2-7,10-16,21-23,25-27,31-32,35,39,41,46-47,50,52-53,55),58(1-34,36),</w:t>
      </w:r>
    </w:p>
    <w:p w:rsidR="0019498E" w:rsidRPr="00F24CE2" w:rsidRDefault="0019498E" w:rsidP="0019498E">
      <w:pPr>
        <w:pStyle w:val="aff6"/>
        <w:ind w:firstLine="709"/>
        <w:rPr>
          <w:sz w:val="24"/>
          <w:szCs w:val="24"/>
          <w:lang w:val="ru-RU"/>
        </w:rPr>
      </w:pPr>
      <w:r w:rsidRPr="00F24CE2">
        <w:rPr>
          <w:sz w:val="24"/>
          <w:szCs w:val="24"/>
          <w:lang w:val="ru-RU"/>
        </w:rPr>
        <w:t>59(1-21),60(1-38),61(1-6,9-14,16-33,38-39,41-57,60-62,64),62(1-15,17-22,25-27,</w:t>
      </w:r>
    </w:p>
    <w:p w:rsidR="0019498E" w:rsidRPr="00F24CE2" w:rsidRDefault="0019498E" w:rsidP="0019498E">
      <w:pPr>
        <w:pStyle w:val="aff6"/>
        <w:ind w:firstLine="709"/>
        <w:rPr>
          <w:sz w:val="24"/>
          <w:szCs w:val="24"/>
          <w:lang w:val="ru-RU"/>
        </w:rPr>
      </w:pPr>
      <w:r w:rsidRPr="00F24CE2">
        <w:rPr>
          <w:sz w:val="24"/>
          <w:szCs w:val="24"/>
          <w:lang w:val="ru-RU"/>
        </w:rPr>
        <w:t>30,32-46,48,59,62,65-66,70),63(1-5,7-10,12-19,21-28,30-48,</w:t>
      </w:r>
    </w:p>
    <w:p w:rsidR="0019498E" w:rsidRPr="00F24CE2" w:rsidRDefault="0019498E" w:rsidP="0019498E">
      <w:pPr>
        <w:pStyle w:val="aff6"/>
        <w:ind w:firstLine="709"/>
        <w:rPr>
          <w:sz w:val="24"/>
          <w:szCs w:val="24"/>
          <w:lang w:val="ru-RU"/>
        </w:rPr>
      </w:pPr>
      <w:r w:rsidRPr="00F24CE2">
        <w:rPr>
          <w:sz w:val="24"/>
          <w:szCs w:val="24"/>
          <w:lang w:val="ru-RU"/>
        </w:rPr>
        <w:t>50-53),64(1-6,15-20,22,24-35,39-46,50-52,59),65(1-9,11,15-34,36-42,44,48-50,</w:t>
      </w:r>
    </w:p>
    <w:p w:rsidR="0019498E" w:rsidRPr="00F24CE2" w:rsidRDefault="0019498E" w:rsidP="0019498E">
      <w:pPr>
        <w:pStyle w:val="aff6"/>
        <w:ind w:firstLine="709"/>
        <w:rPr>
          <w:sz w:val="24"/>
          <w:szCs w:val="24"/>
          <w:lang w:val="ru-RU"/>
        </w:rPr>
      </w:pPr>
      <w:r w:rsidRPr="00F24CE2">
        <w:rPr>
          <w:sz w:val="24"/>
          <w:szCs w:val="24"/>
          <w:lang w:val="ru-RU"/>
        </w:rPr>
        <w:t>52-55,58-59,73-75,83),66(1-66),67(2-7,9-20,22,24-28,31-32,35-39,44,47-49),68(1,</w:t>
      </w:r>
    </w:p>
    <w:p w:rsidR="0019498E" w:rsidRPr="00F24CE2" w:rsidRDefault="0019498E" w:rsidP="0019498E">
      <w:pPr>
        <w:pStyle w:val="aff6"/>
        <w:ind w:firstLine="709"/>
        <w:rPr>
          <w:sz w:val="24"/>
          <w:szCs w:val="24"/>
        </w:rPr>
      </w:pPr>
      <w:r w:rsidRPr="00F24CE2">
        <w:rPr>
          <w:sz w:val="24"/>
          <w:szCs w:val="24"/>
          <w:lang w:val="ru-RU"/>
        </w:rPr>
        <w:t>3-7)</w:t>
      </w:r>
    </w:p>
    <w:p w:rsidR="00F72999" w:rsidRPr="00705220" w:rsidRDefault="00F72999" w:rsidP="00F5711F">
      <w:pPr>
        <w:ind w:left="709"/>
        <w:rPr>
          <w:rFonts w:ascii="Consolas" w:eastAsia="MS Mincho" w:hAnsi="Consolas"/>
          <w:sz w:val="24"/>
          <w:szCs w:val="24"/>
        </w:rPr>
      </w:pPr>
      <w:r w:rsidRPr="00705220">
        <w:rPr>
          <w:rFonts w:ascii="Consolas" w:eastAsia="MS Mincho" w:hAnsi="Consolas"/>
          <w:sz w:val="24"/>
          <w:szCs w:val="24"/>
        </w:rPr>
        <w:br w:type="page"/>
      </w:r>
    </w:p>
    <w:p w:rsidR="000E2ED0" w:rsidRPr="00F72999" w:rsidRDefault="000E2ED0" w:rsidP="000E2ED0">
      <w:pPr>
        <w:spacing w:after="0" w:line="192" w:lineRule="auto"/>
        <w:ind w:firstLine="709"/>
        <w:jc w:val="center"/>
        <w:rPr>
          <w:rFonts w:ascii="Times New Roman" w:eastAsia="Times New Roman" w:hAnsi="Times New Roman"/>
          <w:b/>
          <w:sz w:val="28"/>
          <w:szCs w:val="28"/>
          <w:lang w:eastAsia="ru-RU"/>
        </w:rPr>
      </w:pPr>
      <w:r w:rsidRPr="00F72999">
        <w:rPr>
          <w:rFonts w:ascii="Times New Roman" w:eastAsia="Times New Roman" w:hAnsi="Times New Roman"/>
          <w:b/>
          <w:sz w:val="28"/>
          <w:szCs w:val="28"/>
          <w:lang w:eastAsia="ru-RU"/>
        </w:rPr>
        <w:lastRenderedPageBreak/>
        <w:t>Перечень участков леса с ограниченным режимом лесопользования</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 xml:space="preserve"> N  :                                                                                   :    Площадь,га</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 xml:space="preserve">п/п :           </w:t>
      </w:r>
      <w:r w:rsidR="00F33AD0">
        <w:rPr>
          <w:rFonts w:cs="Courier New"/>
          <w:sz w:val="24"/>
          <w:szCs w:val="24"/>
          <w:lang w:val="ru-RU"/>
        </w:rPr>
        <w:t xml:space="preserve">        </w:t>
      </w:r>
      <w:r w:rsidRPr="00E06068">
        <w:rPr>
          <w:rFonts w:cs="Courier New"/>
          <w:sz w:val="24"/>
          <w:szCs w:val="24"/>
          <w:lang w:val="ru-RU"/>
        </w:rPr>
        <w:t xml:space="preserve">    </w:t>
      </w:r>
      <w:r w:rsidR="00F33AD0">
        <w:rPr>
          <w:rFonts w:cs="Courier New"/>
          <w:sz w:val="24"/>
          <w:szCs w:val="24"/>
          <w:lang w:val="ru-RU"/>
        </w:rPr>
        <w:t xml:space="preserve"> </w:t>
      </w:r>
      <w:r w:rsidRPr="00E06068">
        <w:rPr>
          <w:rFonts w:cs="Courier New"/>
          <w:sz w:val="24"/>
          <w:szCs w:val="24"/>
          <w:lang w:val="ru-RU"/>
        </w:rPr>
        <w:t xml:space="preserve">  Номера лесных кварталов (выделов)           </w:t>
      </w:r>
      <w:r w:rsidR="00F33AD0">
        <w:rPr>
          <w:rFonts w:cs="Courier New"/>
          <w:sz w:val="24"/>
          <w:szCs w:val="24"/>
          <w:lang w:val="ru-RU"/>
        </w:rPr>
        <w:t xml:space="preserve">        </w:t>
      </w:r>
      <w:r w:rsidRPr="00E06068">
        <w:rPr>
          <w:rFonts w:cs="Courier New"/>
          <w:sz w:val="24"/>
          <w:szCs w:val="24"/>
          <w:lang w:val="ru-RU"/>
        </w:rPr>
        <w:t xml:space="preserve">     :-----------------</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 xml:space="preserve">    :                                                                                   :  Всего : Покрыт.</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 xml:space="preserve">                                    </w:t>
      </w:r>
      <w:r w:rsidR="00F33AD0">
        <w:rPr>
          <w:rFonts w:cs="Courier New"/>
          <w:sz w:val="24"/>
          <w:szCs w:val="24"/>
          <w:lang w:val="ru-RU"/>
        </w:rPr>
        <w:t>1</w:t>
      </w:r>
      <w:r w:rsidRPr="00E06068">
        <w:rPr>
          <w:rFonts w:cs="Courier New"/>
          <w:sz w:val="24"/>
          <w:szCs w:val="24"/>
          <w:lang w:val="ru-RU"/>
        </w:rPr>
        <w:t xml:space="preserve">. Прибрежные полосы  </w:t>
      </w:r>
      <w:r w:rsidR="00464E3F">
        <w:rPr>
          <w:rFonts w:cs="Courier New"/>
          <w:sz w:val="24"/>
          <w:szCs w:val="24"/>
          <w:lang w:val="ru-RU"/>
        </w:rPr>
        <w:t>леса</w:t>
      </w:r>
      <w:r w:rsidRPr="00E06068">
        <w:rPr>
          <w:rFonts w:cs="Courier New"/>
          <w:sz w:val="24"/>
          <w:szCs w:val="24"/>
          <w:lang w:val="ru-RU"/>
        </w:rPr>
        <w:t xml:space="preserve">    </w:t>
      </w:r>
      <w:r w:rsidR="00F33AD0">
        <w:rPr>
          <w:rFonts w:cs="Courier New"/>
          <w:sz w:val="24"/>
          <w:szCs w:val="24"/>
          <w:lang w:val="ru-RU"/>
        </w:rPr>
        <w:t xml:space="preserve">      </w:t>
      </w:r>
      <w:r w:rsidRPr="00E06068">
        <w:rPr>
          <w:rFonts w:cs="Courier New"/>
          <w:sz w:val="24"/>
          <w:szCs w:val="24"/>
          <w:lang w:val="ru-RU"/>
        </w:rPr>
        <w:t xml:space="preserve">                    307,2    286,1</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 xml:space="preserve">                                       Бобpиковское лесничество                  </w:t>
      </w:r>
      <w:r w:rsidR="00F33AD0">
        <w:rPr>
          <w:rFonts w:cs="Courier New"/>
          <w:sz w:val="24"/>
          <w:szCs w:val="24"/>
          <w:lang w:val="ru-RU"/>
        </w:rPr>
        <w:t xml:space="preserve">      </w:t>
      </w:r>
      <w:r w:rsidRPr="00E06068">
        <w:rPr>
          <w:rFonts w:cs="Courier New"/>
          <w:sz w:val="24"/>
          <w:szCs w:val="24"/>
          <w:lang w:val="ru-RU"/>
        </w:rPr>
        <w:t xml:space="preserve">      45,4     43,9</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5(2,22,50,67),9(40,51-53),20(52,54),23(82-84),24(20,45,69,78,81-83,85-86),</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28(51-52),29(38-39,42),39(40),40(40-41),50(63-69),59(1-2,38),60(1-3,5-6,8,17,</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26,37,45,50,52-53,63,71-76,80-84),61(61,67-73),63(55),</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73(91),85(26,37,42,65-68),95(37,73-75,78)</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 xml:space="preserve">            </w:t>
      </w:r>
      <w:r w:rsidR="00F33AD0">
        <w:rPr>
          <w:rFonts w:cs="Courier New"/>
          <w:sz w:val="24"/>
          <w:szCs w:val="24"/>
          <w:lang w:val="ru-RU"/>
        </w:rPr>
        <w:t xml:space="preserve">                          </w:t>
      </w:r>
      <w:r w:rsidRPr="00E06068">
        <w:rPr>
          <w:rFonts w:cs="Courier New"/>
          <w:sz w:val="24"/>
          <w:szCs w:val="24"/>
          <w:lang w:val="ru-RU"/>
        </w:rPr>
        <w:t xml:space="preserve"> Вульковское лесничество                      </w:t>
      </w:r>
      <w:r w:rsidR="00F33AD0">
        <w:rPr>
          <w:rFonts w:cs="Courier New"/>
          <w:sz w:val="24"/>
          <w:szCs w:val="24"/>
          <w:lang w:val="ru-RU"/>
        </w:rPr>
        <w:t xml:space="preserve">      </w:t>
      </w:r>
      <w:r w:rsidRPr="00E06068">
        <w:rPr>
          <w:rFonts w:cs="Courier New"/>
          <w:sz w:val="24"/>
          <w:szCs w:val="24"/>
          <w:lang w:val="ru-RU"/>
        </w:rPr>
        <w:t xml:space="preserve">   26,1     26,1</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1(17,19),2(2,23,25,29),3(2),34(26,36-37,70,79-80,88,106-107,113),80(1,3,9,</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54-55)</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 xml:space="preserve">                                       Добpославское лесничество                     </w:t>
      </w:r>
      <w:r w:rsidR="00F33AD0">
        <w:rPr>
          <w:rFonts w:cs="Courier New"/>
          <w:sz w:val="24"/>
          <w:szCs w:val="24"/>
          <w:lang w:val="ru-RU"/>
        </w:rPr>
        <w:t xml:space="preserve">      </w:t>
      </w:r>
      <w:r w:rsidRPr="00E06068">
        <w:rPr>
          <w:rFonts w:cs="Courier New"/>
          <w:sz w:val="24"/>
          <w:szCs w:val="24"/>
          <w:lang w:val="ru-RU"/>
        </w:rPr>
        <w:t xml:space="preserve">   5,6      4,3</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4(76-77,89-90),5(12,42,47-49),32(47),70(41,46),71(40,52-55),79(69)</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 xml:space="preserve">                                       Калининское лесничество              </w:t>
      </w:r>
      <w:r w:rsidR="00F33AD0">
        <w:rPr>
          <w:rFonts w:cs="Courier New"/>
          <w:sz w:val="24"/>
          <w:szCs w:val="24"/>
          <w:lang w:val="ru-RU"/>
        </w:rPr>
        <w:t xml:space="preserve">      </w:t>
      </w:r>
      <w:r w:rsidRPr="00E06068">
        <w:rPr>
          <w:rFonts w:cs="Courier New"/>
          <w:sz w:val="24"/>
          <w:szCs w:val="24"/>
          <w:lang w:val="ru-RU"/>
        </w:rPr>
        <w:t xml:space="preserve">            0,2      0,2</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17(37)</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 xml:space="preserve">                                       Клетнянское лесничество               </w:t>
      </w:r>
      <w:r w:rsidR="00F33AD0">
        <w:rPr>
          <w:rFonts w:cs="Courier New"/>
          <w:sz w:val="24"/>
          <w:szCs w:val="24"/>
          <w:lang w:val="ru-RU"/>
        </w:rPr>
        <w:t xml:space="preserve">      </w:t>
      </w:r>
      <w:r w:rsidRPr="00E06068">
        <w:rPr>
          <w:rFonts w:cs="Courier New"/>
          <w:sz w:val="24"/>
          <w:szCs w:val="24"/>
          <w:lang w:val="ru-RU"/>
        </w:rPr>
        <w:t xml:space="preserve">           9,2      8,5</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23(28,30),40(22,24,59-61)</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 xml:space="preserve">                                       Кpайское лесничество         </w:t>
      </w:r>
      <w:r w:rsidR="00F33AD0">
        <w:rPr>
          <w:rFonts w:cs="Courier New"/>
          <w:sz w:val="24"/>
          <w:szCs w:val="24"/>
          <w:lang w:val="ru-RU"/>
        </w:rPr>
        <w:t xml:space="preserve">      </w:t>
      </w:r>
      <w:r w:rsidRPr="00E06068">
        <w:rPr>
          <w:rFonts w:cs="Courier New"/>
          <w:sz w:val="24"/>
          <w:szCs w:val="24"/>
          <w:lang w:val="ru-RU"/>
        </w:rPr>
        <w:t xml:space="preserve">                   14,6     14,4</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2(3-4,30-31,41-44,49,51),3(31,33),5(10,46),15(14,27),55(56),56(22),64(68,75,</w:t>
      </w:r>
    </w:p>
    <w:p w:rsidR="00F33AD0" w:rsidRPr="00E06068" w:rsidRDefault="00F33AD0" w:rsidP="00F33AD0">
      <w:pPr>
        <w:pStyle w:val="aff6"/>
        <w:ind w:firstLine="709"/>
        <w:contextualSpacing/>
        <w:rPr>
          <w:rFonts w:cs="Courier New"/>
          <w:sz w:val="24"/>
          <w:szCs w:val="24"/>
          <w:lang w:val="ru-RU"/>
        </w:rPr>
      </w:pPr>
      <w:r w:rsidRPr="00E06068">
        <w:rPr>
          <w:rFonts w:cs="Courier New"/>
          <w:sz w:val="24"/>
          <w:szCs w:val="24"/>
          <w:lang w:val="ru-RU"/>
        </w:rPr>
        <w:t>100)</w:t>
      </w:r>
    </w:p>
    <w:p w:rsidR="00F33AD0" w:rsidRPr="00E06068" w:rsidRDefault="00F33AD0" w:rsidP="00F33AD0">
      <w:pPr>
        <w:pStyle w:val="aff6"/>
        <w:ind w:firstLine="709"/>
        <w:contextualSpacing/>
        <w:rPr>
          <w:rFonts w:cs="Courier New"/>
          <w:sz w:val="24"/>
          <w:szCs w:val="24"/>
          <w:lang w:val="ru-RU"/>
        </w:rPr>
      </w:pPr>
      <w:r w:rsidRPr="00E06068">
        <w:rPr>
          <w:rFonts w:cs="Courier New"/>
          <w:sz w:val="24"/>
          <w:szCs w:val="24"/>
          <w:lang w:val="ru-RU"/>
        </w:rPr>
        <w:t xml:space="preserve">             </w:t>
      </w:r>
      <w:r>
        <w:rPr>
          <w:rFonts w:cs="Courier New"/>
          <w:sz w:val="24"/>
          <w:szCs w:val="24"/>
          <w:lang w:val="ru-RU"/>
        </w:rPr>
        <w:t xml:space="preserve">                          </w:t>
      </w:r>
      <w:r w:rsidRPr="00E06068">
        <w:rPr>
          <w:rFonts w:cs="Courier New"/>
          <w:sz w:val="24"/>
          <w:szCs w:val="24"/>
          <w:lang w:val="ru-RU"/>
        </w:rPr>
        <w:t xml:space="preserve">Логишинское лесничество     </w:t>
      </w:r>
      <w:r>
        <w:rPr>
          <w:rFonts w:cs="Courier New"/>
          <w:sz w:val="24"/>
          <w:szCs w:val="24"/>
          <w:lang w:val="ru-RU"/>
        </w:rPr>
        <w:t xml:space="preserve">      </w:t>
      </w:r>
      <w:r w:rsidRPr="00E06068">
        <w:rPr>
          <w:rFonts w:cs="Courier New"/>
          <w:sz w:val="24"/>
          <w:szCs w:val="24"/>
          <w:lang w:val="ru-RU"/>
        </w:rPr>
        <w:t xml:space="preserve">                    14,5     14,5</w:t>
      </w:r>
    </w:p>
    <w:p w:rsidR="00F33AD0" w:rsidRPr="00E06068" w:rsidRDefault="00F33AD0" w:rsidP="00F33AD0">
      <w:pPr>
        <w:pStyle w:val="aff6"/>
        <w:ind w:firstLine="709"/>
        <w:contextualSpacing/>
        <w:rPr>
          <w:rFonts w:cs="Courier New"/>
          <w:sz w:val="24"/>
          <w:szCs w:val="24"/>
          <w:lang w:val="ru-RU"/>
        </w:rPr>
      </w:pPr>
      <w:r w:rsidRPr="00E06068">
        <w:rPr>
          <w:rFonts w:cs="Courier New"/>
          <w:sz w:val="24"/>
          <w:szCs w:val="24"/>
          <w:lang w:val="ru-RU"/>
        </w:rPr>
        <w:t>1(60),54(4),55(2-6,8,14,16),57(80),59(46-49),82(43,49,83-84,87),93(26)</w:t>
      </w:r>
    </w:p>
    <w:p w:rsidR="00F33AD0" w:rsidRPr="00E06068" w:rsidRDefault="00F33AD0" w:rsidP="00F33AD0">
      <w:pPr>
        <w:pStyle w:val="aff6"/>
        <w:ind w:firstLine="709"/>
        <w:contextualSpacing/>
        <w:rPr>
          <w:rFonts w:cs="Courier New"/>
          <w:sz w:val="24"/>
          <w:szCs w:val="24"/>
          <w:lang w:val="ru-RU"/>
        </w:rPr>
      </w:pPr>
      <w:r w:rsidRPr="00E06068">
        <w:rPr>
          <w:rFonts w:cs="Courier New"/>
          <w:sz w:val="24"/>
          <w:szCs w:val="24"/>
          <w:lang w:val="ru-RU"/>
        </w:rPr>
        <w:t xml:space="preserve">             </w:t>
      </w:r>
      <w:r>
        <w:rPr>
          <w:rFonts w:cs="Courier New"/>
          <w:sz w:val="24"/>
          <w:szCs w:val="24"/>
          <w:lang w:val="ru-RU"/>
        </w:rPr>
        <w:t xml:space="preserve">                          </w:t>
      </w:r>
      <w:r w:rsidRPr="00E06068">
        <w:rPr>
          <w:rFonts w:cs="Courier New"/>
          <w:sz w:val="24"/>
          <w:szCs w:val="24"/>
          <w:lang w:val="ru-RU"/>
        </w:rPr>
        <w:t xml:space="preserve">Мало-Плотницкое лесничество        </w:t>
      </w:r>
      <w:r>
        <w:rPr>
          <w:rFonts w:cs="Courier New"/>
          <w:sz w:val="24"/>
          <w:szCs w:val="24"/>
          <w:lang w:val="ru-RU"/>
        </w:rPr>
        <w:t xml:space="preserve">      </w:t>
      </w:r>
      <w:r w:rsidRPr="00E06068">
        <w:rPr>
          <w:rFonts w:cs="Courier New"/>
          <w:sz w:val="24"/>
          <w:szCs w:val="24"/>
          <w:lang w:val="ru-RU"/>
        </w:rPr>
        <w:t xml:space="preserve">              2,7      2,7</w:t>
      </w:r>
    </w:p>
    <w:p w:rsidR="00F33AD0" w:rsidRPr="00E06068" w:rsidRDefault="00F33AD0" w:rsidP="00F33AD0">
      <w:pPr>
        <w:pStyle w:val="aff6"/>
        <w:ind w:firstLine="709"/>
        <w:contextualSpacing/>
        <w:rPr>
          <w:rFonts w:cs="Courier New"/>
          <w:sz w:val="24"/>
          <w:szCs w:val="24"/>
          <w:lang w:val="ru-RU"/>
        </w:rPr>
      </w:pPr>
      <w:r w:rsidRPr="00E06068">
        <w:rPr>
          <w:rFonts w:cs="Courier New"/>
          <w:sz w:val="24"/>
          <w:szCs w:val="24"/>
          <w:lang w:val="ru-RU"/>
        </w:rPr>
        <w:t>6(39),54(12),55(44),78(10)</w:t>
      </w:r>
    </w:p>
    <w:p w:rsidR="00F33AD0" w:rsidRPr="00E06068" w:rsidRDefault="00F33AD0" w:rsidP="00F33AD0">
      <w:pPr>
        <w:pStyle w:val="aff6"/>
        <w:ind w:firstLine="709"/>
        <w:contextualSpacing/>
        <w:rPr>
          <w:rFonts w:cs="Courier New"/>
          <w:sz w:val="24"/>
          <w:szCs w:val="24"/>
          <w:lang w:val="ru-RU"/>
        </w:rPr>
      </w:pPr>
      <w:r w:rsidRPr="00E06068">
        <w:rPr>
          <w:rFonts w:cs="Courier New"/>
          <w:sz w:val="24"/>
          <w:szCs w:val="24"/>
          <w:lang w:val="ru-RU"/>
        </w:rPr>
        <w:t xml:space="preserve">             </w:t>
      </w:r>
      <w:r>
        <w:rPr>
          <w:rFonts w:cs="Courier New"/>
          <w:sz w:val="24"/>
          <w:szCs w:val="24"/>
          <w:lang w:val="ru-RU"/>
        </w:rPr>
        <w:t xml:space="preserve">                          </w:t>
      </w:r>
      <w:r w:rsidRPr="00E06068">
        <w:rPr>
          <w:rFonts w:cs="Courier New"/>
          <w:sz w:val="24"/>
          <w:szCs w:val="24"/>
          <w:lang w:val="ru-RU"/>
        </w:rPr>
        <w:t xml:space="preserve">Мокро-Дубравское лесничество         </w:t>
      </w:r>
      <w:r>
        <w:rPr>
          <w:rFonts w:cs="Courier New"/>
          <w:sz w:val="24"/>
          <w:szCs w:val="24"/>
          <w:lang w:val="ru-RU"/>
        </w:rPr>
        <w:t xml:space="preserve">      </w:t>
      </w:r>
      <w:r w:rsidRPr="00E06068">
        <w:rPr>
          <w:rFonts w:cs="Courier New"/>
          <w:sz w:val="24"/>
          <w:szCs w:val="24"/>
          <w:lang w:val="ru-RU"/>
        </w:rPr>
        <w:t xml:space="preserve">           17,7     14,3</w:t>
      </w:r>
    </w:p>
    <w:p w:rsidR="00F33AD0" w:rsidRPr="00E06068" w:rsidRDefault="00F33AD0" w:rsidP="00F33AD0">
      <w:pPr>
        <w:pStyle w:val="aff6"/>
        <w:ind w:firstLine="709"/>
        <w:contextualSpacing/>
        <w:rPr>
          <w:rFonts w:cs="Courier New"/>
          <w:sz w:val="24"/>
          <w:szCs w:val="24"/>
          <w:lang w:val="ru-RU"/>
        </w:rPr>
      </w:pPr>
      <w:r w:rsidRPr="00E06068">
        <w:rPr>
          <w:rFonts w:cs="Courier New"/>
          <w:sz w:val="24"/>
          <w:szCs w:val="24"/>
          <w:lang w:val="ru-RU"/>
        </w:rPr>
        <w:t>1(62-64,66),4(76-79),20(1-2,4-5,12,78-79,105-106,108),35(55,61-62,70,85-89,</w:t>
      </w:r>
    </w:p>
    <w:p w:rsidR="00F33AD0" w:rsidRDefault="00F33AD0" w:rsidP="005A0692">
      <w:pPr>
        <w:pStyle w:val="aff6"/>
        <w:ind w:firstLine="709"/>
        <w:contextualSpacing/>
        <w:rPr>
          <w:rFonts w:cs="Courier New"/>
          <w:sz w:val="24"/>
          <w:szCs w:val="24"/>
          <w:lang w:val="ru-RU"/>
        </w:rPr>
      </w:pPr>
      <w:r w:rsidRPr="00E06068">
        <w:rPr>
          <w:rFonts w:cs="Courier New"/>
          <w:sz w:val="24"/>
          <w:szCs w:val="24"/>
          <w:lang w:val="ru-RU"/>
        </w:rPr>
        <w:t>102-104),54(60-61),56(80,82),60(34),61(1,53-54,59),64(29),67(1-2,42),71(18,46,</w:t>
      </w:r>
    </w:p>
    <w:p w:rsidR="00AD3BFB" w:rsidRDefault="00AD3BFB" w:rsidP="00AD3BFB">
      <w:pPr>
        <w:pStyle w:val="aff6"/>
        <w:ind w:firstLine="709"/>
        <w:contextualSpacing/>
        <w:rPr>
          <w:rFonts w:cs="Courier New"/>
          <w:sz w:val="24"/>
          <w:szCs w:val="24"/>
          <w:lang w:val="ru-RU"/>
        </w:rPr>
      </w:pPr>
      <w:r w:rsidRPr="00E06068">
        <w:rPr>
          <w:rFonts w:cs="Courier New"/>
          <w:sz w:val="24"/>
          <w:szCs w:val="24"/>
          <w:lang w:val="ru-RU"/>
        </w:rPr>
        <w:t>62-63,74),72(45-46)</w:t>
      </w:r>
    </w:p>
    <w:p w:rsidR="0054699F" w:rsidRPr="00E06068" w:rsidRDefault="0054699F" w:rsidP="00AD3BFB">
      <w:pPr>
        <w:pStyle w:val="aff6"/>
        <w:ind w:firstLine="709"/>
        <w:contextualSpacing/>
        <w:rPr>
          <w:rFonts w:cs="Courier New"/>
          <w:sz w:val="24"/>
          <w:szCs w:val="24"/>
          <w:lang w:val="ru-RU"/>
        </w:rPr>
      </w:pP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lastRenderedPageBreak/>
        <w:t>==========================================================================================================</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 xml:space="preserve"> N  :                                                                                   :    Площадь,га</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п/п :</w:t>
      </w:r>
      <w:r w:rsidR="00F33AD0" w:rsidRPr="00E06068">
        <w:rPr>
          <w:rFonts w:cs="Courier New"/>
          <w:sz w:val="24"/>
          <w:szCs w:val="24"/>
          <w:lang w:val="ru-RU"/>
        </w:rPr>
        <w:t xml:space="preserve">           </w:t>
      </w:r>
      <w:r w:rsidR="00F33AD0">
        <w:rPr>
          <w:rFonts w:cs="Courier New"/>
          <w:sz w:val="24"/>
          <w:szCs w:val="24"/>
          <w:lang w:val="ru-RU"/>
        </w:rPr>
        <w:t xml:space="preserve">        </w:t>
      </w:r>
      <w:r w:rsidR="00F33AD0" w:rsidRPr="00E06068">
        <w:rPr>
          <w:rFonts w:cs="Courier New"/>
          <w:sz w:val="24"/>
          <w:szCs w:val="24"/>
          <w:lang w:val="ru-RU"/>
        </w:rPr>
        <w:t xml:space="preserve">    </w:t>
      </w:r>
      <w:r w:rsidR="00F33AD0">
        <w:rPr>
          <w:rFonts w:cs="Courier New"/>
          <w:sz w:val="24"/>
          <w:szCs w:val="24"/>
          <w:lang w:val="ru-RU"/>
        </w:rPr>
        <w:t xml:space="preserve"> </w:t>
      </w:r>
      <w:r w:rsidR="00F33AD0" w:rsidRPr="00E06068">
        <w:rPr>
          <w:rFonts w:cs="Courier New"/>
          <w:sz w:val="24"/>
          <w:szCs w:val="24"/>
          <w:lang w:val="ru-RU"/>
        </w:rPr>
        <w:t xml:space="preserve">  </w:t>
      </w:r>
      <w:r w:rsidRPr="00E06068">
        <w:rPr>
          <w:rFonts w:cs="Courier New"/>
          <w:sz w:val="24"/>
          <w:szCs w:val="24"/>
          <w:lang w:val="ru-RU"/>
        </w:rPr>
        <w:t xml:space="preserve">Номера лесных кварталов (выделов)          </w:t>
      </w:r>
      <w:r w:rsidR="00F33AD0">
        <w:rPr>
          <w:rFonts w:cs="Courier New"/>
          <w:sz w:val="24"/>
          <w:szCs w:val="24"/>
          <w:lang w:val="ru-RU"/>
        </w:rPr>
        <w:t xml:space="preserve">        </w:t>
      </w:r>
      <w:r w:rsidRPr="00E06068">
        <w:rPr>
          <w:rFonts w:cs="Courier New"/>
          <w:sz w:val="24"/>
          <w:szCs w:val="24"/>
          <w:lang w:val="ru-RU"/>
        </w:rPr>
        <w:t xml:space="preserve">      :-----------------</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 xml:space="preserve">    :                                                                                   :  Всего : Покрыт.</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 xml:space="preserve">                                        Новинское лесничество     </w:t>
      </w:r>
      <w:r w:rsidR="00F33AD0">
        <w:rPr>
          <w:rFonts w:cs="Courier New"/>
          <w:sz w:val="24"/>
          <w:szCs w:val="24"/>
          <w:lang w:val="ru-RU"/>
        </w:rPr>
        <w:t xml:space="preserve">     </w:t>
      </w:r>
      <w:r w:rsidRPr="00E06068">
        <w:rPr>
          <w:rFonts w:cs="Courier New"/>
          <w:sz w:val="24"/>
          <w:szCs w:val="24"/>
          <w:lang w:val="ru-RU"/>
        </w:rPr>
        <w:t xml:space="preserve">                      62,1     62,0</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9(16,22,28),16(2,4,11,41-42,44-45),23(26,62,66,69-71,73),24(1,50),33(16,37,46,</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59-61,63,67-68,74-75,79),46(31,42-43,45-47,49,53,59-60),47(50),61(53-54,62,64),</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62(65,70,73),63(30),64(19-20,26,41-42,44-46),65(</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19,22,24,26,32,42-43,47)</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 xml:space="preserve">                                        Поpечское лесничество                  </w:t>
      </w:r>
      <w:r w:rsidR="00F33AD0">
        <w:rPr>
          <w:rFonts w:cs="Courier New"/>
          <w:sz w:val="24"/>
          <w:szCs w:val="24"/>
          <w:lang w:val="ru-RU"/>
        </w:rPr>
        <w:t xml:space="preserve">     </w:t>
      </w:r>
      <w:r w:rsidRPr="00E06068">
        <w:rPr>
          <w:rFonts w:cs="Courier New"/>
          <w:sz w:val="24"/>
          <w:szCs w:val="24"/>
          <w:lang w:val="ru-RU"/>
        </w:rPr>
        <w:t xml:space="preserve">         39,5     39,2</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9(2,4,6-8,26,35),77(14-15),78(1-3,9,61,65,76-78),79(1-4,30,33-35,37,39-40,</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50-51)</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 xml:space="preserve">                                        Руднянское лесничество                 </w:t>
      </w:r>
      <w:r w:rsidR="00F33AD0">
        <w:rPr>
          <w:rFonts w:cs="Courier New"/>
          <w:sz w:val="24"/>
          <w:szCs w:val="24"/>
          <w:lang w:val="ru-RU"/>
        </w:rPr>
        <w:t xml:space="preserve">     </w:t>
      </w:r>
      <w:r w:rsidRPr="00E06068">
        <w:rPr>
          <w:rFonts w:cs="Courier New"/>
          <w:sz w:val="24"/>
          <w:szCs w:val="24"/>
          <w:lang w:val="ru-RU"/>
        </w:rPr>
        <w:t xml:space="preserve">         69,6     56,0</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5(9,15,19,32,63,66,68,70,78,81),6(44,59),11(44,50-53),15(17,31),16(9,15,19,24,</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43,57-58,61,68),19(17,29,42,53,56,58-59),20(23,42,57,60),21(19-20,56),24(24-25,</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34,45,76-78,81-82,84-85,88-89),26(5-6,14,23,43,59,</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61,66-68),28(10,26,56,84,92),32(9),34(6,66),44(30,49),49(105),54(77,87),55(2,</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9-10,23,35,54,66,69-70,73,77,104,106,108-110,112-113,122),56(50,74),65(84)</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 xml:space="preserve">                                     </w:t>
      </w:r>
      <w:r w:rsidR="00F33AD0">
        <w:rPr>
          <w:rFonts w:cs="Courier New"/>
          <w:sz w:val="24"/>
          <w:szCs w:val="24"/>
          <w:lang w:val="ru-RU"/>
        </w:rPr>
        <w:t>2</w:t>
      </w:r>
      <w:r w:rsidRPr="00E06068">
        <w:rPr>
          <w:rFonts w:cs="Courier New"/>
          <w:sz w:val="24"/>
          <w:szCs w:val="24"/>
          <w:lang w:val="ru-RU"/>
        </w:rPr>
        <w:t xml:space="preserve">. Плюсовые лесные насаждения               </w:t>
      </w:r>
      <w:r w:rsidR="00F33AD0">
        <w:rPr>
          <w:rFonts w:cs="Courier New"/>
          <w:sz w:val="24"/>
          <w:szCs w:val="24"/>
          <w:lang w:val="ru-RU"/>
        </w:rPr>
        <w:t xml:space="preserve">     </w:t>
      </w:r>
      <w:r w:rsidRPr="00E06068">
        <w:rPr>
          <w:rFonts w:cs="Courier New"/>
          <w:sz w:val="24"/>
          <w:szCs w:val="24"/>
          <w:lang w:val="ru-RU"/>
        </w:rPr>
        <w:t xml:space="preserve">        7,5      7,5</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 xml:space="preserve">                                        Клетнянское лесничество      </w:t>
      </w:r>
      <w:r w:rsidR="00F33AD0">
        <w:rPr>
          <w:rFonts w:cs="Courier New"/>
          <w:sz w:val="24"/>
          <w:szCs w:val="24"/>
          <w:lang w:val="ru-RU"/>
        </w:rPr>
        <w:t xml:space="preserve">     </w:t>
      </w:r>
      <w:r w:rsidRPr="00E06068">
        <w:rPr>
          <w:rFonts w:cs="Courier New"/>
          <w:sz w:val="24"/>
          <w:szCs w:val="24"/>
          <w:lang w:val="ru-RU"/>
        </w:rPr>
        <w:t xml:space="preserve">                    7,5      7,5</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23(16)</w:t>
      </w:r>
    </w:p>
    <w:p w:rsidR="00F33AD0" w:rsidRPr="00E06068" w:rsidRDefault="00F33AD0" w:rsidP="00F33AD0">
      <w:pPr>
        <w:pStyle w:val="aff6"/>
        <w:ind w:firstLine="709"/>
        <w:contextualSpacing/>
        <w:rPr>
          <w:rFonts w:cs="Courier New"/>
          <w:sz w:val="24"/>
          <w:szCs w:val="24"/>
          <w:lang w:val="ru-RU"/>
        </w:rPr>
      </w:pPr>
      <w:r w:rsidRPr="00E06068">
        <w:rPr>
          <w:rFonts w:cs="Courier New"/>
          <w:sz w:val="24"/>
          <w:szCs w:val="24"/>
          <w:lang w:val="ru-RU"/>
        </w:rPr>
        <w:t xml:space="preserve">          </w:t>
      </w:r>
      <w:r>
        <w:rPr>
          <w:rFonts w:cs="Courier New"/>
          <w:sz w:val="24"/>
          <w:szCs w:val="24"/>
          <w:lang w:val="ru-RU"/>
        </w:rPr>
        <w:t xml:space="preserve">                          </w:t>
      </w:r>
      <w:r w:rsidR="00BD645B">
        <w:rPr>
          <w:rFonts w:cs="Courier New"/>
          <w:sz w:val="24"/>
          <w:szCs w:val="24"/>
          <w:lang w:val="ru-RU"/>
        </w:rPr>
        <w:t xml:space="preserve"> </w:t>
      </w:r>
      <w:r>
        <w:rPr>
          <w:rFonts w:cs="Courier New"/>
          <w:sz w:val="24"/>
          <w:szCs w:val="24"/>
          <w:lang w:val="ru-RU"/>
        </w:rPr>
        <w:t>3</w:t>
      </w:r>
      <w:r w:rsidRPr="00E06068">
        <w:rPr>
          <w:rFonts w:cs="Courier New"/>
          <w:sz w:val="24"/>
          <w:szCs w:val="24"/>
          <w:lang w:val="ru-RU"/>
        </w:rPr>
        <w:t xml:space="preserve">. Участки леса ландшафтно-рекреационных зон     </w:t>
      </w:r>
      <w:r w:rsidR="00BD645B">
        <w:rPr>
          <w:rFonts w:cs="Courier New"/>
          <w:sz w:val="24"/>
          <w:szCs w:val="24"/>
          <w:lang w:val="ru-RU"/>
        </w:rPr>
        <w:t xml:space="preserve">      </w:t>
      </w:r>
      <w:r w:rsidRPr="00E06068">
        <w:rPr>
          <w:rFonts w:cs="Courier New"/>
          <w:sz w:val="24"/>
          <w:szCs w:val="24"/>
          <w:lang w:val="ru-RU"/>
        </w:rPr>
        <w:t>5304,1   5138,4</w:t>
      </w:r>
    </w:p>
    <w:p w:rsidR="00F33AD0" w:rsidRPr="00E06068" w:rsidRDefault="00F33AD0" w:rsidP="00F33AD0">
      <w:pPr>
        <w:pStyle w:val="aff6"/>
        <w:ind w:firstLine="709"/>
        <w:contextualSpacing/>
        <w:rPr>
          <w:rFonts w:cs="Courier New"/>
          <w:sz w:val="24"/>
          <w:szCs w:val="24"/>
          <w:lang w:val="ru-RU"/>
        </w:rPr>
      </w:pPr>
      <w:r w:rsidRPr="00E06068">
        <w:rPr>
          <w:rFonts w:cs="Courier New"/>
          <w:sz w:val="24"/>
          <w:szCs w:val="24"/>
          <w:lang w:val="ru-RU"/>
        </w:rPr>
        <w:t xml:space="preserve">                                       </w:t>
      </w:r>
      <w:r w:rsidR="00BD645B">
        <w:rPr>
          <w:rFonts w:cs="Courier New"/>
          <w:sz w:val="24"/>
          <w:szCs w:val="24"/>
          <w:lang w:val="ru-RU"/>
        </w:rPr>
        <w:t xml:space="preserve"> </w:t>
      </w:r>
      <w:r w:rsidRPr="00E06068">
        <w:rPr>
          <w:rFonts w:cs="Courier New"/>
          <w:sz w:val="24"/>
          <w:szCs w:val="24"/>
          <w:lang w:val="ru-RU"/>
        </w:rPr>
        <w:t xml:space="preserve">Вульковское лесничество                     </w:t>
      </w:r>
      <w:r w:rsidR="00BD645B">
        <w:rPr>
          <w:rFonts w:cs="Courier New"/>
          <w:sz w:val="24"/>
          <w:szCs w:val="24"/>
          <w:lang w:val="ru-RU"/>
        </w:rPr>
        <w:t xml:space="preserve">      </w:t>
      </w:r>
      <w:r w:rsidRPr="00E06068">
        <w:rPr>
          <w:rFonts w:cs="Courier New"/>
          <w:sz w:val="24"/>
          <w:szCs w:val="24"/>
          <w:lang w:val="ru-RU"/>
        </w:rPr>
        <w:t xml:space="preserve">  1406,3   1382,4</w:t>
      </w:r>
    </w:p>
    <w:p w:rsidR="00F33AD0" w:rsidRPr="00E06068" w:rsidRDefault="00F33AD0" w:rsidP="00F33AD0">
      <w:pPr>
        <w:pStyle w:val="aff6"/>
        <w:ind w:firstLine="709"/>
        <w:contextualSpacing/>
        <w:rPr>
          <w:rFonts w:cs="Courier New"/>
          <w:sz w:val="24"/>
          <w:szCs w:val="24"/>
          <w:lang w:val="ru-RU"/>
        </w:rPr>
      </w:pPr>
      <w:r w:rsidRPr="00E06068">
        <w:rPr>
          <w:rFonts w:cs="Courier New"/>
          <w:sz w:val="24"/>
          <w:szCs w:val="24"/>
          <w:lang w:val="ru-RU"/>
        </w:rPr>
        <w:t>33(1-7,11-18,20-27,29-32,34-46,48-53,55-60,65-69),34(1,3,5-25,27-35,38-48,</w:t>
      </w:r>
    </w:p>
    <w:p w:rsidR="00F33AD0" w:rsidRPr="00E06068" w:rsidRDefault="00F33AD0" w:rsidP="00F33AD0">
      <w:pPr>
        <w:pStyle w:val="aff6"/>
        <w:ind w:firstLine="709"/>
        <w:contextualSpacing/>
        <w:rPr>
          <w:rFonts w:cs="Courier New"/>
          <w:sz w:val="24"/>
          <w:szCs w:val="24"/>
          <w:lang w:val="ru-RU"/>
        </w:rPr>
      </w:pPr>
      <w:r w:rsidRPr="00E06068">
        <w:rPr>
          <w:rFonts w:cs="Courier New"/>
          <w:sz w:val="24"/>
          <w:szCs w:val="24"/>
          <w:lang w:val="ru-RU"/>
        </w:rPr>
        <w:t>50-58,60-69,71-78,81-87,89,92,98-105,108-112),38(2-14,16-20,22-32,34-37,39-45,</w:t>
      </w:r>
    </w:p>
    <w:p w:rsidR="00F33AD0" w:rsidRPr="00E06068" w:rsidRDefault="00F33AD0" w:rsidP="00F33AD0">
      <w:pPr>
        <w:pStyle w:val="aff6"/>
        <w:ind w:firstLine="709"/>
        <w:contextualSpacing/>
        <w:rPr>
          <w:rFonts w:cs="Courier New"/>
          <w:sz w:val="24"/>
          <w:szCs w:val="24"/>
          <w:lang w:val="ru-RU"/>
        </w:rPr>
      </w:pPr>
      <w:r w:rsidRPr="00E06068">
        <w:rPr>
          <w:rFonts w:cs="Courier New"/>
          <w:sz w:val="24"/>
          <w:szCs w:val="24"/>
          <w:lang w:val="ru-RU"/>
        </w:rPr>
        <w:t>47-52,54-62,65-72),39(1-2,4-9,11-18,20-23,25,28-46),40(</w:t>
      </w:r>
    </w:p>
    <w:p w:rsidR="00F33AD0" w:rsidRPr="00E06068" w:rsidRDefault="00F33AD0" w:rsidP="00F33AD0">
      <w:pPr>
        <w:pStyle w:val="aff6"/>
        <w:ind w:firstLine="709"/>
        <w:contextualSpacing/>
        <w:rPr>
          <w:rFonts w:cs="Courier New"/>
          <w:sz w:val="24"/>
          <w:szCs w:val="24"/>
          <w:lang w:val="ru-RU"/>
        </w:rPr>
      </w:pPr>
      <w:r w:rsidRPr="00E06068">
        <w:rPr>
          <w:rFonts w:cs="Courier New"/>
          <w:sz w:val="24"/>
          <w:szCs w:val="24"/>
          <w:lang w:val="ru-RU"/>
        </w:rPr>
        <w:t>1-10,12-14,16-19,21-25,28,30-70,75-83),41(1-31,35),47(1,3-34,36-44,46-58,60-79,</w:t>
      </w:r>
    </w:p>
    <w:p w:rsidR="00F33AD0" w:rsidRPr="00E06068" w:rsidRDefault="00F33AD0" w:rsidP="00F33AD0">
      <w:pPr>
        <w:pStyle w:val="aff6"/>
        <w:ind w:firstLine="709"/>
        <w:contextualSpacing/>
        <w:rPr>
          <w:rFonts w:cs="Courier New"/>
          <w:sz w:val="24"/>
          <w:szCs w:val="24"/>
          <w:lang w:val="ru-RU"/>
        </w:rPr>
      </w:pPr>
      <w:r w:rsidRPr="00E06068">
        <w:rPr>
          <w:rFonts w:cs="Courier New"/>
          <w:sz w:val="24"/>
          <w:szCs w:val="24"/>
          <w:lang w:val="ru-RU"/>
        </w:rPr>
        <w:t>86),48(1-49),49(1-48),53(2-19,21-28,30-53,55-62,64-73,75),54(1-25,27-38,40,44),</w:t>
      </w:r>
    </w:p>
    <w:p w:rsidR="00F33AD0" w:rsidRPr="00E06068" w:rsidRDefault="00F33AD0" w:rsidP="00F33AD0">
      <w:pPr>
        <w:pStyle w:val="aff6"/>
        <w:ind w:firstLine="709"/>
        <w:contextualSpacing/>
        <w:rPr>
          <w:rFonts w:cs="Courier New"/>
          <w:sz w:val="24"/>
          <w:szCs w:val="24"/>
          <w:lang w:val="ru-RU"/>
        </w:rPr>
      </w:pPr>
      <w:r w:rsidRPr="00E06068">
        <w:rPr>
          <w:rFonts w:cs="Courier New"/>
          <w:sz w:val="24"/>
          <w:szCs w:val="24"/>
          <w:lang w:val="ru-RU"/>
        </w:rPr>
        <w:t>74(1-43),75(1-10,12-33,35-40),76(1-38,40-41,43,</w:t>
      </w:r>
    </w:p>
    <w:p w:rsidR="005A0692" w:rsidRDefault="00F33AD0" w:rsidP="005A0692">
      <w:pPr>
        <w:pStyle w:val="aff6"/>
        <w:ind w:firstLine="709"/>
        <w:contextualSpacing/>
        <w:rPr>
          <w:rFonts w:cs="Courier New"/>
          <w:sz w:val="24"/>
          <w:szCs w:val="24"/>
          <w:lang w:val="ru-RU"/>
        </w:rPr>
      </w:pPr>
      <w:r w:rsidRPr="00E06068">
        <w:rPr>
          <w:rFonts w:cs="Courier New"/>
          <w:sz w:val="24"/>
          <w:szCs w:val="24"/>
          <w:lang w:val="ru-RU"/>
        </w:rPr>
        <w:t>46-50,52-65,67,69-71,78),77(1-5,7-14,16-32,34-60,62-64)</w:t>
      </w:r>
    </w:p>
    <w:p w:rsidR="00AD3BFB" w:rsidRPr="00E06068" w:rsidRDefault="00AD3BFB" w:rsidP="005A0692">
      <w:pPr>
        <w:pStyle w:val="aff6"/>
        <w:ind w:firstLine="709"/>
        <w:contextualSpacing/>
        <w:rPr>
          <w:rFonts w:cs="Courier New"/>
          <w:sz w:val="24"/>
          <w:szCs w:val="24"/>
          <w:lang w:val="ru-RU"/>
        </w:rPr>
      </w:pP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lastRenderedPageBreak/>
        <w:t>==========================================================================================================</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 xml:space="preserve"> N  :                                                                                   :    Площадь,га</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п/п :</w:t>
      </w:r>
      <w:r w:rsidR="00BD645B" w:rsidRPr="00E06068">
        <w:rPr>
          <w:rFonts w:cs="Courier New"/>
          <w:sz w:val="24"/>
          <w:szCs w:val="24"/>
          <w:lang w:val="ru-RU"/>
        </w:rPr>
        <w:t xml:space="preserve">           </w:t>
      </w:r>
      <w:r w:rsidR="00BD645B">
        <w:rPr>
          <w:rFonts w:cs="Courier New"/>
          <w:sz w:val="24"/>
          <w:szCs w:val="24"/>
          <w:lang w:val="ru-RU"/>
        </w:rPr>
        <w:t xml:space="preserve">        </w:t>
      </w:r>
      <w:r w:rsidR="00BD645B" w:rsidRPr="00E06068">
        <w:rPr>
          <w:rFonts w:cs="Courier New"/>
          <w:sz w:val="24"/>
          <w:szCs w:val="24"/>
          <w:lang w:val="ru-RU"/>
        </w:rPr>
        <w:t xml:space="preserve">    </w:t>
      </w:r>
      <w:r w:rsidR="00BD645B">
        <w:rPr>
          <w:rFonts w:cs="Courier New"/>
          <w:sz w:val="24"/>
          <w:szCs w:val="24"/>
          <w:lang w:val="ru-RU"/>
        </w:rPr>
        <w:t xml:space="preserve"> </w:t>
      </w:r>
      <w:r w:rsidR="00BD645B" w:rsidRPr="00E06068">
        <w:rPr>
          <w:rFonts w:cs="Courier New"/>
          <w:sz w:val="24"/>
          <w:szCs w:val="24"/>
          <w:lang w:val="ru-RU"/>
        </w:rPr>
        <w:t xml:space="preserve">  </w:t>
      </w:r>
      <w:r w:rsidRPr="00E06068">
        <w:rPr>
          <w:rFonts w:cs="Courier New"/>
          <w:sz w:val="24"/>
          <w:szCs w:val="24"/>
          <w:lang w:val="ru-RU"/>
        </w:rPr>
        <w:t xml:space="preserve">Номера лесных кварталов (выделов)     </w:t>
      </w:r>
      <w:r w:rsidR="00BD645B">
        <w:rPr>
          <w:rFonts w:cs="Courier New"/>
          <w:sz w:val="24"/>
          <w:szCs w:val="24"/>
          <w:lang w:val="ru-RU"/>
        </w:rPr>
        <w:t xml:space="preserve">        </w:t>
      </w:r>
      <w:r w:rsidRPr="00E06068">
        <w:rPr>
          <w:rFonts w:cs="Courier New"/>
          <w:sz w:val="24"/>
          <w:szCs w:val="24"/>
          <w:lang w:val="ru-RU"/>
        </w:rPr>
        <w:t xml:space="preserve">           :-----------------</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 xml:space="preserve">    :                                                                                   :  Всего : Покрыт.</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w:t>
      </w:r>
    </w:p>
    <w:p w:rsidR="005A0692" w:rsidRPr="00E06068" w:rsidRDefault="005A0692" w:rsidP="00BD645B">
      <w:pPr>
        <w:pStyle w:val="aff6"/>
        <w:tabs>
          <w:tab w:val="left" w:pos="5529"/>
        </w:tabs>
        <w:ind w:firstLine="709"/>
        <w:contextualSpacing/>
        <w:rPr>
          <w:rFonts w:cs="Courier New"/>
          <w:sz w:val="24"/>
          <w:szCs w:val="24"/>
          <w:lang w:val="ru-RU"/>
        </w:rPr>
      </w:pPr>
      <w:r w:rsidRPr="00E06068">
        <w:rPr>
          <w:rFonts w:cs="Courier New"/>
          <w:sz w:val="24"/>
          <w:szCs w:val="24"/>
          <w:lang w:val="ru-RU"/>
        </w:rPr>
        <w:t xml:space="preserve">                                   </w:t>
      </w:r>
      <w:r w:rsidR="00BD645B">
        <w:rPr>
          <w:rFonts w:cs="Courier New"/>
          <w:sz w:val="24"/>
          <w:szCs w:val="24"/>
          <w:lang w:val="ru-RU"/>
        </w:rPr>
        <w:t xml:space="preserve"> </w:t>
      </w:r>
      <w:r w:rsidRPr="00E06068">
        <w:rPr>
          <w:rFonts w:cs="Courier New"/>
          <w:sz w:val="24"/>
          <w:szCs w:val="24"/>
          <w:lang w:val="ru-RU"/>
        </w:rPr>
        <w:t xml:space="preserve">    Логишинское лесничество                 </w:t>
      </w:r>
      <w:r w:rsidR="00BD645B">
        <w:rPr>
          <w:rFonts w:cs="Courier New"/>
          <w:sz w:val="24"/>
          <w:szCs w:val="24"/>
          <w:lang w:val="ru-RU"/>
        </w:rPr>
        <w:t xml:space="preserve">       </w:t>
      </w:r>
      <w:r w:rsidRPr="00E06068">
        <w:rPr>
          <w:rFonts w:cs="Courier New"/>
          <w:sz w:val="24"/>
          <w:szCs w:val="24"/>
          <w:lang w:val="ru-RU"/>
        </w:rPr>
        <w:t xml:space="preserve">    2431,6   2329,1</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7(1-17,19-43,45-50,52-71,74),8(1-38,40-49,51),9(1-2,4-43,45),10(1-28),12(1-20,</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22-55,58-64),13(1-10),14(1-18,20,22-32),15(1-45),16(1-19,21-28,30-39,44-54),</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17(1-62),18(1-45),20(1-12,14-26,29-33,35-37,39-42,44,</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46,48,51,54-58,60-61,63,65-67),21(1-32),22(1-47),23(1-26,28-32,34-37,39,41-42),</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24(1-37,39-45,50-54,56-57),28(1-13,15-17,20),29(1-9,17-19,23),30(3-5,7-13,</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16-25,29),31(1-4,6-24),94(1-24,26,28-33,35-47),95(1-2,</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4-6,8-11,13-22,25-26,28,30-35),100(1-22,24-27,30-31,33-55),101(1-9,11,13-20,</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24-25),102(1-61),103(1-53),104(1-30,32-37),105(1-25),106(1-30),107(1-17,19-49)</w:t>
      </w:r>
    </w:p>
    <w:p w:rsidR="005A0692" w:rsidRPr="00E06068" w:rsidRDefault="005A0692" w:rsidP="00BD645B">
      <w:pPr>
        <w:pStyle w:val="aff6"/>
        <w:tabs>
          <w:tab w:val="left" w:pos="5529"/>
        </w:tabs>
        <w:ind w:firstLine="709"/>
        <w:contextualSpacing/>
        <w:rPr>
          <w:rFonts w:cs="Courier New"/>
          <w:sz w:val="24"/>
          <w:szCs w:val="24"/>
          <w:lang w:val="ru-RU"/>
        </w:rPr>
      </w:pPr>
      <w:r w:rsidRPr="00E06068">
        <w:rPr>
          <w:rFonts w:cs="Courier New"/>
          <w:sz w:val="24"/>
          <w:szCs w:val="24"/>
          <w:lang w:val="ru-RU"/>
        </w:rPr>
        <w:t xml:space="preserve">                                     </w:t>
      </w:r>
      <w:r w:rsidR="00BD645B">
        <w:rPr>
          <w:rFonts w:cs="Courier New"/>
          <w:sz w:val="24"/>
          <w:szCs w:val="24"/>
          <w:lang w:val="ru-RU"/>
        </w:rPr>
        <w:t xml:space="preserve"> </w:t>
      </w:r>
      <w:r w:rsidRPr="00E06068">
        <w:rPr>
          <w:rFonts w:cs="Courier New"/>
          <w:sz w:val="24"/>
          <w:szCs w:val="24"/>
          <w:lang w:val="ru-RU"/>
        </w:rPr>
        <w:t xml:space="preserve">  Мокро-Дубравское лесничество               </w:t>
      </w:r>
      <w:r w:rsidR="00BD645B">
        <w:rPr>
          <w:rFonts w:cs="Courier New"/>
          <w:sz w:val="24"/>
          <w:szCs w:val="24"/>
          <w:lang w:val="ru-RU"/>
        </w:rPr>
        <w:t xml:space="preserve">      </w:t>
      </w:r>
      <w:r w:rsidRPr="00E06068">
        <w:rPr>
          <w:rFonts w:cs="Courier New"/>
          <w:sz w:val="24"/>
          <w:szCs w:val="24"/>
          <w:lang w:val="ru-RU"/>
        </w:rPr>
        <w:t xml:space="preserve">  1466,2   1426,9</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11(1-8,10-11,13-17,19,22,24-31,33-36),12(1-5,7-19,21-28,30,32-36,39,41-47,</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50-51,55),14(1-8,10-19,21-29,31-48,51-53),15(1-14,17-20,23-34,36-37,39-45),</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16(1-38,42),21(1-32,34-39),22(1-33,35-56),23(1-15,18-30),</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29(1-21,23-40,42-50,52-62),30(1-27,31-43),35(1-18,20-35,37,39-54,56-58,60,</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63-69,71-72,74,76,78-79,81,91-101),36(1-6,8-10,12-33,35,37,40-51,53-55,57-58,</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60-64,67-72,74-76,78-82,87-88,90-92),72(1-13,16-42,47-51,</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66)</w:t>
      </w:r>
    </w:p>
    <w:p w:rsidR="00F33AD0" w:rsidRPr="00E06068" w:rsidRDefault="00F33AD0" w:rsidP="00BD645B">
      <w:pPr>
        <w:pStyle w:val="aff6"/>
        <w:tabs>
          <w:tab w:val="left" w:pos="14175"/>
        </w:tabs>
        <w:ind w:firstLine="709"/>
        <w:contextualSpacing/>
        <w:rPr>
          <w:rFonts w:cs="Courier New"/>
          <w:sz w:val="24"/>
          <w:szCs w:val="24"/>
          <w:lang w:val="ru-RU"/>
        </w:rPr>
      </w:pPr>
      <w:r w:rsidRPr="00E06068">
        <w:rPr>
          <w:rFonts w:cs="Courier New"/>
          <w:sz w:val="24"/>
          <w:szCs w:val="24"/>
          <w:lang w:val="ru-RU"/>
        </w:rPr>
        <w:t xml:space="preserve">               </w:t>
      </w:r>
      <w:r w:rsidR="00BD645B">
        <w:rPr>
          <w:rFonts w:cs="Courier New"/>
          <w:sz w:val="24"/>
          <w:szCs w:val="24"/>
          <w:lang w:val="ru-RU"/>
        </w:rPr>
        <w:t xml:space="preserve">                      </w:t>
      </w:r>
      <w:r>
        <w:rPr>
          <w:rFonts w:cs="Courier New"/>
          <w:sz w:val="24"/>
          <w:szCs w:val="24"/>
          <w:lang w:val="ru-RU"/>
        </w:rPr>
        <w:t>4</w:t>
      </w:r>
      <w:r w:rsidRPr="00E06068">
        <w:rPr>
          <w:rFonts w:cs="Courier New"/>
          <w:sz w:val="24"/>
          <w:szCs w:val="24"/>
          <w:lang w:val="ru-RU"/>
        </w:rPr>
        <w:t xml:space="preserve">. Участки леса вокруг глухариных токов   </w:t>
      </w:r>
      <w:r w:rsidR="00BD645B">
        <w:rPr>
          <w:rFonts w:cs="Courier New"/>
          <w:sz w:val="24"/>
          <w:szCs w:val="24"/>
          <w:lang w:val="ru-RU"/>
        </w:rPr>
        <w:t xml:space="preserve">     </w:t>
      </w:r>
      <w:r w:rsidRPr="00E06068">
        <w:rPr>
          <w:rFonts w:cs="Courier New"/>
          <w:sz w:val="24"/>
          <w:szCs w:val="24"/>
          <w:lang w:val="ru-RU"/>
        </w:rPr>
        <w:t xml:space="preserve">       1476,5   1452,5</w:t>
      </w:r>
    </w:p>
    <w:p w:rsidR="00F33AD0" w:rsidRPr="00E06068" w:rsidRDefault="00F33AD0" w:rsidP="00BD645B">
      <w:pPr>
        <w:pStyle w:val="aff6"/>
        <w:tabs>
          <w:tab w:val="left" w:pos="14175"/>
        </w:tabs>
        <w:ind w:firstLine="709"/>
        <w:contextualSpacing/>
        <w:rPr>
          <w:rFonts w:cs="Courier New"/>
          <w:sz w:val="24"/>
          <w:szCs w:val="24"/>
          <w:lang w:val="ru-RU"/>
        </w:rPr>
      </w:pPr>
      <w:r w:rsidRPr="00E06068">
        <w:rPr>
          <w:rFonts w:cs="Courier New"/>
          <w:sz w:val="24"/>
          <w:szCs w:val="24"/>
          <w:lang w:val="ru-RU"/>
        </w:rPr>
        <w:t xml:space="preserve">             </w:t>
      </w:r>
      <w:r w:rsidR="00BD645B">
        <w:rPr>
          <w:rFonts w:cs="Courier New"/>
          <w:sz w:val="24"/>
          <w:szCs w:val="24"/>
          <w:lang w:val="ru-RU"/>
        </w:rPr>
        <w:t xml:space="preserve">                           </w:t>
      </w:r>
      <w:r w:rsidRPr="00E06068">
        <w:rPr>
          <w:rFonts w:cs="Courier New"/>
          <w:sz w:val="24"/>
          <w:szCs w:val="24"/>
          <w:lang w:val="ru-RU"/>
        </w:rPr>
        <w:t xml:space="preserve">Бобpиковское лесничество                </w:t>
      </w:r>
      <w:r w:rsidR="00BD645B">
        <w:rPr>
          <w:rFonts w:cs="Courier New"/>
          <w:sz w:val="24"/>
          <w:szCs w:val="24"/>
          <w:lang w:val="ru-RU"/>
        </w:rPr>
        <w:t xml:space="preserve">         </w:t>
      </w:r>
      <w:r w:rsidRPr="00E06068">
        <w:rPr>
          <w:rFonts w:cs="Courier New"/>
          <w:sz w:val="24"/>
          <w:szCs w:val="24"/>
          <w:lang w:val="ru-RU"/>
        </w:rPr>
        <w:t xml:space="preserve">    33,5     32,1</w:t>
      </w:r>
    </w:p>
    <w:p w:rsidR="00F33AD0" w:rsidRPr="00E06068" w:rsidRDefault="00F33AD0" w:rsidP="00F33AD0">
      <w:pPr>
        <w:pStyle w:val="aff6"/>
        <w:ind w:firstLine="709"/>
        <w:contextualSpacing/>
        <w:rPr>
          <w:rFonts w:cs="Courier New"/>
          <w:sz w:val="24"/>
          <w:szCs w:val="24"/>
          <w:lang w:val="ru-RU"/>
        </w:rPr>
      </w:pPr>
      <w:r w:rsidRPr="00E06068">
        <w:rPr>
          <w:rFonts w:cs="Courier New"/>
          <w:sz w:val="24"/>
          <w:szCs w:val="24"/>
          <w:lang w:val="ru-RU"/>
        </w:rPr>
        <w:t>10(1-5,10-15,33,35,60),30(1-12,28)</w:t>
      </w:r>
    </w:p>
    <w:p w:rsidR="00F33AD0" w:rsidRPr="00E06068" w:rsidRDefault="00F33AD0" w:rsidP="00BD645B">
      <w:pPr>
        <w:pStyle w:val="aff6"/>
        <w:tabs>
          <w:tab w:val="left" w:pos="5529"/>
        </w:tabs>
        <w:ind w:firstLine="709"/>
        <w:contextualSpacing/>
        <w:rPr>
          <w:rFonts w:cs="Courier New"/>
          <w:sz w:val="24"/>
          <w:szCs w:val="24"/>
          <w:lang w:val="ru-RU"/>
        </w:rPr>
      </w:pPr>
      <w:r w:rsidRPr="00E06068">
        <w:rPr>
          <w:rFonts w:cs="Courier New"/>
          <w:sz w:val="24"/>
          <w:szCs w:val="24"/>
          <w:lang w:val="ru-RU"/>
        </w:rPr>
        <w:t xml:space="preserve">                      </w:t>
      </w:r>
      <w:r w:rsidR="00BD645B">
        <w:rPr>
          <w:rFonts w:cs="Courier New"/>
          <w:sz w:val="24"/>
          <w:szCs w:val="24"/>
          <w:lang w:val="ru-RU"/>
        </w:rPr>
        <w:t xml:space="preserve">                  </w:t>
      </w:r>
      <w:r w:rsidRPr="00E06068">
        <w:rPr>
          <w:rFonts w:cs="Courier New"/>
          <w:sz w:val="24"/>
          <w:szCs w:val="24"/>
          <w:lang w:val="ru-RU"/>
        </w:rPr>
        <w:t xml:space="preserve">Вульковское лесничество                     </w:t>
      </w:r>
      <w:r w:rsidR="00BD645B">
        <w:rPr>
          <w:rFonts w:cs="Courier New"/>
          <w:sz w:val="24"/>
          <w:szCs w:val="24"/>
          <w:lang w:val="ru-RU"/>
        </w:rPr>
        <w:t xml:space="preserve">     </w:t>
      </w:r>
      <w:r w:rsidRPr="00E06068">
        <w:rPr>
          <w:rFonts w:cs="Courier New"/>
          <w:sz w:val="24"/>
          <w:szCs w:val="24"/>
          <w:lang w:val="ru-RU"/>
        </w:rPr>
        <w:t xml:space="preserve">   212,1    207,0</w:t>
      </w:r>
    </w:p>
    <w:p w:rsidR="00F33AD0" w:rsidRPr="00E06068" w:rsidRDefault="00F33AD0" w:rsidP="00F33AD0">
      <w:pPr>
        <w:pStyle w:val="aff6"/>
        <w:ind w:firstLine="709"/>
        <w:contextualSpacing/>
        <w:rPr>
          <w:rFonts w:cs="Courier New"/>
          <w:sz w:val="24"/>
          <w:szCs w:val="24"/>
          <w:lang w:val="ru-RU"/>
        </w:rPr>
      </w:pPr>
      <w:r w:rsidRPr="00E06068">
        <w:rPr>
          <w:rFonts w:cs="Courier New"/>
          <w:sz w:val="24"/>
          <w:szCs w:val="24"/>
          <w:lang w:val="ru-RU"/>
        </w:rPr>
        <w:t>8(23-25,27,36-39),9(22,30,42,54),10(7,11,13,15,17,19-22,24-28,30-32,36,38,41,</w:t>
      </w:r>
    </w:p>
    <w:p w:rsidR="00F33AD0" w:rsidRPr="00E06068" w:rsidRDefault="00F33AD0" w:rsidP="00F33AD0">
      <w:pPr>
        <w:pStyle w:val="aff6"/>
        <w:ind w:firstLine="709"/>
        <w:contextualSpacing/>
        <w:rPr>
          <w:rFonts w:cs="Courier New"/>
          <w:sz w:val="24"/>
          <w:szCs w:val="24"/>
          <w:lang w:val="ru-RU"/>
        </w:rPr>
      </w:pPr>
      <w:r w:rsidRPr="00E06068">
        <w:rPr>
          <w:rFonts w:cs="Courier New"/>
          <w:sz w:val="24"/>
          <w:szCs w:val="24"/>
          <w:lang w:val="ru-RU"/>
        </w:rPr>
        <w:t>45-49,55-63,66),11(1-13,15-16,18-20,24-25,28,33-34),13(65-66),14(49,52,54)</w:t>
      </w:r>
    </w:p>
    <w:p w:rsidR="00F33AD0" w:rsidRPr="00E06068" w:rsidRDefault="00F33AD0" w:rsidP="00F33AD0">
      <w:pPr>
        <w:pStyle w:val="aff6"/>
        <w:ind w:firstLine="709"/>
        <w:contextualSpacing/>
        <w:rPr>
          <w:rFonts w:cs="Courier New"/>
          <w:sz w:val="24"/>
          <w:szCs w:val="24"/>
          <w:lang w:val="ru-RU"/>
        </w:rPr>
      </w:pPr>
      <w:r w:rsidRPr="00E06068">
        <w:rPr>
          <w:rFonts w:cs="Courier New"/>
          <w:sz w:val="24"/>
          <w:szCs w:val="24"/>
          <w:lang w:val="ru-RU"/>
        </w:rPr>
        <w:t xml:space="preserve">                  </w:t>
      </w:r>
      <w:r w:rsidR="00BD645B">
        <w:rPr>
          <w:rFonts w:cs="Courier New"/>
          <w:sz w:val="24"/>
          <w:szCs w:val="24"/>
          <w:lang w:val="ru-RU"/>
        </w:rPr>
        <w:t xml:space="preserve">                      </w:t>
      </w:r>
      <w:r w:rsidRPr="00E06068">
        <w:rPr>
          <w:rFonts w:cs="Courier New"/>
          <w:sz w:val="24"/>
          <w:szCs w:val="24"/>
          <w:lang w:val="ru-RU"/>
        </w:rPr>
        <w:t>Калининск</w:t>
      </w:r>
      <w:r w:rsidR="00BD645B">
        <w:rPr>
          <w:rFonts w:cs="Courier New"/>
          <w:sz w:val="24"/>
          <w:szCs w:val="24"/>
          <w:lang w:val="ru-RU"/>
        </w:rPr>
        <w:t xml:space="preserve">ое лесничество                       </w:t>
      </w:r>
      <w:r w:rsidRPr="00E06068">
        <w:rPr>
          <w:rFonts w:cs="Courier New"/>
          <w:sz w:val="24"/>
          <w:szCs w:val="24"/>
          <w:lang w:val="ru-RU"/>
        </w:rPr>
        <w:t xml:space="preserve">      424,1    420,9</w:t>
      </w:r>
    </w:p>
    <w:p w:rsidR="00F33AD0" w:rsidRPr="00E06068" w:rsidRDefault="00F33AD0" w:rsidP="00F33AD0">
      <w:pPr>
        <w:pStyle w:val="aff6"/>
        <w:ind w:firstLine="709"/>
        <w:contextualSpacing/>
        <w:rPr>
          <w:rFonts w:cs="Courier New"/>
          <w:sz w:val="24"/>
          <w:szCs w:val="24"/>
          <w:lang w:val="ru-RU"/>
        </w:rPr>
      </w:pPr>
      <w:r w:rsidRPr="00E06068">
        <w:rPr>
          <w:rFonts w:cs="Courier New"/>
          <w:sz w:val="24"/>
          <w:szCs w:val="24"/>
          <w:lang w:val="ru-RU"/>
        </w:rPr>
        <w:t>2(56),3(46,60-64),13(10-12,20,50-51,53,55),14(1-4,6-7,10,13-16,19-20,25,27-28),</w:t>
      </w:r>
    </w:p>
    <w:p w:rsidR="00F33AD0" w:rsidRPr="00E06068" w:rsidRDefault="00F33AD0" w:rsidP="00F33AD0">
      <w:pPr>
        <w:pStyle w:val="aff6"/>
        <w:ind w:firstLine="709"/>
        <w:contextualSpacing/>
        <w:rPr>
          <w:rFonts w:cs="Courier New"/>
          <w:sz w:val="24"/>
          <w:szCs w:val="24"/>
          <w:lang w:val="ru-RU"/>
        </w:rPr>
      </w:pPr>
      <w:r w:rsidRPr="00E06068">
        <w:rPr>
          <w:rFonts w:cs="Courier New"/>
          <w:sz w:val="24"/>
          <w:szCs w:val="24"/>
          <w:lang w:val="ru-RU"/>
        </w:rPr>
        <w:t>15(1-2,14,21,26,39-40),22(18,22-23,25-28,35-37,39-44,46-48,50-52,56-61,64-70),</w:t>
      </w:r>
    </w:p>
    <w:p w:rsidR="00F33AD0" w:rsidRDefault="00F33AD0" w:rsidP="00F33AD0">
      <w:pPr>
        <w:pStyle w:val="aff6"/>
        <w:ind w:firstLine="709"/>
        <w:contextualSpacing/>
        <w:rPr>
          <w:rFonts w:cs="Courier New"/>
          <w:sz w:val="24"/>
          <w:szCs w:val="24"/>
          <w:lang w:val="ru-RU"/>
        </w:rPr>
      </w:pPr>
      <w:r w:rsidRPr="00E06068">
        <w:rPr>
          <w:rFonts w:cs="Courier New"/>
          <w:sz w:val="24"/>
          <w:szCs w:val="24"/>
          <w:lang w:val="ru-RU"/>
        </w:rPr>
        <w:t>23(15,26-27,34-35,40-42,48,50-51,60,62-63),25(8),</w:t>
      </w:r>
    </w:p>
    <w:p w:rsidR="0054699F" w:rsidRPr="00E06068" w:rsidRDefault="0054699F" w:rsidP="0054699F">
      <w:pPr>
        <w:pStyle w:val="aff6"/>
        <w:ind w:firstLine="709"/>
        <w:contextualSpacing/>
        <w:rPr>
          <w:rFonts w:cs="Courier New"/>
          <w:sz w:val="24"/>
          <w:szCs w:val="24"/>
          <w:lang w:val="ru-RU"/>
        </w:rPr>
      </w:pPr>
      <w:r w:rsidRPr="00E06068">
        <w:rPr>
          <w:rFonts w:cs="Courier New"/>
          <w:sz w:val="24"/>
          <w:szCs w:val="24"/>
          <w:lang w:val="ru-RU"/>
        </w:rPr>
        <w:t>26(1,3,6,10-11,54-57,59-60),27(1,11),34(3-4,6,42-43),35(1-3,5,7),38(21,28-32,</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lastRenderedPageBreak/>
        <w:t>==========================================================================================================</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 xml:space="preserve"> N  :                                                                                   :    Площадь,га</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п/п :</w:t>
      </w:r>
      <w:r w:rsidR="00BD645B" w:rsidRPr="00E06068">
        <w:rPr>
          <w:rFonts w:cs="Courier New"/>
          <w:sz w:val="24"/>
          <w:szCs w:val="24"/>
          <w:lang w:val="ru-RU"/>
        </w:rPr>
        <w:t xml:space="preserve">           </w:t>
      </w:r>
      <w:r w:rsidR="00BD645B">
        <w:rPr>
          <w:rFonts w:cs="Courier New"/>
          <w:sz w:val="24"/>
          <w:szCs w:val="24"/>
          <w:lang w:val="ru-RU"/>
        </w:rPr>
        <w:t xml:space="preserve">        </w:t>
      </w:r>
      <w:r w:rsidR="00BD645B" w:rsidRPr="00E06068">
        <w:rPr>
          <w:rFonts w:cs="Courier New"/>
          <w:sz w:val="24"/>
          <w:szCs w:val="24"/>
          <w:lang w:val="ru-RU"/>
        </w:rPr>
        <w:t xml:space="preserve">    </w:t>
      </w:r>
      <w:r w:rsidR="00BD645B">
        <w:rPr>
          <w:rFonts w:cs="Courier New"/>
          <w:sz w:val="24"/>
          <w:szCs w:val="24"/>
          <w:lang w:val="ru-RU"/>
        </w:rPr>
        <w:t xml:space="preserve"> </w:t>
      </w:r>
      <w:r w:rsidR="00BD645B" w:rsidRPr="00E06068">
        <w:rPr>
          <w:rFonts w:cs="Courier New"/>
          <w:sz w:val="24"/>
          <w:szCs w:val="24"/>
          <w:lang w:val="ru-RU"/>
        </w:rPr>
        <w:t xml:space="preserve">  </w:t>
      </w:r>
      <w:r w:rsidRPr="00E06068">
        <w:rPr>
          <w:rFonts w:cs="Courier New"/>
          <w:sz w:val="24"/>
          <w:szCs w:val="24"/>
          <w:lang w:val="ru-RU"/>
        </w:rPr>
        <w:t xml:space="preserve">Номера лесных кварталов (выделов)      </w:t>
      </w:r>
      <w:r w:rsidR="00BD645B">
        <w:rPr>
          <w:rFonts w:cs="Courier New"/>
          <w:sz w:val="24"/>
          <w:szCs w:val="24"/>
          <w:lang w:val="ru-RU"/>
        </w:rPr>
        <w:t xml:space="preserve">        </w:t>
      </w:r>
      <w:r w:rsidRPr="00E06068">
        <w:rPr>
          <w:rFonts w:cs="Courier New"/>
          <w:sz w:val="24"/>
          <w:szCs w:val="24"/>
          <w:lang w:val="ru-RU"/>
        </w:rPr>
        <w:t xml:space="preserve">          :-----------------</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 xml:space="preserve">    :                                                                                   :  Всего : Покрыт.</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36,39-42),39(22,26,31,33,36-39,41-45,53-55,62,67-68),51(2-5,8,16-17,28-33,36),</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52(1-2,8-13,21),95(36,38-39,45-46,49-50)</w:t>
      </w:r>
    </w:p>
    <w:p w:rsidR="005A0692" w:rsidRPr="00E06068" w:rsidRDefault="005A0692" w:rsidP="00BD645B">
      <w:pPr>
        <w:pStyle w:val="aff6"/>
        <w:tabs>
          <w:tab w:val="left" w:pos="5954"/>
        </w:tabs>
        <w:ind w:firstLine="709"/>
        <w:contextualSpacing/>
        <w:rPr>
          <w:rFonts w:cs="Courier New"/>
          <w:sz w:val="24"/>
          <w:szCs w:val="24"/>
          <w:lang w:val="ru-RU"/>
        </w:rPr>
      </w:pPr>
      <w:r w:rsidRPr="00E06068">
        <w:rPr>
          <w:rFonts w:cs="Courier New"/>
          <w:sz w:val="24"/>
          <w:szCs w:val="24"/>
          <w:lang w:val="ru-RU"/>
        </w:rPr>
        <w:t xml:space="preserve">                                        Кpайское лесничество               </w:t>
      </w:r>
      <w:r w:rsidR="00BD645B">
        <w:rPr>
          <w:rFonts w:cs="Courier New"/>
          <w:sz w:val="24"/>
          <w:szCs w:val="24"/>
          <w:lang w:val="ru-RU"/>
        </w:rPr>
        <w:t xml:space="preserve">     </w:t>
      </w:r>
      <w:r w:rsidRPr="00E06068">
        <w:rPr>
          <w:rFonts w:cs="Courier New"/>
          <w:sz w:val="24"/>
          <w:szCs w:val="24"/>
          <w:lang w:val="ru-RU"/>
        </w:rPr>
        <w:t xml:space="preserve">            478,6    464,4</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14(17,36-39,47-48,53),19(16,19,23,35-36,41,43-44,48,51,53),20(1-8,10-12,14-18,</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20-30),21(21,26-37,42-47,49,51-52),22(31),27(8),28(1-10,14,34,39-41,44,47,</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49-50),29(1-17,19,21-22,38,43,45-49),30(1-2,4,38-41),</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32(35-36,43),33(27-37,39-40,43-47,49-52),34(45-47),41(4,11,13,27,31,33-34,</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36-37),42(1-11,13-20,22-23,25,35-36,39-42),43(1,3,19,79-81)</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 xml:space="preserve">                                        Мокро-Дубравское лесничество    </w:t>
      </w:r>
      <w:r w:rsidR="00BD645B">
        <w:rPr>
          <w:rFonts w:cs="Courier New"/>
          <w:sz w:val="24"/>
          <w:szCs w:val="24"/>
          <w:lang w:val="ru-RU"/>
        </w:rPr>
        <w:t xml:space="preserve">      </w:t>
      </w:r>
      <w:r w:rsidRPr="00E06068">
        <w:rPr>
          <w:rFonts w:cs="Courier New"/>
          <w:sz w:val="24"/>
          <w:szCs w:val="24"/>
          <w:lang w:val="ru-RU"/>
        </w:rPr>
        <w:t xml:space="preserve">               31,7     31,7</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37(35-39,42,48,50,54,58),41(4-5,11,44,56,61)</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 xml:space="preserve">                                        Новинское лесничество              </w:t>
      </w:r>
      <w:r w:rsidR="00BD645B">
        <w:rPr>
          <w:rFonts w:cs="Courier New"/>
          <w:sz w:val="24"/>
          <w:szCs w:val="24"/>
          <w:lang w:val="ru-RU"/>
        </w:rPr>
        <w:t xml:space="preserve">     </w:t>
      </w:r>
      <w:r w:rsidRPr="00E06068">
        <w:rPr>
          <w:rFonts w:cs="Courier New"/>
          <w:sz w:val="24"/>
          <w:szCs w:val="24"/>
          <w:lang w:val="ru-RU"/>
        </w:rPr>
        <w:t xml:space="preserve">            296,5    296,4</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30(34,36,62-63,65,67),37(66,68,71-74,81-85),43(27,31,55),44(1-8,11-14,16-20,</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23-26,28-32,54,56,58),51(1-11,13-17,22-31,34,36-37,39-44,46-48,57,59,63),55(18,</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43,47,54-55,73,75-77),56(3-6,8-9,13-18,21-23,25-26,</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29-34,38-45,47-52,54-55,57-60,65-69,81),66(51-52),70(65),71(1,56-58)</w:t>
      </w:r>
    </w:p>
    <w:p w:rsidR="00F33AD0" w:rsidRPr="00E06068" w:rsidRDefault="00F33AD0" w:rsidP="00BD645B">
      <w:pPr>
        <w:pStyle w:val="aff6"/>
        <w:tabs>
          <w:tab w:val="left" w:pos="5670"/>
        </w:tabs>
        <w:ind w:firstLine="709"/>
        <w:contextualSpacing/>
        <w:rPr>
          <w:rFonts w:cs="Courier New"/>
          <w:sz w:val="24"/>
          <w:szCs w:val="24"/>
          <w:lang w:val="ru-RU"/>
        </w:rPr>
      </w:pPr>
      <w:r w:rsidRPr="00E06068">
        <w:rPr>
          <w:rFonts w:cs="Courier New"/>
          <w:sz w:val="24"/>
          <w:szCs w:val="24"/>
          <w:lang w:val="ru-RU"/>
        </w:rPr>
        <w:t xml:space="preserve">                               </w:t>
      </w:r>
      <w:r w:rsidR="00BD645B">
        <w:rPr>
          <w:rFonts w:cs="Courier New"/>
          <w:sz w:val="24"/>
          <w:szCs w:val="24"/>
          <w:lang w:val="ru-RU"/>
        </w:rPr>
        <w:t xml:space="preserve">      </w:t>
      </w:r>
      <w:r>
        <w:rPr>
          <w:rFonts w:cs="Courier New"/>
          <w:sz w:val="24"/>
          <w:szCs w:val="24"/>
          <w:lang w:val="ru-RU"/>
        </w:rPr>
        <w:t>5</w:t>
      </w:r>
      <w:r w:rsidRPr="00E06068">
        <w:rPr>
          <w:rFonts w:cs="Courier New"/>
          <w:sz w:val="24"/>
          <w:szCs w:val="24"/>
          <w:lang w:val="ru-RU"/>
        </w:rPr>
        <w:t xml:space="preserve">. Постоянные пробные площади                 </w:t>
      </w:r>
      <w:r w:rsidR="00BD645B">
        <w:rPr>
          <w:rFonts w:cs="Courier New"/>
          <w:sz w:val="24"/>
          <w:szCs w:val="24"/>
          <w:lang w:val="ru-RU"/>
        </w:rPr>
        <w:t xml:space="preserve">     </w:t>
      </w:r>
      <w:r w:rsidRPr="00E06068">
        <w:rPr>
          <w:rFonts w:cs="Courier New"/>
          <w:sz w:val="24"/>
          <w:szCs w:val="24"/>
          <w:lang w:val="ru-RU"/>
        </w:rPr>
        <w:t xml:space="preserve">      0,3      0,3</w:t>
      </w:r>
    </w:p>
    <w:p w:rsidR="00F33AD0" w:rsidRPr="00E06068" w:rsidRDefault="00F33AD0" w:rsidP="00F33AD0">
      <w:pPr>
        <w:pStyle w:val="aff6"/>
        <w:ind w:firstLine="709"/>
        <w:contextualSpacing/>
        <w:rPr>
          <w:rFonts w:cs="Courier New"/>
          <w:sz w:val="24"/>
          <w:szCs w:val="24"/>
          <w:lang w:val="ru-RU"/>
        </w:rPr>
      </w:pPr>
      <w:r w:rsidRPr="00E06068">
        <w:rPr>
          <w:rFonts w:cs="Courier New"/>
          <w:sz w:val="24"/>
          <w:szCs w:val="24"/>
          <w:lang w:val="ru-RU"/>
        </w:rPr>
        <w:t xml:space="preserve">             </w:t>
      </w:r>
      <w:r w:rsidR="00BD645B">
        <w:rPr>
          <w:rFonts w:cs="Courier New"/>
          <w:sz w:val="24"/>
          <w:szCs w:val="24"/>
          <w:lang w:val="ru-RU"/>
        </w:rPr>
        <w:t xml:space="preserve">                           </w:t>
      </w:r>
      <w:r w:rsidRPr="00E06068">
        <w:rPr>
          <w:rFonts w:cs="Courier New"/>
          <w:sz w:val="24"/>
          <w:szCs w:val="24"/>
          <w:lang w:val="ru-RU"/>
        </w:rPr>
        <w:t xml:space="preserve">Калининское лесничество                     </w:t>
      </w:r>
      <w:r w:rsidR="00BD645B">
        <w:rPr>
          <w:rFonts w:cs="Courier New"/>
          <w:sz w:val="24"/>
          <w:szCs w:val="24"/>
          <w:lang w:val="ru-RU"/>
        </w:rPr>
        <w:t xml:space="preserve">     </w:t>
      </w:r>
      <w:r w:rsidRPr="00E06068">
        <w:rPr>
          <w:rFonts w:cs="Courier New"/>
          <w:sz w:val="24"/>
          <w:szCs w:val="24"/>
          <w:lang w:val="ru-RU"/>
        </w:rPr>
        <w:t xml:space="preserve">     0,3      0,3</w:t>
      </w:r>
    </w:p>
    <w:p w:rsidR="00F33AD0" w:rsidRPr="00E06068" w:rsidRDefault="00F33AD0" w:rsidP="00F33AD0">
      <w:pPr>
        <w:pStyle w:val="aff6"/>
        <w:ind w:firstLine="709"/>
        <w:contextualSpacing/>
        <w:rPr>
          <w:rFonts w:cs="Courier New"/>
          <w:sz w:val="24"/>
          <w:szCs w:val="24"/>
          <w:lang w:val="ru-RU"/>
        </w:rPr>
      </w:pPr>
      <w:r w:rsidRPr="00E06068">
        <w:rPr>
          <w:rFonts w:cs="Courier New"/>
          <w:sz w:val="24"/>
          <w:szCs w:val="24"/>
          <w:lang w:val="ru-RU"/>
        </w:rPr>
        <w:t>63(13)</w:t>
      </w:r>
    </w:p>
    <w:p w:rsidR="00F33AD0" w:rsidRPr="00353E30" w:rsidRDefault="00F33AD0" w:rsidP="00F33AD0">
      <w:pPr>
        <w:spacing w:after="0" w:line="240" w:lineRule="auto"/>
        <w:rPr>
          <w:rFonts w:ascii="Consolas" w:hAnsi="Consolas" w:cs="Courier New"/>
          <w:sz w:val="24"/>
          <w:szCs w:val="24"/>
        </w:rPr>
      </w:pPr>
      <w:r w:rsidRPr="00353E30">
        <w:rPr>
          <w:rFonts w:ascii="Consolas" w:hAnsi="Consolas" w:cs="Courier New"/>
          <w:sz w:val="24"/>
          <w:szCs w:val="24"/>
        </w:rPr>
        <w:t xml:space="preserve">                                          6. Участки лесного фонда с насаждени</w:t>
      </w:r>
      <w:r>
        <w:rPr>
          <w:rFonts w:ascii="Consolas" w:hAnsi="Consolas" w:cs="Courier New"/>
          <w:sz w:val="24"/>
          <w:szCs w:val="24"/>
        </w:rPr>
        <w:t>я</w:t>
      </w:r>
      <w:r w:rsidRPr="00353E30">
        <w:rPr>
          <w:rFonts w:ascii="Consolas" w:hAnsi="Consolas" w:cs="Courier New"/>
          <w:sz w:val="24"/>
          <w:szCs w:val="24"/>
        </w:rPr>
        <w:t>м</w:t>
      </w:r>
      <w:r>
        <w:rPr>
          <w:rFonts w:ascii="Consolas" w:hAnsi="Consolas" w:cs="Courier New"/>
          <w:sz w:val="24"/>
          <w:szCs w:val="24"/>
        </w:rPr>
        <w:t>и</w:t>
      </w:r>
      <w:r w:rsidRPr="00353E30">
        <w:rPr>
          <w:rFonts w:ascii="Consolas" w:hAnsi="Consolas" w:cs="Courier New"/>
          <w:sz w:val="24"/>
          <w:szCs w:val="24"/>
        </w:rPr>
        <w:t xml:space="preserve"> клена</w:t>
      </w:r>
    </w:p>
    <w:p w:rsidR="00F33AD0" w:rsidRPr="00353E30" w:rsidRDefault="00F33AD0" w:rsidP="00F33AD0">
      <w:pPr>
        <w:spacing w:after="0" w:line="240" w:lineRule="auto"/>
        <w:rPr>
          <w:rFonts w:ascii="Consolas" w:hAnsi="Consolas" w:cs="Courier New"/>
          <w:sz w:val="24"/>
          <w:szCs w:val="24"/>
        </w:rPr>
      </w:pPr>
      <w:r w:rsidRPr="00353E30">
        <w:rPr>
          <w:rFonts w:ascii="Consolas" w:hAnsi="Consolas" w:cs="Courier New"/>
          <w:sz w:val="24"/>
          <w:szCs w:val="24"/>
        </w:rPr>
        <w:t xml:space="preserve">                                          остролистного, вяза, липы, ильма, береста, бука,</w:t>
      </w:r>
    </w:p>
    <w:p w:rsidR="00F33AD0" w:rsidRPr="00353E30" w:rsidRDefault="00F33AD0" w:rsidP="00F33AD0">
      <w:pPr>
        <w:spacing w:after="0" w:line="240" w:lineRule="auto"/>
        <w:rPr>
          <w:rFonts w:ascii="Consolas" w:hAnsi="Consolas" w:cs="Courier New"/>
          <w:sz w:val="24"/>
          <w:szCs w:val="24"/>
        </w:rPr>
      </w:pPr>
      <w:r w:rsidRPr="00353E30">
        <w:rPr>
          <w:rFonts w:ascii="Consolas" w:hAnsi="Consolas" w:cs="Courier New"/>
          <w:sz w:val="24"/>
          <w:szCs w:val="24"/>
        </w:rPr>
        <w:t xml:space="preserve">                                          березы карельской, кедра, дуглассии (псевдотуги)</w:t>
      </w:r>
      <w:r w:rsidR="00BD645B">
        <w:rPr>
          <w:rFonts w:ascii="Consolas" w:eastAsia="MS Mincho" w:hAnsi="Consolas"/>
          <w:sz w:val="24"/>
          <w:szCs w:val="24"/>
        </w:rPr>
        <w:t xml:space="preserve">         </w:t>
      </w:r>
      <w:r>
        <w:rPr>
          <w:rFonts w:ascii="Consolas" w:eastAsia="MS Mincho" w:hAnsi="Consolas"/>
          <w:sz w:val="24"/>
          <w:szCs w:val="24"/>
        </w:rPr>
        <w:t>3,8</w:t>
      </w:r>
      <w:r w:rsidRPr="00F72999">
        <w:rPr>
          <w:rFonts w:ascii="Consolas" w:eastAsia="MS Mincho" w:hAnsi="Consolas"/>
          <w:sz w:val="24"/>
          <w:szCs w:val="24"/>
        </w:rPr>
        <w:t xml:space="preserve">      </w:t>
      </w:r>
      <w:r>
        <w:rPr>
          <w:rFonts w:ascii="Consolas" w:eastAsia="MS Mincho" w:hAnsi="Consolas"/>
          <w:sz w:val="24"/>
          <w:szCs w:val="24"/>
        </w:rPr>
        <w:t>1,5</w:t>
      </w:r>
      <w:r w:rsidRPr="00F72999">
        <w:rPr>
          <w:rFonts w:ascii="Consolas" w:eastAsia="MS Mincho" w:hAnsi="Consolas"/>
          <w:sz w:val="24"/>
          <w:szCs w:val="24"/>
        </w:rPr>
        <w:t xml:space="preserve">  </w:t>
      </w:r>
    </w:p>
    <w:p w:rsidR="00F33AD0" w:rsidRPr="00E06068" w:rsidRDefault="00F33AD0" w:rsidP="00F33AD0">
      <w:pPr>
        <w:pStyle w:val="aff6"/>
        <w:ind w:firstLine="709"/>
        <w:contextualSpacing/>
        <w:rPr>
          <w:rFonts w:cs="Courier New"/>
          <w:sz w:val="24"/>
          <w:szCs w:val="24"/>
          <w:lang w:val="ru-RU"/>
        </w:rPr>
      </w:pPr>
      <w:r w:rsidRPr="00E06068">
        <w:rPr>
          <w:rFonts w:cs="Courier New"/>
          <w:sz w:val="24"/>
          <w:szCs w:val="24"/>
          <w:lang w:val="ru-RU"/>
        </w:rPr>
        <w:t xml:space="preserve">             </w:t>
      </w:r>
      <w:r w:rsidR="00BD645B">
        <w:rPr>
          <w:rFonts w:cs="Courier New"/>
          <w:sz w:val="24"/>
          <w:szCs w:val="24"/>
          <w:lang w:val="ru-RU"/>
        </w:rPr>
        <w:t xml:space="preserve">                           </w:t>
      </w:r>
      <w:r w:rsidRPr="00E06068">
        <w:rPr>
          <w:rFonts w:cs="Courier New"/>
          <w:sz w:val="24"/>
          <w:szCs w:val="24"/>
          <w:lang w:val="ru-RU"/>
        </w:rPr>
        <w:t xml:space="preserve">Кpайское лесничество                          </w:t>
      </w:r>
      <w:r w:rsidR="00BD645B">
        <w:rPr>
          <w:rFonts w:cs="Courier New"/>
          <w:sz w:val="24"/>
          <w:szCs w:val="24"/>
          <w:lang w:val="ru-RU"/>
        </w:rPr>
        <w:t xml:space="preserve">     </w:t>
      </w:r>
      <w:r w:rsidRPr="00E06068">
        <w:rPr>
          <w:rFonts w:cs="Courier New"/>
          <w:sz w:val="24"/>
          <w:szCs w:val="24"/>
          <w:lang w:val="ru-RU"/>
        </w:rPr>
        <w:t xml:space="preserve">   2,7      1,1</w:t>
      </w:r>
    </w:p>
    <w:p w:rsidR="00F33AD0" w:rsidRPr="00E06068" w:rsidRDefault="00F33AD0" w:rsidP="00F33AD0">
      <w:pPr>
        <w:pStyle w:val="aff6"/>
        <w:ind w:firstLine="709"/>
        <w:contextualSpacing/>
        <w:rPr>
          <w:rFonts w:cs="Courier New"/>
          <w:sz w:val="24"/>
          <w:szCs w:val="24"/>
          <w:lang w:val="ru-RU"/>
        </w:rPr>
      </w:pPr>
      <w:r w:rsidRPr="00E06068">
        <w:rPr>
          <w:rFonts w:cs="Courier New"/>
          <w:sz w:val="24"/>
          <w:szCs w:val="24"/>
          <w:lang w:val="ru-RU"/>
        </w:rPr>
        <w:t>52(8),65(46)</w:t>
      </w:r>
    </w:p>
    <w:p w:rsidR="00F33AD0" w:rsidRPr="00E06068" w:rsidRDefault="00F33AD0" w:rsidP="00F33AD0">
      <w:pPr>
        <w:pStyle w:val="aff6"/>
        <w:ind w:firstLine="709"/>
        <w:contextualSpacing/>
        <w:rPr>
          <w:rFonts w:cs="Courier New"/>
          <w:sz w:val="24"/>
          <w:szCs w:val="24"/>
          <w:lang w:val="ru-RU"/>
        </w:rPr>
      </w:pPr>
      <w:r w:rsidRPr="00E06068">
        <w:rPr>
          <w:rFonts w:cs="Courier New"/>
          <w:sz w:val="24"/>
          <w:szCs w:val="24"/>
          <w:lang w:val="ru-RU"/>
        </w:rPr>
        <w:t xml:space="preserve">             </w:t>
      </w:r>
      <w:r w:rsidR="00792483">
        <w:rPr>
          <w:rFonts w:cs="Courier New"/>
          <w:sz w:val="24"/>
          <w:szCs w:val="24"/>
          <w:lang w:val="ru-RU"/>
        </w:rPr>
        <w:t xml:space="preserve">                           </w:t>
      </w:r>
      <w:r w:rsidRPr="00E06068">
        <w:rPr>
          <w:rFonts w:cs="Courier New"/>
          <w:sz w:val="24"/>
          <w:szCs w:val="24"/>
          <w:lang w:val="ru-RU"/>
        </w:rPr>
        <w:t xml:space="preserve">Мокро-Дубравское лесничество                  </w:t>
      </w:r>
      <w:r w:rsidR="00792483">
        <w:rPr>
          <w:rFonts w:cs="Courier New"/>
          <w:sz w:val="24"/>
          <w:szCs w:val="24"/>
          <w:lang w:val="ru-RU"/>
        </w:rPr>
        <w:t xml:space="preserve">     </w:t>
      </w:r>
      <w:r w:rsidRPr="00E06068">
        <w:rPr>
          <w:rFonts w:cs="Courier New"/>
          <w:sz w:val="24"/>
          <w:szCs w:val="24"/>
          <w:lang w:val="ru-RU"/>
        </w:rPr>
        <w:t xml:space="preserve">   0,4      0,4</w:t>
      </w:r>
    </w:p>
    <w:p w:rsidR="00F33AD0" w:rsidRPr="00E06068" w:rsidRDefault="00F33AD0" w:rsidP="00F33AD0">
      <w:pPr>
        <w:pStyle w:val="aff6"/>
        <w:ind w:firstLine="709"/>
        <w:contextualSpacing/>
        <w:rPr>
          <w:rFonts w:cs="Courier New"/>
          <w:sz w:val="24"/>
          <w:szCs w:val="24"/>
          <w:lang w:val="ru-RU"/>
        </w:rPr>
      </w:pPr>
      <w:r w:rsidRPr="00E06068">
        <w:rPr>
          <w:rFonts w:cs="Courier New"/>
          <w:sz w:val="24"/>
          <w:szCs w:val="24"/>
          <w:lang w:val="ru-RU"/>
        </w:rPr>
        <w:t>56(68)</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br w:type="page"/>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lastRenderedPageBreak/>
        <w:t>==========================================================================================================</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 xml:space="preserve"> N  :                                                                                   :    Площадь,га</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п/п :</w:t>
      </w:r>
      <w:r w:rsidR="00792483" w:rsidRPr="00E06068">
        <w:rPr>
          <w:rFonts w:cs="Courier New"/>
          <w:sz w:val="24"/>
          <w:szCs w:val="24"/>
          <w:lang w:val="ru-RU"/>
        </w:rPr>
        <w:t xml:space="preserve">           </w:t>
      </w:r>
      <w:r w:rsidR="00792483">
        <w:rPr>
          <w:rFonts w:cs="Courier New"/>
          <w:sz w:val="24"/>
          <w:szCs w:val="24"/>
          <w:lang w:val="ru-RU"/>
        </w:rPr>
        <w:t xml:space="preserve">        </w:t>
      </w:r>
      <w:r w:rsidR="00792483" w:rsidRPr="00E06068">
        <w:rPr>
          <w:rFonts w:cs="Courier New"/>
          <w:sz w:val="24"/>
          <w:szCs w:val="24"/>
          <w:lang w:val="ru-RU"/>
        </w:rPr>
        <w:t xml:space="preserve">    </w:t>
      </w:r>
      <w:r w:rsidR="00792483">
        <w:rPr>
          <w:rFonts w:cs="Courier New"/>
          <w:sz w:val="24"/>
          <w:szCs w:val="24"/>
          <w:lang w:val="ru-RU"/>
        </w:rPr>
        <w:t xml:space="preserve"> </w:t>
      </w:r>
      <w:r w:rsidR="00792483" w:rsidRPr="00E06068">
        <w:rPr>
          <w:rFonts w:cs="Courier New"/>
          <w:sz w:val="24"/>
          <w:szCs w:val="24"/>
          <w:lang w:val="ru-RU"/>
        </w:rPr>
        <w:t xml:space="preserve">  </w:t>
      </w:r>
      <w:r w:rsidRPr="00E06068">
        <w:rPr>
          <w:rFonts w:cs="Courier New"/>
          <w:sz w:val="24"/>
          <w:szCs w:val="24"/>
          <w:lang w:val="ru-RU"/>
        </w:rPr>
        <w:t xml:space="preserve">Номера лесных кварталов (выделов)           </w:t>
      </w:r>
      <w:r w:rsidR="00792483">
        <w:rPr>
          <w:rFonts w:cs="Courier New"/>
          <w:sz w:val="24"/>
          <w:szCs w:val="24"/>
          <w:lang w:val="ru-RU"/>
        </w:rPr>
        <w:t xml:space="preserve">        </w:t>
      </w:r>
      <w:r w:rsidRPr="00E06068">
        <w:rPr>
          <w:rFonts w:cs="Courier New"/>
          <w:sz w:val="24"/>
          <w:szCs w:val="24"/>
          <w:lang w:val="ru-RU"/>
        </w:rPr>
        <w:t xml:space="preserve">     :-----------------</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 xml:space="preserve">    :                                                                                   :  Всего : Покрыт.</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 xml:space="preserve">                                        Руднянское лесничество              </w:t>
      </w:r>
      <w:r w:rsidR="00792483">
        <w:rPr>
          <w:rFonts w:cs="Courier New"/>
          <w:sz w:val="24"/>
          <w:szCs w:val="24"/>
          <w:lang w:val="ru-RU"/>
        </w:rPr>
        <w:t xml:space="preserve">    </w:t>
      </w:r>
      <w:r w:rsidRPr="00E06068">
        <w:rPr>
          <w:rFonts w:cs="Courier New"/>
          <w:sz w:val="24"/>
          <w:szCs w:val="24"/>
          <w:lang w:val="ru-RU"/>
        </w:rPr>
        <w:t xml:space="preserve">             0,7</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26(47,62-63)</w:t>
      </w:r>
    </w:p>
    <w:p w:rsidR="005A0692" w:rsidRPr="00E06068" w:rsidRDefault="005A0692" w:rsidP="00792483">
      <w:pPr>
        <w:pStyle w:val="aff6"/>
        <w:tabs>
          <w:tab w:val="left" w:pos="5103"/>
          <w:tab w:val="left" w:pos="5529"/>
        </w:tabs>
        <w:ind w:firstLine="709"/>
        <w:contextualSpacing/>
        <w:rPr>
          <w:rFonts w:cs="Courier New"/>
          <w:sz w:val="24"/>
          <w:szCs w:val="24"/>
          <w:lang w:val="ru-RU"/>
        </w:rPr>
      </w:pPr>
      <w:r w:rsidRPr="00E06068">
        <w:rPr>
          <w:rFonts w:cs="Courier New"/>
          <w:sz w:val="24"/>
          <w:szCs w:val="24"/>
          <w:lang w:val="ru-RU"/>
        </w:rPr>
        <w:t xml:space="preserve">                                     </w:t>
      </w:r>
      <w:r w:rsidR="00792483">
        <w:rPr>
          <w:rFonts w:cs="Courier New"/>
          <w:sz w:val="24"/>
          <w:szCs w:val="24"/>
          <w:lang w:val="ru-RU"/>
        </w:rPr>
        <w:t>7</w:t>
      </w:r>
      <w:r w:rsidRPr="00E06068">
        <w:rPr>
          <w:rFonts w:cs="Courier New"/>
          <w:sz w:val="24"/>
          <w:szCs w:val="24"/>
          <w:lang w:val="ru-RU"/>
        </w:rPr>
        <w:t>. Части заказников, исключенные из расчета</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 xml:space="preserve">                                        главного пользования                          </w:t>
      </w:r>
      <w:r w:rsidR="00792483">
        <w:rPr>
          <w:rFonts w:cs="Courier New"/>
          <w:sz w:val="24"/>
          <w:szCs w:val="24"/>
          <w:lang w:val="ru-RU"/>
        </w:rPr>
        <w:t xml:space="preserve">  </w:t>
      </w:r>
      <w:r w:rsidRPr="00E06068">
        <w:rPr>
          <w:rFonts w:cs="Courier New"/>
          <w:sz w:val="24"/>
          <w:szCs w:val="24"/>
          <w:lang w:val="ru-RU"/>
        </w:rPr>
        <w:t xml:space="preserve">    844,0    834,9</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 xml:space="preserve">                                        Вульковское лесничество                </w:t>
      </w:r>
      <w:r w:rsidR="00792483">
        <w:rPr>
          <w:rFonts w:cs="Courier New"/>
          <w:sz w:val="24"/>
          <w:szCs w:val="24"/>
          <w:lang w:val="ru-RU"/>
        </w:rPr>
        <w:t xml:space="preserve">     </w:t>
      </w:r>
      <w:r w:rsidRPr="00E06068">
        <w:rPr>
          <w:rFonts w:cs="Courier New"/>
          <w:sz w:val="24"/>
          <w:szCs w:val="24"/>
          <w:lang w:val="ru-RU"/>
        </w:rPr>
        <w:t xml:space="preserve">        737,5    729,3</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1(1-4,6-7,10-14,16),2(1,3-4,6-9,11-12,14-22,30-35),3(4,6-8,11-17,19-20,22-23,</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25,30-31),4(1-7,10-15,17-24,26-28),5(1-3,5,8-9,12-14,17-29),6(1-28,35,37),80(2,</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4-8,10-17,19-50,52-53)</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 xml:space="preserve">                                             Калининское лесничество                         37,2     36,3</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45(31-36),46(27-28,63-64),58(29),90(3),94(2-3,5,8-9)</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 xml:space="preserve">                                             Поpечское лесничество                           69,3     69,3</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9(1,9),20(20,23),21(10-11),29(20-21),30(13),31(24,32),37(6),38(7),39(17-18),</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78(14,18-21,23-24,34-35,38,40,44,47,49,60,79)</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 xml:space="preserve">                                     </w:t>
      </w:r>
      <w:r w:rsidR="00792483">
        <w:rPr>
          <w:rFonts w:cs="Courier New"/>
          <w:sz w:val="24"/>
          <w:szCs w:val="24"/>
          <w:lang w:val="ru-RU"/>
        </w:rPr>
        <w:t>8</w:t>
      </w:r>
      <w:r w:rsidRPr="00E06068">
        <w:rPr>
          <w:rFonts w:cs="Courier New"/>
          <w:sz w:val="24"/>
          <w:szCs w:val="24"/>
          <w:lang w:val="ru-RU"/>
        </w:rPr>
        <w:t>. Сосняки багульниковых и осоковых типов</w:t>
      </w:r>
      <w:r w:rsidR="00792483">
        <w:rPr>
          <w:rFonts w:cs="Courier New"/>
          <w:sz w:val="24"/>
          <w:szCs w:val="24"/>
          <w:lang w:val="ru-RU"/>
        </w:rPr>
        <w:t xml:space="preserve"> </w:t>
      </w:r>
      <w:r w:rsidR="00792483" w:rsidRPr="00E06068">
        <w:rPr>
          <w:rFonts w:cs="Courier New"/>
          <w:sz w:val="24"/>
          <w:szCs w:val="24"/>
          <w:lang w:val="ru-RU"/>
        </w:rPr>
        <w:t>леса</w:t>
      </w:r>
      <w:r w:rsidR="00792483">
        <w:rPr>
          <w:rFonts w:cs="Courier New"/>
          <w:sz w:val="24"/>
          <w:szCs w:val="24"/>
          <w:lang w:val="ru-RU"/>
        </w:rPr>
        <w:t xml:space="preserve">         </w:t>
      </w:r>
      <w:r w:rsidR="00792483" w:rsidRPr="00E06068">
        <w:rPr>
          <w:rFonts w:cs="Courier New"/>
          <w:sz w:val="24"/>
          <w:szCs w:val="24"/>
          <w:lang w:val="ru-RU"/>
        </w:rPr>
        <w:t>593,6    587,2</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 xml:space="preserve">                                        Бобpиковское лесничество   </w:t>
      </w:r>
      <w:r w:rsidR="00792483">
        <w:rPr>
          <w:rFonts w:cs="Courier New"/>
          <w:sz w:val="24"/>
          <w:szCs w:val="24"/>
          <w:lang w:val="ru-RU"/>
        </w:rPr>
        <w:t xml:space="preserve"> </w:t>
      </w:r>
      <w:r w:rsidRPr="00E06068">
        <w:rPr>
          <w:rFonts w:cs="Courier New"/>
          <w:sz w:val="24"/>
          <w:szCs w:val="24"/>
          <w:lang w:val="ru-RU"/>
        </w:rPr>
        <w:t xml:space="preserve">             </w:t>
      </w:r>
      <w:r w:rsidR="00792483">
        <w:rPr>
          <w:rFonts w:cs="Courier New"/>
          <w:sz w:val="24"/>
          <w:szCs w:val="24"/>
          <w:lang w:val="ru-RU"/>
        </w:rPr>
        <w:t xml:space="preserve">     </w:t>
      </w:r>
      <w:r w:rsidRPr="00E06068">
        <w:rPr>
          <w:rFonts w:cs="Courier New"/>
          <w:sz w:val="24"/>
          <w:szCs w:val="24"/>
          <w:lang w:val="ru-RU"/>
        </w:rPr>
        <w:t xml:space="preserve">      158,8    158,8</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1(15),2(2,14,32),4(6),10(51),15(15),16(4,9,13-14,20,24,35),18(26),21(8-9,13,</w:t>
      </w:r>
    </w:p>
    <w:p w:rsidR="005A0692" w:rsidRDefault="005A0692" w:rsidP="005A0692">
      <w:pPr>
        <w:pStyle w:val="aff6"/>
        <w:ind w:firstLine="709"/>
        <w:contextualSpacing/>
        <w:rPr>
          <w:rFonts w:cs="Courier New"/>
          <w:sz w:val="24"/>
          <w:szCs w:val="24"/>
          <w:lang w:val="ru-RU"/>
        </w:rPr>
      </w:pPr>
      <w:r w:rsidRPr="00E06068">
        <w:rPr>
          <w:rFonts w:cs="Courier New"/>
          <w:sz w:val="24"/>
          <w:szCs w:val="24"/>
          <w:lang w:val="ru-RU"/>
        </w:rPr>
        <w:t>23),22(1,3),31(29),32(13),35(17),36(16,25,27,36),55(23),65(5,21),68(11),69(13),</w:t>
      </w:r>
    </w:p>
    <w:p w:rsidR="00792483" w:rsidRPr="00E06068" w:rsidRDefault="00792483" w:rsidP="00792483">
      <w:pPr>
        <w:pStyle w:val="aff6"/>
        <w:ind w:firstLine="709"/>
        <w:contextualSpacing/>
        <w:rPr>
          <w:rFonts w:cs="Courier New"/>
          <w:sz w:val="24"/>
          <w:szCs w:val="24"/>
          <w:lang w:val="ru-RU"/>
        </w:rPr>
      </w:pPr>
      <w:r w:rsidRPr="00E06068">
        <w:rPr>
          <w:rFonts w:cs="Courier New"/>
          <w:sz w:val="24"/>
          <w:szCs w:val="24"/>
          <w:lang w:val="ru-RU"/>
        </w:rPr>
        <w:t>72(1),73(4,62-63,85),74(11,13),75(5,30),88(4),91(41),</w:t>
      </w:r>
    </w:p>
    <w:p w:rsidR="00792483" w:rsidRPr="00E06068" w:rsidRDefault="00792483" w:rsidP="00792483">
      <w:pPr>
        <w:pStyle w:val="aff6"/>
        <w:ind w:firstLine="709"/>
        <w:contextualSpacing/>
        <w:rPr>
          <w:rFonts w:cs="Courier New"/>
          <w:sz w:val="24"/>
          <w:szCs w:val="24"/>
          <w:lang w:val="ru-RU"/>
        </w:rPr>
      </w:pPr>
      <w:r w:rsidRPr="00E06068">
        <w:rPr>
          <w:rFonts w:cs="Courier New"/>
          <w:sz w:val="24"/>
          <w:szCs w:val="24"/>
          <w:lang w:val="ru-RU"/>
        </w:rPr>
        <w:t>92(38),94(40),96(8)</w:t>
      </w:r>
    </w:p>
    <w:p w:rsidR="00792483" w:rsidRPr="00E06068" w:rsidRDefault="00792483" w:rsidP="00792483">
      <w:pPr>
        <w:pStyle w:val="aff6"/>
        <w:ind w:firstLine="709"/>
        <w:contextualSpacing/>
        <w:rPr>
          <w:rFonts w:cs="Courier New"/>
          <w:sz w:val="24"/>
          <w:szCs w:val="24"/>
          <w:lang w:val="ru-RU"/>
        </w:rPr>
      </w:pPr>
      <w:r w:rsidRPr="00E06068">
        <w:rPr>
          <w:rFonts w:cs="Courier New"/>
          <w:sz w:val="24"/>
          <w:szCs w:val="24"/>
          <w:lang w:val="ru-RU"/>
        </w:rPr>
        <w:t xml:space="preserve">                                        Вульковское лесничество                 </w:t>
      </w:r>
      <w:r>
        <w:rPr>
          <w:rFonts w:cs="Courier New"/>
          <w:sz w:val="24"/>
          <w:szCs w:val="24"/>
          <w:lang w:val="ru-RU"/>
        </w:rPr>
        <w:t xml:space="preserve">     </w:t>
      </w:r>
      <w:r w:rsidRPr="00E06068">
        <w:rPr>
          <w:rFonts w:cs="Courier New"/>
          <w:sz w:val="24"/>
          <w:szCs w:val="24"/>
          <w:lang w:val="ru-RU"/>
        </w:rPr>
        <w:t xml:space="preserve">        20,7     20,7</w:t>
      </w:r>
    </w:p>
    <w:p w:rsidR="00792483" w:rsidRPr="00E06068" w:rsidRDefault="00792483" w:rsidP="00792483">
      <w:pPr>
        <w:pStyle w:val="aff6"/>
        <w:ind w:firstLine="709"/>
        <w:contextualSpacing/>
        <w:rPr>
          <w:rFonts w:cs="Courier New"/>
          <w:sz w:val="24"/>
          <w:szCs w:val="24"/>
          <w:lang w:val="ru-RU"/>
        </w:rPr>
      </w:pPr>
      <w:r w:rsidRPr="00E06068">
        <w:rPr>
          <w:rFonts w:cs="Courier New"/>
          <w:sz w:val="24"/>
          <w:szCs w:val="24"/>
          <w:lang w:val="ru-RU"/>
        </w:rPr>
        <w:t>15(41),16(13),52(95),57(13),63(53,58),65(6,31,44)</w:t>
      </w:r>
    </w:p>
    <w:p w:rsidR="00792483" w:rsidRPr="00E06068" w:rsidRDefault="00792483" w:rsidP="00792483">
      <w:pPr>
        <w:pStyle w:val="aff6"/>
        <w:ind w:firstLine="709"/>
        <w:contextualSpacing/>
        <w:rPr>
          <w:rFonts w:cs="Courier New"/>
          <w:sz w:val="24"/>
          <w:szCs w:val="24"/>
          <w:lang w:val="ru-RU"/>
        </w:rPr>
      </w:pPr>
      <w:r w:rsidRPr="00E06068">
        <w:rPr>
          <w:rFonts w:cs="Courier New"/>
          <w:sz w:val="24"/>
          <w:szCs w:val="24"/>
          <w:lang w:val="ru-RU"/>
        </w:rPr>
        <w:t xml:space="preserve">                                        Добpославское лесничество    </w:t>
      </w:r>
      <w:r>
        <w:rPr>
          <w:rFonts w:cs="Courier New"/>
          <w:sz w:val="24"/>
          <w:szCs w:val="24"/>
          <w:lang w:val="ru-RU"/>
        </w:rPr>
        <w:t xml:space="preserve">     </w:t>
      </w:r>
      <w:r w:rsidRPr="00E06068">
        <w:rPr>
          <w:rFonts w:cs="Courier New"/>
          <w:sz w:val="24"/>
          <w:szCs w:val="24"/>
          <w:lang w:val="ru-RU"/>
        </w:rPr>
        <w:t xml:space="preserve">                   20,7     20,7</w:t>
      </w:r>
    </w:p>
    <w:p w:rsidR="00792483" w:rsidRPr="00E06068" w:rsidRDefault="00792483" w:rsidP="00792483">
      <w:pPr>
        <w:pStyle w:val="aff6"/>
        <w:ind w:firstLine="709"/>
        <w:contextualSpacing/>
        <w:rPr>
          <w:rFonts w:cs="Courier New"/>
          <w:sz w:val="24"/>
          <w:szCs w:val="24"/>
          <w:lang w:val="ru-RU"/>
        </w:rPr>
      </w:pPr>
      <w:r w:rsidRPr="00E06068">
        <w:rPr>
          <w:rFonts w:cs="Courier New"/>
          <w:sz w:val="24"/>
          <w:szCs w:val="24"/>
          <w:lang w:val="ru-RU"/>
        </w:rPr>
        <w:t>6(28),10(4),11(3-4),15(14),17(23),18(2,4,21),48(23),76(3)</w:t>
      </w:r>
    </w:p>
    <w:p w:rsidR="00792483" w:rsidRPr="00E06068" w:rsidRDefault="00792483" w:rsidP="00792483">
      <w:pPr>
        <w:pStyle w:val="aff6"/>
        <w:ind w:firstLine="709"/>
        <w:contextualSpacing/>
        <w:rPr>
          <w:rFonts w:cs="Courier New"/>
          <w:sz w:val="24"/>
          <w:szCs w:val="24"/>
          <w:lang w:val="ru-RU"/>
        </w:rPr>
      </w:pPr>
      <w:r w:rsidRPr="00E06068">
        <w:rPr>
          <w:rFonts w:cs="Courier New"/>
          <w:sz w:val="24"/>
          <w:szCs w:val="24"/>
          <w:lang w:val="ru-RU"/>
        </w:rPr>
        <w:t xml:space="preserve">                                        Калининское лесничество             </w:t>
      </w:r>
      <w:r>
        <w:rPr>
          <w:rFonts w:cs="Courier New"/>
          <w:sz w:val="24"/>
          <w:szCs w:val="24"/>
          <w:lang w:val="ru-RU"/>
        </w:rPr>
        <w:t xml:space="preserve">     </w:t>
      </w:r>
      <w:r w:rsidRPr="00E06068">
        <w:rPr>
          <w:rFonts w:cs="Courier New"/>
          <w:sz w:val="24"/>
          <w:szCs w:val="24"/>
          <w:lang w:val="ru-RU"/>
        </w:rPr>
        <w:t xml:space="preserve">            75,5     75,2</w:t>
      </w:r>
    </w:p>
    <w:p w:rsidR="00792483" w:rsidRPr="00E06068" w:rsidRDefault="00792483" w:rsidP="00792483">
      <w:pPr>
        <w:pStyle w:val="aff6"/>
        <w:ind w:firstLine="709"/>
        <w:contextualSpacing/>
        <w:rPr>
          <w:rFonts w:cs="Courier New"/>
          <w:sz w:val="24"/>
          <w:szCs w:val="24"/>
          <w:lang w:val="ru-RU"/>
        </w:rPr>
      </w:pPr>
      <w:r w:rsidRPr="00E06068">
        <w:rPr>
          <w:rFonts w:cs="Courier New"/>
          <w:sz w:val="24"/>
          <w:szCs w:val="24"/>
          <w:lang w:val="ru-RU"/>
        </w:rPr>
        <w:t>1(9),2(4,10),3(35,55),16(42-43),18(26,28,37),19(21),22(9),25(5),28(2,25),30(3),</w:t>
      </w:r>
    </w:p>
    <w:p w:rsidR="00792483" w:rsidRPr="00E06068" w:rsidRDefault="00792483" w:rsidP="00792483">
      <w:pPr>
        <w:pStyle w:val="aff6"/>
        <w:ind w:firstLine="709"/>
        <w:contextualSpacing/>
        <w:rPr>
          <w:rFonts w:cs="Courier New"/>
          <w:sz w:val="24"/>
          <w:szCs w:val="24"/>
          <w:lang w:val="ru-RU"/>
        </w:rPr>
      </w:pPr>
      <w:r w:rsidRPr="00E06068">
        <w:rPr>
          <w:rFonts w:cs="Courier New"/>
          <w:sz w:val="24"/>
          <w:szCs w:val="24"/>
          <w:lang w:val="ru-RU"/>
        </w:rPr>
        <w:t>33(13),39(17),41(26),48(20),54(28,31,49),58(8),61(7),73(24),75(40),88(33),</w:t>
      </w:r>
    </w:p>
    <w:p w:rsidR="00792483" w:rsidRDefault="00792483" w:rsidP="00792483">
      <w:pPr>
        <w:pStyle w:val="aff6"/>
        <w:ind w:firstLine="709"/>
        <w:contextualSpacing/>
        <w:rPr>
          <w:rFonts w:cs="Courier New"/>
          <w:sz w:val="24"/>
          <w:szCs w:val="24"/>
          <w:lang w:val="ru-RU"/>
        </w:rPr>
      </w:pPr>
      <w:r w:rsidRPr="00E06068">
        <w:rPr>
          <w:rFonts w:cs="Courier New"/>
          <w:sz w:val="24"/>
          <w:szCs w:val="24"/>
          <w:lang w:val="ru-RU"/>
        </w:rPr>
        <w:t>89(37),90(5),93(70)</w:t>
      </w:r>
    </w:p>
    <w:p w:rsidR="0054699F" w:rsidRPr="00E06068" w:rsidRDefault="0054699F" w:rsidP="00792483">
      <w:pPr>
        <w:pStyle w:val="aff6"/>
        <w:ind w:firstLine="709"/>
        <w:contextualSpacing/>
        <w:rPr>
          <w:rFonts w:cs="Courier New"/>
          <w:sz w:val="24"/>
          <w:szCs w:val="24"/>
          <w:lang w:val="ru-RU"/>
        </w:rPr>
      </w:pP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lastRenderedPageBreak/>
        <w:t>==========================================================================================================</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 xml:space="preserve"> N  :                                                                                   :    Площадь,га</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п/п :</w:t>
      </w:r>
      <w:r w:rsidR="00792483" w:rsidRPr="00E06068">
        <w:rPr>
          <w:rFonts w:cs="Courier New"/>
          <w:sz w:val="24"/>
          <w:szCs w:val="24"/>
          <w:lang w:val="ru-RU"/>
        </w:rPr>
        <w:t xml:space="preserve">           </w:t>
      </w:r>
      <w:r w:rsidR="00792483">
        <w:rPr>
          <w:rFonts w:cs="Courier New"/>
          <w:sz w:val="24"/>
          <w:szCs w:val="24"/>
          <w:lang w:val="ru-RU"/>
        </w:rPr>
        <w:t xml:space="preserve">        </w:t>
      </w:r>
      <w:r w:rsidR="00792483" w:rsidRPr="00E06068">
        <w:rPr>
          <w:rFonts w:cs="Courier New"/>
          <w:sz w:val="24"/>
          <w:szCs w:val="24"/>
          <w:lang w:val="ru-RU"/>
        </w:rPr>
        <w:t xml:space="preserve">    </w:t>
      </w:r>
      <w:r w:rsidR="00792483">
        <w:rPr>
          <w:rFonts w:cs="Courier New"/>
          <w:sz w:val="24"/>
          <w:szCs w:val="24"/>
          <w:lang w:val="ru-RU"/>
        </w:rPr>
        <w:t xml:space="preserve"> </w:t>
      </w:r>
      <w:r w:rsidR="00792483" w:rsidRPr="00E06068">
        <w:rPr>
          <w:rFonts w:cs="Courier New"/>
          <w:sz w:val="24"/>
          <w:szCs w:val="24"/>
          <w:lang w:val="ru-RU"/>
        </w:rPr>
        <w:t xml:space="preserve">  </w:t>
      </w:r>
      <w:r w:rsidRPr="00E06068">
        <w:rPr>
          <w:rFonts w:cs="Courier New"/>
          <w:sz w:val="24"/>
          <w:szCs w:val="24"/>
          <w:lang w:val="ru-RU"/>
        </w:rPr>
        <w:t xml:space="preserve">Номера лесных кварталов (выделов)           </w:t>
      </w:r>
      <w:r w:rsidR="00792483">
        <w:rPr>
          <w:rFonts w:cs="Courier New"/>
          <w:sz w:val="24"/>
          <w:szCs w:val="24"/>
          <w:lang w:val="ru-RU"/>
        </w:rPr>
        <w:t xml:space="preserve"> </w:t>
      </w:r>
      <w:r w:rsidRPr="00E06068">
        <w:rPr>
          <w:rFonts w:cs="Courier New"/>
          <w:sz w:val="24"/>
          <w:szCs w:val="24"/>
          <w:lang w:val="ru-RU"/>
        </w:rPr>
        <w:t xml:space="preserve">   </w:t>
      </w:r>
      <w:r w:rsidR="00792483">
        <w:rPr>
          <w:rFonts w:cs="Courier New"/>
          <w:sz w:val="24"/>
          <w:szCs w:val="24"/>
          <w:lang w:val="ru-RU"/>
        </w:rPr>
        <w:t xml:space="preserve">       </w:t>
      </w:r>
      <w:r w:rsidRPr="00E06068">
        <w:rPr>
          <w:rFonts w:cs="Courier New"/>
          <w:sz w:val="24"/>
          <w:szCs w:val="24"/>
          <w:lang w:val="ru-RU"/>
        </w:rPr>
        <w:t xml:space="preserve">  :-----------------</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 xml:space="preserve">    :                                                                                   :  Всего : Покрыт.</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 xml:space="preserve">                                        Клетнянское лесничество           </w:t>
      </w:r>
      <w:r w:rsidR="00792483">
        <w:rPr>
          <w:rFonts w:cs="Courier New"/>
          <w:sz w:val="24"/>
          <w:szCs w:val="24"/>
          <w:lang w:val="ru-RU"/>
        </w:rPr>
        <w:t xml:space="preserve">     </w:t>
      </w:r>
      <w:r w:rsidRPr="00E06068">
        <w:rPr>
          <w:rFonts w:cs="Courier New"/>
          <w:sz w:val="24"/>
          <w:szCs w:val="24"/>
          <w:lang w:val="ru-RU"/>
        </w:rPr>
        <w:t xml:space="preserve">              47,6     47,6</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3(50,79),4(62,64),5(3),11(9,13),12(11,15),20(12,28,34),31(4),35(23,25),51(17),</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58(2),59(10,20),70(21),79(8),105(20)</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 xml:space="preserve">                                        Кpайское лесничество                </w:t>
      </w:r>
      <w:r w:rsidR="00792483">
        <w:rPr>
          <w:rFonts w:cs="Courier New"/>
          <w:sz w:val="24"/>
          <w:szCs w:val="24"/>
          <w:lang w:val="ru-RU"/>
        </w:rPr>
        <w:t xml:space="preserve">     </w:t>
      </w:r>
      <w:r w:rsidRPr="00E06068">
        <w:rPr>
          <w:rFonts w:cs="Courier New"/>
          <w:sz w:val="24"/>
          <w:szCs w:val="24"/>
          <w:lang w:val="ru-RU"/>
        </w:rPr>
        <w:t xml:space="preserve">             0,8      0,8</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49(6)</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 xml:space="preserve">                                        Логишинское лесничество     </w:t>
      </w:r>
      <w:r w:rsidR="00792483">
        <w:rPr>
          <w:rFonts w:cs="Courier New"/>
          <w:sz w:val="24"/>
          <w:szCs w:val="24"/>
          <w:lang w:val="ru-RU"/>
        </w:rPr>
        <w:t xml:space="preserve">     </w:t>
      </w:r>
      <w:r w:rsidRPr="00E06068">
        <w:rPr>
          <w:rFonts w:cs="Courier New"/>
          <w:sz w:val="24"/>
          <w:szCs w:val="24"/>
          <w:lang w:val="ru-RU"/>
        </w:rPr>
        <w:t xml:space="preserve">                    15,9     15,9</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2(18),57(32),74(8),84(8),99(5)</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 xml:space="preserve">                                        Мало-Плотницкое лесничество   </w:t>
      </w:r>
      <w:r w:rsidR="00792483">
        <w:rPr>
          <w:rFonts w:cs="Courier New"/>
          <w:sz w:val="24"/>
          <w:szCs w:val="24"/>
          <w:lang w:val="ru-RU"/>
        </w:rPr>
        <w:t xml:space="preserve">     </w:t>
      </w:r>
      <w:r w:rsidRPr="00E06068">
        <w:rPr>
          <w:rFonts w:cs="Courier New"/>
          <w:sz w:val="24"/>
          <w:szCs w:val="24"/>
          <w:lang w:val="ru-RU"/>
        </w:rPr>
        <w:t xml:space="preserve">                 103,7    103,7</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9(27),20(26,37),21(4,10,16,26),28(39),29(21-22,28,42),30(5,19),31(30),32(35),</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42(16,35),50(9),51(14),52(18),53(23),54(16),59(14),69(32,34,40)</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 xml:space="preserve">                                        Мокро-Дубравское лесничество  </w:t>
      </w:r>
      <w:r w:rsidR="00792483">
        <w:rPr>
          <w:rFonts w:cs="Courier New"/>
          <w:sz w:val="24"/>
          <w:szCs w:val="24"/>
          <w:lang w:val="ru-RU"/>
        </w:rPr>
        <w:t xml:space="preserve">     </w:t>
      </w:r>
      <w:r w:rsidRPr="00E06068">
        <w:rPr>
          <w:rFonts w:cs="Courier New"/>
          <w:sz w:val="24"/>
          <w:szCs w:val="24"/>
          <w:lang w:val="ru-RU"/>
        </w:rPr>
        <w:t xml:space="preserve">                  80,6     74,5</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9(7,17-19),10(8),11(12,18),12(6),13(5),24(33),25(37),27(27),28(17,57),31(11),</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32(2,20,33),33(16,21),34(3,36),35(19),36(7,11,66),37(24),38(2,18,27),39(14),</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40(22),41(19,24,46),42(26,33),45(22),46(19),47(47,57,</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76),48(18),51(56),52(22,24,27,40),54(5),57(7,15,23),63(19,30),64(12),65(33),</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66(3,22),67(41),71(19,50)</w:t>
      </w:r>
    </w:p>
    <w:p w:rsidR="00792483" w:rsidRPr="00E06068" w:rsidRDefault="00792483" w:rsidP="00792483">
      <w:pPr>
        <w:pStyle w:val="aff6"/>
        <w:ind w:firstLine="709"/>
        <w:contextualSpacing/>
        <w:rPr>
          <w:rFonts w:cs="Courier New"/>
          <w:sz w:val="24"/>
          <w:szCs w:val="24"/>
          <w:lang w:val="ru-RU"/>
        </w:rPr>
      </w:pPr>
      <w:r w:rsidRPr="00E06068">
        <w:rPr>
          <w:rFonts w:cs="Courier New"/>
          <w:sz w:val="24"/>
          <w:szCs w:val="24"/>
          <w:lang w:val="ru-RU"/>
        </w:rPr>
        <w:t xml:space="preserve">             </w:t>
      </w:r>
      <w:r>
        <w:rPr>
          <w:rFonts w:cs="Courier New"/>
          <w:sz w:val="24"/>
          <w:szCs w:val="24"/>
          <w:lang w:val="ru-RU"/>
        </w:rPr>
        <w:t xml:space="preserve">                           </w:t>
      </w:r>
      <w:r w:rsidRPr="00E06068">
        <w:rPr>
          <w:rFonts w:cs="Courier New"/>
          <w:sz w:val="24"/>
          <w:szCs w:val="24"/>
          <w:lang w:val="ru-RU"/>
        </w:rPr>
        <w:t xml:space="preserve">Новинское лесничество      </w:t>
      </w:r>
      <w:r>
        <w:rPr>
          <w:rFonts w:cs="Courier New"/>
          <w:sz w:val="24"/>
          <w:szCs w:val="24"/>
          <w:lang w:val="ru-RU"/>
        </w:rPr>
        <w:t xml:space="preserve">     </w:t>
      </w:r>
      <w:r w:rsidRPr="00E06068">
        <w:rPr>
          <w:rFonts w:cs="Courier New"/>
          <w:sz w:val="24"/>
          <w:szCs w:val="24"/>
          <w:lang w:val="ru-RU"/>
        </w:rPr>
        <w:t xml:space="preserve">                     48,9     48,9</w:t>
      </w:r>
    </w:p>
    <w:p w:rsidR="00792483" w:rsidRPr="00E06068" w:rsidRDefault="00792483" w:rsidP="00792483">
      <w:pPr>
        <w:pStyle w:val="aff6"/>
        <w:ind w:firstLine="709"/>
        <w:contextualSpacing/>
        <w:rPr>
          <w:rFonts w:cs="Courier New"/>
          <w:sz w:val="24"/>
          <w:szCs w:val="24"/>
          <w:lang w:val="ru-RU"/>
        </w:rPr>
      </w:pPr>
      <w:r w:rsidRPr="00E06068">
        <w:rPr>
          <w:rFonts w:cs="Courier New"/>
          <w:sz w:val="24"/>
          <w:szCs w:val="24"/>
          <w:lang w:val="ru-RU"/>
        </w:rPr>
        <w:t>1(8-9),41(47),42(40,45),43(33),51(51),55(80),58(15,43,49),67(17),91(79)</w:t>
      </w:r>
    </w:p>
    <w:p w:rsidR="00792483" w:rsidRPr="00E06068" w:rsidRDefault="00792483" w:rsidP="00792483">
      <w:pPr>
        <w:pStyle w:val="aff6"/>
        <w:ind w:firstLine="709"/>
        <w:contextualSpacing/>
        <w:rPr>
          <w:rFonts w:cs="Courier New"/>
          <w:sz w:val="24"/>
          <w:szCs w:val="24"/>
          <w:lang w:val="ru-RU"/>
        </w:rPr>
      </w:pPr>
      <w:r w:rsidRPr="00E06068">
        <w:rPr>
          <w:rFonts w:cs="Courier New"/>
          <w:sz w:val="24"/>
          <w:szCs w:val="24"/>
          <w:lang w:val="ru-RU"/>
        </w:rPr>
        <w:t xml:space="preserve">             </w:t>
      </w:r>
      <w:r>
        <w:rPr>
          <w:rFonts w:cs="Courier New"/>
          <w:sz w:val="24"/>
          <w:szCs w:val="24"/>
          <w:lang w:val="ru-RU"/>
        </w:rPr>
        <w:t xml:space="preserve">                           </w:t>
      </w:r>
      <w:r w:rsidRPr="00E06068">
        <w:rPr>
          <w:rFonts w:cs="Courier New"/>
          <w:sz w:val="24"/>
          <w:szCs w:val="24"/>
          <w:lang w:val="ru-RU"/>
        </w:rPr>
        <w:t xml:space="preserve">Поpечское лесничество             </w:t>
      </w:r>
      <w:r>
        <w:rPr>
          <w:rFonts w:cs="Courier New"/>
          <w:sz w:val="24"/>
          <w:szCs w:val="24"/>
          <w:lang w:val="ru-RU"/>
        </w:rPr>
        <w:t xml:space="preserve">     </w:t>
      </w:r>
      <w:r w:rsidRPr="00E06068">
        <w:rPr>
          <w:rFonts w:cs="Courier New"/>
          <w:sz w:val="24"/>
          <w:szCs w:val="24"/>
          <w:lang w:val="ru-RU"/>
        </w:rPr>
        <w:t xml:space="preserve">              10,8     10,8</w:t>
      </w:r>
    </w:p>
    <w:p w:rsidR="00792483" w:rsidRPr="00E06068" w:rsidRDefault="00792483" w:rsidP="00792483">
      <w:pPr>
        <w:pStyle w:val="aff6"/>
        <w:ind w:firstLine="709"/>
        <w:contextualSpacing/>
        <w:rPr>
          <w:rFonts w:cs="Courier New"/>
          <w:sz w:val="24"/>
          <w:szCs w:val="24"/>
          <w:lang w:val="ru-RU"/>
        </w:rPr>
      </w:pPr>
      <w:r w:rsidRPr="00E06068">
        <w:rPr>
          <w:rFonts w:cs="Courier New"/>
          <w:sz w:val="24"/>
          <w:szCs w:val="24"/>
          <w:lang w:val="ru-RU"/>
        </w:rPr>
        <w:t>4(23),19(16),48(19)</w:t>
      </w:r>
    </w:p>
    <w:p w:rsidR="00792483" w:rsidRPr="00E06068" w:rsidRDefault="00792483" w:rsidP="00792483">
      <w:pPr>
        <w:pStyle w:val="aff6"/>
        <w:ind w:firstLine="709"/>
        <w:contextualSpacing/>
        <w:rPr>
          <w:rFonts w:cs="Courier New"/>
          <w:sz w:val="24"/>
          <w:szCs w:val="24"/>
          <w:lang w:val="ru-RU"/>
        </w:rPr>
      </w:pPr>
      <w:r w:rsidRPr="00E06068">
        <w:rPr>
          <w:rFonts w:cs="Courier New"/>
          <w:sz w:val="24"/>
          <w:szCs w:val="24"/>
          <w:lang w:val="ru-RU"/>
        </w:rPr>
        <w:t xml:space="preserve">             </w:t>
      </w:r>
      <w:r>
        <w:rPr>
          <w:rFonts w:cs="Courier New"/>
          <w:sz w:val="24"/>
          <w:szCs w:val="24"/>
          <w:lang w:val="ru-RU"/>
        </w:rPr>
        <w:t xml:space="preserve">                           </w:t>
      </w:r>
      <w:r w:rsidRPr="00E06068">
        <w:rPr>
          <w:rFonts w:cs="Courier New"/>
          <w:sz w:val="24"/>
          <w:szCs w:val="24"/>
          <w:lang w:val="ru-RU"/>
        </w:rPr>
        <w:t xml:space="preserve">Руднянское лесничество                  </w:t>
      </w:r>
      <w:r>
        <w:rPr>
          <w:rFonts w:cs="Courier New"/>
          <w:sz w:val="24"/>
          <w:szCs w:val="24"/>
          <w:lang w:val="ru-RU"/>
        </w:rPr>
        <w:t xml:space="preserve">     </w:t>
      </w:r>
      <w:r w:rsidRPr="00E06068">
        <w:rPr>
          <w:rFonts w:cs="Courier New"/>
          <w:sz w:val="24"/>
          <w:szCs w:val="24"/>
          <w:lang w:val="ru-RU"/>
        </w:rPr>
        <w:t xml:space="preserve">         9,6      9,6</w:t>
      </w:r>
    </w:p>
    <w:p w:rsidR="00792483" w:rsidRPr="00E06068" w:rsidRDefault="00792483" w:rsidP="00792483">
      <w:pPr>
        <w:pStyle w:val="aff6"/>
        <w:ind w:firstLine="709"/>
        <w:contextualSpacing/>
        <w:rPr>
          <w:rFonts w:cs="Courier New"/>
          <w:sz w:val="24"/>
          <w:szCs w:val="24"/>
          <w:lang w:val="ru-RU"/>
        </w:rPr>
      </w:pPr>
      <w:r w:rsidRPr="00E06068">
        <w:rPr>
          <w:rFonts w:cs="Courier New"/>
          <w:sz w:val="24"/>
          <w:szCs w:val="24"/>
          <w:lang w:val="ru-RU"/>
        </w:rPr>
        <w:t>34(51),40(27),41(2,18,27),59(8)</w:t>
      </w:r>
      <w:r>
        <w:rPr>
          <w:rFonts w:cs="Courier New"/>
          <w:sz w:val="24"/>
          <w:szCs w:val="24"/>
          <w:lang w:val="ru-RU"/>
        </w:rPr>
        <w:t xml:space="preserve">  </w:t>
      </w:r>
    </w:p>
    <w:p w:rsidR="00792483" w:rsidRPr="00E06068" w:rsidRDefault="00792483" w:rsidP="00792483">
      <w:pPr>
        <w:pStyle w:val="aff6"/>
        <w:ind w:firstLine="709"/>
        <w:contextualSpacing/>
        <w:rPr>
          <w:rFonts w:cs="Courier New"/>
          <w:sz w:val="24"/>
          <w:szCs w:val="24"/>
          <w:lang w:val="ru-RU"/>
        </w:rPr>
      </w:pPr>
      <w:r w:rsidRPr="00E06068">
        <w:rPr>
          <w:rFonts w:cs="Courier New"/>
          <w:sz w:val="24"/>
          <w:szCs w:val="24"/>
          <w:lang w:val="ru-RU"/>
        </w:rPr>
        <w:t xml:space="preserve">                                     </w:t>
      </w:r>
      <w:r>
        <w:rPr>
          <w:rFonts w:cs="Courier New"/>
          <w:sz w:val="24"/>
          <w:szCs w:val="24"/>
          <w:lang w:val="ru-RU"/>
        </w:rPr>
        <w:t>9</w:t>
      </w:r>
      <w:r w:rsidRPr="00E06068">
        <w:rPr>
          <w:rFonts w:cs="Courier New"/>
          <w:sz w:val="24"/>
          <w:szCs w:val="24"/>
          <w:lang w:val="ru-RU"/>
        </w:rPr>
        <w:t>. Участки леса в поймах рек (пойменных</w:t>
      </w:r>
    </w:p>
    <w:p w:rsidR="00792483" w:rsidRPr="00E06068" w:rsidRDefault="00792483" w:rsidP="00792483">
      <w:pPr>
        <w:pStyle w:val="aff6"/>
        <w:ind w:firstLine="709"/>
        <w:contextualSpacing/>
        <w:rPr>
          <w:rFonts w:cs="Courier New"/>
          <w:sz w:val="24"/>
          <w:szCs w:val="24"/>
          <w:lang w:val="ru-RU"/>
        </w:rPr>
      </w:pPr>
      <w:r w:rsidRPr="00E06068">
        <w:rPr>
          <w:rFonts w:cs="Courier New"/>
          <w:sz w:val="24"/>
          <w:szCs w:val="24"/>
          <w:lang w:val="ru-RU"/>
        </w:rPr>
        <w:t xml:space="preserve">                                        типов леса)</w:t>
      </w:r>
      <w:r w:rsidR="00E729C7">
        <w:rPr>
          <w:rFonts w:cs="Courier New"/>
          <w:sz w:val="24"/>
          <w:szCs w:val="24"/>
          <w:lang w:val="ru-RU"/>
        </w:rPr>
        <w:t xml:space="preserve"> </w:t>
      </w:r>
      <w:r w:rsidRPr="00E06068">
        <w:rPr>
          <w:rFonts w:cs="Courier New"/>
          <w:sz w:val="24"/>
          <w:szCs w:val="24"/>
          <w:lang w:val="ru-RU"/>
        </w:rPr>
        <w:t xml:space="preserve">                                </w:t>
      </w:r>
      <w:r>
        <w:rPr>
          <w:rFonts w:cs="Courier New"/>
          <w:sz w:val="24"/>
          <w:szCs w:val="24"/>
          <w:lang w:val="ru-RU"/>
        </w:rPr>
        <w:t xml:space="preserve"> </w:t>
      </w:r>
      <w:r w:rsidRPr="00E06068">
        <w:rPr>
          <w:rFonts w:cs="Courier New"/>
          <w:sz w:val="24"/>
          <w:szCs w:val="24"/>
          <w:lang w:val="ru-RU"/>
        </w:rPr>
        <w:t xml:space="preserve">      </w:t>
      </w:r>
      <w:r>
        <w:rPr>
          <w:rFonts w:cs="Courier New"/>
          <w:sz w:val="24"/>
          <w:szCs w:val="24"/>
          <w:lang w:val="ru-RU"/>
        </w:rPr>
        <w:t xml:space="preserve"> </w:t>
      </w:r>
      <w:r w:rsidRPr="00E06068">
        <w:rPr>
          <w:rFonts w:cs="Courier New"/>
          <w:sz w:val="24"/>
          <w:szCs w:val="24"/>
          <w:lang w:val="ru-RU"/>
        </w:rPr>
        <w:t xml:space="preserve">  1,0      1,0</w:t>
      </w:r>
    </w:p>
    <w:p w:rsidR="00792483" w:rsidRPr="00E06068" w:rsidRDefault="00792483" w:rsidP="00792483">
      <w:pPr>
        <w:pStyle w:val="aff6"/>
        <w:ind w:firstLine="709"/>
        <w:contextualSpacing/>
        <w:rPr>
          <w:rFonts w:cs="Courier New"/>
          <w:sz w:val="24"/>
          <w:szCs w:val="24"/>
          <w:lang w:val="ru-RU"/>
        </w:rPr>
      </w:pPr>
      <w:r w:rsidRPr="00E06068">
        <w:rPr>
          <w:rFonts w:cs="Courier New"/>
          <w:sz w:val="24"/>
          <w:szCs w:val="24"/>
          <w:lang w:val="ru-RU"/>
        </w:rPr>
        <w:t xml:space="preserve">                                        Поpечское лесничество                       </w:t>
      </w:r>
      <w:r>
        <w:rPr>
          <w:rFonts w:cs="Courier New"/>
          <w:sz w:val="24"/>
          <w:szCs w:val="24"/>
          <w:lang w:val="ru-RU"/>
        </w:rPr>
        <w:t xml:space="preserve">     </w:t>
      </w:r>
      <w:r w:rsidRPr="00E06068">
        <w:rPr>
          <w:rFonts w:cs="Courier New"/>
          <w:sz w:val="24"/>
          <w:szCs w:val="24"/>
          <w:lang w:val="ru-RU"/>
        </w:rPr>
        <w:t xml:space="preserve">     1,0      1,0</w:t>
      </w:r>
    </w:p>
    <w:p w:rsidR="00792483" w:rsidRPr="00E06068" w:rsidRDefault="00792483" w:rsidP="00792483">
      <w:pPr>
        <w:pStyle w:val="aff6"/>
        <w:ind w:firstLine="709"/>
        <w:contextualSpacing/>
        <w:rPr>
          <w:rFonts w:cs="Courier New"/>
          <w:sz w:val="24"/>
          <w:szCs w:val="24"/>
          <w:lang w:val="ru-RU"/>
        </w:rPr>
      </w:pPr>
      <w:r w:rsidRPr="00E06068">
        <w:rPr>
          <w:rFonts w:cs="Courier New"/>
          <w:sz w:val="24"/>
          <w:szCs w:val="24"/>
          <w:lang w:val="ru-RU"/>
        </w:rPr>
        <w:t>30(8)</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br w:type="page"/>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lastRenderedPageBreak/>
        <w:t>==========================================================================================================</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 xml:space="preserve"> N  :                                                                                   :    Площадь,га</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 xml:space="preserve">п/п :               </w:t>
      </w:r>
      <w:r w:rsidR="00407EBB">
        <w:rPr>
          <w:rFonts w:cs="Courier New"/>
          <w:sz w:val="24"/>
          <w:szCs w:val="24"/>
          <w:lang w:val="ru-RU"/>
        </w:rPr>
        <w:t xml:space="preserve">         </w:t>
      </w:r>
      <w:r w:rsidRPr="00E06068">
        <w:rPr>
          <w:rFonts w:cs="Courier New"/>
          <w:sz w:val="24"/>
          <w:szCs w:val="24"/>
          <w:lang w:val="ru-RU"/>
        </w:rPr>
        <w:t xml:space="preserve">  Номера лесных кварталов (выделов)         </w:t>
      </w:r>
      <w:r w:rsidR="00407EBB">
        <w:rPr>
          <w:rFonts w:cs="Courier New"/>
          <w:sz w:val="24"/>
          <w:szCs w:val="24"/>
          <w:lang w:val="ru-RU"/>
        </w:rPr>
        <w:t xml:space="preserve">        </w:t>
      </w:r>
      <w:r w:rsidRPr="00E06068">
        <w:rPr>
          <w:rFonts w:cs="Courier New"/>
          <w:sz w:val="24"/>
          <w:szCs w:val="24"/>
          <w:lang w:val="ru-RU"/>
        </w:rPr>
        <w:t xml:space="preserve">       :-----------------</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 xml:space="preserve">    :                                                                                   :  Всего : Покрыт.</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 xml:space="preserve">                                     1</w:t>
      </w:r>
      <w:r w:rsidR="006E181D">
        <w:rPr>
          <w:rFonts w:cs="Courier New"/>
          <w:sz w:val="24"/>
          <w:szCs w:val="24"/>
          <w:lang w:val="ru-RU"/>
        </w:rPr>
        <w:t>0</w:t>
      </w:r>
      <w:r w:rsidRPr="00E06068">
        <w:rPr>
          <w:rFonts w:cs="Courier New"/>
          <w:sz w:val="24"/>
          <w:szCs w:val="24"/>
          <w:lang w:val="ru-RU"/>
        </w:rPr>
        <w:t>. Участки леса сфагнового и</w:t>
      </w:r>
    </w:p>
    <w:p w:rsidR="005A0692" w:rsidRPr="00E06068" w:rsidRDefault="005A0692" w:rsidP="00792483">
      <w:pPr>
        <w:pStyle w:val="aff6"/>
        <w:tabs>
          <w:tab w:val="left" w:pos="4536"/>
          <w:tab w:val="left" w:pos="5103"/>
        </w:tabs>
        <w:ind w:firstLine="709"/>
        <w:contextualSpacing/>
        <w:rPr>
          <w:rFonts w:cs="Courier New"/>
          <w:sz w:val="24"/>
          <w:szCs w:val="24"/>
          <w:lang w:val="ru-RU"/>
        </w:rPr>
      </w:pPr>
      <w:r w:rsidRPr="00E06068">
        <w:rPr>
          <w:rFonts w:cs="Courier New"/>
          <w:sz w:val="24"/>
          <w:szCs w:val="24"/>
          <w:lang w:val="ru-RU"/>
        </w:rPr>
        <w:t xml:space="preserve">                                         осоково-сфагнового типов леса                </w:t>
      </w:r>
      <w:r w:rsidR="00792483">
        <w:rPr>
          <w:rFonts w:cs="Courier New"/>
          <w:sz w:val="24"/>
          <w:szCs w:val="24"/>
          <w:lang w:val="ru-RU"/>
        </w:rPr>
        <w:t xml:space="preserve"> </w:t>
      </w:r>
      <w:r w:rsidRPr="00E06068">
        <w:rPr>
          <w:rFonts w:cs="Courier New"/>
          <w:sz w:val="24"/>
          <w:szCs w:val="24"/>
          <w:lang w:val="ru-RU"/>
        </w:rPr>
        <w:t xml:space="preserve">     114,7    114,7</w:t>
      </w:r>
    </w:p>
    <w:p w:rsidR="005A0692" w:rsidRPr="00E06068" w:rsidRDefault="005A0692" w:rsidP="00792483">
      <w:pPr>
        <w:pStyle w:val="aff6"/>
        <w:tabs>
          <w:tab w:val="left" w:pos="5103"/>
        </w:tabs>
        <w:ind w:firstLine="709"/>
        <w:contextualSpacing/>
        <w:rPr>
          <w:rFonts w:cs="Courier New"/>
          <w:sz w:val="24"/>
          <w:szCs w:val="24"/>
          <w:lang w:val="ru-RU"/>
        </w:rPr>
      </w:pPr>
      <w:r w:rsidRPr="00E06068">
        <w:rPr>
          <w:rFonts w:cs="Courier New"/>
          <w:sz w:val="24"/>
          <w:szCs w:val="24"/>
          <w:lang w:val="ru-RU"/>
        </w:rPr>
        <w:t xml:space="preserve">                                        Бобpиковское лесничество                     </w:t>
      </w:r>
      <w:r w:rsidR="00792483">
        <w:rPr>
          <w:rFonts w:cs="Courier New"/>
          <w:sz w:val="24"/>
          <w:szCs w:val="24"/>
          <w:lang w:val="ru-RU"/>
        </w:rPr>
        <w:t xml:space="preserve">     </w:t>
      </w:r>
      <w:r w:rsidRPr="00E06068">
        <w:rPr>
          <w:rFonts w:cs="Courier New"/>
          <w:sz w:val="24"/>
          <w:szCs w:val="24"/>
          <w:lang w:val="ru-RU"/>
        </w:rPr>
        <w:t xml:space="preserve">   48,5     48,5</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2(18),3(12),4(1),21(11,17,19),22(4),36(6,42),46(6,8,15),70(58),71(10),81(11)</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 xml:space="preserve">                                        Вульковское лесничество     </w:t>
      </w:r>
      <w:r w:rsidR="00792483">
        <w:rPr>
          <w:rFonts w:cs="Courier New"/>
          <w:sz w:val="24"/>
          <w:szCs w:val="24"/>
          <w:lang w:val="ru-RU"/>
        </w:rPr>
        <w:t xml:space="preserve">     </w:t>
      </w:r>
      <w:r w:rsidRPr="00E06068">
        <w:rPr>
          <w:rFonts w:cs="Courier New"/>
          <w:sz w:val="24"/>
          <w:szCs w:val="24"/>
          <w:lang w:val="ru-RU"/>
        </w:rPr>
        <w:t xml:space="preserve">                     5,6      5,6</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15(17),21(4),22(26),40(29),76(42)</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 xml:space="preserve">                                        Добpославское лесничество           </w:t>
      </w:r>
      <w:r w:rsidR="00792483">
        <w:rPr>
          <w:rFonts w:cs="Courier New"/>
          <w:sz w:val="24"/>
          <w:szCs w:val="24"/>
          <w:lang w:val="ru-RU"/>
        </w:rPr>
        <w:t xml:space="preserve">     </w:t>
      </w:r>
      <w:r w:rsidRPr="00E06068">
        <w:rPr>
          <w:rFonts w:cs="Courier New"/>
          <w:sz w:val="24"/>
          <w:szCs w:val="24"/>
          <w:lang w:val="ru-RU"/>
        </w:rPr>
        <w:t xml:space="preserve">             1,2      1,2</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8(24,69)</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 xml:space="preserve">                                        Калининское лесничество   </w:t>
      </w:r>
      <w:r w:rsidR="00792483">
        <w:rPr>
          <w:rFonts w:cs="Courier New"/>
          <w:sz w:val="24"/>
          <w:szCs w:val="24"/>
          <w:lang w:val="ru-RU"/>
        </w:rPr>
        <w:t xml:space="preserve">     </w:t>
      </w:r>
      <w:r w:rsidRPr="00E06068">
        <w:rPr>
          <w:rFonts w:cs="Courier New"/>
          <w:sz w:val="24"/>
          <w:szCs w:val="24"/>
          <w:lang w:val="ru-RU"/>
        </w:rPr>
        <w:t xml:space="preserve">                       2,0      2,0</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54(13,46)</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 xml:space="preserve">                                        Клетнянское лесничество      </w:t>
      </w:r>
      <w:r w:rsidR="00792483">
        <w:rPr>
          <w:rFonts w:cs="Courier New"/>
          <w:sz w:val="24"/>
          <w:szCs w:val="24"/>
          <w:lang w:val="ru-RU"/>
        </w:rPr>
        <w:t xml:space="preserve">     </w:t>
      </w:r>
      <w:r w:rsidRPr="00E06068">
        <w:rPr>
          <w:rFonts w:cs="Courier New"/>
          <w:sz w:val="24"/>
          <w:szCs w:val="24"/>
          <w:lang w:val="ru-RU"/>
        </w:rPr>
        <w:t xml:space="preserve">                   23,9     23,9</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1(27,30,33),3(44),4(69),10(22),11(27),51(5),74(11,18),105(21)</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 xml:space="preserve">                                        Кpайское лесничество       </w:t>
      </w:r>
      <w:r w:rsidR="00792483">
        <w:rPr>
          <w:rFonts w:cs="Courier New"/>
          <w:sz w:val="24"/>
          <w:szCs w:val="24"/>
          <w:lang w:val="ru-RU"/>
        </w:rPr>
        <w:t xml:space="preserve">     </w:t>
      </w:r>
      <w:r w:rsidRPr="00E06068">
        <w:rPr>
          <w:rFonts w:cs="Courier New"/>
          <w:sz w:val="24"/>
          <w:szCs w:val="24"/>
          <w:lang w:val="ru-RU"/>
        </w:rPr>
        <w:t xml:space="preserve">                      1,6      1,6</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32(31)</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 xml:space="preserve">                                        Мокро-Дубравское лесничество           </w:t>
      </w:r>
      <w:r w:rsidR="00792483">
        <w:rPr>
          <w:rFonts w:cs="Courier New"/>
          <w:sz w:val="24"/>
          <w:szCs w:val="24"/>
          <w:lang w:val="ru-RU"/>
        </w:rPr>
        <w:t xml:space="preserve">     </w:t>
      </w:r>
      <w:r w:rsidRPr="00E06068">
        <w:rPr>
          <w:rFonts w:cs="Courier New"/>
          <w:sz w:val="24"/>
          <w:szCs w:val="24"/>
          <w:lang w:val="ru-RU"/>
        </w:rPr>
        <w:t xml:space="preserve">         10,5     10,5</w:t>
      </w:r>
    </w:p>
    <w:p w:rsidR="005A0692" w:rsidRPr="00E06068" w:rsidRDefault="005A0692" w:rsidP="005A0692">
      <w:pPr>
        <w:pStyle w:val="aff6"/>
        <w:ind w:firstLine="709"/>
        <w:contextualSpacing/>
        <w:rPr>
          <w:rFonts w:cs="Courier New"/>
          <w:sz w:val="24"/>
          <w:szCs w:val="24"/>
          <w:lang w:val="ru-RU"/>
        </w:rPr>
      </w:pPr>
      <w:r w:rsidRPr="00E06068">
        <w:rPr>
          <w:rFonts w:cs="Courier New"/>
          <w:sz w:val="24"/>
          <w:szCs w:val="24"/>
          <w:lang w:val="ru-RU"/>
        </w:rPr>
        <w:t>13(20,40),34(16,43)</w:t>
      </w:r>
    </w:p>
    <w:p w:rsidR="00792483" w:rsidRPr="00E06068" w:rsidRDefault="00792483" w:rsidP="00792483">
      <w:pPr>
        <w:pStyle w:val="aff6"/>
        <w:ind w:firstLine="709"/>
        <w:contextualSpacing/>
        <w:rPr>
          <w:rFonts w:cs="Courier New"/>
          <w:sz w:val="24"/>
          <w:szCs w:val="24"/>
          <w:lang w:val="ru-RU"/>
        </w:rPr>
      </w:pPr>
      <w:r w:rsidRPr="00E06068">
        <w:rPr>
          <w:rFonts w:cs="Courier New"/>
          <w:sz w:val="24"/>
          <w:szCs w:val="24"/>
          <w:lang w:val="ru-RU"/>
        </w:rPr>
        <w:t xml:space="preserve">                                        Новинское лесничество    </w:t>
      </w:r>
      <w:r>
        <w:rPr>
          <w:rFonts w:cs="Courier New"/>
          <w:sz w:val="24"/>
          <w:szCs w:val="24"/>
          <w:lang w:val="ru-RU"/>
        </w:rPr>
        <w:t xml:space="preserve">     </w:t>
      </w:r>
      <w:r w:rsidRPr="00E06068">
        <w:rPr>
          <w:rFonts w:cs="Courier New"/>
          <w:sz w:val="24"/>
          <w:szCs w:val="24"/>
          <w:lang w:val="ru-RU"/>
        </w:rPr>
        <w:t xml:space="preserve">                       16,7     16,7</w:t>
      </w:r>
    </w:p>
    <w:p w:rsidR="00792483" w:rsidRPr="00E06068" w:rsidRDefault="00792483" w:rsidP="00792483">
      <w:pPr>
        <w:pStyle w:val="aff6"/>
        <w:ind w:firstLine="709"/>
        <w:contextualSpacing/>
        <w:rPr>
          <w:rFonts w:cs="Courier New"/>
          <w:sz w:val="24"/>
          <w:szCs w:val="24"/>
          <w:lang w:val="ru-RU"/>
        </w:rPr>
      </w:pPr>
      <w:r w:rsidRPr="00E06068">
        <w:rPr>
          <w:rFonts w:cs="Courier New"/>
          <w:sz w:val="24"/>
          <w:szCs w:val="24"/>
          <w:lang w:val="ru-RU"/>
        </w:rPr>
        <w:t>16(6,14,47),36(5),43(17),72(31),73(39)</w:t>
      </w:r>
    </w:p>
    <w:p w:rsidR="00792483" w:rsidRPr="00E06068" w:rsidRDefault="00792483" w:rsidP="00792483">
      <w:pPr>
        <w:pStyle w:val="aff6"/>
        <w:ind w:firstLine="709"/>
        <w:contextualSpacing/>
        <w:rPr>
          <w:rFonts w:cs="Courier New"/>
          <w:sz w:val="24"/>
          <w:szCs w:val="24"/>
          <w:lang w:val="ru-RU"/>
        </w:rPr>
      </w:pPr>
      <w:r w:rsidRPr="00E06068">
        <w:rPr>
          <w:rFonts w:cs="Courier New"/>
          <w:sz w:val="24"/>
          <w:szCs w:val="24"/>
          <w:lang w:val="ru-RU"/>
        </w:rPr>
        <w:t xml:space="preserve">                                        Поpечское лесничество           </w:t>
      </w:r>
      <w:r>
        <w:rPr>
          <w:rFonts w:cs="Courier New"/>
          <w:sz w:val="24"/>
          <w:szCs w:val="24"/>
          <w:lang w:val="ru-RU"/>
        </w:rPr>
        <w:t xml:space="preserve">     </w:t>
      </w:r>
      <w:r w:rsidRPr="00E06068">
        <w:rPr>
          <w:rFonts w:cs="Courier New"/>
          <w:sz w:val="24"/>
          <w:szCs w:val="24"/>
          <w:lang w:val="ru-RU"/>
        </w:rPr>
        <w:t xml:space="preserve">                 4,7      4,7</w:t>
      </w:r>
    </w:p>
    <w:p w:rsidR="00792483" w:rsidRPr="00D63A21" w:rsidRDefault="00792483" w:rsidP="00792483">
      <w:pPr>
        <w:pStyle w:val="aff6"/>
        <w:ind w:firstLine="709"/>
        <w:contextualSpacing/>
        <w:rPr>
          <w:rFonts w:cs="Courier New"/>
          <w:sz w:val="24"/>
          <w:szCs w:val="24"/>
          <w:lang w:val="ru-RU"/>
        </w:rPr>
      </w:pPr>
      <w:r w:rsidRPr="00E06068">
        <w:rPr>
          <w:rFonts w:cs="Courier New"/>
          <w:sz w:val="24"/>
          <w:szCs w:val="24"/>
          <w:lang w:val="ru-RU"/>
        </w:rPr>
        <w:t>50(10),58(14,20)</w:t>
      </w:r>
    </w:p>
    <w:p w:rsidR="00BB7B00" w:rsidRPr="000D147F" w:rsidRDefault="00BB7B00" w:rsidP="00BB7B00">
      <w:pPr>
        <w:pStyle w:val="aff6"/>
        <w:ind w:firstLine="709"/>
        <w:contextualSpacing/>
        <w:rPr>
          <w:rFonts w:cs="Courier New"/>
          <w:sz w:val="24"/>
          <w:szCs w:val="24"/>
        </w:rPr>
      </w:pPr>
    </w:p>
    <w:p w:rsidR="00DE5F6A" w:rsidRDefault="00DE5F6A" w:rsidP="00F5711F">
      <w:pPr>
        <w:spacing w:after="0" w:line="240" w:lineRule="auto"/>
        <w:ind w:left="709"/>
        <w:jc w:val="both"/>
        <w:rPr>
          <w:rFonts w:ascii="Times New Roman" w:eastAsia="Times New Roman" w:hAnsi="Times New Roman"/>
          <w:sz w:val="24"/>
          <w:szCs w:val="24"/>
          <w:lang w:eastAsia="ru-RU"/>
        </w:rPr>
        <w:sectPr w:rsidR="00DE5F6A" w:rsidSect="00DE5F6A">
          <w:headerReference w:type="even" r:id="rId65"/>
          <w:headerReference w:type="default" r:id="rId66"/>
          <w:footerReference w:type="even" r:id="rId67"/>
          <w:footerReference w:type="default" r:id="rId68"/>
          <w:pgSz w:w="16838" w:h="11906" w:orient="landscape"/>
          <w:pgMar w:top="1135" w:right="1103" w:bottom="1440" w:left="567" w:header="568" w:footer="129" w:gutter="0"/>
          <w:cols w:space="708"/>
          <w:docGrid w:linePitch="360"/>
        </w:sectPr>
      </w:pPr>
    </w:p>
    <w:p w:rsidR="00BB7B00" w:rsidRPr="008102E4" w:rsidRDefault="00BB7B00" w:rsidP="00F5711F">
      <w:pPr>
        <w:spacing w:after="0" w:line="240" w:lineRule="auto"/>
        <w:ind w:left="709"/>
        <w:jc w:val="both"/>
        <w:rPr>
          <w:rFonts w:ascii="Times New Roman" w:eastAsia="Times New Roman" w:hAnsi="Times New Roman"/>
          <w:sz w:val="24"/>
          <w:szCs w:val="24"/>
          <w:lang w:eastAsia="ru-RU"/>
        </w:rPr>
        <w:sectPr w:rsidR="00BB7B00" w:rsidRPr="008102E4" w:rsidSect="00EF7BD6">
          <w:pgSz w:w="16838" w:h="11906" w:orient="landscape"/>
          <w:pgMar w:top="1440" w:right="1103" w:bottom="1440" w:left="567" w:header="709" w:footer="709" w:gutter="0"/>
          <w:cols w:space="708"/>
          <w:docGrid w:linePitch="360"/>
        </w:sectPr>
      </w:pPr>
    </w:p>
    <w:p w:rsidR="008102E4" w:rsidRPr="008102E4" w:rsidRDefault="008102E4" w:rsidP="008102E4">
      <w:pPr>
        <w:spacing w:after="0" w:line="240" w:lineRule="auto"/>
        <w:jc w:val="center"/>
        <w:rPr>
          <w:rFonts w:ascii="Times New Roman" w:eastAsiaTheme="minorHAnsi" w:hAnsi="Times New Roman"/>
          <w:b/>
          <w:sz w:val="28"/>
          <w:szCs w:val="28"/>
        </w:rPr>
      </w:pPr>
      <w:r w:rsidRPr="008102E4">
        <w:rPr>
          <w:rFonts w:ascii="Times New Roman" w:eastAsiaTheme="minorHAnsi" w:hAnsi="Times New Roman"/>
          <w:b/>
          <w:sz w:val="28"/>
          <w:szCs w:val="28"/>
        </w:rPr>
        <w:lastRenderedPageBreak/>
        <w:t>Библиография</w:t>
      </w:r>
    </w:p>
    <w:p w:rsidR="008102E4" w:rsidRPr="008102E4" w:rsidRDefault="008102E4" w:rsidP="008102E4">
      <w:pPr>
        <w:spacing w:after="0" w:line="240" w:lineRule="auto"/>
        <w:jc w:val="center"/>
        <w:rPr>
          <w:rFonts w:ascii="Times New Roman" w:eastAsiaTheme="minorHAnsi" w:hAnsi="Times New Roman"/>
          <w:b/>
          <w:sz w:val="28"/>
          <w:szCs w:val="28"/>
        </w:rPr>
      </w:pPr>
    </w:p>
    <w:tbl>
      <w:tblPr>
        <w:tblW w:w="4790" w:type="pct"/>
        <w:tblInd w:w="199" w:type="dxa"/>
        <w:tblCellMar>
          <w:left w:w="57" w:type="dxa"/>
          <w:right w:w="57" w:type="dxa"/>
        </w:tblCellMar>
        <w:tblLook w:val="04A0" w:firstRow="1" w:lastRow="0" w:firstColumn="1" w:lastColumn="0" w:noHBand="0" w:noVBand="1"/>
      </w:tblPr>
      <w:tblGrid>
        <w:gridCol w:w="9071"/>
      </w:tblGrid>
      <w:tr w:rsidR="008102E4" w:rsidRPr="008102E4" w:rsidTr="00354F00">
        <w:trPr>
          <w:trHeight w:val="312"/>
        </w:trPr>
        <w:tc>
          <w:tcPr>
            <w:tcW w:w="9071" w:type="dxa"/>
            <w:tcMar>
              <w:top w:w="0" w:type="dxa"/>
              <w:left w:w="57" w:type="dxa"/>
              <w:bottom w:w="0" w:type="dxa"/>
              <w:right w:w="57" w:type="dxa"/>
            </w:tcMar>
          </w:tcPr>
          <w:p w:rsidR="008102E4" w:rsidRPr="008102E4" w:rsidRDefault="008102E4" w:rsidP="00464E3F">
            <w:pPr>
              <w:pStyle w:val="ConsPlusNormal"/>
              <w:jc w:val="both"/>
              <w:rPr>
                <w:rFonts w:ascii="Times New Roman" w:hAnsi="Times New Roman"/>
                <w:sz w:val="24"/>
                <w:szCs w:val="24"/>
              </w:rPr>
            </w:pPr>
            <w:r w:rsidRPr="008102E4">
              <w:rPr>
                <w:rFonts w:ascii="Times New Roman" w:hAnsi="Times New Roman"/>
                <w:sz w:val="24"/>
                <w:szCs w:val="24"/>
              </w:rPr>
              <w:t>[1] Лесной кодекс Республики Беларусь от 24.12.2015 № 332-З. Принят Палатой представителей 3 декабря 2015 года. Одобрен Советом Республики 9 декабря 2015 года.</w:t>
            </w:r>
          </w:p>
        </w:tc>
      </w:tr>
      <w:tr w:rsidR="008102E4" w:rsidRPr="008102E4" w:rsidTr="00354F00">
        <w:trPr>
          <w:trHeight w:val="312"/>
        </w:trPr>
        <w:tc>
          <w:tcPr>
            <w:tcW w:w="9071" w:type="dxa"/>
            <w:tcMar>
              <w:top w:w="0" w:type="dxa"/>
              <w:left w:w="57" w:type="dxa"/>
              <w:bottom w:w="0" w:type="dxa"/>
              <w:right w:w="57" w:type="dxa"/>
            </w:tcMar>
          </w:tcPr>
          <w:p w:rsidR="008102E4" w:rsidRDefault="00304A9A" w:rsidP="00464E3F">
            <w:pPr>
              <w:spacing w:after="0" w:line="240" w:lineRule="auto"/>
              <w:ind w:firstLine="720"/>
              <w:jc w:val="both"/>
              <w:rPr>
                <w:rFonts w:ascii="Times New Roman" w:eastAsia="Times New Roman" w:hAnsi="Times New Roman"/>
                <w:sz w:val="24"/>
                <w:szCs w:val="24"/>
                <w:lang w:eastAsia="ru-RU"/>
              </w:rPr>
            </w:pPr>
            <w:r w:rsidRPr="008102E4">
              <w:rPr>
                <w:rFonts w:ascii="Times New Roman" w:eastAsia="Times New Roman" w:hAnsi="Times New Roman"/>
                <w:sz w:val="24"/>
                <w:szCs w:val="24"/>
                <w:lang w:eastAsia="ru-RU"/>
              </w:rPr>
              <w:t>[</w:t>
            </w:r>
            <w:r w:rsidR="005630DA">
              <w:rPr>
                <w:rFonts w:ascii="Times New Roman" w:eastAsia="Times New Roman" w:hAnsi="Times New Roman"/>
                <w:sz w:val="24"/>
                <w:szCs w:val="24"/>
                <w:lang w:eastAsia="ru-RU"/>
              </w:rPr>
              <w:t>2</w:t>
            </w:r>
            <w:r w:rsidRPr="008102E4">
              <w:rPr>
                <w:rFonts w:ascii="Times New Roman" w:eastAsia="Times New Roman" w:hAnsi="Times New Roman"/>
                <w:sz w:val="24"/>
                <w:szCs w:val="24"/>
                <w:lang w:eastAsia="ru-RU"/>
              </w:rPr>
              <w:t xml:space="preserve">] </w:t>
            </w:r>
            <w:r w:rsidRPr="00304A9A">
              <w:rPr>
                <w:rFonts w:ascii="Times New Roman" w:eastAsia="Times New Roman" w:hAnsi="Times New Roman"/>
                <w:sz w:val="24"/>
                <w:szCs w:val="24"/>
                <w:lang w:eastAsia="ru-RU"/>
              </w:rPr>
              <w:t>Правила рубок леса в Республике Беларусь. Утверждены постановлением Министерства лесного хозяйства Республики Бел</w:t>
            </w:r>
            <w:r w:rsidR="00B00547">
              <w:rPr>
                <w:rFonts w:ascii="Times New Roman" w:eastAsia="Times New Roman" w:hAnsi="Times New Roman"/>
                <w:sz w:val="24"/>
                <w:szCs w:val="24"/>
                <w:lang w:eastAsia="ru-RU"/>
              </w:rPr>
              <w:t>арусь 19.12.2016 № 68</w:t>
            </w:r>
            <w:r w:rsidRPr="00304A9A">
              <w:rPr>
                <w:rFonts w:ascii="Times New Roman" w:eastAsia="Times New Roman" w:hAnsi="Times New Roman"/>
                <w:sz w:val="24"/>
                <w:szCs w:val="24"/>
                <w:lang w:eastAsia="ru-RU"/>
              </w:rPr>
              <w:t>.</w:t>
            </w:r>
          </w:p>
          <w:p w:rsidR="00D25833" w:rsidRPr="008102E4" w:rsidRDefault="00D25833" w:rsidP="00464E3F">
            <w:pPr>
              <w:spacing w:after="0" w:line="240" w:lineRule="auto"/>
              <w:ind w:firstLine="720"/>
              <w:jc w:val="both"/>
              <w:rPr>
                <w:rFonts w:ascii="Times New Roman" w:eastAsia="Times New Roman" w:hAnsi="Times New Roman"/>
                <w:sz w:val="24"/>
                <w:szCs w:val="24"/>
                <w:lang w:eastAsia="ru-RU"/>
              </w:rPr>
            </w:pPr>
            <w:r w:rsidRPr="008102E4">
              <w:rPr>
                <w:rFonts w:ascii="Times New Roman" w:eastAsia="Times New Roman" w:hAnsi="Times New Roman"/>
                <w:sz w:val="24"/>
                <w:szCs w:val="24"/>
                <w:lang w:eastAsia="ru-RU"/>
              </w:rPr>
              <w:t>[</w:t>
            </w:r>
            <w:r>
              <w:rPr>
                <w:rFonts w:ascii="Times New Roman" w:eastAsia="Times New Roman" w:hAnsi="Times New Roman"/>
                <w:sz w:val="24"/>
                <w:szCs w:val="24"/>
                <w:lang w:eastAsia="ru-RU"/>
              </w:rPr>
              <w:t>3</w:t>
            </w:r>
            <w:r w:rsidRPr="008102E4">
              <w:rPr>
                <w:rFonts w:ascii="Times New Roman" w:eastAsia="Times New Roman" w:hAnsi="Times New Roman"/>
                <w:sz w:val="24"/>
                <w:szCs w:val="24"/>
                <w:lang w:eastAsia="ru-RU"/>
              </w:rPr>
              <w:t>] Водный кодекс Республики Беларусь от 30.04.2014 № 149-3.</w:t>
            </w:r>
          </w:p>
        </w:tc>
      </w:tr>
      <w:tr w:rsidR="00304A9A" w:rsidRPr="008102E4" w:rsidTr="00354F00">
        <w:trPr>
          <w:trHeight w:val="312"/>
        </w:trPr>
        <w:tc>
          <w:tcPr>
            <w:tcW w:w="9071" w:type="dxa"/>
            <w:tcMar>
              <w:top w:w="0" w:type="dxa"/>
              <w:left w:w="57" w:type="dxa"/>
              <w:bottom w:w="0" w:type="dxa"/>
              <w:right w:w="57" w:type="dxa"/>
            </w:tcMar>
          </w:tcPr>
          <w:p w:rsidR="00304A9A" w:rsidRPr="008102E4" w:rsidRDefault="00304A9A" w:rsidP="00464E3F">
            <w:pPr>
              <w:spacing w:after="0" w:line="240" w:lineRule="auto"/>
              <w:ind w:firstLine="720"/>
              <w:jc w:val="both"/>
              <w:rPr>
                <w:rFonts w:ascii="Times New Roman" w:eastAsia="Times New Roman" w:hAnsi="Times New Roman"/>
                <w:sz w:val="24"/>
                <w:szCs w:val="24"/>
                <w:lang w:eastAsia="ru-RU"/>
              </w:rPr>
            </w:pPr>
            <w:r w:rsidRPr="00416346">
              <w:rPr>
                <w:sz w:val="24"/>
                <w:szCs w:val="24"/>
              </w:rPr>
              <w:t>[</w:t>
            </w:r>
            <w:r w:rsidR="00D25833">
              <w:rPr>
                <w:sz w:val="24"/>
                <w:szCs w:val="24"/>
              </w:rPr>
              <w:t>4</w:t>
            </w:r>
            <w:r w:rsidRPr="00416346">
              <w:rPr>
                <w:sz w:val="24"/>
                <w:szCs w:val="24"/>
              </w:rPr>
              <w:t>]</w:t>
            </w:r>
            <w:r w:rsidRPr="00304A9A">
              <w:rPr>
                <w:rFonts w:ascii="Times New Roman" w:eastAsia="Times New Roman" w:hAnsi="Times New Roman"/>
                <w:sz w:val="24"/>
                <w:szCs w:val="24"/>
                <w:lang w:eastAsia="ru-RU"/>
              </w:rPr>
              <w:t xml:space="preserve"> </w:t>
            </w:r>
            <w:r w:rsidR="005630DA">
              <w:rPr>
                <w:rFonts w:ascii="Times New Roman" w:eastAsia="Times New Roman" w:hAnsi="Times New Roman"/>
                <w:sz w:val="24"/>
                <w:szCs w:val="24"/>
                <w:lang w:eastAsia="ru-RU"/>
              </w:rPr>
              <w:t>Положение</w:t>
            </w:r>
            <w:r w:rsidRPr="00304A9A">
              <w:rPr>
                <w:rFonts w:ascii="Times New Roman" w:eastAsia="Times New Roman" w:hAnsi="Times New Roman"/>
                <w:sz w:val="24"/>
                <w:szCs w:val="24"/>
                <w:lang w:eastAsia="ru-RU"/>
              </w:rPr>
              <w:t xml:space="preserve"> о порядке про</w:t>
            </w:r>
            <w:r w:rsidR="00464E3F">
              <w:rPr>
                <w:rFonts w:ascii="Times New Roman" w:eastAsia="Times New Roman" w:hAnsi="Times New Roman"/>
                <w:sz w:val="24"/>
                <w:szCs w:val="24"/>
                <w:lang w:eastAsia="ru-RU"/>
              </w:rPr>
              <w:t>ве</w:t>
            </w:r>
            <w:r w:rsidRPr="00304A9A">
              <w:rPr>
                <w:rFonts w:ascii="Times New Roman" w:eastAsia="Times New Roman" w:hAnsi="Times New Roman"/>
                <w:sz w:val="24"/>
                <w:szCs w:val="24"/>
                <w:lang w:eastAsia="ru-RU"/>
              </w:rPr>
              <w:t>дения государственной экологической экспертизы, в том числе требованиях</w:t>
            </w:r>
            <w:r w:rsidR="00464E3F">
              <w:rPr>
                <w:rFonts w:ascii="Times New Roman" w:eastAsia="Times New Roman" w:hAnsi="Times New Roman"/>
                <w:sz w:val="24"/>
                <w:szCs w:val="24"/>
                <w:lang w:eastAsia="ru-RU"/>
              </w:rPr>
              <w:t xml:space="preserve"> к</w:t>
            </w:r>
            <w:r w:rsidRPr="00304A9A">
              <w:rPr>
                <w:rFonts w:ascii="Times New Roman" w:eastAsia="Times New Roman" w:hAnsi="Times New Roman"/>
                <w:sz w:val="24"/>
                <w:szCs w:val="24"/>
                <w:lang w:eastAsia="ru-RU"/>
              </w:rPr>
              <w:t xml:space="preserve"> заключению государственной экологической экспертизы, порядку его утверждения и (или) </w:t>
            </w:r>
            <w:r w:rsidR="00464E3F">
              <w:rPr>
                <w:rFonts w:ascii="Times New Roman" w:eastAsia="Times New Roman" w:hAnsi="Times New Roman"/>
                <w:sz w:val="24"/>
                <w:szCs w:val="24"/>
                <w:lang w:eastAsia="ru-RU"/>
              </w:rPr>
              <w:t>прекращения действия</w:t>
            </w:r>
            <w:r w:rsidRPr="00304A9A">
              <w:rPr>
                <w:rFonts w:ascii="Times New Roman" w:eastAsia="Times New Roman" w:hAnsi="Times New Roman"/>
                <w:sz w:val="24"/>
                <w:szCs w:val="24"/>
                <w:lang w:eastAsia="ru-RU"/>
              </w:rPr>
              <w:t xml:space="preserve">, особых условиях реализации проектных решений, а также требованиях к специалистам, осуществляющим проведение государственной экологической экспертизы, утверждено Постановлением Совета Министров Республики Беларусь от 19.01.2017 </w:t>
            </w:r>
            <w:r w:rsidR="00B00547">
              <w:rPr>
                <w:rFonts w:ascii="Times New Roman" w:eastAsia="Times New Roman" w:hAnsi="Times New Roman"/>
                <w:sz w:val="24"/>
                <w:szCs w:val="24"/>
                <w:lang w:eastAsia="ru-RU"/>
              </w:rPr>
              <w:t xml:space="preserve"> </w:t>
            </w:r>
            <w:r w:rsidRPr="00304A9A">
              <w:rPr>
                <w:rFonts w:ascii="Times New Roman" w:eastAsia="Times New Roman" w:hAnsi="Times New Roman"/>
                <w:sz w:val="24"/>
                <w:szCs w:val="24"/>
                <w:lang w:eastAsia="ru-RU"/>
              </w:rPr>
              <w:t>№</w:t>
            </w:r>
            <w:r w:rsidR="005630DA">
              <w:rPr>
                <w:rFonts w:ascii="Times New Roman" w:eastAsia="Times New Roman" w:hAnsi="Times New Roman"/>
                <w:sz w:val="24"/>
                <w:szCs w:val="24"/>
                <w:lang w:eastAsia="ru-RU"/>
              </w:rPr>
              <w:t xml:space="preserve"> </w:t>
            </w:r>
            <w:r w:rsidRPr="00304A9A">
              <w:rPr>
                <w:rFonts w:ascii="Times New Roman" w:eastAsia="Times New Roman" w:hAnsi="Times New Roman"/>
                <w:sz w:val="24"/>
                <w:szCs w:val="24"/>
                <w:lang w:eastAsia="ru-RU"/>
              </w:rPr>
              <w:t>47.</w:t>
            </w:r>
          </w:p>
        </w:tc>
      </w:tr>
    </w:tbl>
    <w:p w:rsidR="008102E4" w:rsidRPr="008102E4" w:rsidRDefault="008102E4" w:rsidP="008102E4">
      <w:pPr>
        <w:spacing w:after="0" w:line="240" w:lineRule="auto"/>
        <w:jc w:val="center"/>
        <w:rPr>
          <w:rFonts w:ascii="Times New Roman" w:eastAsiaTheme="minorHAnsi" w:hAnsi="Times New Roman"/>
          <w:b/>
          <w:sz w:val="28"/>
          <w:szCs w:val="28"/>
        </w:rPr>
      </w:pPr>
    </w:p>
    <w:p w:rsidR="00B71D27" w:rsidRDefault="00B71D27" w:rsidP="007755D6">
      <w:pPr>
        <w:rPr>
          <w:rFonts w:ascii="Times New Roman" w:eastAsiaTheme="minorHAnsi" w:hAnsi="Times New Roman"/>
          <w:b/>
          <w:sz w:val="28"/>
          <w:szCs w:val="28"/>
        </w:rPr>
        <w:sectPr w:rsidR="00B71D27" w:rsidSect="008102E4">
          <w:headerReference w:type="even" r:id="rId69"/>
          <w:headerReference w:type="default" r:id="rId70"/>
          <w:footerReference w:type="even" r:id="rId71"/>
          <w:footerReference w:type="default" r:id="rId72"/>
          <w:pgSz w:w="11906" w:h="16838"/>
          <w:pgMar w:top="1134" w:right="850" w:bottom="1134" w:left="1701" w:header="708" w:footer="708" w:gutter="0"/>
          <w:cols w:space="708"/>
          <w:docGrid w:linePitch="360"/>
        </w:sectPr>
      </w:pPr>
    </w:p>
    <w:p w:rsidR="00682173" w:rsidRDefault="00B71D27" w:rsidP="00B71D27">
      <w:pPr>
        <w:jc w:val="center"/>
        <w:rPr>
          <w:rFonts w:ascii="Times New Roman" w:hAnsi="Times New Roman"/>
          <w:b/>
          <w:sz w:val="28"/>
          <w:szCs w:val="28"/>
        </w:rPr>
      </w:pPr>
      <w:r w:rsidRPr="00353E30">
        <w:rPr>
          <w:rFonts w:ascii="Times New Roman" w:hAnsi="Times New Roman"/>
          <w:b/>
          <w:sz w:val="28"/>
          <w:szCs w:val="28"/>
        </w:rPr>
        <w:lastRenderedPageBreak/>
        <w:t>Заключение государственной экол</w:t>
      </w:r>
      <w:r w:rsidR="00781023" w:rsidRPr="00353E30">
        <w:rPr>
          <w:rFonts w:ascii="Times New Roman" w:hAnsi="Times New Roman"/>
          <w:b/>
          <w:sz w:val="28"/>
          <w:szCs w:val="28"/>
        </w:rPr>
        <w:t>огической экспертизы</w:t>
      </w:r>
      <w:r w:rsidR="00781023">
        <w:rPr>
          <w:noProof/>
          <w:lang w:eastAsia="ru-RU"/>
        </w:rPr>
        <w:t xml:space="preserve"> </w:t>
      </w:r>
      <w:r w:rsidR="00781023">
        <w:rPr>
          <w:noProof/>
          <w:lang w:eastAsia="ru-RU"/>
        </w:rPr>
        <w:drawing>
          <wp:inline distT="0" distB="0" distL="0" distR="0" wp14:anchorId="36FF8769" wp14:editId="03FA9719">
            <wp:extent cx="6174710" cy="8915400"/>
            <wp:effectExtent l="0" t="0" r="0" b="0"/>
            <wp:docPr id="5" name="Рисунок 5" descr="D:\2024\Телеханский л\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024\Телеханский л\media\image1.jpe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74710" cy="8915400"/>
                    </a:xfrm>
                    <a:prstGeom prst="rect">
                      <a:avLst/>
                    </a:prstGeom>
                    <a:noFill/>
                    <a:ln>
                      <a:noFill/>
                    </a:ln>
                  </pic:spPr>
                </pic:pic>
              </a:graphicData>
            </a:graphic>
          </wp:inline>
        </w:drawing>
      </w:r>
    </w:p>
    <w:p w:rsidR="00781023" w:rsidRDefault="00781023" w:rsidP="00781023">
      <w:pPr>
        <w:framePr w:h="16392" w:wrap="none" w:vAnchor="text" w:hAnchor="margin" w:x="2" w:y="1"/>
        <w:jc w:val="center"/>
        <w:rPr>
          <w:sz w:val="2"/>
          <w:szCs w:val="2"/>
        </w:rPr>
      </w:pPr>
    </w:p>
    <w:p w:rsidR="00A04B32" w:rsidRDefault="00A04B32" w:rsidP="00B71D27">
      <w:pPr>
        <w:jc w:val="center"/>
        <w:rPr>
          <w:rFonts w:ascii="Times New Roman" w:eastAsiaTheme="minorHAnsi" w:hAnsi="Times New Roman"/>
          <w:sz w:val="28"/>
          <w:szCs w:val="28"/>
        </w:rPr>
      </w:pPr>
      <w:r>
        <w:rPr>
          <w:noProof/>
          <w:lang w:eastAsia="ru-RU"/>
        </w:rPr>
        <w:drawing>
          <wp:inline distT="0" distB="0" distL="0" distR="0" wp14:anchorId="7AF5859E" wp14:editId="3813E74D">
            <wp:extent cx="6028840" cy="8982075"/>
            <wp:effectExtent l="0" t="0" r="0" b="0"/>
            <wp:docPr id="9" name="Рисунок 9" descr="D:\2024\Телеханский л\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2024\Телеханский л\media\image2.jpe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35274" cy="8991660"/>
                    </a:xfrm>
                    <a:prstGeom prst="rect">
                      <a:avLst/>
                    </a:prstGeom>
                    <a:noFill/>
                    <a:ln>
                      <a:noFill/>
                    </a:ln>
                  </pic:spPr>
                </pic:pic>
              </a:graphicData>
            </a:graphic>
          </wp:inline>
        </w:drawing>
      </w:r>
    </w:p>
    <w:p w:rsidR="00C82FFA" w:rsidRDefault="00C82FFA" w:rsidP="00C82FFA">
      <w:pPr>
        <w:framePr w:h="15710" w:hRule="exact" w:wrap="none" w:vAnchor="text" w:hAnchor="margin" w:x="2" w:y="742"/>
        <w:jc w:val="center"/>
        <w:rPr>
          <w:sz w:val="2"/>
          <w:szCs w:val="2"/>
        </w:rPr>
      </w:pPr>
      <w:r>
        <w:rPr>
          <w:noProof/>
          <w:lang w:eastAsia="ru-RU"/>
        </w:rPr>
        <w:lastRenderedPageBreak/>
        <w:drawing>
          <wp:inline distT="0" distB="0" distL="0" distR="0">
            <wp:extent cx="6057900" cy="9021002"/>
            <wp:effectExtent l="0" t="0" r="0" b="8890"/>
            <wp:docPr id="10" name="Рисунок 10" descr="D:\2024\Телеханский л\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2024\Телеханский л\media\image3.jpe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60935" cy="9025521"/>
                    </a:xfrm>
                    <a:prstGeom prst="rect">
                      <a:avLst/>
                    </a:prstGeom>
                    <a:noFill/>
                    <a:ln>
                      <a:noFill/>
                    </a:ln>
                  </pic:spPr>
                </pic:pic>
              </a:graphicData>
            </a:graphic>
          </wp:inline>
        </w:drawing>
      </w:r>
    </w:p>
    <w:p w:rsidR="00C82FFA" w:rsidRDefault="00C82FFA" w:rsidP="00C82FFA">
      <w:pPr>
        <w:rPr>
          <w:rFonts w:ascii="Times New Roman" w:eastAsiaTheme="minorHAnsi" w:hAnsi="Times New Roman"/>
          <w:sz w:val="28"/>
          <w:szCs w:val="28"/>
        </w:rPr>
        <w:sectPr w:rsidR="00C82FFA" w:rsidSect="008102E4">
          <w:pgSz w:w="11906" w:h="16838"/>
          <w:pgMar w:top="1134" w:right="850" w:bottom="1134" w:left="1701" w:header="708" w:footer="708" w:gutter="0"/>
          <w:cols w:space="708"/>
          <w:docGrid w:linePitch="360"/>
        </w:sectPr>
      </w:pPr>
    </w:p>
    <w:p w:rsidR="00C82FFA" w:rsidRDefault="00C82FFA" w:rsidP="00C82FFA">
      <w:pPr>
        <w:framePr w:h="15852" w:hRule="exact" w:wrap="none" w:vAnchor="text" w:hAnchor="margin" w:x="2" w:y="949"/>
        <w:jc w:val="center"/>
        <w:rPr>
          <w:sz w:val="2"/>
          <w:szCs w:val="2"/>
        </w:rPr>
      </w:pPr>
      <w:r>
        <w:rPr>
          <w:noProof/>
          <w:lang w:eastAsia="ru-RU"/>
        </w:rPr>
        <w:lastRenderedPageBreak/>
        <w:drawing>
          <wp:inline distT="0" distB="0" distL="0" distR="0">
            <wp:extent cx="6285441" cy="9183220"/>
            <wp:effectExtent l="0" t="0" r="1270" b="0"/>
            <wp:docPr id="11" name="Рисунок 11" descr="D:\2024\Телеханский л\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2024\Телеханский л\media\image4.jpe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294523" cy="9196490"/>
                    </a:xfrm>
                    <a:prstGeom prst="rect">
                      <a:avLst/>
                    </a:prstGeom>
                    <a:noFill/>
                    <a:ln>
                      <a:noFill/>
                    </a:ln>
                  </pic:spPr>
                </pic:pic>
              </a:graphicData>
            </a:graphic>
          </wp:inline>
        </w:drawing>
      </w:r>
    </w:p>
    <w:p w:rsidR="00C82FFA" w:rsidRDefault="00C82FFA" w:rsidP="00C82FFA">
      <w:pPr>
        <w:rPr>
          <w:rFonts w:ascii="Times New Roman" w:eastAsiaTheme="minorHAnsi" w:hAnsi="Times New Roman"/>
          <w:sz w:val="28"/>
          <w:szCs w:val="28"/>
        </w:rPr>
        <w:sectPr w:rsidR="00C82FFA" w:rsidSect="00C82FFA">
          <w:pgSz w:w="11906" w:h="16838"/>
          <w:pgMar w:top="1134" w:right="851" w:bottom="1134" w:left="1701" w:header="709" w:footer="709" w:gutter="0"/>
          <w:cols w:space="708"/>
          <w:docGrid w:linePitch="360"/>
        </w:sectPr>
      </w:pPr>
    </w:p>
    <w:p w:rsidR="00C82FFA" w:rsidRDefault="00C82FFA" w:rsidP="00C82FFA">
      <w:pPr>
        <w:framePr w:h="15711" w:hRule="exact" w:wrap="none" w:vAnchor="text" w:hAnchor="margin" w:x="2" w:y="745"/>
        <w:jc w:val="center"/>
        <w:rPr>
          <w:sz w:val="2"/>
          <w:szCs w:val="2"/>
        </w:rPr>
      </w:pPr>
      <w:r>
        <w:rPr>
          <w:noProof/>
          <w:lang w:eastAsia="ru-RU"/>
        </w:rPr>
        <w:lastRenderedPageBreak/>
        <w:drawing>
          <wp:inline distT="0" distB="0" distL="0" distR="0">
            <wp:extent cx="6093083" cy="8853128"/>
            <wp:effectExtent l="0" t="0" r="3175" b="5715"/>
            <wp:docPr id="12" name="Рисунок 12" descr="D:\2024\Телеханский л\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2024\Телеханский л\media\image5.jpe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95739" cy="8856987"/>
                    </a:xfrm>
                    <a:prstGeom prst="rect">
                      <a:avLst/>
                    </a:prstGeom>
                    <a:noFill/>
                    <a:ln>
                      <a:noFill/>
                    </a:ln>
                  </pic:spPr>
                </pic:pic>
              </a:graphicData>
            </a:graphic>
          </wp:inline>
        </w:drawing>
      </w:r>
    </w:p>
    <w:p w:rsidR="00C82FFA" w:rsidRDefault="00C82FFA" w:rsidP="00C82FFA">
      <w:pPr>
        <w:rPr>
          <w:rFonts w:ascii="Times New Roman" w:eastAsiaTheme="minorHAnsi" w:hAnsi="Times New Roman"/>
          <w:sz w:val="28"/>
          <w:szCs w:val="28"/>
        </w:rPr>
        <w:sectPr w:rsidR="00C82FFA" w:rsidSect="00C82FFA">
          <w:pgSz w:w="11906" w:h="16838"/>
          <w:pgMar w:top="1134" w:right="851" w:bottom="1134" w:left="1701" w:header="709" w:footer="709" w:gutter="0"/>
          <w:cols w:space="708"/>
          <w:docGrid w:linePitch="360"/>
        </w:sectPr>
      </w:pPr>
    </w:p>
    <w:p w:rsidR="00C82FFA" w:rsidRDefault="00C82FFA" w:rsidP="00C82FFA">
      <w:pPr>
        <w:framePr w:h="15710" w:hRule="exact" w:wrap="none" w:vAnchor="text" w:hAnchor="margin" w:x="2" w:y="731"/>
        <w:jc w:val="center"/>
        <w:rPr>
          <w:sz w:val="2"/>
          <w:szCs w:val="2"/>
        </w:rPr>
      </w:pPr>
      <w:r>
        <w:rPr>
          <w:noProof/>
          <w:lang w:eastAsia="ru-RU"/>
        </w:rPr>
        <w:lastRenderedPageBreak/>
        <w:drawing>
          <wp:inline distT="0" distB="0" distL="0" distR="0">
            <wp:extent cx="6311329" cy="9210675"/>
            <wp:effectExtent l="0" t="0" r="0" b="0"/>
            <wp:docPr id="13" name="Рисунок 13" descr="D:\2024\Телеханский л\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2024\Телеханский л\media\image6.jpe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315894" cy="9217337"/>
                    </a:xfrm>
                    <a:prstGeom prst="rect">
                      <a:avLst/>
                    </a:prstGeom>
                    <a:noFill/>
                    <a:ln>
                      <a:noFill/>
                    </a:ln>
                  </pic:spPr>
                </pic:pic>
              </a:graphicData>
            </a:graphic>
          </wp:inline>
        </w:drawing>
      </w:r>
    </w:p>
    <w:p w:rsidR="00C82FFA" w:rsidRDefault="00C82FFA" w:rsidP="00C82FFA">
      <w:pPr>
        <w:rPr>
          <w:rFonts w:ascii="Times New Roman" w:eastAsiaTheme="minorHAnsi" w:hAnsi="Times New Roman"/>
          <w:sz w:val="28"/>
          <w:szCs w:val="28"/>
        </w:rPr>
        <w:sectPr w:rsidR="00C82FFA" w:rsidSect="00C82FFA">
          <w:pgSz w:w="11906" w:h="16838"/>
          <w:pgMar w:top="1134" w:right="851" w:bottom="1134" w:left="1701" w:header="709" w:footer="709" w:gutter="0"/>
          <w:cols w:space="708"/>
          <w:docGrid w:linePitch="360"/>
        </w:sectPr>
      </w:pPr>
    </w:p>
    <w:p w:rsidR="00C82FFA" w:rsidRDefault="00C82FFA" w:rsidP="00C82FFA">
      <w:pPr>
        <w:framePr w:h="15711" w:hRule="exact" w:wrap="none" w:vAnchor="text" w:hAnchor="margin" w:x="2" w:y="850"/>
        <w:jc w:val="center"/>
        <w:rPr>
          <w:sz w:val="2"/>
          <w:szCs w:val="2"/>
        </w:rPr>
      </w:pPr>
      <w:r>
        <w:rPr>
          <w:noProof/>
          <w:lang w:eastAsia="ru-RU"/>
        </w:rPr>
        <w:lastRenderedPageBreak/>
        <w:drawing>
          <wp:inline distT="0" distB="0" distL="0" distR="0">
            <wp:extent cx="6124575" cy="9049746"/>
            <wp:effectExtent l="0" t="0" r="0" b="0"/>
            <wp:docPr id="14" name="Рисунок 14" descr="D:\2024\Телеханский л\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2024\Телеханский л\media\image7.jpe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24562" cy="9049727"/>
                    </a:xfrm>
                    <a:prstGeom prst="rect">
                      <a:avLst/>
                    </a:prstGeom>
                    <a:noFill/>
                    <a:ln>
                      <a:noFill/>
                    </a:ln>
                  </pic:spPr>
                </pic:pic>
              </a:graphicData>
            </a:graphic>
          </wp:inline>
        </w:drawing>
      </w:r>
    </w:p>
    <w:p w:rsidR="00C82FFA" w:rsidRDefault="00C82FFA" w:rsidP="00C82FFA">
      <w:pPr>
        <w:rPr>
          <w:rFonts w:ascii="Times New Roman" w:eastAsiaTheme="minorHAnsi" w:hAnsi="Times New Roman"/>
          <w:sz w:val="28"/>
          <w:szCs w:val="28"/>
        </w:rPr>
        <w:sectPr w:rsidR="00C82FFA" w:rsidSect="00C82FFA">
          <w:pgSz w:w="11906" w:h="16838"/>
          <w:pgMar w:top="1134" w:right="851" w:bottom="1134" w:left="1701" w:header="709" w:footer="709" w:gutter="0"/>
          <w:cols w:space="708"/>
          <w:docGrid w:linePitch="360"/>
        </w:sectPr>
      </w:pPr>
    </w:p>
    <w:p w:rsidR="00C82FFA" w:rsidRDefault="00C82FFA" w:rsidP="00C82FFA">
      <w:pPr>
        <w:framePr w:h="15711" w:hRule="exact" w:wrap="none" w:vAnchor="text" w:hAnchor="margin" w:x="2" w:y="1060"/>
        <w:jc w:val="center"/>
        <w:rPr>
          <w:sz w:val="2"/>
          <w:szCs w:val="2"/>
        </w:rPr>
      </w:pPr>
      <w:r>
        <w:rPr>
          <w:noProof/>
          <w:lang w:eastAsia="ru-RU"/>
        </w:rPr>
        <w:lastRenderedPageBreak/>
        <w:drawing>
          <wp:inline distT="0" distB="0" distL="0" distR="0">
            <wp:extent cx="6050756" cy="9201150"/>
            <wp:effectExtent l="0" t="0" r="7620" b="0"/>
            <wp:docPr id="15" name="Рисунок 15" descr="D:\2024\Телеханский л\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2024\Телеханский л\media\image8.jpe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052182" cy="9203318"/>
                    </a:xfrm>
                    <a:prstGeom prst="rect">
                      <a:avLst/>
                    </a:prstGeom>
                    <a:noFill/>
                    <a:ln>
                      <a:noFill/>
                    </a:ln>
                  </pic:spPr>
                </pic:pic>
              </a:graphicData>
            </a:graphic>
          </wp:inline>
        </w:drawing>
      </w:r>
    </w:p>
    <w:p w:rsidR="00C82FFA" w:rsidRDefault="00C82FFA" w:rsidP="00C82FFA">
      <w:pPr>
        <w:rPr>
          <w:rFonts w:ascii="Times New Roman" w:eastAsiaTheme="minorHAnsi" w:hAnsi="Times New Roman"/>
          <w:sz w:val="28"/>
          <w:szCs w:val="28"/>
        </w:rPr>
        <w:sectPr w:rsidR="00C82FFA" w:rsidSect="00C82FFA">
          <w:pgSz w:w="11906" w:h="16838"/>
          <w:pgMar w:top="1134" w:right="851" w:bottom="1134" w:left="1701" w:header="709" w:footer="709" w:gutter="0"/>
          <w:cols w:space="708"/>
          <w:docGrid w:linePitch="360"/>
        </w:sectPr>
      </w:pPr>
    </w:p>
    <w:p w:rsidR="00C82FFA" w:rsidRDefault="00C82FFA" w:rsidP="002F5863">
      <w:pPr>
        <w:framePr w:h="15711" w:hRule="exact" w:wrap="none" w:vAnchor="text" w:hAnchor="margin" w:x="2" w:y="970"/>
        <w:jc w:val="center"/>
        <w:rPr>
          <w:sz w:val="2"/>
          <w:szCs w:val="2"/>
        </w:rPr>
      </w:pPr>
      <w:r>
        <w:rPr>
          <w:noProof/>
          <w:lang w:eastAsia="ru-RU"/>
        </w:rPr>
        <w:lastRenderedPageBreak/>
        <w:drawing>
          <wp:inline distT="0" distB="0" distL="0" distR="0">
            <wp:extent cx="6140138" cy="9061655"/>
            <wp:effectExtent l="0" t="0" r="0" b="6350"/>
            <wp:docPr id="16" name="Рисунок 16" descr="D:\2024\Телеханский л\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2024\Телеханский л\media\image9.jpe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40138" cy="9061655"/>
                    </a:xfrm>
                    <a:prstGeom prst="rect">
                      <a:avLst/>
                    </a:prstGeom>
                    <a:noFill/>
                    <a:ln>
                      <a:noFill/>
                    </a:ln>
                  </pic:spPr>
                </pic:pic>
              </a:graphicData>
            </a:graphic>
          </wp:inline>
        </w:drawing>
      </w:r>
    </w:p>
    <w:p w:rsidR="00C82FFA" w:rsidRPr="00B71D27" w:rsidRDefault="00C82FFA" w:rsidP="00C82FFA">
      <w:pPr>
        <w:rPr>
          <w:rFonts w:ascii="Times New Roman" w:eastAsiaTheme="minorHAnsi" w:hAnsi="Times New Roman"/>
          <w:sz w:val="28"/>
          <w:szCs w:val="28"/>
        </w:rPr>
      </w:pPr>
    </w:p>
    <w:sectPr w:rsidR="00C82FFA" w:rsidRPr="00B71D27" w:rsidSect="00C82FFA">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5CB9" w:rsidRDefault="00425CB9" w:rsidP="001A008D">
      <w:pPr>
        <w:spacing w:after="0" w:line="240" w:lineRule="auto"/>
      </w:pPr>
      <w:r>
        <w:separator/>
      </w:r>
    </w:p>
  </w:endnote>
  <w:endnote w:type="continuationSeparator" w:id="0">
    <w:p w:rsidR="00425CB9" w:rsidRDefault="00425CB9" w:rsidP="001A00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7639986"/>
      <w:docPartObj>
        <w:docPartGallery w:val="Page Numbers (Bottom of Page)"/>
        <w:docPartUnique/>
      </w:docPartObj>
    </w:sdtPr>
    <w:sdtEndPr/>
    <w:sdtContent>
      <w:p w:rsidR="00273D60" w:rsidRDefault="00273D60">
        <w:pPr>
          <w:pStyle w:val="a7"/>
        </w:pPr>
        <w:r>
          <w:fldChar w:fldCharType="begin"/>
        </w:r>
        <w:r>
          <w:instrText>PAGE   \* MERGEFORMAT</w:instrText>
        </w:r>
        <w:r>
          <w:fldChar w:fldCharType="separate"/>
        </w:r>
        <w:r w:rsidR="003920F9" w:rsidRPr="003920F9">
          <w:rPr>
            <w:noProof/>
            <w:lang w:val="ru-RU"/>
          </w:rPr>
          <w:t>4</w:t>
        </w:r>
        <w: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6945094"/>
      <w:docPartObj>
        <w:docPartGallery w:val="Page Numbers (Bottom of Page)"/>
        <w:docPartUnique/>
      </w:docPartObj>
    </w:sdtPr>
    <w:sdtEndPr/>
    <w:sdtContent>
      <w:p w:rsidR="00273D60" w:rsidRDefault="00273D60">
        <w:pPr>
          <w:pStyle w:val="a7"/>
        </w:pPr>
        <w:r>
          <w:fldChar w:fldCharType="begin"/>
        </w:r>
        <w:r>
          <w:instrText>PAGE   \* MERGEFORMAT</w:instrText>
        </w:r>
        <w:r>
          <w:fldChar w:fldCharType="separate"/>
        </w:r>
        <w:r w:rsidR="003920F9" w:rsidRPr="003920F9">
          <w:rPr>
            <w:noProof/>
            <w:lang w:val="ru-RU"/>
          </w:rPr>
          <w:t>18</w:t>
        </w:r>
        <w: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5650899"/>
      <w:docPartObj>
        <w:docPartGallery w:val="Page Numbers (Bottom of Page)"/>
        <w:docPartUnique/>
      </w:docPartObj>
    </w:sdtPr>
    <w:sdtEndPr/>
    <w:sdtContent>
      <w:p w:rsidR="00273D60" w:rsidRPr="004C74D0" w:rsidRDefault="00273D60" w:rsidP="004C74D0">
        <w:pPr>
          <w:pStyle w:val="a7"/>
          <w:jc w:val="right"/>
        </w:pPr>
        <w:r>
          <w:fldChar w:fldCharType="begin"/>
        </w:r>
        <w:r>
          <w:instrText>PAGE   \* MERGEFORMAT</w:instrText>
        </w:r>
        <w:r>
          <w:fldChar w:fldCharType="separate"/>
        </w:r>
        <w:r w:rsidR="003920F9" w:rsidRPr="003920F9">
          <w:rPr>
            <w:noProof/>
            <w:lang w:val="ru-RU"/>
          </w:rPr>
          <w:t>19</w:t>
        </w:r>
        <w: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7975454"/>
      <w:docPartObj>
        <w:docPartGallery w:val="Page Numbers (Bottom of Page)"/>
        <w:docPartUnique/>
      </w:docPartObj>
    </w:sdtPr>
    <w:sdtEndPr/>
    <w:sdtContent>
      <w:p w:rsidR="00273D60" w:rsidRDefault="00273D60">
        <w:pPr>
          <w:pStyle w:val="a7"/>
        </w:pPr>
        <w:r>
          <w:fldChar w:fldCharType="begin"/>
        </w:r>
        <w:r>
          <w:instrText>PAGE   \* MERGEFORMAT</w:instrText>
        </w:r>
        <w:r>
          <w:fldChar w:fldCharType="separate"/>
        </w:r>
        <w:r w:rsidR="003920F9" w:rsidRPr="003920F9">
          <w:rPr>
            <w:noProof/>
            <w:lang w:val="ru-RU"/>
          </w:rPr>
          <w:t>14</w:t>
        </w:r>
        <w:r>
          <w:fldChar w:fldCharType="end"/>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D60" w:rsidRDefault="00273D60">
    <w:pPr>
      <w:pStyle w:val="a7"/>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261590"/>
      <w:docPartObj>
        <w:docPartGallery w:val="Page Numbers (Bottom of Page)"/>
        <w:docPartUnique/>
      </w:docPartObj>
    </w:sdtPr>
    <w:sdtEndPr/>
    <w:sdtContent>
      <w:p w:rsidR="00273D60" w:rsidRDefault="00273D60" w:rsidP="004C74D0">
        <w:pPr>
          <w:pStyle w:val="a7"/>
          <w:jc w:val="right"/>
        </w:pPr>
      </w:p>
      <w:tbl>
        <w:tblPr>
          <w:tblStyle w:val="a4"/>
          <w:tblW w:w="0" w:type="auto"/>
          <w:tblLook w:val="04A0" w:firstRow="1" w:lastRow="0" w:firstColumn="1" w:lastColumn="0" w:noHBand="0" w:noVBand="1"/>
        </w:tblPr>
        <w:tblGrid>
          <w:gridCol w:w="534"/>
        </w:tblGrid>
        <w:tr w:rsidR="00273D60" w:rsidTr="00F06F77">
          <w:trPr>
            <w:cantSplit/>
            <w:trHeight w:val="870"/>
          </w:trPr>
          <w:tc>
            <w:tcPr>
              <w:tcW w:w="534" w:type="dxa"/>
              <w:tcBorders>
                <w:top w:val="nil"/>
                <w:left w:val="nil"/>
                <w:bottom w:val="nil"/>
                <w:right w:val="nil"/>
              </w:tcBorders>
              <w:textDirection w:val="tbRl"/>
              <w:vAlign w:val="bottom"/>
            </w:tcPr>
            <w:p w:rsidR="00273D60" w:rsidRPr="005C3402" w:rsidRDefault="00273D60" w:rsidP="00F06F77">
              <w:pPr>
                <w:pStyle w:val="a7"/>
                <w:ind w:left="113" w:right="113"/>
                <w:jc w:val="center"/>
                <w:rPr>
                  <w:lang w:val="ru-RU"/>
                </w:rPr>
              </w:pPr>
              <w:r>
                <w:fldChar w:fldCharType="begin"/>
              </w:r>
              <w:r>
                <w:instrText>PAGE   \* MERGEFORMAT</w:instrText>
              </w:r>
              <w:r>
                <w:fldChar w:fldCharType="separate"/>
              </w:r>
              <w:r w:rsidR="003920F9" w:rsidRPr="003920F9">
                <w:rPr>
                  <w:noProof/>
                  <w:lang w:val="ru-RU"/>
                </w:rPr>
                <w:t>29</w:t>
              </w:r>
              <w:r>
                <w:fldChar w:fldCharType="end"/>
              </w:r>
            </w:p>
          </w:tc>
        </w:tr>
      </w:tbl>
      <w:p w:rsidR="00273D60" w:rsidRPr="004C74D0" w:rsidRDefault="003920F9" w:rsidP="005C3402">
        <w:pPr>
          <w:pStyle w:val="a7"/>
        </w:pP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D60" w:rsidRDefault="00273D60">
    <w:pPr>
      <w:pStyle w:val="a7"/>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371704"/>
      <w:docPartObj>
        <w:docPartGallery w:val="Page Numbers (Bottom of Page)"/>
        <w:docPartUnique/>
      </w:docPartObj>
    </w:sdtPr>
    <w:sdtEndPr/>
    <w:sdtContent>
      <w:p w:rsidR="00273D60" w:rsidRDefault="00273D60">
        <w:pPr>
          <w:pStyle w:val="a7"/>
        </w:pPr>
        <w:r>
          <w:fldChar w:fldCharType="begin"/>
        </w:r>
        <w:r>
          <w:instrText>PAGE   \* MERGEFORMAT</w:instrText>
        </w:r>
        <w:r>
          <w:fldChar w:fldCharType="separate"/>
        </w:r>
        <w:r w:rsidR="003920F9" w:rsidRPr="003920F9">
          <w:rPr>
            <w:noProof/>
            <w:lang w:val="ru-RU"/>
          </w:rPr>
          <w:t>48</w:t>
        </w:r>
        <w:r>
          <w:fldChar w:fldCharType="end"/>
        </w:r>
      </w:p>
    </w:sdtContent>
  </w:sdt>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9579909"/>
      <w:docPartObj>
        <w:docPartGallery w:val="Page Numbers (Bottom of Page)"/>
        <w:docPartUnique/>
      </w:docPartObj>
    </w:sdtPr>
    <w:sdtEndPr/>
    <w:sdtContent>
      <w:p w:rsidR="00273D60" w:rsidRDefault="00273D60">
        <w:pPr>
          <w:pStyle w:val="a7"/>
          <w:jc w:val="right"/>
        </w:pPr>
        <w:r>
          <w:fldChar w:fldCharType="begin"/>
        </w:r>
        <w:r>
          <w:instrText>PAGE   \* MERGEFORMAT</w:instrText>
        </w:r>
        <w:r>
          <w:fldChar w:fldCharType="separate"/>
        </w:r>
        <w:r w:rsidR="003920F9" w:rsidRPr="003920F9">
          <w:rPr>
            <w:noProof/>
            <w:lang w:val="ru-RU"/>
          </w:rPr>
          <w:t>49</w:t>
        </w:r>
        <w:r>
          <w:fldChar w:fldCharType="end"/>
        </w:r>
      </w:p>
    </w:sdtContent>
  </w:sdt>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D60" w:rsidRDefault="00273D60">
    <w:pPr>
      <w:pStyle w:val="a7"/>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5431246"/>
      <w:docPartObj>
        <w:docPartGallery w:val="Page Numbers (Bottom of Page)"/>
        <w:docPartUnique/>
      </w:docPartObj>
    </w:sdtPr>
    <w:sdtEndPr/>
    <w:sdtContent>
      <w:p w:rsidR="00273D60" w:rsidRDefault="00273D60">
        <w:pPr>
          <w:pStyle w:val="a7"/>
          <w:jc w:val="right"/>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
        </w:tblGrid>
        <w:tr w:rsidR="00273D60" w:rsidTr="00F06F77">
          <w:trPr>
            <w:cantSplit/>
            <w:trHeight w:val="578"/>
          </w:trPr>
          <w:tc>
            <w:tcPr>
              <w:tcW w:w="456" w:type="dxa"/>
              <w:textDirection w:val="tbRl"/>
            </w:tcPr>
            <w:p w:rsidR="00273D60" w:rsidRDefault="00273D60" w:rsidP="00F06F77">
              <w:pPr>
                <w:pStyle w:val="a7"/>
                <w:ind w:left="113" w:right="113"/>
                <w:jc w:val="center"/>
              </w:pPr>
              <w:r>
                <w:fldChar w:fldCharType="begin"/>
              </w:r>
              <w:r>
                <w:instrText>PAGE   \* MERGEFORMAT</w:instrText>
              </w:r>
              <w:r>
                <w:fldChar w:fldCharType="separate"/>
              </w:r>
              <w:r w:rsidR="003920F9" w:rsidRPr="003920F9">
                <w:rPr>
                  <w:noProof/>
                  <w:lang w:val="ru-RU"/>
                </w:rPr>
                <w:t>51</w:t>
              </w:r>
              <w:r>
                <w:fldChar w:fldCharType="end"/>
              </w:r>
            </w:p>
          </w:tc>
        </w:tr>
      </w:tbl>
      <w:p w:rsidR="00273D60" w:rsidRDefault="003920F9">
        <w:pPr>
          <w:pStyle w:val="a7"/>
          <w:jc w:val="right"/>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0771380"/>
      <w:docPartObj>
        <w:docPartGallery w:val="Page Numbers (Bottom of Page)"/>
        <w:docPartUnique/>
      </w:docPartObj>
    </w:sdtPr>
    <w:sdtEndPr/>
    <w:sdtContent>
      <w:p w:rsidR="00273D60" w:rsidRDefault="00273D60">
        <w:pPr>
          <w:pStyle w:val="a7"/>
          <w:jc w:val="right"/>
        </w:pPr>
        <w:r>
          <w:fldChar w:fldCharType="begin"/>
        </w:r>
        <w:r>
          <w:instrText>PAGE   \* MERGEFORMAT</w:instrText>
        </w:r>
        <w:r>
          <w:fldChar w:fldCharType="separate"/>
        </w:r>
        <w:r w:rsidR="003920F9" w:rsidRPr="003920F9">
          <w:rPr>
            <w:noProof/>
            <w:lang w:val="ru-RU"/>
          </w:rPr>
          <w:t>5</w:t>
        </w:r>
        <w:r>
          <w:fldChar w:fldCharType="end"/>
        </w:r>
      </w:p>
    </w:sdtContent>
  </w:sdt>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0955922"/>
      <w:docPartObj>
        <w:docPartGallery w:val="Page Numbers (Bottom of Page)"/>
        <w:docPartUnique/>
      </w:docPartObj>
    </w:sdtPr>
    <w:sdtEndPr/>
    <w:sdtContent>
      <w:p w:rsidR="00273D60" w:rsidRDefault="00273D60">
        <w:pPr>
          <w:pStyle w:val="a7"/>
        </w:pPr>
        <w:r>
          <w:fldChar w:fldCharType="begin"/>
        </w:r>
        <w:r>
          <w:instrText>PAGE   \* MERGEFORMAT</w:instrText>
        </w:r>
        <w:r>
          <w:fldChar w:fldCharType="separate"/>
        </w:r>
        <w:r w:rsidR="003920F9" w:rsidRPr="003920F9">
          <w:rPr>
            <w:noProof/>
            <w:lang w:val="ru-RU"/>
          </w:rPr>
          <w:t>54</w:t>
        </w:r>
        <w:r>
          <w:fldChar w:fldCharType="end"/>
        </w:r>
      </w:p>
    </w:sdtContent>
  </w:sdt>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5954335"/>
      <w:docPartObj>
        <w:docPartGallery w:val="Page Numbers (Bottom of Page)"/>
        <w:docPartUnique/>
      </w:docPartObj>
    </w:sdtPr>
    <w:sdtEndPr/>
    <w:sdtContent>
      <w:p w:rsidR="00273D60" w:rsidRDefault="00273D60">
        <w:pPr>
          <w:pStyle w:val="a7"/>
          <w:jc w:val="right"/>
        </w:pPr>
        <w:r>
          <w:fldChar w:fldCharType="begin"/>
        </w:r>
        <w:r>
          <w:instrText>PAGE   \* MERGEFORMAT</w:instrText>
        </w:r>
        <w:r>
          <w:fldChar w:fldCharType="separate"/>
        </w:r>
        <w:r w:rsidR="003920F9" w:rsidRPr="003920F9">
          <w:rPr>
            <w:noProof/>
            <w:lang w:val="ru-RU"/>
          </w:rPr>
          <w:t>53</w:t>
        </w:r>
        <w:r>
          <w:fldChar w:fldCharType="end"/>
        </w:r>
      </w:p>
    </w:sdtContent>
  </w:sdt>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D60" w:rsidRDefault="00273D60">
    <w:pPr>
      <w:pStyle w:val="a7"/>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696786"/>
      <w:docPartObj>
        <w:docPartGallery w:val="Page Numbers (Bottom of Page)"/>
        <w:docPartUnique/>
      </w:docPartObj>
    </w:sdtPr>
    <w:sdtEndPr/>
    <w:sdtContent>
      <w:p w:rsidR="00273D60" w:rsidRDefault="00273D60">
        <w:pPr>
          <w:pStyle w:val="a7"/>
          <w:jc w:val="right"/>
        </w:pPr>
      </w:p>
      <w:tbl>
        <w:tblPr>
          <w:tblStyle w:val="a4"/>
          <w:tblW w:w="0" w:type="auto"/>
          <w:tblBorders>
            <w:insideH w:val="none" w:sz="0" w:space="0" w:color="auto"/>
            <w:insideV w:val="none" w:sz="0" w:space="0" w:color="auto"/>
          </w:tblBorders>
          <w:tblLook w:val="04A0" w:firstRow="1" w:lastRow="0" w:firstColumn="1" w:lastColumn="0" w:noHBand="0" w:noVBand="1"/>
        </w:tblPr>
        <w:tblGrid>
          <w:gridCol w:w="534"/>
        </w:tblGrid>
        <w:tr w:rsidR="00273D60" w:rsidTr="005660B5">
          <w:trPr>
            <w:cantSplit/>
            <w:trHeight w:val="565"/>
          </w:trPr>
          <w:tc>
            <w:tcPr>
              <w:tcW w:w="534" w:type="dxa"/>
              <w:tcBorders>
                <w:top w:val="nil"/>
                <w:left w:val="nil"/>
                <w:bottom w:val="nil"/>
                <w:right w:val="nil"/>
              </w:tcBorders>
              <w:textDirection w:val="tbRl"/>
            </w:tcPr>
            <w:p w:rsidR="00273D60" w:rsidRPr="005660B5" w:rsidRDefault="00273D60" w:rsidP="005660B5">
              <w:pPr>
                <w:pStyle w:val="a7"/>
                <w:ind w:left="113" w:right="113"/>
                <w:jc w:val="right"/>
                <w:rPr>
                  <w:lang w:val="ru-RU"/>
                </w:rPr>
              </w:pPr>
              <w:r>
                <w:fldChar w:fldCharType="begin"/>
              </w:r>
              <w:r>
                <w:instrText>PAGE   \* MERGEFORMAT</w:instrText>
              </w:r>
              <w:r>
                <w:fldChar w:fldCharType="separate"/>
              </w:r>
              <w:r w:rsidR="003920F9" w:rsidRPr="003920F9">
                <w:rPr>
                  <w:noProof/>
                  <w:lang w:val="ru-RU"/>
                </w:rPr>
                <w:t>57</w:t>
              </w:r>
              <w:r>
                <w:fldChar w:fldCharType="end"/>
              </w:r>
            </w:p>
          </w:tc>
        </w:tr>
      </w:tbl>
      <w:p w:rsidR="00273D60" w:rsidRPr="005660B5" w:rsidRDefault="003920F9" w:rsidP="005660B5">
        <w:pPr>
          <w:pStyle w:val="a7"/>
          <w:jc w:val="right"/>
        </w:pPr>
      </w:p>
    </w:sdtContent>
  </w:sdt>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3772778"/>
      <w:docPartObj>
        <w:docPartGallery w:val="Page Numbers (Bottom of Page)"/>
        <w:docPartUnique/>
      </w:docPartObj>
    </w:sdtPr>
    <w:sdtEndPr/>
    <w:sdtContent>
      <w:p w:rsidR="00273D60" w:rsidRDefault="00273D60">
        <w:pPr>
          <w:pStyle w:val="a7"/>
        </w:pPr>
        <w:r>
          <w:fldChar w:fldCharType="begin"/>
        </w:r>
        <w:r>
          <w:instrText>PAGE   \* MERGEFORMAT</w:instrText>
        </w:r>
        <w:r>
          <w:fldChar w:fldCharType="separate"/>
        </w:r>
        <w:r w:rsidR="003920F9" w:rsidRPr="003920F9">
          <w:rPr>
            <w:noProof/>
            <w:lang w:val="ru-RU"/>
          </w:rPr>
          <w:t>62</w:t>
        </w:r>
        <w:r>
          <w:fldChar w:fldCharType="end"/>
        </w:r>
      </w:p>
    </w:sdtContent>
  </w:sdt>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4558919"/>
      <w:docPartObj>
        <w:docPartGallery w:val="Page Numbers (Bottom of Page)"/>
        <w:docPartUnique/>
      </w:docPartObj>
    </w:sdtPr>
    <w:sdtEndPr/>
    <w:sdtContent>
      <w:p w:rsidR="00273D60" w:rsidRDefault="00273D60">
        <w:pPr>
          <w:pStyle w:val="a7"/>
          <w:jc w:val="right"/>
        </w:pPr>
        <w:r>
          <w:fldChar w:fldCharType="begin"/>
        </w:r>
        <w:r>
          <w:instrText>PAGE   \* MERGEFORMAT</w:instrText>
        </w:r>
        <w:r>
          <w:fldChar w:fldCharType="separate"/>
        </w:r>
        <w:r w:rsidR="003920F9" w:rsidRPr="003920F9">
          <w:rPr>
            <w:noProof/>
            <w:lang w:val="ru-RU"/>
          </w:rPr>
          <w:t>61</w:t>
        </w:r>
        <w:r>
          <w:fldChar w:fldCharType="end"/>
        </w:r>
      </w:p>
    </w:sdtContent>
  </w:sdt>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0000689"/>
      <w:docPartObj>
        <w:docPartGallery w:val="Page Numbers (Bottom of Page)"/>
        <w:docPartUnique/>
      </w:docPartObj>
    </w:sdtPr>
    <w:sdtEndPr/>
    <w:sdtContent>
      <w:p w:rsidR="00273D60" w:rsidRPr="00DE5F6A" w:rsidRDefault="00273D60">
        <w:pPr>
          <w:pStyle w:val="a7"/>
        </w:pPr>
        <w:r>
          <w:fldChar w:fldCharType="begin"/>
        </w:r>
        <w:r>
          <w:instrText>PAGE   \* MERGEFORMAT</w:instrText>
        </w:r>
        <w:r>
          <w:fldChar w:fldCharType="separate"/>
        </w:r>
        <w:r w:rsidR="003920F9" w:rsidRPr="003920F9">
          <w:rPr>
            <w:noProof/>
            <w:lang w:val="ru-RU"/>
          </w:rPr>
          <w:t>64</w:t>
        </w:r>
        <w:r>
          <w:fldChar w:fldCharType="end"/>
        </w:r>
      </w:p>
    </w:sdtContent>
  </w:sdt>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2336254"/>
      <w:docPartObj>
        <w:docPartGallery w:val="Page Numbers (Bottom of Page)"/>
        <w:docPartUnique/>
      </w:docPartObj>
    </w:sdtPr>
    <w:sdtEndPr/>
    <w:sdtContent>
      <w:p w:rsidR="00273D60" w:rsidRPr="00DE5F6A" w:rsidRDefault="00273D60" w:rsidP="00DE5F6A">
        <w:pPr>
          <w:pStyle w:val="a7"/>
          <w:jc w:val="right"/>
        </w:pPr>
        <w:r>
          <w:fldChar w:fldCharType="begin"/>
        </w:r>
        <w:r>
          <w:instrText>PAGE   \* MERGEFORMAT</w:instrText>
        </w:r>
        <w:r>
          <w:fldChar w:fldCharType="separate"/>
        </w:r>
        <w:r w:rsidR="003920F9" w:rsidRPr="003920F9">
          <w:rPr>
            <w:noProof/>
            <w:lang w:val="ru-RU"/>
          </w:rPr>
          <w:t>65</w:t>
        </w:r>
        <w:r>
          <w:fldChar w:fldCharType="end"/>
        </w:r>
      </w:p>
    </w:sdtContent>
  </w:sdt>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D60" w:rsidRDefault="00273D60" w:rsidP="00CB493E">
    <w:pPr>
      <w:pStyle w:val="a7"/>
      <w:ind w:right="360"/>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7753732"/>
      <w:docPartObj>
        <w:docPartGallery w:val="Page Numbers (Bottom of Page)"/>
        <w:docPartUnique/>
      </w:docPartObj>
    </w:sdtPr>
    <w:sdtEndPr/>
    <w:sdtContent>
      <w:tbl>
        <w:tblPr>
          <w:tblStyle w:val="a4"/>
          <w:tblW w:w="0" w:type="auto"/>
          <w:tblInd w:w="392" w:type="dxa"/>
          <w:tblLook w:val="04A0" w:firstRow="1" w:lastRow="0" w:firstColumn="1" w:lastColumn="0" w:noHBand="0" w:noVBand="1"/>
        </w:tblPr>
        <w:tblGrid>
          <w:gridCol w:w="567"/>
        </w:tblGrid>
        <w:tr w:rsidR="00273D60" w:rsidTr="00DE5F6A">
          <w:trPr>
            <w:cantSplit/>
            <w:trHeight w:val="561"/>
          </w:trPr>
          <w:tc>
            <w:tcPr>
              <w:tcW w:w="567" w:type="dxa"/>
              <w:tcBorders>
                <w:top w:val="nil"/>
                <w:left w:val="nil"/>
                <w:bottom w:val="nil"/>
                <w:right w:val="nil"/>
              </w:tcBorders>
              <w:textDirection w:val="tbRl"/>
              <w:vAlign w:val="bottom"/>
            </w:tcPr>
            <w:p w:rsidR="00273D60" w:rsidRDefault="00273D60" w:rsidP="00DE5F6A">
              <w:pPr>
                <w:pStyle w:val="a7"/>
                <w:ind w:left="113" w:right="113"/>
              </w:pPr>
              <w:r>
                <w:fldChar w:fldCharType="begin"/>
              </w:r>
              <w:r>
                <w:instrText>PAGE   \* MERGEFORMAT</w:instrText>
              </w:r>
              <w:r>
                <w:fldChar w:fldCharType="separate"/>
              </w:r>
              <w:r w:rsidR="003920F9" w:rsidRPr="003920F9">
                <w:rPr>
                  <w:noProof/>
                  <w:lang w:val="ru-RU"/>
                </w:rPr>
                <w:t>95</w:t>
              </w:r>
              <w:r>
                <w:fldChar w:fldCharType="end"/>
              </w:r>
            </w:p>
          </w:tc>
        </w:tr>
      </w:tbl>
      <w:p w:rsidR="00273D60" w:rsidRPr="00DE5F6A" w:rsidRDefault="003920F9" w:rsidP="00DE5F6A">
        <w:pPr>
          <w:pStyle w:val="a7"/>
          <w:tabs>
            <w:tab w:val="left" w:pos="567"/>
          </w:tabs>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D60" w:rsidRDefault="00273D60">
    <w:pPr>
      <w:pStyle w:val="a7"/>
      <w:jc w:val="right"/>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123229"/>
      <w:docPartObj>
        <w:docPartGallery w:val="Page Numbers (Bottom of Page)"/>
        <w:docPartUnique/>
      </w:docPartObj>
    </w:sdtPr>
    <w:sdtEndPr/>
    <w:sdtContent>
      <w:p w:rsidR="00273D60" w:rsidRDefault="00273D60">
        <w:pPr>
          <w:pStyle w:val="a7"/>
        </w:pPr>
        <w:r>
          <w:fldChar w:fldCharType="begin"/>
        </w:r>
        <w:r>
          <w:instrText>PAGE   \* MERGEFORMAT</w:instrText>
        </w:r>
        <w:r>
          <w:fldChar w:fldCharType="separate"/>
        </w:r>
        <w:r w:rsidR="003920F9" w:rsidRPr="003920F9">
          <w:rPr>
            <w:noProof/>
            <w:lang w:val="ru-RU"/>
          </w:rPr>
          <w:t>106</w:t>
        </w:r>
        <w:r>
          <w:fldChar w:fldCharType="end"/>
        </w:r>
      </w:p>
    </w:sdtContent>
  </w:sdt>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1567519"/>
      <w:docPartObj>
        <w:docPartGallery w:val="Page Numbers (Bottom of Page)"/>
        <w:docPartUnique/>
      </w:docPartObj>
    </w:sdtPr>
    <w:sdtEndPr/>
    <w:sdtContent>
      <w:p w:rsidR="00273D60" w:rsidRPr="0054699F" w:rsidRDefault="00273D60" w:rsidP="0054699F">
        <w:pPr>
          <w:pStyle w:val="a7"/>
          <w:jc w:val="right"/>
        </w:pPr>
        <w:r>
          <w:fldChar w:fldCharType="begin"/>
        </w:r>
        <w:r>
          <w:instrText>PAGE   \* MERGEFORMAT</w:instrText>
        </w:r>
        <w:r>
          <w:fldChar w:fldCharType="separate"/>
        </w:r>
        <w:r w:rsidR="003920F9" w:rsidRPr="003920F9">
          <w:rPr>
            <w:noProof/>
            <w:lang w:val="ru-RU"/>
          </w:rPr>
          <w:t>105</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2615552"/>
      <w:docPartObj>
        <w:docPartGallery w:val="Page Numbers (Bottom of Page)"/>
        <w:docPartUnique/>
      </w:docPartObj>
    </w:sdtPr>
    <w:sdtEndPr/>
    <w:sdtContent>
      <w:p w:rsidR="00273D60" w:rsidRDefault="00273D60">
        <w:pPr>
          <w:pStyle w:val="a7"/>
        </w:pPr>
        <w:r>
          <w:fldChar w:fldCharType="begin"/>
        </w:r>
        <w:r>
          <w:instrText>PAGE   \* MERGEFORMAT</w:instrText>
        </w:r>
        <w:r>
          <w:fldChar w:fldCharType="separate"/>
        </w:r>
        <w:r w:rsidR="003920F9" w:rsidRPr="003920F9">
          <w:rPr>
            <w:noProof/>
            <w:lang w:val="ru-RU"/>
          </w:rPr>
          <w:t>6</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9452821"/>
      <w:docPartObj>
        <w:docPartGallery w:val="Page Numbers (Bottom of Page)"/>
        <w:docPartUnique/>
      </w:docPartObj>
    </w:sdtPr>
    <w:sdtEndPr/>
    <w:sdtContent>
      <w:p w:rsidR="00273D60" w:rsidRDefault="00273D60">
        <w:pPr>
          <w:pStyle w:val="a7"/>
        </w:pPr>
        <w:r>
          <w:fldChar w:fldCharType="begin"/>
        </w:r>
        <w:r>
          <w:instrText>PAGE   \* MERGEFORMAT</w:instrText>
        </w:r>
        <w:r>
          <w:fldChar w:fldCharType="separate"/>
        </w:r>
        <w:r w:rsidR="003920F9" w:rsidRPr="003920F9">
          <w:rPr>
            <w:noProof/>
            <w:lang w:val="ru-RU"/>
          </w:rPr>
          <w:t>8</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2904935"/>
      <w:docPartObj>
        <w:docPartGallery w:val="Page Numbers (Bottom of Page)"/>
        <w:docPartUnique/>
      </w:docPartObj>
    </w:sdtPr>
    <w:sdtEndPr/>
    <w:sdtContent>
      <w:p w:rsidR="00273D60" w:rsidRDefault="00273D60">
        <w:pPr>
          <w:pStyle w:val="a7"/>
          <w:jc w:val="right"/>
        </w:pPr>
        <w:r>
          <w:fldChar w:fldCharType="begin"/>
        </w:r>
        <w:r>
          <w:instrText>PAGE   \* MERGEFORMAT</w:instrText>
        </w:r>
        <w:r>
          <w:fldChar w:fldCharType="separate"/>
        </w:r>
        <w:r w:rsidR="003920F9" w:rsidRPr="003920F9">
          <w:rPr>
            <w:noProof/>
            <w:lang w:val="ru-RU"/>
          </w:rPr>
          <w:t>9</w:t>
        </w:r>
        <w: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9192438"/>
      <w:docPartObj>
        <w:docPartGallery w:val="Page Numbers (Bottom of Page)"/>
        <w:docPartUnique/>
      </w:docPartObj>
    </w:sdtPr>
    <w:sdtEndPr/>
    <w:sdtContent>
      <w:p w:rsidR="00273D60" w:rsidRPr="00A67E31" w:rsidRDefault="00273D60" w:rsidP="00A67E31">
        <w:pPr>
          <w:pStyle w:val="a7"/>
          <w:jc w:val="right"/>
        </w:pPr>
        <w:r>
          <w:fldChar w:fldCharType="begin"/>
        </w:r>
        <w:r>
          <w:instrText>PAGE   \* MERGEFORMAT</w:instrText>
        </w:r>
        <w:r>
          <w:fldChar w:fldCharType="separate"/>
        </w:r>
        <w:r w:rsidR="003920F9" w:rsidRPr="003920F9">
          <w:rPr>
            <w:noProof/>
            <w:lang w:val="ru-RU"/>
          </w:rPr>
          <w:t>7</w:t>
        </w:r>
        <w: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D60" w:rsidRDefault="00273D60">
    <w:pPr>
      <w:pStyle w:val="a7"/>
    </w:pPr>
  </w:p>
  <w:p w:rsidR="00273D60" w:rsidRDefault="00273D60" w:rsidP="001A008D">
    <w:pPr>
      <w:pStyle w:val="a7"/>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433638"/>
      <w:docPartObj>
        <w:docPartGallery w:val="Page Numbers (Bottom of Page)"/>
        <w:docPartUnique/>
      </w:docPartObj>
    </w:sdtPr>
    <w:sdtEndPr/>
    <w:sdtContent>
      <w:p w:rsidR="00273D60" w:rsidRDefault="00273D60" w:rsidP="004C74D0">
        <w:pPr>
          <w:pStyle w:val="a7"/>
          <w:jc w:val="right"/>
        </w:pPr>
      </w:p>
      <w:tbl>
        <w:tblPr>
          <w:tblStyle w:val="a4"/>
          <w:tblW w:w="0" w:type="auto"/>
          <w:tblLook w:val="04A0" w:firstRow="1" w:lastRow="0" w:firstColumn="1" w:lastColumn="0" w:noHBand="0" w:noVBand="1"/>
        </w:tblPr>
        <w:tblGrid>
          <w:gridCol w:w="534"/>
        </w:tblGrid>
        <w:tr w:rsidR="00273D60" w:rsidTr="004C74D0">
          <w:trPr>
            <w:cantSplit/>
            <w:trHeight w:val="576"/>
          </w:trPr>
          <w:tc>
            <w:tcPr>
              <w:tcW w:w="534" w:type="dxa"/>
              <w:tcBorders>
                <w:top w:val="nil"/>
                <w:left w:val="nil"/>
                <w:bottom w:val="nil"/>
                <w:right w:val="nil"/>
              </w:tcBorders>
              <w:textDirection w:val="tbRl"/>
            </w:tcPr>
            <w:p w:rsidR="00273D60" w:rsidRDefault="00273D60" w:rsidP="004C74D0">
              <w:pPr>
                <w:pStyle w:val="a7"/>
                <w:ind w:left="113" w:right="113"/>
              </w:pPr>
              <w:r>
                <w:fldChar w:fldCharType="begin"/>
              </w:r>
              <w:r>
                <w:instrText>PAGE   \* MERGEFORMAT</w:instrText>
              </w:r>
              <w:r>
                <w:fldChar w:fldCharType="separate"/>
              </w:r>
              <w:r w:rsidR="003920F9" w:rsidRPr="003920F9">
                <w:rPr>
                  <w:noProof/>
                  <w:lang w:val="ru-RU"/>
                </w:rPr>
                <w:t>13</w:t>
              </w:r>
              <w:r>
                <w:fldChar w:fldCharType="end"/>
              </w:r>
            </w:p>
          </w:tc>
        </w:tr>
      </w:tbl>
      <w:p w:rsidR="00273D60" w:rsidRPr="004C74D0" w:rsidRDefault="003920F9" w:rsidP="004C74D0">
        <w:pPr>
          <w:pStyle w:val="a7"/>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5CB9" w:rsidRDefault="00425CB9" w:rsidP="001A008D">
      <w:pPr>
        <w:spacing w:after="0" w:line="240" w:lineRule="auto"/>
      </w:pPr>
      <w:r>
        <w:separator/>
      </w:r>
    </w:p>
  </w:footnote>
  <w:footnote w:type="continuationSeparator" w:id="0">
    <w:p w:rsidR="00425CB9" w:rsidRDefault="00425CB9" w:rsidP="001A008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D60" w:rsidRDefault="00273D60" w:rsidP="001A008D">
    <w:pPr>
      <w:pStyle w:val="a7"/>
      <w:framePr w:wrap="around" w:vAnchor="text" w:hAnchor="page" w:x="622" w:y="72"/>
      <w:textDirection w:val="tbRl"/>
      <w:rPr>
        <w:rStyle w:val="a9"/>
      </w:rPr>
    </w:pPr>
  </w:p>
  <w:p w:rsidR="00273D60" w:rsidRPr="001A008D" w:rsidRDefault="00273D60" w:rsidP="00D45661">
    <w:pPr>
      <w:pStyle w:val="a7"/>
      <w:framePr w:wrap="around" w:vAnchor="text" w:hAnchor="page" w:x="4231" w:y="-393"/>
      <w:rPr>
        <w:rStyle w:val="a9"/>
      </w:rPr>
    </w:pPr>
  </w:p>
  <w:p w:rsidR="00273D60" w:rsidRDefault="00273D60">
    <w:pPr>
      <w:pStyle w:val="aa"/>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tblGrid>
    <w:tr w:rsidR="00273D60" w:rsidRPr="00917B91" w:rsidTr="009F7FAF">
      <w:trPr>
        <w:cantSplit/>
        <w:trHeight w:val="564"/>
      </w:trPr>
      <w:tc>
        <w:tcPr>
          <w:tcW w:w="675" w:type="dxa"/>
          <w:tcBorders>
            <w:top w:val="nil"/>
            <w:left w:val="nil"/>
            <w:bottom w:val="nil"/>
            <w:right w:val="nil"/>
          </w:tcBorders>
          <w:shd w:val="clear" w:color="auto" w:fill="auto"/>
          <w:textDirection w:val="tbRl"/>
        </w:tcPr>
        <w:p w:rsidR="00273D60" w:rsidRPr="009F7FAF" w:rsidRDefault="00273D60" w:rsidP="0029624E">
          <w:pPr>
            <w:pStyle w:val="a7"/>
            <w:framePr w:wrap="around" w:vAnchor="text" w:hAnchor="page" w:x="631" w:y="-198"/>
            <w:ind w:left="113" w:right="113"/>
            <w:rPr>
              <w:rStyle w:val="a9"/>
              <w:lang w:val="ru-RU" w:eastAsia="ru-RU"/>
            </w:rPr>
          </w:pPr>
        </w:p>
      </w:tc>
    </w:tr>
  </w:tbl>
  <w:p w:rsidR="00273D60" w:rsidRDefault="00273D60">
    <w:pPr>
      <w:pStyle w:val="aa"/>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D60" w:rsidRDefault="00273D60" w:rsidP="001A008D">
    <w:pPr>
      <w:pStyle w:val="a7"/>
      <w:framePr w:wrap="around" w:vAnchor="text" w:hAnchor="page" w:x="622" w:y="72"/>
      <w:textDirection w:val="tbRl"/>
      <w:rPr>
        <w:rStyle w:val="a9"/>
      </w:rPr>
    </w:pPr>
  </w:p>
  <w:tbl>
    <w:tblPr>
      <w:tblStyle w:val="a4"/>
      <w:tblW w:w="0" w:type="auto"/>
      <w:tblInd w:w="-34" w:type="dxa"/>
      <w:tblLook w:val="04A0" w:firstRow="1" w:lastRow="0" w:firstColumn="1" w:lastColumn="0" w:noHBand="0" w:noVBand="1"/>
    </w:tblPr>
    <w:tblGrid>
      <w:gridCol w:w="568"/>
    </w:tblGrid>
    <w:tr w:rsidR="00273D60" w:rsidTr="004341B2">
      <w:trPr>
        <w:cantSplit/>
        <w:trHeight w:val="558"/>
      </w:trPr>
      <w:tc>
        <w:tcPr>
          <w:tcW w:w="568" w:type="dxa"/>
          <w:tcBorders>
            <w:top w:val="nil"/>
            <w:left w:val="nil"/>
            <w:bottom w:val="nil"/>
            <w:right w:val="nil"/>
          </w:tcBorders>
          <w:textDirection w:val="tbRl"/>
        </w:tcPr>
        <w:sdt>
          <w:sdtPr>
            <w:id w:val="-669260395"/>
            <w:docPartObj>
              <w:docPartGallery w:val="Page Numbers (Bottom of Page)"/>
              <w:docPartUnique/>
            </w:docPartObj>
          </w:sdtPr>
          <w:sdtEndPr/>
          <w:sdtContent>
            <w:p w:rsidR="00273D60" w:rsidRDefault="00273D60" w:rsidP="000806C7">
              <w:pPr>
                <w:pStyle w:val="a7"/>
                <w:ind w:left="113" w:right="113"/>
                <w:rPr>
                  <w:rFonts w:ascii="Calibri" w:eastAsia="Calibri" w:hAnsi="Calibri"/>
                  <w:sz w:val="22"/>
                  <w:szCs w:val="22"/>
                  <w:lang w:val="ru-RU" w:eastAsia="en-US"/>
                </w:rPr>
              </w:pPr>
              <w:r w:rsidRPr="00910520">
                <w:fldChar w:fldCharType="begin"/>
              </w:r>
              <w:r w:rsidRPr="00910520">
                <w:instrText>PAGE   \* MERGEFORMAT</w:instrText>
              </w:r>
              <w:r w:rsidRPr="00910520">
                <w:fldChar w:fldCharType="separate"/>
              </w:r>
              <w:r w:rsidR="003920F9" w:rsidRPr="003920F9">
                <w:rPr>
                  <w:noProof/>
                  <w:lang w:val="ru-RU"/>
                </w:rPr>
                <w:t>28</w:t>
              </w:r>
              <w:r w:rsidRPr="00910520">
                <w:fldChar w:fldCharType="end"/>
              </w:r>
            </w:p>
          </w:sdtContent>
        </w:sdt>
      </w:tc>
    </w:tr>
  </w:tbl>
  <w:p w:rsidR="00273D60" w:rsidRPr="005C3402" w:rsidRDefault="00273D60" w:rsidP="004341B2">
    <w:pPr>
      <w:pStyle w:val="a7"/>
      <w:tabs>
        <w:tab w:val="left" w:pos="142"/>
      </w:tabs>
      <w:ind w:right="113"/>
      <w:rPr>
        <w:rFonts w:ascii="Calibri" w:eastAsia="Calibri" w:hAnsi="Calibri"/>
        <w:sz w:val="22"/>
        <w:szCs w:val="22"/>
        <w:lang w:val="ru-RU" w:eastAsia="en-US"/>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D60" w:rsidRDefault="00273D60">
    <w:pPr>
      <w:pStyle w:val="aa"/>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tblGrid>
    <w:tr w:rsidR="00273D60" w:rsidTr="005C3402">
      <w:trPr>
        <w:cantSplit/>
        <w:trHeight w:val="551"/>
      </w:trPr>
      <w:tc>
        <w:tcPr>
          <w:tcW w:w="534" w:type="dxa"/>
          <w:textDirection w:val="tbRl"/>
        </w:tcPr>
        <w:sdt>
          <w:sdtPr>
            <w:id w:val="-1688289545"/>
            <w:docPartObj>
              <w:docPartGallery w:val="Page Numbers (Bottom of Page)"/>
              <w:docPartUnique/>
            </w:docPartObj>
          </w:sdtPr>
          <w:sdtEndPr/>
          <w:sdtContent>
            <w:p w:rsidR="00273D60" w:rsidRPr="005C3402" w:rsidRDefault="00273D60" w:rsidP="005C3402">
              <w:pPr>
                <w:pStyle w:val="a7"/>
                <w:ind w:left="113" w:right="113"/>
                <w:rPr>
                  <w:rFonts w:ascii="Calibri" w:eastAsia="Calibri" w:hAnsi="Calibri"/>
                  <w:sz w:val="22"/>
                  <w:szCs w:val="22"/>
                  <w:lang w:val="ru-RU" w:eastAsia="en-US"/>
                </w:rPr>
              </w:pPr>
              <w:r>
                <w:fldChar w:fldCharType="begin"/>
              </w:r>
              <w:r>
                <w:instrText>PAGE   \* MERGEFORMAT</w:instrText>
              </w:r>
              <w:r>
                <w:fldChar w:fldCharType="separate"/>
              </w:r>
              <w:r w:rsidR="003920F9" w:rsidRPr="003920F9">
                <w:rPr>
                  <w:noProof/>
                  <w:lang w:val="ru-RU"/>
                </w:rPr>
                <w:t>20</w:t>
              </w:r>
              <w:r>
                <w:fldChar w:fldCharType="end"/>
              </w:r>
            </w:p>
          </w:sdtContent>
        </w:sdt>
      </w:tc>
    </w:tr>
  </w:tbl>
  <w:p w:rsidR="00273D60" w:rsidRDefault="00273D60">
    <w:pPr>
      <w:pStyle w:val="aa"/>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D60" w:rsidRPr="003B468A" w:rsidRDefault="00273D60" w:rsidP="003B468A">
    <w:pPr>
      <w:pStyle w:val="aa"/>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D60" w:rsidRDefault="00273D60">
    <w:pPr>
      <w:pStyle w:val="aa"/>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4"/>
      <w:tblW w:w="0" w:type="auto"/>
      <w:tblLook w:val="04A0" w:firstRow="1" w:lastRow="0" w:firstColumn="1" w:lastColumn="0" w:noHBand="0" w:noVBand="1"/>
    </w:tblPr>
    <w:tblGrid>
      <w:gridCol w:w="534"/>
    </w:tblGrid>
    <w:tr w:rsidR="00273D60" w:rsidTr="00F06F77">
      <w:trPr>
        <w:cantSplit/>
        <w:trHeight w:val="558"/>
      </w:trPr>
      <w:tc>
        <w:tcPr>
          <w:tcW w:w="534" w:type="dxa"/>
          <w:tcBorders>
            <w:top w:val="nil"/>
            <w:left w:val="nil"/>
            <w:bottom w:val="nil"/>
            <w:right w:val="nil"/>
          </w:tcBorders>
          <w:textDirection w:val="tbRl"/>
          <w:vAlign w:val="center"/>
        </w:tcPr>
        <w:sdt>
          <w:sdtPr>
            <w:id w:val="1828859525"/>
            <w:docPartObj>
              <w:docPartGallery w:val="Page Numbers (Bottom of Page)"/>
              <w:docPartUnique/>
            </w:docPartObj>
          </w:sdtPr>
          <w:sdtEndPr/>
          <w:sdtContent>
            <w:p w:rsidR="00273D60" w:rsidRPr="00F06F77" w:rsidRDefault="00273D60" w:rsidP="00F06F77">
              <w:pPr>
                <w:pStyle w:val="a7"/>
                <w:ind w:left="113" w:right="113"/>
                <w:rPr>
                  <w:rFonts w:ascii="Calibri" w:eastAsia="Calibri" w:hAnsi="Calibri"/>
                  <w:sz w:val="22"/>
                  <w:szCs w:val="22"/>
                  <w:lang w:val="ru-RU" w:eastAsia="en-US"/>
                </w:rPr>
              </w:pPr>
              <w:r>
                <w:fldChar w:fldCharType="begin"/>
              </w:r>
              <w:r>
                <w:instrText>PAGE   \* MERGEFORMAT</w:instrText>
              </w:r>
              <w:r>
                <w:fldChar w:fldCharType="separate"/>
              </w:r>
              <w:r w:rsidR="003920F9" w:rsidRPr="003920F9">
                <w:rPr>
                  <w:noProof/>
                  <w:lang w:val="ru-RU"/>
                </w:rPr>
                <w:t>52</w:t>
              </w:r>
              <w:r>
                <w:fldChar w:fldCharType="end"/>
              </w:r>
            </w:p>
          </w:sdtContent>
        </w:sdt>
      </w:tc>
    </w:tr>
  </w:tbl>
  <w:p w:rsidR="00273D60" w:rsidRPr="003B468A" w:rsidRDefault="00273D60" w:rsidP="003B468A">
    <w:pPr>
      <w:pStyle w:val="aa"/>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D60" w:rsidRDefault="00273D60">
    <w:pPr>
      <w:pStyle w:val="aa"/>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D60" w:rsidRPr="003B468A" w:rsidRDefault="00273D60" w:rsidP="003B468A">
    <w:pPr>
      <w:pStyle w:val="aa"/>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D60" w:rsidRDefault="00273D60">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D60" w:rsidRDefault="00273D60">
    <w:pPr>
      <w:pStyle w:val="aa"/>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4"/>
      <w:tblW w:w="0" w:type="auto"/>
      <w:tblLook w:val="04A0" w:firstRow="1" w:lastRow="0" w:firstColumn="1" w:lastColumn="0" w:noHBand="0" w:noVBand="1"/>
    </w:tblPr>
    <w:tblGrid>
      <w:gridCol w:w="534"/>
    </w:tblGrid>
    <w:tr w:rsidR="00273D60" w:rsidTr="005660B5">
      <w:trPr>
        <w:cantSplit/>
        <w:trHeight w:val="560"/>
      </w:trPr>
      <w:tc>
        <w:tcPr>
          <w:tcW w:w="534" w:type="dxa"/>
          <w:tcBorders>
            <w:top w:val="nil"/>
            <w:left w:val="nil"/>
            <w:bottom w:val="nil"/>
            <w:right w:val="nil"/>
          </w:tcBorders>
          <w:textDirection w:val="tbRl"/>
        </w:tcPr>
        <w:sdt>
          <w:sdtPr>
            <w:id w:val="1406031183"/>
            <w:docPartObj>
              <w:docPartGallery w:val="Page Numbers (Bottom of Page)"/>
              <w:docPartUnique/>
            </w:docPartObj>
          </w:sdtPr>
          <w:sdtEndPr/>
          <w:sdtContent>
            <w:p w:rsidR="00273D60" w:rsidRPr="005660B5" w:rsidRDefault="00273D60" w:rsidP="005660B5">
              <w:pPr>
                <w:pStyle w:val="a7"/>
                <w:ind w:left="113" w:right="113"/>
                <w:rPr>
                  <w:rFonts w:ascii="Calibri" w:eastAsia="Calibri" w:hAnsi="Calibri"/>
                  <w:sz w:val="22"/>
                  <w:szCs w:val="22"/>
                  <w:lang w:val="ru-RU" w:eastAsia="en-US"/>
                </w:rPr>
              </w:pPr>
              <w:r>
                <w:fldChar w:fldCharType="begin"/>
              </w:r>
              <w:r>
                <w:instrText>PAGE   \* MERGEFORMAT</w:instrText>
              </w:r>
              <w:r>
                <w:fldChar w:fldCharType="separate"/>
              </w:r>
              <w:r w:rsidR="003920F9" w:rsidRPr="003920F9">
                <w:rPr>
                  <w:noProof/>
                  <w:lang w:val="ru-RU"/>
                </w:rPr>
                <w:t>58</w:t>
              </w:r>
              <w:r>
                <w:fldChar w:fldCharType="end"/>
              </w:r>
            </w:p>
          </w:sdtContent>
        </w:sdt>
      </w:tc>
    </w:tr>
  </w:tbl>
  <w:p w:rsidR="00273D60" w:rsidRPr="003B468A" w:rsidRDefault="00273D60" w:rsidP="005660B5">
    <w:pPr>
      <w:pStyle w:val="aa"/>
      <w:tabs>
        <w:tab w:val="left" w:pos="284"/>
      </w:tabs>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D60" w:rsidRDefault="00273D60">
    <w:pPr>
      <w:pStyle w:val="aa"/>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D60" w:rsidRPr="003B468A" w:rsidRDefault="00273D60" w:rsidP="003B468A">
    <w:pPr>
      <w:pStyle w:val="aa"/>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D60" w:rsidRDefault="00273D60">
    <w:pPr>
      <w:pStyle w:val="aa"/>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D60" w:rsidRDefault="00273D60">
    <w:pPr>
      <w:pStyle w:val="aa"/>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D60" w:rsidRDefault="00273D60">
    <w:pPr>
      <w:pStyle w:val="aa"/>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8782481"/>
      <w:docPartObj>
        <w:docPartGallery w:val="Page Numbers (Top of Page)"/>
        <w:docPartUnique/>
      </w:docPartObj>
    </w:sdtPr>
    <w:sdtEndPr/>
    <w:sdtContent>
      <w:tbl>
        <w:tblPr>
          <w:tblStyle w:val="a4"/>
          <w:tblW w:w="0" w:type="auto"/>
          <w:tblInd w:w="392" w:type="dxa"/>
          <w:tblLook w:val="04A0" w:firstRow="1" w:lastRow="0" w:firstColumn="1" w:lastColumn="0" w:noHBand="0" w:noVBand="1"/>
        </w:tblPr>
        <w:tblGrid>
          <w:gridCol w:w="506"/>
        </w:tblGrid>
        <w:tr w:rsidR="00273D60" w:rsidTr="00DE5F6A">
          <w:trPr>
            <w:cantSplit/>
            <w:trHeight w:val="551"/>
          </w:trPr>
          <w:tc>
            <w:tcPr>
              <w:tcW w:w="425" w:type="dxa"/>
              <w:tcBorders>
                <w:top w:val="nil"/>
                <w:left w:val="nil"/>
                <w:bottom w:val="nil"/>
                <w:right w:val="nil"/>
              </w:tcBorders>
              <w:textDirection w:val="tbRl"/>
            </w:tcPr>
            <w:p w:rsidR="00273D60" w:rsidRDefault="00273D60" w:rsidP="00DE5F6A">
              <w:pPr>
                <w:pStyle w:val="aa"/>
                <w:ind w:left="113" w:right="113"/>
              </w:pPr>
              <w:r>
                <w:fldChar w:fldCharType="begin"/>
              </w:r>
              <w:r>
                <w:instrText>PAGE   \* MERGEFORMAT</w:instrText>
              </w:r>
              <w:r>
                <w:fldChar w:fldCharType="separate"/>
              </w:r>
              <w:r w:rsidR="003920F9" w:rsidRPr="003920F9">
                <w:rPr>
                  <w:noProof/>
                  <w:lang w:val="ru-RU"/>
                </w:rPr>
                <w:t>96</w:t>
              </w:r>
              <w:r>
                <w:fldChar w:fldCharType="end"/>
              </w:r>
            </w:p>
          </w:tc>
        </w:tr>
      </w:tbl>
      <w:p w:rsidR="00273D60" w:rsidRPr="00DE5F6A" w:rsidRDefault="003920F9">
        <w:pPr>
          <w:pStyle w:val="aa"/>
        </w:pPr>
      </w:p>
    </w:sdtContent>
  </w:sdt>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D60" w:rsidRDefault="00273D60">
    <w:pPr>
      <w:pStyle w:val="aa"/>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D60" w:rsidRPr="008D3673" w:rsidRDefault="00273D60" w:rsidP="008D3673">
    <w:pPr>
      <w:pStyle w:val="aa"/>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D60" w:rsidRDefault="00273D60">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D60" w:rsidRDefault="00273D60" w:rsidP="001A008D">
    <w:pPr>
      <w:pStyle w:val="a7"/>
      <w:framePr w:wrap="around" w:vAnchor="text" w:hAnchor="page" w:x="622" w:y="72"/>
      <w:textDirection w:val="tbRl"/>
      <w:rPr>
        <w:rStyle w:val="a9"/>
      </w:rPr>
    </w:pPr>
  </w:p>
  <w:p w:rsidR="00273D60" w:rsidRPr="001A008D" w:rsidRDefault="00273D60" w:rsidP="00D45661">
    <w:pPr>
      <w:pStyle w:val="a7"/>
      <w:framePr w:wrap="around" w:vAnchor="text" w:hAnchor="page" w:x="4231" w:y="-393"/>
      <w:rPr>
        <w:rStyle w:val="a9"/>
      </w:rPr>
    </w:pPr>
  </w:p>
  <w:p w:rsidR="00273D60" w:rsidRDefault="00273D60">
    <w:pPr>
      <w:pStyle w:val="a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D60" w:rsidRDefault="00273D60">
    <w:pPr>
      <w:pStyle w:val="aa"/>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D60" w:rsidRDefault="00273D60">
    <w:pPr>
      <w:pStyle w:val="aa"/>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
    </w:tblGrid>
    <w:tr w:rsidR="00273D60" w:rsidTr="004C74D0">
      <w:trPr>
        <w:cantSplit/>
        <w:trHeight w:val="558"/>
      </w:trPr>
      <w:tc>
        <w:tcPr>
          <w:tcW w:w="456" w:type="dxa"/>
          <w:textDirection w:val="tbRl"/>
        </w:tcPr>
        <w:sdt>
          <w:sdtPr>
            <w:id w:val="-1913306540"/>
            <w:docPartObj>
              <w:docPartGallery w:val="Page Numbers (Bottom of Page)"/>
              <w:docPartUnique/>
            </w:docPartObj>
          </w:sdtPr>
          <w:sdtEndPr/>
          <w:sdtContent>
            <w:p w:rsidR="00273D60" w:rsidRPr="004C74D0" w:rsidRDefault="00273D60" w:rsidP="004C74D0">
              <w:pPr>
                <w:pStyle w:val="a7"/>
                <w:ind w:left="113" w:right="113"/>
                <w:rPr>
                  <w:rFonts w:ascii="Calibri" w:eastAsia="Calibri" w:hAnsi="Calibri"/>
                  <w:sz w:val="22"/>
                  <w:szCs w:val="22"/>
                  <w:lang w:val="ru-RU" w:eastAsia="en-US"/>
                </w:rPr>
              </w:pPr>
              <w:r>
                <w:fldChar w:fldCharType="begin"/>
              </w:r>
              <w:r>
                <w:instrText>PAGE   \* MERGEFORMAT</w:instrText>
              </w:r>
              <w:r>
                <w:fldChar w:fldCharType="separate"/>
              </w:r>
              <w:r w:rsidR="003920F9" w:rsidRPr="003920F9">
                <w:rPr>
                  <w:noProof/>
                  <w:lang w:val="ru-RU"/>
                </w:rPr>
                <w:t>12</w:t>
              </w:r>
              <w:r>
                <w:fldChar w:fldCharType="end"/>
              </w:r>
            </w:p>
          </w:sdtContent>
        </w:sdt>
      </w:tc>
    </w:tr>
  </w:tbl>
  <w:p w:rsidR="00273D60" w:rsidRPr="004C74D0" w:rsidRDefault="00273D60">
    <w:pPr>
      <w:pStyle w:val="aa"/>
      <w:rPr>
        <w:lang w:val="ru-RU"/>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D60" w:rsidRDefault="00273D60">
    <w:pPr>
      <w:pStyle w:val="aa"/>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D60" w:rsidRDefault="00273D60" w:rsidP="001A008D">
    <w:pPr>
      <w:pStyle w:val="a7"/>
      <w:framePr w:wrap="around" w:vAnchor="text" w:hAnchor="page" w:x="622" w:y="72"/>
      <w:textDirection w:val="tbRl"/>
      <w:rPr>
        <w:rStyle w:val="a9"/>
      </w:rPr>
    </w:pPr>
  </w:p>
  <w:p w:rsidR="00273D60" w:rsidRPr="005C3402" w:rsidRDefault="00273D60" w:rsidP="00F06F77">
    <w:pPr>
      <w:pStyle w:val="a7"/>
      <w:tabs>
        <w:tab w:val="left" w:pos="142"/>
      </w:tabs>
      <w:ind w:left="113" w:right="113"/>
      <w:rPr>
        <w:rFonts w:ascii="Calibri" w:eastAsia="Calibri" w:hAnsi="Calibri"/>
        <w:sz w:val="22"/>
        <w:szCs w:val="22"/>
        <w:lang w:val="ru-RU" w:eastAsia="en-US"/>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D60" w:rsidRDefault="00273D60">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2A63A7"/>
    <w:multiLevelType w:val="singleLevel"/>
    <w:tmpl w:val="A2E6CA2E"/>
    <w:lvl w:ilvl="0">
      <w:start w:val="1"/>
      <w:numFmt w:val="decimal"/>
      <w:lvlText w:val="%1. "/>
      <w:legacy w:legacy="1" w:legacySpace="0" w:legacyIndent="283"/>
      <w:lvlJc w:val="left"/>
      <w:pPr>
        <w:ind w:left="226" w:hanging="283"/>
      </w:pPr>
      <w:rPr>
        <w:b w:val="0"/>
        <w:i w:val="0"/>
        <w:sz w:val="24"/>
      </w:rPr>
    </w:lvl>
  </w:abstractNum>
  <w:abstractNum w:abstractNumId="1">
    <w:nsid w:val="1AD05B0E"/>
    <w:multiLevelType w:val="hybridMultilevel"/>
    <w:tmpl w:val="D4229FFA"/>
    <w:lvl w:ilvl="0" w:tplc="7D66132A">
      <w:start w:val="1"/>
      <w:numFmt w:val="bullet"/>
      <w:lvlText w:val="‒"/>
      <w:lvlJc w:val="left"/>
      <w:pPr>
        <w:ind w:left="2138"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220E27E5"/>
    <w:multiLevelType w:val="hybridMultilevel"/>
    <w:tmpl w:val="2264B82C"/>
    <w:lvl w:ilvl="0" w:tplc="DE783448">
      <w:start w:val="300"/>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nsid w:val="6E4F0E10"/>
    <w:multiLevelType w:val="hybridMultilevel"/>
    <w:tmpl w:val="A0D8EA18"/>
    <w:lvl w:ilvl="0" w:tplc="95E26E2A">
      <w:start w:val="1"/>
      <w:numFmt w:val="decimal"/>
      <w:lvlText w:val="%1."/>
      <w:lvlJc w:val="left"/>
      <w:pPr>
        <w:tabs>
          <w:tab w:val="num" w:pos="303"/>
        </w:tabs>
        <w:ind w:left="303" w:hanging="360"/>
      </w:pPr>
      <w:rPr>
        <w:rFonts w:hint="default"/>
      </w:rPr>
    </w:lvl>
    <w:lvl w:ilvl="1" w:tplc="04190019" w:tentative="1">
      <w:start w:val="1"/>
      <w:numFmt w:val="lowerLetter"/>
      <w:lvlText w:val="%2."/>
      <w:lvlJc w:val="left"/>
      <w:pPr>
        <w:tabs>
          <w:tab w:val="num" w:pos="1023"/>
        </w:tabs>
        <w:ind w:left="1023" w:hanging="360"/>
      </w:pPr>
    </w:lvl>
    <w:lvl w:ilvl="2" w:tplc="0419001B" w:tentative="1">
      <w:start w:val="1"/>
      <w:numFmt w:val="lowerRoman"/>
      <w:lvlText w:val="%3."/>
      <w:lvlJc w:val="right"/>
      <w:pPr>
        <w:tabs>
          <w:tab w:val="num" w:pos="1743"/>
        </w:tabs>
        <w:ind w:left="1743" w:hanging="180"/>
      </w:pPr>
    </w:lvl>
    <w:lvl w:ilvl="3" w:tplc="0419000F" w:tentative="1">
      <w:start w:val="1"/>
      <w:numFmt w:val="decimal"/>
      <w:lvlText w:val="%4."/>
      <w:lvlJc w:val="left"/>
      <w:pPr>
        <w:tabs>
          <w:tab w:val="num" w:pos="2463"/>
        </w:tabs>
        <w:ind w:left="2463" w:hanging="360"/>
      </w:pPr>
    </w:lvl>
    <w:lvl w:ilvl="4" w:tplc="04190019" w:tentative="1">
      <w:start w:val="1"/>
      <w:numFmt w:val="lowerLetter"/>
      <w:lvlText w:val="%5."/>
      <w:lvlJc w:val="left"/>
      <w:pPr>
        <w:tabs>
          <w:tab w:val="num" w:pos="3183"/>
        </w:tabs>
        <w:ind w:left="3183" w:hanging="360"/>
      </w:pPr>
    </w:lvl>
    <w:lvl w:ilvl="5" w:tplc="0419001B" w:tentative="1">
      <w:start w:val="1"/>
      <w:numFmt w:val="lowerRoman"/>
      <w:lvlText w:val="%6."/>
      <w:lvlJc w:val="right"/>
      <w:pPr>
        <w:tabs>
          <w:tab w:val="num" w:pos="3903"/>
        </w:tabs>
        <w:ind w:left="3903" w:hanging="180"/>
      </w:pPr>
    </w:lvl>
    <w:lvl w:ilvl="6" w:tplc="0419000F" w:tentative="1">
      <w:start w:val="1"/>
      <w:numFmt w:val="decimal"/>
      <w:lvlText w:val="%7."/>
      <w:lvlJc w:val="left"/>
      <w:pPr>
        <w:tabs>
          <w:tab w:val="num" w:pos="4623"/>
        </w:tabs>
        <w:ind w:left="4623" w:hanging="360"/>
      </w:pPr>
    </w:lvl>
    <w:lvl w:ilvl="7" w:tplc="04190019" w:tentative="1">
      <w:start w:val="1"/>
      <w:numFmt w:val="lowerLetter"/>
      <w:lvlText w:val="%8."/>
      <w:lvlJc w:val="left"/>
      <w:pPr>
        <w:tabs>
          <w:tab w:val="num" w:pos="5343"/>
        </w:tabs>
        <w:ind w:left="5343" w:hanging="360"/>
      </w:pPr>
    </w:lvl>
    <w:lvl w:ilvl="8" w:tplc="0419001B" w:tentative="1">
      <w:start w:val="1"/>
      <w:numFmt w:val="lowerRoman"/>
      <w:lvlText w:val="%9."/>
      <w:lvlJc w:val="right"/>
      <w:pPr>
        <w:tabs>
          <w:tab w:val="num" w:pos="6063"/>
        </w:tabs>
        <w:ind w:left="6063"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defaultTabStop w:val="708"/>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55D6"/>
    <w:rsid w:val="0001149F"/>
    <w:rsid w:val="00020040"/>
    <w:rsid w:val="00035D9B"/>
    <w:rsid w:val="00056ADA"/>
    <w:rsid w:val="00063B46"/>
    <w:rsid w:val="00065026"/>
    <w:rsid w:val="0006534E"/>
    <w:rsid w:val="000715CA"/>
    <w:rsid w:val="00073B6F"/>
    <w:rsid w:val="000806C7"/>
    <w:rsid w:val="00081A18"/>
    <w:rsid w:val="00081D6A"/>
    <w:rsid w:val="00083C8B"/>
    <w:rsid w:val="00092EBD"/>
    <w:rsid w:val="00093E85"/>
    <w:rsid w:val="00096FA8"/>
    <w:rsid w:val="000A0C9D"/>
    <w:rsid w:val="000A1E2A"/>
    <w:rsid w:val="000A39AD"/>
    <w:rsid w:val="000A4637"/>
    <w:rsid w:val="000B0C69"/>
    <w:rsid w:val="000B56E8"/>
    <w:rsid w:val="000B6684"/>
    <w:rsid w:val="000C4B49"/>
    <w:rsid w:val="000C5F9B"/>
    <w:rsid w:val="000C6547"/>
    <w:rsid w:val="000C7012"/>
    <w:rsid w:val="000E2ED0"/>
    <w:rsid w:val="000F2A1D"/>
    <w:rsid w:val="000F43C2"/>
    <w:rsid w:val="001162D1"/>
    <w:rsid w:val="001214BC"/>
    <w:rsid w:val="00121B94"/>
    <w:rsid w:val="00133ABF"/>
    <w:rsid w:val="00153C38"/>
    <w:rsid w:val="0015588F"/>
    <w:rsid w:val="00164D11"/>
    <w:rsid w:val="00173E2B"/>
    <w:rsid w:val="00180F4E"/>
    <w:rsid w:val="0018296D"/>
    <w:rsid w:val="00184156"/>
    <w:rsid w:val="00185277"/>
    <w:rsid w:val="0019498E"/>
    <w:rsid w:val="00197D7F"/>
    <w:rsid w:val="001A008D"/>
    <w:rsid w:val="001A2FD8"/>
    <w:rsid w:val="001B2E84"/>
    <w:rsid w:val="001C0E66"/>
    <w:rsid w:val="001D34B0"/>
    <w:rsid w:val="001E2064"/>
    <w:rsid w:val="001E3456"/>
    <w:rsid w:val="001E5395"/>
    <w:rsid w:val="002008B1"/>
    <w:rsid w:val="00212879"/>
    <w:rsid w:val="002176D9"/>
    <w:rsid w:val="00221CF2"/>
    <w:rsid w:val="00222E09"/>
    <w:rsid w:val="00230749"/>
    <w:rsid w:val="0023177B"/>
    <w:rsid w:val="0024700F"/>
    <w:rsid w:val="00253513"/>
    <w:rsid w:val="00257436"/>
    <w:rsid w:val="00257937"/>
    <w:rsid w:val="00265615"/>
    <w:rsid w:val="002674C8"/>
    <w:rsid w:val="00273D60"/>
    <w:rsid w:val="00283F9D"/>
    <w:rsid w:val="00284370"/>
    <w:rsid w:val="00295096"/>
    <w:rsid w:val="0029624E"/>
    <w:rsid w:val="002A38D9"/>
    <w:rsid w:val="002A7659"/>
    <w:rsid w:val="002B1422"/>
    <w:rsid w:val="002B1CE0"/>
    <w:rsid w:val="002B2862"/>
    <w:rsid w:val="002B44B6"/>
    <w:rsid w:val="002B5EB2"/>
    <w:rsid w:val="002B7806"/>
    <w:rsid w:val="002C03E6"/>
    <w:rsid w:val="002C0E7D"/>
    <w:rsid w:val="002C2943"/>
    <w:rsid w:val="002C3891"/>
    <w:rsid w:val="002C3C80"/>
    <w:rsid w:val="002C49FD"/>
    <w:rsid w:val="002D06AD"/>
    <w:rsid w:val="002F0326"/>
    <w:rsid w:val="002F5793"/>
    <w:rsid w:val="002F5863"/>
    <w:rsid w:val="002F7F47"/>
    <w:rsid w:val="00300DD2"/>
    <w:rsid w:val="00301B84"/>
    <w:rsid w:val="00304A9A"/>
    <w:rsid w:val="0030549F"/>
    <w:rsid w:val="00310054"/>
    <w:rsid w:val="00310B53"/>
    <w:rsid w:val="0031610D"/>
    <w:rsid w:val="0032470A"/>
    <w:rsid w:val="00334EE9"/>
    <w:rsid w:val="00345A14"/>
    <w:rsid w:val="00353611"/>
    <w:rsid w:val="00354F00"/>
    <w:rsid w:val="00360443"/>
    <w:rsid w:val="00366A2A"/>
    <w:rsid w:val="00367D4F"/>
    <w:rsid w:val="00370284"/>
    <w:rsid w:val="00374A35"/>
    <w:rsid w:val="003863E1"/>
    <w:rsid w:val="0039110F"/>
    <w:rsid w:val="00392034"/>
    <w:rsid w:val="003920F9"/>
    <w:rsid w:val="00393DEA"/>
    <w:rsid w:val="003B468A"/>
    <w:rsid w:val="003C0199"/>
    <w:rsid w:val="003C3993"/>
    <w:rsid w:val="003C58F5"/>
    <w:rsid w:val="003C6C5E"/>
    <w:rsid w:val="003D06B2"/>
    <w:rsid w:val="003D48CB"/>
    <w:rsid w:val="003E1339"/>
    <w:rsid w:val="003E6012"/>
    <w:rsid w:val="003F29CC"/>
    <w:rsid w:val="004029A2"/>
    <w:rsid w:val="004039D0"/>
    <w:rsid w:val="00407EBB"/>
    <w:rsid w:val="00414B39"/>
    <w:rsid w:val="004160D2"/>
    <w:rsid w:val="004219BD"/>
    <w:rsid w:val="00422250"/>
    <w:rsid w:val="0042404B"/>
    <w:rsid w:val="00425CB9"/>
    <w:rsid w:val="0043285C"/>
    <w:rsid w:val="004341B2"/>
    <w:rsid w:val="004355ED"/>
    <w:rsid w:val="00436B9C"/>
    <w:rsid w:val="0043744E"/>
    <w:rsid w:val="004429EC"/>
    <w:rsid w:val="00447BBF"/>
    <w:rsid w:val="00450024"/>
    <w:rsid w:val="00454204"/>
    <w:rsid w:val="00455B23"/>
    <w:rsid w:val="00464E3F"/>
    <w:rsid w:val="00466A74"/>
    <w:rsid w:val="00467D64"/>
    <w:rsid w:val="00470B8F"/>
    <w:rsid w:val="00472365"/>
    <w:rsid w:val="0047340D"/>
    <w:rsid w:val="00474D5D"/>
    <w:rsid w:val="004768D3"/>
    <w:rsid w:val="00481DEF"/>
    <w:rsid w:val="004825A2"/>
    <w:rsid w:val="004855A4"/>
    <w:rsid w:val="0048777E"/>
    <w:rsid w:val="00487A23"/>
    <w:rsid w:val="00491FE4"/>
    <w:rsid w:val="0049514E"/>
    <w:rsid w:val="0049554B"/>
    <w:rsid w:val="004A08CA"/>
    <w:rsid w:val="004A7C40"/>
    <w:rsid w:val="004B5B0C"/>
    <w:rsid w:val="004B643E"/>
    <w:rsid w:val="004C12DD"/>
    <w:rsid w:val="004C6EE8"/>
    <w:rsid w:val="004C74D0"/>
    <w:rsid w:val="004D07A4"/>
    <w:rsid w:val="004D70D8"/>
    <w:rsid w:val="004E059B"/>
    <w:rsid w:val="004E1D3F"/>
    <w:rsid w:val="004E2EAC"/>
    <w:rsid w:val="004F5DB1"/>
    <w:rsid w:val="004F7726"/>
    <w:rsid w:val="00505191"/>
    <w:rsid w:val="0050596B"/>
    <w:rsid w:val="00515881"/>
    <w:rsid w:val="00520A15"/>
    <w:rsid w:val="0052224A"/>
    <w:rsid w:val="00526F5E"/>
    <w:rsid w:val="00537589"/>
    <w:rsid w:val="005424A8"/>
    <w:rsid w:val="00542E69"/>
    <w:rsid w:val="0054699F"/>
    <w:rsid w:val="005630DA"/>
    <w:rsid w:val="005660B5"/>
    <w:rsid w:val="005723DD"/>
    <w:rsid w:val="00576BA5"/>
    <w:rsid w:val="005819BB"/>
    <w:rsid w:val="00583809"/>
    <w:rsid w:val="00583A9E"/>
    <w:rsid w:val="00583F43"/>
    <w:rsid w:val="005922F4"/>
    <w:rsid w:val="005A0692"/>
    <w:rsid w:val="005A1D50"/>
    <w:rsid w:val="005A3441"/>
    <w:rsid w:val="005A4778"/>
    <w:rsid w:val="005A7F59"/>
    <w:rsid w:val="005B3CBC"/>
    <w:rsid w:val="005B4BED"/>
    <w:rsid w:val="005C2F50"/>
    <w:rsid w:val="005C3402"/>
    <w:rsid w:val="005C605C"/>
    <w:rsid w:val="005C6A98"/>
    <w:rsid w:val="005D0EE6"/>
    <w:rsid w:val="005E1793"/>
    <w:rsid w:val="005E5E80"/>
    <w:rsid w:val="005E67E9"/>
    <w:rsid w:val="005F3817"/>
    <w:rsid w:val="00600AA4"/>
    <w:rsid w:val="006020DC"/>
    <w:rsid w:val="00613CFE"/>
    <w:rsid w:val="00623F08"/>
    <w:rsid w:val="00624654"/>
    <w:rsid w:val="006246B4"/>
    <w:rsid w:val="00626DCD"/>
    <w:rsid w:val="006543C2"/>
    <w:rsid w:val="00661A60"/>
    <w:rsid w:val="00663E35"/>
    <w:rsid w:val="006664A4"/>
    <w:rsid w:val="00666653"/>
    <w:rsid w:val="00673EF9"/>
    <w:rsid w:val="00676DF8"/>
    <w:rsid w:val="00682173"/>
    <w:rsid w:val="0068546C"/>
    <w:rsid w:val="0069237C"/>
    <w:rsid w:val="006970C7"/>
    <w:rsid w:val="00697B6B"/>
    <w:rsid w:val="006A35C6"/>
    <w:rsid w:val="006B20C0"/>
    <w:rsid w:val="006C26F2"/>
    <w:rsid w:val="006C2D84"/>
    <w:rsid w:val="006C3271"/>
    <w:rsid w:val="006C4E5A"/>
    <w:rsid w:val="006D32A9"/>
    <w:rsid w:val="006D74F9"/>
    <w:rsid w:val="006E0900"/>
    <w:rsid w:val="006E181D"/>
    <w:rsid w:val="006E6EF1"/>
    <w:rsid w:val="006F64E3"/>
    <w:rsid w:val="00705220"/>
    <w:rsid w:val="007137F1"/>
    <w:rsid w:val="00720233"/>
    <w:rsid w:val="00725169"/>
    <w:rsid w:val="00731863"/>
    <w:rsid w:val="00736699"/>
    <w:rsid w:val="007433B1"/>
    <w:rsid w:val="00745092"/>
    <w:rsid w:val="007458CC"/>
    <w:rsid w:val="00746F39"/>
    <w:rsid w:val="0075096B"/>
    <w:rsid w:val="00751D19"/>
    <w:rsid w:val="00754C50"/>
    <w:rsid w:val="00763627"/>
    <w:rsid w:val="00763C64"/>
    <w:rsid w:val="00771D46"/>
    <w:rsid w:val="007725E0"/>
    <w:rsid w:val="00774D29"/>
    <w:rsid w:val="007750EC"/>
    <w:rsid w:val="007755D6"/>
    <w:rsid w:val="00775CFA"/>
    <w:rsid w:val="00781023"/>
    <w:rsid w:val="00781281"/>
    <w:rsid w:val="00781892"/>
    <w:rsid w:val="0078226A"/>
    <w:rsid w:val="0078238B"/>
    <w:rsid w:val="00785202"/>
    <w:rsid w:val="00791D52"/>
    <w:rsid w:val="00792483"/>
    <w:rsid w:val="00796C9B"/>
    <w:rsid w:val="007A6781"/>
    <w:rsid w:val="007A6C4E"/>
    <w:rsid w:val="007C2120"/>
    <w:rsid w:val="007C52D5"/>
    <w:rsid w:val="007C5F61"/>
    <w:rsid w:val="007C64B3"/>
    <w:rsid w:val="007D1F31"/>
    <w:rsid w:val="007D4DBC"/>
    <w:rsid w:val="007D5FF2"/>
    <w:rsid w:val="007E1E2F"/>
    <w:rsid w:val="007E1FB2"/>
    <w:rsid w:val="007E3C3E"/>
    <w:rsid w:val="007F0444"/>
    <w:rsid w:val="00803DEA"/>
    <w:rsid w:val="00804398"/>
    <w:rsid w:val="008102E4"/>
    <w:rsid w:val="008151F9"/>
    <w:rsid w:val="00825222"/>
    <w:rsid w:val="00827A93"/>
    <w:rsid w:val="00827EBD"/>
    <w:rsid w:val="008312AC"/>
    <w:rsid w:val="00832511"/>
    <w:rsid w:val="008421EF"/>
    <w:rsid w:val="00844B5A"/>
    <w:rsid w:val="00851125"/>
    <w:rsid w:val="00853F5E"/>
    <w:rsid w:val="008542FF"/>
    <w:rsid w:val="00860061"/>
    <w:rsid w:val="00860E71"/>
    <w:rsid w:val="008625A5"/>
    <w:rsid w:val="00864893"/>
    <w:rsid w:val="0086762B"/>
    <w:rsid w:val="00876CAB"/>
    <w:rsid w:val="00880D61"/>
    <w:rsid w:val="008A7C54"/>
    <w:rsid w:val="008B3199"/>
    <w:rsid w:val="008B3F63"/>
    <w:rsid w:val="008B75FC"/>
    <w:rsid w:val="008C07B6"/>
    <w:rsid w:val="008C1DD7"/>
    <w:rsid w:val="008C3817"/>
    <w:rsid w:val="008C74D1"/>
    <w:rsid w:val="008D3673"/>
    <w:rsid w:val="008E20D9"/>
    <w:rsid w:val="008E5E54"/>
    <w:rsid w:val="008F7DDA"/>
    <w:rsid w:val="00900CF6"/>
    <w:rsid w:val="00905594"/>
    <w:rsid w:val="00910520"/>
    <w:rsid w:val="009126B0"/>
    <w:rsid w:val="009126FB"/>
    <w:rsid w:val="009226EF"/>
    <w:rsid w:val="00922DC9"/>
    <w:rsid w:val="009242FA"/>
    <w:rsid w:val="00926C02"/>
    <w:rsid w:val="00933B9E"/>
    <w:rsid w:val="00941770"/>
    <w:rsid w:val="009419DE"/>
    <w:rsid w:val="00945F6E"/>
    <w:rsid w:val="009477F2"/>
    <w:rsid w:val="00953206"/>
    <w:rsid w:val="00957FB9"/>
    <w:rsid w:val="00960628"/>
    <w:rsid w:val="009622D6"/>
    <w:rsid w:val="00967190"/>
    <w:rsid w:val="00980965"/>
    <w:rsid w:val="0098147D"/>
    <w:rsid w:val="009917D5"/>
    <w:rsid w:val="009A3F6A"/>
    <w:rsid w:val="009B5786"/>
    <w:rsid w:val="009F3695"/>
    <w:rsid w:val="009F7FAF"/>
    <w:rsid w:val="00A04B32"/>
    <w:rsid w:val="00A15B20"/>
    <w:rsid w:val="00A17CF9"/>
    <w:rsid w:val="00A2122B"/>
    <w:rsid w:val="00A25592"/>
    <w:rsid w:val="00A26974"/>
    <w:rsid w:val="00A30020"/>
    <w:rsid w:val="00A400C3"/>
    <w:rsid w:val="00A4244B"/>
    <w:rsid w:val="00A44508"/>
    <w:rsid w:val="00A46AE7"/>
    <w:rsid w:val="00A50C0D"/>
    <w:rsid w:val="00A514CC"/>
    <w:rsid w:val="00A51ABD"/>
    <w:rsid w:val="00A52A1A"/>
    <w:rsid w:val="00A54474"/>
    <w:rsid w:val="00A67E31"/>
    <w:rsid w:val="00A75D9B"/>
    <w:rsid w:val="00A76A43"/>
    <w:rsid w:val="00A86E39"/>
    <w:rsid w:val="00A948DA"/>
    <w:rsid w:val="00A96A2F"/>
    <w:rsid w:val="00AA27FC"/>
    <w:rsid w:val="00AA47CC"/>
    <w:rsid w:val="00AA5E51"/>
    <w:rsid w:val="00AA66D6"/>
    <w:rsid w:val="00AA6FBA"/>
    <w:rsid w:val="00AB67A6"/>
    <w:rsid w:val="00AB71EE"/>
    <w:rsid w:val="00AC5AD9"/>
    <w:rsid w:val="00AC669E"/>
    <w:rsid w:val="00AD3600"/>
    <w:rsid w:val="00AD3BFB"/>
    <w:rsid w:val="00AE31E6"/>
    <w:rsid w:val="00AF5174"/>
    <w:rsid w:val="00AF70F0"/>
    <w:rsid w:val="00B00547"/>
    <w:rsid w:val="00B07206"/>
    <w:rsid w:val="00B11B31"/>
    <w:rsid w:val="00B16B99"/>
    <w:rsid w:val="00B172F9"/>
    <w:rsid w:val="00B23C1D"/>
    <w:rsid w:val="00B27DCA"/>
    <w:rsid w:val="00B31F94"/>
    <w:rsid w:val="00B35537"/>
    <w:rsid w:val="00B37152"/>
    <w:rsid w:val="00B401F5"/>
    <w:rsid w:val="00B46C63"/>
    <w:rsid w:val="00B546F7"/>
    <w:rsid w:val="00B549BD"/>
    <w:rsid w:val="00B55C56"/>
    <w:rsid w:val="00B63EAA"/>
    <w:rsid w:val="00B67744"/>
    <w:rsid w:val="00B67F0A"/>
    <w:rsid w:val="00B71D27"/>
    <w:rsid w:val="00B76508"/>
    <w:rsid w:val="00B82EA3"/>
    <w:rsid w:val="00B8482D"/>
    <w:rsid w:val="00B85D9E"/>
    <w:rsid w:val="00B914E4"/>
    <w:rsid w:val="00B91994"/>
    <w:rsid w:val="00B9220C"/>
    <w:rsid w:val="00BA344F"/>
    <w:rsid w:val="00BA4C78"/>
    <w:rsid w:val="00BA5C0D"/>
    <w:rsid w:val="00BA7CE6"/>
    <w:rsid w:val="00BB1391"/>
    <w:rsid w:val="00BB31D4"/>
    <w:rsid w:val="00BB3E47"/>
    <w:rsid w:val="00BB7B00"/>
    <w:rsid w:val="00BC0567"/>
    <w:rsid w:val="00BD645B"/>
    <w:rsid w:val="00BD6DE2"/>
    <w:rsid w:val="00BE2186"/>
    <w:rsid w:val="00BE47B3"/>
    <w:rsid w:val="00BF74B2"/>
    <w:rsid w:val="00C0186F"/>
    <w:rsid w:val="00C11349"/>
    <w:rsid w:val="00C2002D"/>
    <w:rsid w:val="00C25E88"/>
    <w:rsid w:val="00C268DB"/>
    <w:rsid w:val="00C3029A"/>
    <w:rsid w:val="00C37B03"/>
    <w:rsid w:val="00C37C9E"/>
    <w:rsid w:val="00C400C2"/>
    <w:rsid w:val="00C40715"/>
    <w:rsid w:val="00C417B0"/>
    <w:rsid w:val="00C56A6A"/>
    <w:rsid w:val="00C6080B"/>
    <w:rsid w:val="00C6129E"/>
    <w:rsid w:val="00C632C1"/>
    <w:rsid w:val="00C6513A"/>
    <w:rsid w:val="00C652F3"/>
    <w:rsid w:val="00C701B7"/>
    <w:rsid w:val="00C70B68"/>
    <w:rsid w:val="00C82FFA"/>
    <w:rsid w:val="00C834D6"/>
    <w:rsid w:val="00C86E72"/>
    <w:rsid w:val="00C927F3"/>
    <w:rsid w:val="00C947C8"/>
    <w:rsid w:val="00CA093F"/>
    <w:rsid w:val="00CA0EB7"/>
    <w:rsid w:val="00CA3714"/>
    <w:rsid w:val="00CB2454"/>
    <w:rsid w:val="00CB43CD"/>
    <w:rsid w:val="00CB493E"/>
    <w:rsid w:val="00CB7A73"/>
    <w:rsid w:val="00CC4D07"/>
    <w:rsid w:val="00CD2D62"/>
    <w:rsid w:val="00CD3DE6"/>
    <w:rsid w:val="00CE1DB6"/>
    <w:rsid w:val="00CE420F"/>
    <w:rsid w:val="00CF1DC7"/>
    <w:rsid w:val="00CF2DDB"/>
    <w:rsid w:val="00CF6F5C"/>
    <w:rsid w:val="00CF7E69"/>
    <w:rsid w:val="00D03D56"/>
    <w:rsid w:val="00D1357D"/>
    <w:rsid w:val="00D173BD"/>
    <w:rsid w:val="00D20A10"/>
    <w:rsid w:val="00D23A8E"/>
    <w:rsid w:val="00D25833"/>
    <w:rsid w:val="00D31453"/>
    <w:rsid w:val="00D45661"/>
    <w:rsid w:val="00D46C2D"/>
    <w:rsid w:val="00D47739"/>
    <w:rsid w:val="00D53D4E"/>
    <w:rsid w:val="00D54A23"/>
    <w:rsid w:val="00D66C90"/>
    <w:rsid w:val="00D70489"/>
    <w:rsid w:val="00D70ADC"/>
    <w:rsid w:val="00D73186"/>
    <w:rsid w:val="00D81CBF"/>
    <w:rsid w:val="00D8200F"/>
    <w:rsid w:val="00D86ABC"/>
    <w:rsid w:val="00D91A17"/>
    <w:rsid w:val="00DA222F"/>
    <w:rsid w:val="00DA3713"/>
    <w:rsid w:val="00DB172C"/>
    <w:rsid w:val="00DB34C9"/>
    <w:rsid w:val="00DB59FC"/>
    <w:rsid w:val="00DB61D4"/>
    <w:rsid w:val="00DB7038"/>
    <w:rsid w:val="00DC03ED"/>
    <w:rsid w:val="00DC0C41"/>
    <w:rsid w:val="00DE32DE"/>
    <w:rsid w:val="00DE5ACB"/>
    <w:rsid w:val="00DE5F6A"/>
    <w:rsid w:val="00DE6617"/>
    <w:rsid w:val="00DE7C03"/>
    <w:rsid w:val="00DF061E"/>
    <w:rsid w:val="00DF193E"/>
    <w:rsid w:val="00DF4F7F"/>
    <w:rsid w:val="00E00EE2"/>
    <w:rsid w:val="00E054BA"/>
    <w:rsid w:val="00E05D7D"/>
    <w:rsid w:val="00E07BE5"/>
    <w:rsid w:val="00E10CA0"/>
    <w:rsid w:val="00E114A3"/>
    <w:rsid w:val="00E16F05"/>
    <w:rsid w:val="00E25367"/>
    <w:rsid w:val="00E2646A"/>
    <w:rsid w:val="00E27C6D"/>
    <w:rsid w:val="00E332C7"/>
    <w:rsid w:val="00E423A4"/>
    <w:rsid w:val="00E4278D"/>
    <w:rsid w:val="00E44701"/>
    <w:rsid w:val="00E4565E"/>
    <w:rsid w:val="00E5606A"/>
    <w:rsid w:val="00E57E59"/>
    <w:rsid w:val="00E604F4"/>
    <w:rsid w:val="00E60C6A"/>
    <w:rsid w:val="00E61BFB"/>
    <w:rsid w:val="00E66F60"/>
    <w:rsid w:val="00E671B7"/>
    <w:rsid w:val="00E729C7"/>
    <w:rsid w:val="00E82784"/>
    <w:rsid w:val="00E85BFC"/>
    <w:rsid w:val="00E85E75"/>
    <w:rsid w:val="00E86DEA"/>
    <w:rsid w:val="00E871F2"/>
    <w:rsid w:val="00E96FD7"/>
    <w:rsid w:val="00EA3CAA"/>
    <w:rsid w:val="00EB2C03"/>
    <w:rsid w:val="00EB5359"/>
    <w:rsid w:val="00EB59EE"/>
    <w:rsid w:val="00EB64E4"/>
    <w:rsid w:val="00ED20F8"/>
    <w:rsid w:val="00ED2DE9"/>
    <w:rsid w:val="00ED3291"/>
    <w:rsid w:val="00ED42CA"/>
    <w:rsid w:val="00ED5C3D"/>
    <w:rsid w:val="00EE0031"/>
    <w:rsid w:val="00EE21F6"/>
    <w:rsid w:val="00EE2A28"/>
    <w:rsid w:val="00EE413A"/>
    <w:rsid w:val="00EF7BD6"/>
    <w:rsid w:val="00F004D0"/>
    <w:rsid w:val="00F03570"/>
    <w:rsid w:val="00F0534E"/>
    <w:rsid w:val="00F06F77"/>
    <w:rsid w:val="00F14E1E"/>
    <w:rsid w:val="00F20159"/>
    <w:rsid w:val="00F21131"/>
    <w:rsid w:val="00F32FBD"/>
    <w:rsid w:val="00F33AD0"/>
    <w:rsid w:val="00F3538F"/>
    <w:rsid w:val="00F44B68"/>
    <w:rsid w:val="00F5711F"/>
    <w:rsid w:val="00F57403"/>
    <w:rsid w:val="00F61F80"/>
    <w:rsid w:val="00F724DD"/>
    <w:rsid w:val="00F72999"/>
    <w:rsid w:val="00F746DA"/>
    <w:rsid w:val="00F90BDD"/>
    <w:rsid w:val="00F93B63"/>
    <w:rsid w:val="00FA71CB"/>
    <w:rsid w:val="00FB169E"/>
    <w:rsid w:val="00FB6DA1"/>
    <w:rsid w:val="00FB71DF"/>
    <w:rsid w:val="00FC146D"/>
    <w:rsid w:val="00FC2013"/>
    <w:rsid w:val="00FD2BCF"/>
    <w:rsid w:val="00FD2FA4"/>
    <w:rsid w:val="00FE1EB3"/>
    <w:rsid w:val="00FE3763"/>
    <w:rsid w:val="00FE42CE"/>
    <w:rsid w:val="00FF2F1A"/>
    <w:rsid w:val="00FF6BC7"/>
    <w:rsid w:val="00FF7C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0" w:qFormat="1"/>
    <w:lsdException w:name="heading 5" w:uiPriority="0" w:qFormat="1"/>
    <w:lsdException w:name="heading 6" w:uiPriority="0" w:qFormat="1"/>
    <w:lsdException w:name="heading 7"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annotation reference" w:uiPriority="0"/>
    <w:lsdException w:name="line number" w:uiPriority="0"/>
    <w:lsdException w:name="page number" w:uiPriority="0"/>
    <w:lsdException w:name="toa heading" w:uiPriority="0"/>
    <w:lsdException w:name="Title" w:semiHidden="0" w:uiPriority="0" w:unhideWhenUsed="0" w:qFormat="1"/>
    <w:lsdException w:name="Default Paragraph Font" w:uiPriority="1"/>
    <w:lsdException w:name="Subtitle" w:semiHidden="0" w:uiPriority="0" w:unhideWhenUsed="0" w:qFormat="1"/>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HTML Code"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72F9"/>
    <w:rPr>
      <w:rFonts w:ascii="Calibri" w:eastAsia="Calibri" w:hAnsi="Calibri" w:cs="Times New Roman"/>
    </w:rPr>
  </w:style>
  <w:style w:type="paragraph" w:styleId="1">
    <w:name w:val="heading 1"/>
    <w:basedOn w:val="a"/>
    <w:next w:val="a"/>
    <w:link w:val="10"/>
    <w:uiPriority w:val="99"/>
    <w:qFormat/>
    <w:rsid w:val="00796C9B"/>
    <w:pPr>
      <w:keepNext/>
      <w:spacing w:before="240" w:after="60" w:line="240" w:lineRule="auto"/>
      <w:jc w:val="both"/>
      <w:outlineLvl w:val="0"/>
    </w:pPr>
    <w:rPr>
      <w:rFonts w:ascii="Arial" w:eastAsia="Times New Roman" w:hAnsi="Arial"/>
      <w:b/>
      <w:bCs/>
      <w:kern w:val="32"/>
      <w:sz w:val="32"/>
      <w:szCs w:val="32"/>
      <w:lang w:val="x-none"/>
    </w:rPr>
  </w:style>
  <w:style w:type="paragraph" w:styleId="2">
    <w:name w:val="heading 2"/>
    <w:basedOn w:val="a"/>
    <w:next w:val="a"/>
    <w:link w:val="20"/>
    <w:uiPriority w:val="99"/>
    <w:qFormat/>
    <w:rsid w:val="00796C9B"/>
    <w:pPr>
      <w:keepNext/>
      <w:spacing w:after="0" w:line="240" w:lineRule="auto"/>
      <w:outlineLvl w:val="1"/>
    </w:pPr>
    <w:rPr>
      <w:rFonts w:ascii="Times New Roman" w:eastAsia="Times New Roman" w:hAnsi="Times New Roman"/>
      <w:sz w:val="24"/>
      <w:szCs w:val="20"/>
      <w:lang w:val="x-none" w:eastAsia="x-none"/>
    </w:rPr>
  </w:style>
  <w:style w:type="paragraph" w:styleId="3">
    <w:name w:val="heading 3"/>
    <w:basedOn w:val="a"/>
    <w:next w:val="a"/>
    <w:link w:val="30"/>
    <w:uiPriority w:val="99"/>
    <w:qFormat/>
    <w:rsid w:val="00796C9B"/>
    <w:pPr>
      <w:keepNext/>
      <w:spacing w:after="0" w:line="240" w:lineRule="auto"/>
      <w:jc w:val="center"/>
      <w:outlineLvl w:val="2"/>
    </w:pPr>
    <w:rPr>
      <w:rFonts w:ascii="Times New Roman" w:eastAsia="Times New Roman" w:hAnsi="Times New Roman"/>
      <w:sz w:val="24"/>
      <w:szCs w:val="20"/>
      <w:lang w:val="x-none" w:eastAsia="x-none"/>
    </w:rPr>
  </w:style>
  <w:style w:type="paragraph" w:styleId="4">
    <w:name w:val="heading 4"/>
    <w:basedOn w:val="a"/>
    <w:next w:val="a"/>
    <w:link w:val="40"/>
    <w:qFormat/>
    <w:rsid w:val="00796C9B"/>
    <w:pPr>
      <w:keepNext/>
      <w:spacing w:after="0" w:line="240" w:lineRule="auto"/>
      <w:jc w:val="center"/>
      <w:outlineLvl w:val="3"/>
    </w:pPr>
    <w:rPr>
      <w:rFonts w:ascii="Times New Roman" w:eastAsia="Times New Roman" w:hAnsi="Times New Roman"/>
      <w:b/>
      <w:sz w:val="24"/>
      <w:szCs w:val="24"/>
      <w:lang w:val="x-none" w:eastAsia="x-none"/>
    </w:rPr>
  </w:style>
  <w:style w:type="paragraph" w:styleId="5">
    <w:name w:val="heading 5"/>
    <w:basedOn w:val="a"/>
    <w:next w:val="a"/>
    <w:link w:val="50"/>
    <w:qFormat/>
    <w:rsid w:val="00796C9B"/>
    <w:pPr>
      <w:keepNext/>
      <w:spacing w:after="0" w:line="240" w:lineRule="auto"/>
      <w:outlineLvl w:val="4"/>
    </w:pPr>
    <w:rPr>
      <w:rFonts w:ascii="Times New Roman" w:eastAsia="Times New Roman" w:hAnsi="Times New Roman"/>
      <w:b/>
      <w:bCs/>
      <w:sz w:val="24"/>
      <w:szCs w:val="24"/>
      <w:lang w:val="x-none" w:eastAsia="x-none"/>
    </w:rPr>
  </w:style>
  <w:style w:type="paragraph" w:styleId="6">
    <w:name w:val="heading 6"/>
    <w:basedOn w:val="a"/>
    <w:next w:val="a"/>
    <w:link w:val="60"/>
    <w:qFormat/>
    <w:rsid w:val="00796C9B"/>
    <w:pPr>
      <w:keepNext/>
      <w:spacing w:after="0" w:line="240" w:lineRule="auto"/>
      <w:jc w:val="both"/>
      <w:outlineLvl w:val="5"/>
    </w:pPr>
    <w:rPr>
      <w:rFonts w:ascii="Times New Roman" w:eastAsia="Times New Roman" w:hAnsi="Times New Roman"/>
      <w:b/>
      <w:bCs/>
      <w:sz w:val="24"/>
      <w:szCs w:val="24"/>
      <w:lang w:val="x-none" w:eastAsia="x-none"/>
    </w:rPr>
  </w:style>
  <w:style w:type="paragraph" w:styleId="7">
    <w:name w:val="heading 7"/>
    <w:basedOn w:val="a"/>
    <w:next w:val="a"/>
    <w:link w:val="70"/>
    <w:uiPriority w:val="99"/>
    <w:qFormat/>
    <w:rsid w:val="00796C9B"/>
    <w:pPr>
      <w:keepNext/>
      <w:spacing w:after="0" w:line="240" w:lineRule="auto"/>
      <w:jc w:val="both"/>
      <w:outlineLvl w:val="6"/>
    </w:pPr>
    <w:rPr>
      <w:rFonts w:ascii="Times New Roman" w:eastAsia="Times New Roman" w:hAnsi="Times New Roman"/>
      <w:sz w:val="28"/>
      <w:szCs w:val="20"/>
      <w:lang w:val="x-none"/>
    </w:rPr>
  </w:style>
  <w:style w:type="paragraph" w:styleId="8">
    <w:name w:val="heading 8"/>
    <w:basedOn w:val="a"/>
    <w:next w:val="a"/>
    <w:link w:val="80"/>
    <w:qFormat/>
    <w:rsid w:val="00796C9B"/>
    <w:pPr>
      <w:keepNext/>
      <w:spacing w:after="0" w:line="240" w:lineRule="auto"/>
      <w:outlineLvl w:val="7"/>
    </w:pPr>
    <w:rPr>
      <w:rFonts w:ascii="Times New Roman" w:eastAsia="Times New Roman" w:hAnsi="Times New Roman"/>
      <w:b/>
      <w:sz w:val="24"/>
      <w:szCs w:val="20"/>
      <w:lang w:val="x-none" w:eastAsia="x-none"/>
    </w:rPr>
  </w:style>
  <w:style w:type="paragraph" w:styleId="9">
    <w:name w:val="heading 9"/>
    <w:basedOn w:val="a"/>
    <w:next w:val="a"/>
    <w:link w:val="90"/>
    <w:qFormat/>
    <w:rsid w:val="00796C9B"/>
    <w:p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755D6"/>
    <w:pPr>
      <w:spacing w:after="0" w:line="240" w:lineRule="auto"/>
      <w:ind w:left="720"/>
      <w:contextualSpacing/>
    </w:pPr>
    <w:rPr>
      <w:rFonts w:ascii="Times New Roman" w:eastAsia="Times New Roman" w:hAnsi="Times New Roman"/>
      <w:sz w:val="24"/>
      <w:szCs w:val="24"/>
      <w:lang w:eastAsia="ru-RU"/>
    </w:rPr>
  </w:style>
  <w:style w:type="character" w:customStyle="1" w:styleId="10">
    <w:name w:val="Заголовок 1 Знак"/>
    <w:basedOn w:val="a0"/>
    <w:link w:val="1"/>
    <w:uiPriority w:val="99"/>
    <w:rsid w:val="00796C9B"/>
    <w:rPr>
      <w:rFonts w:ascii="Arial" w:eastAsia="Times New Roman" w:hAnsi="Arial" w:cs="Times New Roman"/>
      <w:b/>
      <w:bCs/>
      <w:kern w:val="32"/>
      <w:sz w:val="32"/>
      <w:szCs w:val="32"/>
      <w:lang w:val="x-none"/>
    </w:rPr>
  </w:style>
  <w:style w:type="character" w:customStyle="1" w:styleId="20">
    <w:name w:val="Заголовок 2 Знак"/>
    <w:basedOn w:val="a0"/>
    <w:link w:val="2"/>
    <w:uiPriority w:val="99"/>
    <w:rsid w:val="00796C9B"/>
    <w:rPr>
      <w:rFonts w:ascii="Times New Roman" w:eastAsia="Times New Roman" w:hAnsi="Times New Roman" w:cs="Times New Roman"/>
      <w:sz w:val="24"/>
      <w:szCs w:val="20"/>
      <w:lang w:val="x-none" w:eastAsia="x-none"/>
    </w:rPr>
  </w:style>
  <w:style w:type="character" w:customStyle="1" w:styleId="30">
    <w:name w:val="Заголовок 3 Знак"/>
    <w:basedOn w:val="a0"/>
    <w:link w:val="3"/>
    <w:uiPriority w:val="99"/>
    <w:rsid w:val="00796C9B"/>
    <w:rPr>
      <w:rFonts w:ascii="Times New Roman" w:eastAsia="Times New Roman" w:hAnsi="Times New Roman" w:cs="Times New Roman"/>
      <w:sz w:val="24"/>
      <w:szCs w:val="20"/>
      <w:lang w:val="x-none" w:eastAsia="x-none"/>
    </w:rPr>
  </w:style>
  <w:style w:type="character" w:customStyle="1" w:styleId="40">
    <w:name w:val="Заголовок 4 Знак"/>
    <w:basedOn w:val="a0"/>
    <w:link w:val="4"/>
    <w:rsid w:val="00796C9B"/>
    <w:rPr>
      <w:rFonts w:ascii="Times New Roman" w:eastAsia="Times New Roman" w:hAnsi="Times New Roman" w:cs="Times New Roman"/>
      <w:b/>
      <w:sz w:val="24"/>
      <w:szCs w:val="24"/>
      <w:lang w:val="x-none" w:eastAsia="x-none"/>
    </w:rPr>
  </w:style>
  <w:style w:type="character" w:customStyle="1" w:styleId="50">
    <w:name w:val="Заголовок 5 Знак"/>
    <w:basedOn w:val="a0"/>
    <w:link w:val="5"/>
    <w:rsid w:val="00796C9B"/>
    <w:rPr>
      <w:rFonts w:ascii="Times New Roman" w:eastAsia="Times New Roman" w:hAnsi="Times New Roman" w:cs="Times New Roman"/>
      <w:b/>
      <w:bCs/>
      <w:sz w:val="24"/>
      <w:szCs w:val="24"/>
      <w:lang w:val="x-none" w:eastAsia="x-none"/>
    </w:rPr>
  </w:style>
  <w:style w:type="character" w:customStyle="1" w:styleId="60">
    <w:name w:val="Заголовок 6 Знак"/>
    <w:basedOn w:val="a0"/>
    <w:link w:val="6"/>
    <w:rsid w:val="00796C9B"/>
    <w:rPr>
      <w:rFonts w:ascii="Times New Roman" w:eastAsia="Times New Roman" w:hAnsi="Times New Roman" w:cs="Times New Roman"/>
      <w:b/>
      <w:bCs/>
      <w:sz w:val="24"/>
      <w:szCs w:val="24"/>
      <w:lang w:val="x-none" w:eastAsia="x-none"/>
    </w:rPr>
  </w:style>
  <w:style w:type="character" w:customStyle="1" w:styleId="70">
    <w:name w:val="Заголовок 7 Знак"/>
    <w:basedOn w:val="a0"/>
    <w:link w:val="7"/>
    <w:uiPriority w:val="99"/>
    <w:rsid w:val="00796C9B"/>
    <w:rPr>
      <w:rFonts w:ascii="Times New Roman" w:eastAsia="Times New Roman" w:hAnsi="Times New Roman" w:cs="Times New Roman"/>
      <w:sz w:val="28"/>
      <w:szCs w:val="20"/>
      <w:lang w:val="x-none"/>
    </w:rPr>
  </w:style>
  <w:style w:type="character" w:customStyle="1" w:styleId="80">
    <w:name w:val="Заголовок 8 Знак"/>
    <w:basedOn w:val="a0"/>
    <w:link w:val="8"/>
    <w:rsid w:val="00796C9B"/>
    <w:rPr>
      <w:rFonts w:ascii="Times New Roman" w:eastAsia="Times New Roman" w:hAnsi="Times New Roman" w:cs="Times New Roman"/>
      <w:b/>
      <w:sz w:val="24"/>
      <w:szCs w:val="20"/>
      <w:lang w:val="x-none" w:eastAsia="x-none"/>
    </w:rPr>
  </w:style>
  <w:style w:type="character" w:customStyle="1" w:styleId="90">
    <w:name w:val="Заголовок 9 Знак"/>
    <w:basedOn w:val="a0"/>
    <w:link w:val="9"/>
    <w:rsid w:val="00796C9B"/>
    <w:rPr>
      <w:rFonts w:ascii="Arial" w:eastAsia="Times New Roman" w:hAnsi="Arial" w:cs="Arial"/>
      <w:lang w:eastAsia="ru-RU"/>
    </w:rPr>
  </w:style>
  <w:style w:type="numbering" w:customStyle="1" w:styleId="11">
    <w:name w:val="Нет списка1"/>
    <w:next w:val="a2"/>
    <w:semiHidden/>
    <w:rsid w:val="00796C9B"/>
  </w:style>
  <w:style w:type="table" w:styleId="a4">
    <w:name w:val="Table Grid"/>
    <w:basedOn w:val="a1"/>
    <w:rsid w:val="00796C9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1">
    <w:name w:val="Body Text 21"/>
    <w:basedOn w:val="a"/>
    <w:rsid w:val="00796C9B"/>
    <w:pPr>
      <w:spacing w:after="0" w:line="240" w:lineRule="auto"/>
      <w:jc w:val="center"/>
    </w:pPr>
    <w:rPr>
      <w:rFonts w:ascii="Times New Roman" w:eastAsia="Times New Roman" w:hAnsi="Times New Roman"/>
      <w:sz w:val="24"/>
      <w:szCs w:val="20"/>
      <w:lang w:eastAsia="ru-RU"/>
    </w:rPr>
  </w:style>
  <w:style w:type="paragraph" w:customStyle="1" w:styleId="BodyText31">
    <w:name w:val="Body Text 31"/>
    <w:basedOn w:val="a"/>
    <w:rsid w:val="00796C9B"/>
    <w:pPr>
      <w:spacing w:after="0" w:line="240" w:lineRule="auto"/>
      <w:jc w:val="both"/>
    </w:pPr>
    <w:rPr>
      <w:rFonts w:ascii="Times New Roman" w:eastAsia="Times New Roman" w:hAnsi="Times New Roman"/>
      <w:sz w:val="24"/>
      <w:szCs w:val="20"/>
      <w:lang w:eastAsia="ru-RU"/>
    </w:rPr>
  </w:style>
  <w:style w:type="paragraph" w:customStyle="1" w:styleId="31">
    <w:name w:val="Основной текст 31"/>
    <w:basedOn w:val="a"/>
    <w:rsid w:val="00796C9B"/>
    <w:pPr>
      <w:spacing w:after="0" w:line="240" w:lineRule="auto"/>
    </w:pPr>
    <w:rPr>
      <w:rFonts w:ascii="Times New Roman" w:eastAsia="Times New Roman" w:hAnsi="Times New Roman"/>
      <w:sz w:val="24"/>
      <w:szCs w:val="20"/>
      <w:lang w:eastAsia="ru-RU"/>
    </w:rPr>
  </w:style>
  <w:style w:type="paragraph" w:styleId="a5">
    <w:name w:val="Body Text Indent"/>
    <w:basedOn w:val="a"/>
    <w:link w:val="a6"/>
    <w:uiPriority w:val="99"/>
    <w:rsid w:val="00796C9B"/>
    <w:pPr>
      <w:spacing w:after="0" w:line="240" w:lineRule="auto"/>
      <w:ind w:firstLine="720"/>
      <w:jc w:val="both"/>
    </w:pPr>
    <w:rPr>
      <w:rFonts w:ascii="Times New Roman" w:eastAsia="Times New Roman" w:hAnsi="Times New Roman"/>
      <w:sz w:val="28"/>
      <w:szCs w:val="20"/>
      <w:lang w:val="x-none" w:eastAsia="x-none"/>
    </w:rPr>
  </w:style>
  <w:style w:type="character" w:customStyle="1" w:styleId="a6">
    <w:name w:val="Основной текст с отступом Знак"/>
    <w:basedOn w:val="a0"/>
    <w:link w:val="a5"/>
    <w:uiPriority w:val="99"/>
    <w:rsid w:val="00796C9B"/>
    <w:rPr>
      <w:rFonts w:ascii="Times New Roman" w:eastAsia="Times New Roman" w:hAnsi="Times New Roman" w:cs="Times New Roman"/>
      <w:sz w:val="28"/>
      <w:szCs w:val="20"/>
      <w:lang w:val="x-none" w:eastAsia="x-none"/>
    </w:rPr>
  </w:style>
  <w:style w:type="paragraph" w:customStyle="1" w:styleId="BodyText22">
    <w:name w:val="Body Text 22"/>
    <w:basedOn w:val="a"/>
    <w:rsid w:val="00796C9B"/>
    <w:pPr>
      <w:spacing w:after="0" w:line="240" w:lineRule="auto"/>
    </w:pPr>
    <w:rPr>
      <w:rFonts w:ascii="Times New Roman" w:eastAsia="Times New Roman" w:hAnsi="Times New Roman"/>
      <w:sz w:val="28"/>
      <w:szCs w:val="20"/>
      <w:lang w:eastAsia="ru-RU"/>
    </w:rPr>
  </w:style>
  <w:style w:type="paragraph" w:styleId="a7">
    <w:name w:val="footer"/>
    <w:basedOn w:val="a"/>
    <w:link w:val="a8"/>
    <w:uiPriority w:val="99"/>
    <w:rsid w:val="00796C9B"/>
    <w:pPr>
      <w:tabs>
        <w:tab w:val="center" w:pos="4677"/>
        <w:tab w:val="right" w:pos="9355"/>
      </w:tabs>
      <w:spacing w:after="0" w:line="240" w:lineRule="auto"/>
    </w:pPr>
    <w:rPr>
      <w:rFonts w:ascii="Times New Roman" w:eastAsia="Times New Roman" w:hAnsi="Times New Roman"/>
      <w:sz w:val="24"/>
      <w:szCs w:val="24"/>
      <w:lang w:val="x-none" w:eastAsia="x-none"/>
    </w:rPr>
  </w:style>
  <w:style w:type="character" w:customStyle="1" w:styleId="a8">
    <w:name w:val="Нижний колонтитул Знак"/>
    <w:basedOn w:val="a0"/>
    <w:link w:val="a7"/>
    <w:uiPriority w:val="99"/>
    <w:rsid w:val="00796C9B"/>
    <w:rPr>
      <w:rFonts w:ascii="Times New Roman" w:eastAsia="Times New Roman" w:hAnsi="Times New Roman" w:cs="Times New Roman"/>
      <w:sz w:val="24"/>
      <w:szCs w:val="24"/>
      <w:lang w:val="x-none" w:eastAsia="x-none"/>
    </w:rPr>
  </w:style>
  <w:style w:type="character" w:styleId="a9">
    <w:name w:val="page number"/>
    <w:basedOn w:val="a0"/>
    <w:rsid w:val="00796C9B"/>
  </w:style>
  <w:style w:type="paragraph" w:styleId="aa">
    <w:name w:val="header"/>
    <w:basedOn w:val="a"/>
    <w:link w:val="ab"/>
    <w:uiPriority w:val="99"/>
    <w:rsid w:val="00796C9B"/>
    <w:pPr>
      <w:tabs>
        <w:tab w:val="center" w:pos="4677"/>
        <w:tab w:val="right" w:pos="9355"/>
      </w:tabs>
      <w:spacing w:after="0" w:line="240" w:lineRule="auto"/>
    </w:pPr>
    <w:rPr>
      <w:rFonts w:ascii="Times New Roman" w:eastAsia="Times New Roman" w:hAnsi="Times New Roman"/>
      <w:sz w:val="24"/>
      <w:szCs w:val="24"/>
      <w:lang w:val="x-none" w:eastAsia="x-none"/>
    </w:rPr>
  </w:style>
  <w:style w:type="character" w:customStyle="1" w:styleId="ab">
    <w:name w:val="Верхний колонтитул Знак"/>
    <w:basedOn w:val="a0"/>
    <w:link w:val="aa"/>
    <w:uiPriority w:val="99"/>
    <w:rsid w:val="00796C9B"/>
    <w:rPr>
      <w:rFonts w:ascii="Times New Roman" w:eastAsia="Times New Roman" w:hAnsi="Times New Roman" w:cs="Times New Roman"/>
      <w:sz w:val="24"/>
      <w:szCs w:val="24"/>
      <w:lang w:val="x-none" w:eastAsia="x-none"/>
    </w:rPr>
  </w:style>
  <w:style w:type="paragraph" w:customStyle="1" w:styleId="21">
    <w:name w:val="Основной текст 21"/>
    <w:basedOn w:val="a"/>
    <w:rsid w:val="00796C9B"/>
    <w:pPr>
      <w:spacing w:after="0" w:line="240" w:lineRule="auto"/>
      <w:jc w:val="center"/>
    </w:pPr>
    <w:rPr>
      <w:rFonts w:ascii="Times New Roman" w:eastAsia="Times New Roman" w:hAnsi="Times New Roman"/>
      <w:sz w:val="28"/>
      <w:szCs w:val="20"/>
      <w:lang w:eastAsia="ru-RU"/>
    </w:rPr>
  </w:style>
  <w:style w:type="paragraph" w:customStyle="1" w:styleId="BodyText25">
    <w:name w:val="Body Text 25"/>
    <w:basedOn w:val="a"/>
    <w:rsid w:val="00796C9B"/>
    <w:pPr>
      <w:spacing w:after="0" w:line="240" w:lineRule="auto"/>
      <w:jc w:val="both"/>
    </w:pPr>
    <w:rPr>
      <w:rFonts w:ascii="Times New Roman" w:eastAsia="Times New Roman" w:hAnsi="Times New Roman"/>
      <w:sz w:val="28"/>
      <w:szCs w:val="20"/>
      <w:lang w:eastAsia="ru-RU"/>
    </w:rPr>
  </w:style>
  <w:style w:type="paragraph" w:customStyle="1" w:styleId="BodyText24">
    <w:name w:val="Body Text 24"/>
    <w:basedOn w:val="a"/>
    <w:rsid w:val="00796C9B"/>
    <w:pPr>
      <w:spacing w:after="0" w:line="240" w:lineRule="auto"/>
      <w:jc w:val="right"/>
    </w:pPr>
    <w:rPr>
      <w:rFonts w:ascii="Times New Roman" w:eastAsia="Times New Roman" w:hAnsi="Times New Roman"/>
      <w:sz w:val="24"/>
      <w:szCs w:val="20"/>
      <w:lang w:eastAsia="ru-RU"/>
    </w:rPr>
  </w:style>
  <w:style w:type="paragraph" w:customStyle="1" w:styleId="12">
    <w:name w:val="Абзац списка1"/>
    <w:basedOn w:val="a"/>
    <w:rsid w:val="00796C9B"/>
    <w:pPr>
      <w:spacing w:after="0" w:line="240" w:lineRule="auto"/>
      <w:ind w:left="720"/>
      <w:contextualSpacing/>
    </w:pPr>
    <w:rPr>
      <w:rFonts w:ascii="Times New Roman" w:eastAsia="Times New Roman" w:hAnsi="Times New Roman"/>
      <w:sz w:val="24"/>
      <w:szCs w:val="24"/>
      <w:lang w:eastAsia="ru-RU"/>
    </w:rPr>
  </w:style>
  <w:style w:type="character" w:customStyle="1" w:styleId="pdd-phrase">
    <w:name w:val="pdd-phrase"/>
    <w:rsid w:val="00796C9B"/>
  </w:style>
  <w:style w:type="character" w:styleId="ac">
    <w:name w:val="Hyperlink"/>
    <w:unhideWhenUsed/>
    <w:rsid w:val="00796C9B"/>
    <w:rPr>
      <w:color w:val="0000FF"/>
      <w:u w:val="single"/>
    </w:rPr>
  </w:style>
  <w:style w:type="paragraph" w:styleId="ad">
    <w:name w:val="Balloon Text"/>
    <w:basedOn w:val="a"/>
    <w:link w:val="ae"/>
    <w:rsid w:val="00796C9B"/>
    <w:pPr>
      <w:spacing w:after="0" w:line="240" w:lineRule="auto"/>
    </w:pPr>
    <w:rPr>
      <w:rFonts w:ascii="Segoe UI" w:eastAsia="Times New Roman" w:hAnsi="Segoe UI"/>
      <w:sz w:val="18"/>
      <w:szCs w:val="18"/>
      <w:lang w:eastAsia="ru-RU"/>
    </w:rPr>
  </w:style>
  <w:style w:type="character" w:customStyle="1" w:styleId="ae">
    <w:name w:val="Текст выноски Знак"/>
    <w:basedOn w:val="a0"/>
    <w:link w:val="ad"/>
    <w:rsid w:val="00796C9B"/>
    <w:rPr>
      <w:rFonts w:ascii="Segoe UI" w:eastAsia="Times New Roman" w:hAnsi="Segoe UI" w:cs="Times New Roman"/>
      <w:sz w:val="18"/>
      <w:szCs w:val="18"/>
      <w:lang w:eastAsia="ru-RU"/>
    </w:rPr>
  </w:style>
  <w:style w:type="paragraph" w:styleId="22">
    <w:name w:val="Body Text 2"/>
    <w:basedOn w:val="a"/>
    <w:link w:val="23"/>
    <w:uiPriority w:val="99"/>
    <w:rsid w:val="00796C9B"/>
    <w:pPr>
      <w:spacing w:after="120" w:line="480" w:lineRule="auto"/>
    </w:pPr>
    <w:rPr>
      <w:rFonts w:ascii="Times New Roman" w:eastAsia="Times New Roman" w:hAnsi="Times New Roman"/>
      <w:sz w:val="24"/>
      <w:szCs w:val="24"/>
      <w:lang w:val="x-none" w:eastAsia="x-none"/>
    </w:rPr>
  </w:style>
  <w:style w:type="character" w:customStyle="1" w:styleId="23">
    <w:name w:val="Основной текст 2 Знак"/>
    <w:basedOn w:val="a0"/>
    <w:link w:val="22"/>
    <w:uiPriority w:val="99"/>
    <w:rsid w:val="00796C9B"/>
    <w:rPr>
      <w:rFonts w:ascii="Times New Roman" w:eastAsia="Times New Roman" w:hAnsi="Times New Roman" w:cs="Times New Roman"/>
      <w:sz w:val="24"/>
      <w:szCs w:val="24"/>
      <w:lang w:val="x-none" w:eastAsia="x-none"/>
    </w:rPr>
  </w:style>
  <w:style w:type="paragraph" w:customStyle="1" w:styleId="Default">
    <w:name w:val="Default"/>
    <w:rsid w:val="00796C9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13">
    <w:name w:val="toc 1"/>
    <w:basedOn w:val="a"/>
    <w:next w:val="a"/>
    <w:autoRedefine/>
    <w:rsid w:val="00796C9B"/>
    <w:pPr>
      <w:spacing w:after="120" w:line="240" w:lineRule="auto"/>
      <w:ind w:firstLine="709"/>
      <w:jc w:val="both"/>
    </w:pPr>
    <w:rPr>
      <w:rFonts w:ascii="Times New Roman" w:eastAsia="Times New Roman" w:hAnsi="Times New Roman"/>
      <w:sz w:val="24"/>
      <w:szCs w:val="24"/>
      <w:lang w:eastAsia="ru-RU"/>
    </w:rPr>
  </w:style>
  <w:style w:type="paragraph" w:styleId="24">
    <w:name w:val="Body Text Indent 2"/>
    <w:basedOn w:val="a"/>
    <w:link w:val="25"/>
    <w:uiPriority w:val="99"/>
    <w:rsid w:val="00796C9B"/>
    <w:pPr>
      <w:spacing w:after="120" w:line="480" w:lineRule="auto"/>
      <w:ind w:left="283"/>
    </w:pPr>
    <w:rPr>
      <w:rFonts w:ascii="Times New Roman" w:eastAsia="Times New Roman" w:hAnsi="Times New Roman"/>
      <w:sz w:val="24"/>
      <w:szCs w:val="24"/>
      <w:lang w:val="x-none" w:eastAsia="x-none"/>
    </w:rPr>
  </w:style>
  <w:style w:type="character" w:customStyle="1" w:styleId="25">
    <w:name w:val="Основной текст с отступом 2 Знак"/>
    <w:basedOn w:val="a0"/>
    <w:link w:val="24"/>
    <w:uiPriority w:val="99"/>
    <w:rsid w:val="00796C9B"/>
    <w:rPr>
      <w:rFonts w:ascii="Times New Roman" w:eastAsia="Times New Roman" w:hAnsi="Times New Roman" w:cs="Times New Roman"/>
      <w:sz w:val="24"/>
      <w:szCs w:val="24"/>
      <w:lang w:val="x-none" w:eastAsia="x-none"/>
    </w:rPr>
  </w:style>
  <w:style w:type="paragraph" w:customStyle="1" w:styleId="ConsPlusNormal">
    <w:name w:val="ConsPlusNormal"/>
    <w:rsid w:val="00796C9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BodyText23">
    <w:name w:val="Body Text 23"/>
    <w:basedOn w:val="a"/>
    <w:rsid w:val="00796C9B"/>
    <w:pPr>
      <w:spacing w:after="0" w:line="240" w:lineRule="auto"/>
      <w:jc w:val="both"/>
    </w:pPr>
    <w:rPr>
      <w:rFonts w:ascii="Times New Roman" w:eastAsia="Times New Roman" w:hAnsi="Times New Roman"/>
      <w:sz w:val="32"/>
      <w:szCs w:val="20"/>
      <w:lang w:eastAsia="ru-RU"/>
    </w:rPr>
  </w:style>
  <w:style w:type="paragraph" w:customStyle="1" w:styleId="BodyText32">
    <w:name w:val="Body Text 32"/>
    <w:basedOn w:val="a"/>
    <w:rsid w:val="00796C9B"/>
    <w:pPr>
      <w:overflowPunct w:val="0"/>
      <w:autoSpaceDE w:val="0"/>
      <w:autoSpaceDN w:val="0"/>
      <w:adjustRightInd w:val="0"/>
      <w:spacing w:after="0" w:line="240" w:lineRule="auto"/>
      <w:jc w:val="both"/>
    </w:pPr>
    <w:rPr>
      <w:rFonts w:ascii="Times New Roman" w:eastAsia="Times New Roman" w:hAnsi="Times New Roman"/>
      <w:sz w:val="24"/>
      <w:szCs w:val="20"/>
      <w:lang w:eastAsia="ru-RU"/>
    </w:rPr>
  </w:style>
  <w:style w:type="character" w:styleId="af">
    <w:name w:val="annotation reference"/>
    <w:rsid w:val="00796C9B"/>
    <w:rPr>
      <w:sz w:val="16"/>
      <w:szCs w:val="16"/>
    </w:rPr>
  </w:style>
  <w:style w:type="paragraph" w:styleId="af0">
    <w:name w:val="annotation text"/>
    <w:basedOn w:val="a"/>
    <w:link w:val="af1"/>
    <w:rsid w:val="00796C9B"/>
    <w:pPr>
      <w:spacing w:after="0" w:line="240" w:lineRule="auto"/>
    </w:pPr>
    <w:rPr>
      <w:rFonts w:ascii="Times New Roman" w:eastAsia="Times New Roman" w:hAnsi="Times New Roman"/>
      <w:sz w:val="20"/>
      <w:szCs w:val="20"/>
      <w:lang w:eastAsia="ru-RU"/>
    </w:rPr>
  </w:style>
  <w:style w:type="character" w:customStyle="1" w:styleId="af1">
    <w:name w:val="Текст примечания Знак"/>
    <w:basedOn w:val="a0"/>
    <w:link w:val="af0"/>
    <w:rsid w:val="00796C9B"/>
    <w:rPr>
      <w:rFonts w:ascii="Times New Roman" w:eastAsia="Times New Roman" w:hAnsi="Times New Roman" w:cs="Times New Roman"/>
      <w:sz w:val="20"/>
      <w:szCs w:val="20"/>
      <w:lang w:eastAsia="ru-RU"/>
    </w:rPr>
  </w:style>
  <w:style w:type="paragraph" w:styleId="af2">
    <w:name w:val="annotation subject"/>
    <w:basedOn w:val="af0"/>
    <w:next w:val="af0"/>
    <w:link w:val="af3"/>
    <w:rsid w:val="00796C9B"/>
    <w:rPr>
      <w:b/>
      <w:bCs/>
      <w:lang w:val="x-none" w:eastAsia="x-none"/>
    </w:rPr>
  </w:style>
  <w:style w:type="character" w:customStyle="1" w:styleId="af3">
    <w:name w:val="Тема примечания Знак"/>
    <w:basedOn w:val="af1"/>
    <w:link w:val="af2"/>
    <w:rsid w:val="00796C9B"/>
    <w:rPr>
      <w:rFonts w:ascii="Times New Roman" w:eastAsia="Times New Roman" w:hAnsi="Times New Roman" w:cs="Times New Roman"/>
      <w:b/>
      <w:bCs/>
      <w:sz w:val="20"/>
      <w:szCs w:val="20"/>
      <w:lang w:val="x-none" w:eastAsia="x-none"/>
    </w:rPr>
  </w:style>
  <w:style w:type="paragraph" w:customStyle="1" w:styleId="af4">
    <w:name w:val="Табл_заг"/>
    <w:basedOn w:val="af5"/>
    <w:link w:val="af6"/>
    <w:qFormat/>
    <w:rsid w:val="00796C9B"/>
    <w:pPr>
      <w:numPr>
        <w:ilvl w:val="1"/>
      </w:numPr>
      <w:spacing w:after="0" w:line="276" w:lineRule="auto"/>
      <w:jc w:val="left"/>
      <w:outlineLvl w:val="9"/>
    </w:pPr>
    <w:rPr>
      <w:rFonts w:ascii="Times New Roman" w:hAnsi="Times New Roman"/>
      <w:iCs/>
      <w:color w:val="000000"/>
      <w:spacing w:val="15"/>
    </w:rPr>
  </w:style>
  <w:style w:type="character" w:customStyle="1" w:styleId="af6">
    <w:name w:val="Табл_заг Знак"/>
    <w:link w:val="af4"/>
    <w:rsid w:val="00796C9B"/>
    <w:rPr>
      <w:rFonts w:ascii="Times New Roman" w:eastAsia="Times New Roman" w:hAnsi="Times New Roman" w:cs="Times New Roman"/>
      <w:iCs/>
      <w:color w:val="000000"/>
      <w:spacing w:val="15"/>
      <w:sz w:val="24"/>
      <w:szCs w:val="24"/>
      <w:lang w:val="x-none" w:eastAsia="x-none"/>
    </w:rPr>
  </w:style>
  <w:style w:type="paragraph" w:customStyle="1" w:styleId="af7">
    <w:name w:val="табл_центр"/>
    <w:basedOn w:val="a"/>
    <w:link w:val="af8"/>
    <w:qFormat/>
    <w:rsid w:val="00796C9B"/>
    <w:pPr>
      <w:spacing w:after="0" w:line="240" w:lineRule="auto"/>
      <w:jc w:val="center"/>
    </w:pPr>
    <w:rPr>
      <w:rFonts w:ascii="Times New Roman" w:eastAsia="Times New Roman" w:hAnsi="Times New Roman"/>
      <w:color w:val="000000"/>
      <w:lang w:val="x-none" w:eastAsia="x-none"/>
    </w:rPr>
  </w:style>
  <w:style w:type="character" w:customStyle="1" w:styleId="af8">
    <w:name w:val="табл_центр Знак"/>
    <w:link w:val="af7"/>
    <w:rsid w:val="00796C9B"/>
    <w:rPr>
      <w:rFonts w:ascii="Times New Roman" w:eastAsia="Times New Roman" w:hAnsi="Times New Roman" w:cs="Times New Roman"/>
      <w:color w:val="000000"/>
      <w:lang w:val="x-none" w:eastAsia="x-none"/>
    </w:rPr>
  </w:style>
  <w:style w:type="paragraph" w:styleId="af5">
    <w:name w:val="Subtitle"/>
    <w:basedOn w:val="a"/>
    <w:next w:val="a"/>
    <w:link w:val="af9"/>
    <w:qFormat/>
    <w:rsid w:val="00796C9B"/>
    <w:pPr>
      <w:spacing w:after="60" w:line="240" w:lineRule="auto"/>
      <w:jc w:val="center"/>
      <w:outlineLvl w:val="1"/>
    </w:pPr>
    <w:rPr>
      <w:rFonts w:ascii="Calibri Light" w:eastAsia="Times New Roman" w:hAnsi="Calibri Light"/>
      <w:sz w:val="24"/>
      <w:szCs w:val="24"/>
      <w:lang w:val="x-none" w:eastAsia="x-none"/>
    </w:rPr>
  </w:style>
  <w:style w:type="character" w:customStyle="1" w:styleId="af9">
    <w:name w:val="Подзаголовок Знак"/>
    <w:basedOn w:val="a0"/>
    <w:link w:val="af5"/>
    <w:rsid w:val="00796C9B"/>
    <w:rPr>
      <w:rFonts w:ascii="Calibri Light" w:eastAsia="Times New Roman" w:hAnsi="Calibri Light" w:cs="Times New Roman"/>
      <w:sz w:val="24"/>
      <w:szCs w:val="24"/>
      <w:lang w:val="x-none" w:eastAsia="x-none"/>
    </w:rPr>
  </w:style>
  <w:style w:type="paragraph" w:styleId="afa">
    <w:name w:val="Body Text"/>
    <w:basedOn w:val="a"/>
    <w:link w:val="afb"/>
    <w:uiPriority w:val="99"/>
    <w:rsid w:val="00796C9B"/>
    <w:pPr>
      <w:spacing w:after="120" w:line="240" w:lineRule="auto"/>
    </w:pPr>
    <w:rPr>
      <w:rFonts w:ascii="Times New Roman" w:eastAsia="Times New Roman" w:hAnsi="Times New Roman"/>
      <w:sz w:val="24"/>
      <w:szCs w:val="24"/>
      <w:lang w:val="x-none" w:eastAsia="x-none"/>
    </w:rPr>
  </w:style>
  <w:style w:type="character" w:customStyle="1" w:styleId="afb">
    <w:name w:val="Основной текст Знак"/>
    <w:basedOn w:val="a0"/>
    <w:link w:val="afa"/>
    <w:uiPriority w:val="99"/>
    <w:rsid w:val="00796C9B"/>
    <w:rPr>
      <w:rFonts w:ascii="Times New Roman" w:eastAsia="Times New Roman" w:hAnsi="Times New Roman" w:cs="Times New Roman"/>
      <w:sz w:val="24"/>
      <w:szCs w:val="24"/>
      <w:lang w:val="x-none" w:eastAsia="x-none"/>
    </w:rPr>
  </w:style>
  <w:style w:type="paragraph" w:customStyle="1" w:styleId="BodyText27">
    <w:name w:val="Body Text 27"/>
    <w:basedOn w:val="a"/>
    <w:rsid w:val="00796C9B"/>
    <w:pPr>
      <w:overflowPunct w:val="0"/>
      <w:autoSpaceDE w:val="0"/>
      <w:autoSpaceDN w:val="0"/>
      <w:adjustRightInd w:val="0"/>
      <w:spacing w:after="0" w:line="240" w:lineRule="auto"/>
      <w:jc w:val="both"/>
      <w:textAlignment w:val="baseline"/>
    </w:pPr>
    <w:rPr>
      <w:rFonts w:ascii="Times New Roman" w:eastAsia="Times New Roman" w:hAnsi="Times New Roman"/>
      <w:sz w:val="28"/>
      <w:szCs w:val="20"/>
      <w:lang w:eastAsia="ru-RU"/>
    </w:rPr>
  </w:style>
  <w:style w:type="paragraph" w:customStyle="1" w:styleId="BodyText26">
    <w:name w:val="Body Text 26"/>
    <w:basedOn w:val="a"/>
    <w:rsid w:val="00796C9B"/>
    <w:pPr>
      <w:overflowPunct w:val="0"/>
      <w:autoSpaceDE w:val="0"/>
      <w:autoSpaceDN w:val="0"/>
      <w:adjustRightInd w:val="0"/>
      <w:spacing w:after="0" w:line="240" w:lineRule="auto"/>
      <w:jc w:val="right"/>
      <w:textAlignment w:val="baseline"/>
    </w:pPr>
    <w:rPr>
      <w:rFonts w:ascii="Times New Roman" w:eastAsia="Times New Roman" w:hAnsi="Times New Roman"/>
      <w:sz w:val="24"/>
      <w:szCs w:val="20"/>
      <w:lang w:eastAsia="ru-RU"/>
    </w:rPr>
  </w:style>
  <w:style w:type="numbering" w:customStyle="1" w:styleId="110">
    <w:name w:val="Нет списка11"/>
    <w:next w:val="a2"/>
    <w:semiHidden/>
    <w:rsid w:val="00796C9B"/>
  </w:style>
  <w:style w:type="paragraph" w:customStyle="1" w:styleId="310">
    <w:name w:val="Основной текст 31"/>
    <w:basedOn w:val="a"/>
    <w:uiPriority w:val="99"/>
    <w:rsid w:val="00796C9B"/>
    <w:pPr>
      <w:spacing w:after="0" w:line="240" w:lineRule="auto"/>
      <w:jc w:val="both"/>
    </w:pPr>
    <w:rPr>
      <w:rFonts w:ascii="Times New Roman" w:eastAsia="Times New Roman" w:hAnsi="Times New Roman"/>
      <w:sz w:val="24"/>
      <w:szCs w:val="20"/>
      <w:lang w:eastAsia="ru-RU"/>
    </w:rPr>
  </w:style>
  <w:style w:type="paragraph" w:customStyle="1" w:styleId="210">
    <w:name w:val="Основной текст 21"/>
    <w:basedOn w:val="a"/>
    <w:uiPriority w:val="99"/>
    <w:rsid w:val="00796C9B"/>
    <w:pPr>
      <w:spacing w:after="0" w:line="240" w:lineRule="auto"/>
      <w:jc w:val="center"/>
    </w:pPr>
    <w:rPr>
      <w:rFonts w:ascii="Times New Roman" w:eastAsia="Times New Roman" w:hAnsi="Times New Roman"/>
      <w:sz w:val="28"/>
      <w:szCs w:val="20"/>
      <w:lang w:eastAsia="ru-RU"/>
    </w:rPr>
  </w:style>
  <w:style w:type="paragraph" w:styleId="14">
    <w:name w:val="index 1"/>
    <w:basedOn w:val="a"/>
    <w:next w:val="a"/>
    <w:autoRedefine/>
    <w:uiPriority w:val="99"/>
    <w:rsid w:val="00796C9B"/>
    <w:pPr>
      <w:spacing w:after="0" w:line="240" w:lineRule="auto"/>
      <w:ind w:left="240" w:hanging="240"/>
      <w:jc w:val="both"/>
    </w:pPr>
    <w:rPr>
      <w:rFonts w:ascii="Times New Roman" w:eastAsia="Times New Roman" w:hAnsi="Times New Roman"/>
      <w:sz w:val="24"/>
      <w:szCs w:val="24"/>
      <w:lang w:eastAsia="ru-RU"/>
    </w:rPr>
  </w:style>
  <w:style w:type="paragraph" w:styleId="afc">
    <w:name w:val="index heading"/>
    <w:basedOn w:val="a"/>
    <w:next w:val="14"/>
    <w:uiPriority w:val="99"/>
    <w:rsid w:val="00796C9B"/>
    <w:pPr>
      <w:widowControl w:val="0"/>
      <w:spacing w:after="0" w:line="240" w:lineRule="auto"/>
      <w:jc w:val="center"/>
    </w:pPr>
    <w:rPr>
      <w:rFonts w:ascii="Times New Roman" w:eastAsia="Times New Roman" w:hAnsi="Times New Roman"/>
      <w:sz w:val="24"/>
      <w:szCs w:val="24"/>
      <w:lang w:eastAsia="ru-RU"/>
    </w:rPr>
  </w:style>
  <w:style w:type="paragraph" w:styleId="afd">
    <w:name w:val="Normal (Web)"/>
    <w:basedOn w:val="a"/>
    <w:rsid w:val="00796C9B"/>
    <w:pPr>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apple-tab-span">
    <w:name w:val="apple-tab-span"/>
    <w:uiPriority w:val="99"/>
    <w:rsid w:val="00796C9B"/>
  </w:style>
  <w:style w:type="character" w:customStyle="1" w:styleId="apple-converted-space">
    <w:name w:val="apple-converted-space"/>
    <w:uiPriority w:val="99"/>
    <w:rsid w:val="00796C9B"/>
  </w:style>
  <w:style w:type="character" w:styleId="afe">
    <w:name w:val="Strong"/>
    <w:qFormat/>
    <w:rsid w:val="00796C9B"/>
    <w:rPr>
      <w:b/>
      <w:bCs/>
    </w:rPr>
  </w:style>
  <w:style w:type="paragraph" w:styleId="aff">
    <w:name w:val="Title"/>
    <w:basedOn w:val="a"/>
    <w:next w:val="a"/>
    <w:link w:val="aff0"/>
    <w:qFormat/>
    <w:rsid w:val="00796C9B"/>
    <w:pPr>
      <w:spacing w:before="240" w:after="60" w:line="240" w:lineRule="auto"/>
      <w:jc w:val="center"/>
      <w:outlineLvl w:val="0"/>
    </w:pPr>
    <w:rPr>
      <w:rFonts w:ascii="Cambria" w:eastAsia="Times New Roman" w:hAnsi="Cambria"/>
      <w:b/>
      <w:bCs/>
      <w:kern w:val="28"/>
      <w:sz w:val="32"/>
      <w:szCs w:val="32"/>
      <w:lang w:val="x-none" w:eastAsia="x-none"/>
    </w:rPr>
  </w:style>
  <w:style w:type="character" w:customStyle="1" w:styleId="aff0">
    <w:name w:val="Название Знак"/>
    <w:basedOn w:val="a0"/>
    <w:link w:val="aff"/>
    <w:rsid w:val="00796C9B"/>
    <w:rPr>
      <w:rFonts w:ascii="Cambria" w:eastAsia="Times New Roman" w:hAnsi="Cambria" w:cs="Times New Roman"/>
      <w:b/>
      <w:bCs/>
      <w:kern w:val="28"/>
      <w:sz w:val="32"/>
      <w:szCs w:val="32"/>
      <w:lang w:val="x-none" w:eastAsia="x-none"/>
    </w:rPr>
  </w:style>
  <w:style w:type="paragraph" w:styleId="71">
    <w:name w:val="toc 7"/>
    <w:basedOn w:val="a"/>
    <w:next w:val="a"/>
    <w:autoRedefine/>
    <w:rsid w:val="00796C9B"/>
    <w:pPr>
      <w:spacing w:after="0" w:line="240" w:lineRule="auto"/>
      <w:jc w:val="both"/>
    </w:pPr>
    <w:rPr>
      <w:rFonts w:ascii="Times New Roman" w:eastAsia="Times New Roman" w:hAnsi="Times New Roman"/>
      <w:sz w:val="20"/>
      <w:szCs w:val="20"/>
      <w:lang w:eastAsia="ru-RU"/>
    </w:rPr>
  </w:style>
  <w:style w:type="paragraph" w:styleId="32">
    <w:name w:val="Body Text 3"/>
    <w:basedOn w:val="a"/>
    <w:link w:val="33"/>
    <w:uiPriority w:val="99"/>
    <w:rsid w:val="00796C9B"/>
    <w:pPr>
      <w:spacing w:after="0" w:line="240" w:lineRule="auto"/>
      <w:jc w:val="center"/>
    </w:pPr>
    <w:rPr>
      <w:rFonts w:ascii="Times New Roman" w:eastAsia="Times New Roman" w:hAnsi="Times New Roman"/>
      <w:sz w:val="32"/>
      <w:szCs w:val="24"/>
      <w:lang w:val="x-none"/>
    </w:rPr>
  </w:style>
  <w:style w:type="character" w:customStyle="1" w:styleId="33">
    <w:name w:val="Основной текст 3 Знак"/>
    <w:basedOn w:val="a0"/>
    <w:link w:val="32"/>
    <w:uiPriority w:val="99"/>
    <w:rsid w:val="00796C9B"/>
    <w:rPr>
      <w:rFonts w:ascii="Times New Roman" w:eastAsia="Times New Roman" w:hAnsi="Times New Roman" w:cs="Times New Roman"/>
      <w:sz w:val="32"/>
      <w:szCs w:val="24"/>
      <w:lang w:val="x-none"/>
    </w:rPr>
  </w:style>
  <w:style w:type="paragraph" w:customStyle="1" w:styleId="aff1">
    <w:name w:val="Заголовк таблицы"/>
    <w:basedOn w:val="a"/>
    <w:next w:val="a"/>
    <w:link w:val="15"/>
    <w:uiPriority w:val="99"/>
    <w:rsid w:val="00796C9B"/>
    <w:pPr>
      <w:widowControl w:val="0"/>
      <w:spacing w:before="120" w:after="120" w:line="240" w:lineRule="auto"/>
      <w:ind w:left="2325" w:hanging="1474"/>
      <w:jc w:val="both"/>
    </w:pPr>
    <w:rPr>
      <w:rFonts w:ascii="Times New Roman" w:eastAsia="Times New Roman" w:hAnsi="Times New Roman"/>
      <w:bCs/>
      <w:noProof/>
      <w:sz w:val="24"/>
      <w:szCs w:val="20"/>
      <w:lang w:val="x-none" w:eastAsia="x-none"/>
    </w:rPr>
  </w:style>
  <w:style w:type="character" w:customStyle="1" w:styleId="15">
    <w:name w:val="Заголовк таблицы Знак1"/>
    <w:link w:val="aff1"/>
    <w:uiPriority w:val="99"/>
    <w:rsid w:val="00796C9B"/>
    <w:rPr>
      <w:rFonts w:ascii="Times New Roman" w:eastAsia="Times New Roman" w:hAnsi="Times New Roman" w:cs="Times New Roman"/>
      <w:bCs/>
      <w:noProof/>
      <w:sz w:val="24"/>
      <w:szCs w:val="20"/>
      <w:lang w:val="x-none" w:eastAsia="x-none"/>
    </w:rPr>
  </w:style>
  <w:style w:type="character" w:customStyle="1" w:styleId="26">
    <w:name w:val="Основной текст (2)_"/>
    <w:link w:val="211"/>
    <w:locked/>
    <w:rsid w:val="00796C9B"/>
    <w:rPr>
      <w:sz w:val="30"/>
      <w:szCs w:val="30"/>
      <w:shd w:val="clear" w:color="auto" w:fill="FFFFFF"/>
    </w:rPr>
  </w:style>
  <w:style w:type="paragraph" w:customStyle="1" w:styleId="211">
    <w:name w:val="Основной текст (2)1"/>
    <w:basedOn w:val="a"/>
    <w:link w:val="26"/>
    <w:rsid w:val="00796C9B"/>
    <w:pPr>
      <w:widowControl w:val="0"/>
      <w:shd w:val="clear" w:color="auto" w:fill="FFFFFF"/>
      <w:spacing w:before="240" w:after="240" w:line="342" w:lineRule="exact"/>
      <w:ind w:hanging="1680"/>
      <w:jc w:val="both"/>
    </w:pPr>
    <w:rPr>
      <w:rFonts w:asciiTheme="minorHAnsi" w:eastAsiaTheme="minorHAnsi" w:hAnsiTheme="minorHAnsi" w:cstheme="minorBidi"/>
      <w:sz w:val="30"/>
      <w:szCs w:val="30"/>
    </w:rPr>
  </w:style>
  <w:style w:type="paragraph" w:customStyle="1" w:styleId="111">
    <w:name w:val="Обычный + 11 пт"/>
    <w:aliases w:val="По ширине,Первая строка:  1,25 см"/>
    <w:basedOn w:val="a"/>
    <w:link w:val="11125"/>
    <w:rsid w:val="00796C9B"/>
    <w:pPr>
      <w:widowControl w:val="0"/>
      <w:autoSpaceDE w:val="0"/>
      <w:autoSpaceDN w:val="0"/>
      <w:adjustRightInd w:val="0"/>
      <w:spacing w:after="0" w:line="240" w:lineRule="auto"/>
      <w:ind w:firstLine="709"/>
      <w:jc w:val="both"/>
    </w:pPr>
    <w:rPr>
      <w:rFonts w:ascii="Times New Roman" w:eastAsia="Times New Roman" w:hAnsi="Times New Roman"/>
      <w:sz w:val="24"/>
      <w:szCs w:val="24"/>
      <w:lang w:val="x-none" w:eastAsia="x-none"/>
    </w:rPr>
  </w:style>
  <w:style w:type="character" w:customStyle="1" w:styleId="11125">
    <w:name w:val="Обычный + 11 пт;По ширине;Первая строка:  1;25 см Знак Знак"/>
    <w:link w:val="111"/>
    <w:rsid w:val="00796C9B"/>
    <w:rPr>
      <w:rFonts w:ascii="Times New Roman" w:eastAsia="Times New Roman" w:hAnsi="Times New Roman" w:cs="Times New Roman"/>
      <w:sz w:val="24"/>
      <w:szCs w:val="24"/>
      <w:lang w:val="x-none" w:eastAsia="x-none"/>
    </w:rPr>
  </w:style>
  <w:style w:type="paragraph" w:customStyle="1" w:styleId="1100">
    <w:name w:val="Обычный + 11 пт + Первая строка:  0 см"/>
    <w:basedOn w:val="111"/>
    <w:link w:val="1101"/>
    <w:uiPriority w:val="99"/>
    <w:rsid w:val="00796C9B"/>
    <w:pPr>
      <w:ind w:firstLine="0"/>
    </w:pPr>
  </w:style>
  <w:style w:type="character" w:customStyle="1" w:styleId="1101">
    <w:name w:val="Обычный + 11 пт + Первая строка:  0 см Знак"/>
    <w:link w:val="1100"/>
    <w:uiPriority w:val="99"/>
    <w:rsid w:val="00796C9B"/>
    <w:rPr>
      <w:rFonts w:ascii="Times New Roman" w:eastAsia="Times New Roman" w:hAnsi="Times New Roman" w:cs="Times New Roman"/>
      <w:sz w:val="24"/>
      <w:szCs w:val="24"/>
      <w:lang w:val="x-none" w:eastAsia="x-none"/>
    </w:rPr>
  </w:style>
  <w:style w:type="paragraph" w:customStyle="1" w:styleId="16">
    <w:name w:val="Абзац списка1"/>
    <w:basedOn w:val="a"/>
    <w:rsid w:val="00796C9B"/>
    <w:pPr>
      <w:spacing w:after="0" w:line="240" w:lineRule="auto"/>
      <w:ind w:left="720"/>
      <w:contextualSpacing/>
      <w:jc w:val="both"/>
    </w:pPr>
    <w:rPr>
      <w:rFonts w:eastAsia="Times New Roman"/>
      <w:sz w:val="24"/>
      <w:szCs w:val="24"/>
    </w:rPr>
  </w:style>
  <w:style w:type="paragraph" w:styleId="aff2">
    <w:name w:val="caption"/>
    <w:basedOn w:val="a"/>
    <w:next w:val="a"/>
    <w:qFormat/>
    <w:rsid w:val="00796C9B"/>
    <w:pPr>
      <w:spacing w:after="0" w:line="240" w:lineRule="auto"/>
      <w:jc w:val="both"/>
    </w:pPr>
    <w:rPr>
      <w:rFonts w:ascii="Times New Roman" w:eastAsia="Times New Roman" w:hAnsi="Times New Roman"/>
      <w:b/>
      <w:bCs/>
      <w:sz w:val="20"/>
      <w:szCs w:val="20"/>
      <w:lang w:eastAsia="ru-RU"/>
    </w:rPr>
  </w:style>
  <w:style w:type="character" w:customStyle="1" w:styleId="1110">
    <w:name w:val="Обычный + 11 пт1"/>
    <w:aliases w:val="По ширине1,Первая строка:  11,25 см Знак Знак"/>
    <w:uiPriority w:val="99"/>
    <w:locked/>
    <w:rsid w:val="00796C9B"/>
    <w:rPr>
      <w:sz w:val="22"/>
      <w:lang w:val="ru-RU" w:eastAsia="ru-RU"/>
    </w:rPr>
  </w:style>
  <w:style w:type="character" w:styleId="aff3">
    <w:name w:val="FollowedHyperlink"/>
    <w:rsid w:val="00796C9B"/>
    <w:rPr>
      <w:rFonts w:cs="Times New Roman"/>
      <w:color w:val="800080"/>
      <w:u w:val="single"/>
    </w:rPr>
  </w:style>
  <w:style w:type="character" w:customStyle="1" w:styleId="81">
    <w:name w:val="Знак Знак8"/>
    <w:uiPriority w:val="99"/>
    <w:rsid w:val="00796C9B"/>
    <w:rPr>
      <w:rFonts w:cs="Times New Roman"/>
      <w:sz w:val="24"/>
      <w:szCs w:val="24"/>
      <w:lang w:val="ru-RU" w:eastAsia="ru-RU" w:bidi="ar-SA"/>
    </w:rPr>
  </w:style>
  <w:style w:type="character" w:customStyle="1" w:styleId="140">
    <w:name w:val="Знак Знак14"/>
    <w:uiPriority w:val="99"/>
    <w:rsid w:val="00796C9B"/>
    <w:rPr>
      <w:sz w:val="24"/>
      <w:lang w:val="ru-RU" w:eastAsia="ru-RU"/>
    </w:rPr>
  </w:style>
  <w:style w:type="character" w:customStyle="1" w:styleId="34">
    <w:name w:val="Основной текст (3)_"/>
    <w:link w:val="35"/>
    <w:rsid w:val="00796C9B"/>
    <w:rPr>
      <w:b/>
      <w:bCs/>
      <w:sz w:val="26"/>
      <w:szCs w:val="26"/>
      <w:shd w:val="clear" w:color="auto" w:fill="FFFFFF"/>
    </w:rPr>
  </w:style>
  <w:style w:type="character" w:customStyle="1" w:styleId="aff4">
    <w:name w:val="Колонтитул_"/>
    <w:rsid w:val="00796C9B"/>
    <w:rPr>
      <w:rFonts w:ascii="Times New Roman" w:eastAsia="Times New Roman" w:hAnsi="Times New Roman" w:cs="Times New Roman"/>
      <w:b/>
      <w:bCs/>
      <w:i w:val="0"/>
      <w:iCs w:val="0"/>
      <w:smallCaps w:val="0"/>
      <w:strike w:val="0"/>
      <w:sz w:val="21"/>
      <w:szCs w:val="21"/>
      <w:u w:val="none"/>
    </w:rPr>
  </w:style>
  <w:style w:type="character" w:customStyle="1" w:styleId="aff5">
    <w:name w:val="Колонтитул"/>
    <w:rsid w:val="00796C9B"/>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10pt">
    <w:name w:val="Основной текст (2) + 10 pt"/>
    <w:rsid w:val="00796C9B"/>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Exact">
    <w:name w:val="Основной текст (2) Exact"/>
    <w:rsid w:val="00796C9B"/>
    <w:rPr>
      <w:rFonts w:ascii="Times New Roman" w:eastAsia="Times New Roman" w:hAnsi="Times New Roman" w:cs="Times New Roman"/>
      <w:b w:val="0"/>
      <w:bCs w:val="0"/>
      <w:i w:val="0"/>
      <w:iCs w:val="0"/>
      <w:smallCaps w:val="0"/>
      <w:strike w:val="0"/>
      <w:sz w:val="28"/>
      <w:szCs w:val="28"/>
      <w:u w:val="none"/>
    </w:rPr>
  </w:style>
  <w:style w:type="paragraph" w:customStyle="1" w:styleId="35">
    <w:name w:val="Основной текст (3)"/>
    <w:basedOn w:val="a"/>
    <w:link w:val="34"/>
    <w:rsid w:val="00796C9B"/>
    <w:pPr>
      <w:widowControl w:val="0"/>
      <w:shd w:val="clear" w:color="auto" w:fill="FFFFFF"/>
      <w:spacing w:after="240" w:line="0" w:lineRule="atLeast"/>
      <w:jc w:val="center"/>
    </w:pPr>
    <w:rPr>
      <w:rFonts w:asciiTheme="minorHAnsi" w:eastAsiaTheme="minorHAnsi" w:hAnsiTheme="minorHAnsi" w:cstheme="minorBidi"/>
      <w:b/>
      <w:bCs/>
      <w:sz w:val="26"/>
      <w:szCs w:val="26"/>
    </w:rPr>
  </w:style>
  <w:style w:type="paragraph" w:customStyle="1" w:styleId="27">
    <w:name w:val="Основной текст (2)"/>
    <w:basedOn w:val="a"/>
    <w:rsid w:val="00796C9B"/>
    <w:pPr>
      <w:widowControl w:val="0"/>
      <w:shd w:val="clear" w:color="auto" w:fill="FFFFFF"/>
      <w:spacing w:before="240" w:after="240" w:line="322" w:lineRule="exact"/>
      <w:jc w:val="center"/>
    </w:pPr>
    <w:rPr>
      <w:rFonts w:ascii="Times New Roman" w:eastAsia="Times New Roman" w:hAnsi="Times New Roman"/>
      <w:color w:val="000000"/>
      <w:sz w:val="28"/>
      <w:szCs w:val="28"/>
      <w:lang w:eastAsia="ru-RU" w:bidi="ru-RU"/>
    </w:rPr>
  </w:style>
  <w:style w:type="paragraph" w:customStyle="1" w:styleId="28">
    <w:name w:val="Стиль2"/>
    <w:basedOn w:val="afa"/>
    <w:next w:val="a"/>
    <w:rsid w:val="00796C9B"/>
    <w:pPr>
      <w:jc w:val="both"/>
    </w:pPr>
    <w:rPr>
      <w:sz w:val="28"/>
      <w:szCs w:val="20"/>
      <w:lang w:eastAsia="en-US"/>
    </w:rPr>
  </w:style>
  <w:style w:type="paragraph" w:styleId="aff6">
    <w:name w:val="Plain Text"/>
    <w:basedOn w:val="a"/>
    <w:link w:val="aff7"/>
    <w:uiPriority w:val="99"/>
    <w:unhideWhenUsed/>
    <w:rsid w:val="00796C9B"/>
    <w:pPr>
      <w:spacing w:after="0" w:line="240" w:lineRule="auto"/>
      <w:jc w:val="both"/>
    </w:pPr>
    <w:rPr>
      <w:rFonts w:ascii="Consolas" w:hAnsi="Consolas"/>
      <w:sz w:val="21"/>
      <w:szCs w:val="21"/>
      <w:lang w:val="x-none"/>
    </w:rPr>
  </w:style>
  <w:style w:type="character" w:customStyle="1" w:styleId="aff7">
    <w:name w:val="Текст Знак"/>
    <w:basedOn w:val="a0"/>
    <w:link w:val="aff6"/>
    <w:uiPriority w:val="99"/>
    <w:rsid w:val="00796C9B"/>
    <w:rPr>
      <w:rFonts w:ascii="Consolas" w:eastAsia="Calibri" w:hAnsi="Consolas" w:cs="Times New Roman"/>
      <w:sz w:val="21"/>
      <w:szCs w:val="21"/>
      <w:lang w:val="x-none"/>
    </w:rPr>
  </w:style>
  <w:style w:type="paragraph" w:customStyle="1" w:styleId="320">
    <w:name w:val="Основной текст 32"/>
    <w:basedOn w:val="a"/>
    <w:rsid w:val="00796C9B"/>
    <w:pPr>
      <w:overflowPunct w:val="0"/>
      <w:autoSpaceDE w:val="0"/>
      <w:autoSpaceDN w:val="0"/>
      <w:adjustRightInd w:val="0"/>
      <w:spacing w:after="0" w:line="240" w:lineRule="auto"/>
      <w:jc w:val="both"/>
    </w:pPr>
    <w:rPr>
      <w:rFonts w:ascii="Times New Roman" w:eastAsia="Times New Roman" w:hAnsi="Times New Roman"/>
      <w:sz w:val="24"/>
      <w:szCs w:val="20"/>
      <w:lang w:eastAsia="ru-RU"/>
    </w:rPr>
  </w:style>
  <w:style w:type="character" w:customStyle="1" w:styleId="aff8">
    <w:name w:val="Основной текст_"/>
    <w:link w:val="29"/>
    <w:rsid w:val="00796C9B"/>
    <w:rPr>
      <w:sz w:val="21"/>
      <w:szCs w:val="21"/>
      <w:shd w:val="clear" w:color="auto" w:fill="FFFFFF"/>
    </w:rPr>
  </w:style>
  <w:style w:type="character" w:customStyle="1" w:styleId="17">
    <w:name w:val="Основной текст1"/>
    <w:rsid w:val="00796C9B"/>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paragraph" w:customStyle="1" w:styleId="29">
    <w:name w:val="Основной текст2"/>
    <w:basedOn w:val="a"/>
    <w:link w:val="aff8"/>
    <w:rsid w:val="00796C9B"/>
    <w:pPr>
      <w:widowControl w:val="0"/>
      <w:shd w:val="clear" w:color="auto" w:fill="FFFFFF"/>
      <w:spacing w:after="480" w:line="285" w:lineRule="exact"/>
      <w:jc w:val="both"/>
    </w:pPr>
    <w:rPr>
      <w:rFonts w:asciiTheme="minorHAnsi" w:eastAsiaTheme="minorHAnsi" w:hAnsiTheme="minorHAnsi" w:cstheme="minorBidi"/>
      <w:sz w:val="21"/>
      <w:szCs w:val="21"/>
    </w:rPr>
  </w:style>
  <w:style w:type="character" w:styleId="HTML">
    <w:name w:val="HTML Code"/>
    <w:rsid w:val="00796C9B"/>
    <w:rPr>
      <w:rFonts w:ascii="Courier New" w:eastAsia="Times New Roman" w:hAnsi="Courier New" w:cs="Courier New"/>
      <w:sz w:val="20"/>
      <w:szCs w:val="20"/>
    </w:rPr>
  </w:style>
  <w:style w:type="paragraph" w:customStyle="1" w:styleId="xl65">
    <w:name w:val="xl65"/>
    <w:basedOn w:val="a"/>
    <w:rsid w:val="00796C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6">
    <w:name w:val="xl66"/>
    <w:basedOn w:val="a"/>
    <w:rsid w:val="00796C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67">
    <w:name w:val="xl67"/>
    <w:basedOn w:val="a"/>
    <w:rsid w:val="00796C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68">
    <w:name w:val="xl68"/>
    <w:basedOn w:val="a"/>
    <w:rsid w:val="00796C9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69">
    <w:name w:val="xl69"/>
    <w:basedOn w:val="a"/>
    <w:rsid w:val="00796C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000000"/>
      <w:sz w:val="24"/>
      <w:szCs w:val="24"/>
      <w:lang w:eastAsia="ru-RU"/>
    </w:rPr>
  </w:style>
  <w:style w:type="paragraph" w:customStyle="1" w:styleId="xl70">
    <w:name w:val="xl70"/>
    <w:basedOn w:val="a"/>
    <w:rsid w:val="00796C9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4"/>
      <w:szCs w:val="24"/>
      <w:lang w:eastAsia="ru-RU"/>
    </w:rPr>
  </w:style>
  <w:style w:type="paragraph" w:customStyle="1" w:styleId="xl71">
    <w:name w:val="xl71"/>
    <w:basedOn w:val="a"/>
    <w:rsid w:val="00796C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color w:val="000000"/>
      <w:sz w:val="24"/>
      <w:szCs w:val="24"/>
      <w:lang w:eastAsia="ru-RU"/>
    </w:rPr>
  </w:style>
  <w:style w:type="paragraph" w:customStyle="1" w:styleId="xl72">
    <w:name w:val="xl72"/>
    <w:basedOn w:val="a"/>
    <w:rsid w:val="00796C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73">
    <w:name w:val="xl73"/>
    <w:basedOn w:val="a"/>
    <w:rsid w:val="00796C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FF0000"/>
      <w:sz w:val="24"/>
      <w:szCs w:val="24"/>
      <w:lang w:eastAsia="ru-RU"/>
    </w:rPr>
  </w:style>
  <w:style w:type="paragraph" w:customStyle="1" w:styleId="xl74">
    <w:name w:val="xl74"/>
    <w:basedOn w:val="a"/>
    <w:rsid w:val="00796C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color w:val="FF0000"/>
      <w:sz w:val="24"/>
      <w:szCs w:val="24"/>
      <w:lang w:eastAsia="ru-RU"/>
    </w:rPr>
  </w:style>
  <w:style w:type="paragraph" w:customStyle="1" w:styleId="xl75">
    <w:name w:val="xl75"/>
    <w:basedOn w:val="a"/>
    <w:rsid w:val="00796C9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6">
    <w:name w:val="xl76"/>
    <w:basedOn w:val="a"/>
    <w:rsid w:val="00796C9B"/>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olor w:val="000000"/>
      <w:sz w:val="24"/>
      <w:szCs w:val="24"/>
      <w:lang w:eastAsia="ru-RU"/>
    </w:rPr>
  </w:style>
  <w:style w:type="paragraph" w:customStyle="1" w:styleId="xl77">
    <w:name w:val="xl77"/>
    <w:basedOn w:val="a"/>
    <w:rsid w:val="00796C9B"/>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color w:val="000000"/>
      <w:sz w:val="24"/>
      <w:szCs w:val="24"/>
      <w:lang w:eastAsia="ru-RU"/>
    </w:rPr>
  </w:style>
  <w:style w:type="paragraph" w:customStyle="1" w:styleId="xl78">
    <w:name w:val="xl78"/>
    <w:basedOn w:val="a"/>
    <w:rsid w:val="00796C9B"/>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color w:val="FF0000"/>
      <w:sz w:val="24"/>
      <w:szCs w:val="24"/>
      <w:lang w:eastAsia="ru-RU"/>
    </w:rPr>
  </w:style>
  <w:style w:type="paragraph" w:customStyle="1" w:styleId="xl79">
    <w:name w:val="xl79"/>
    <w:basedOn w:val="a"/>
    <w:rsid w:val="00796C9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80">
    <w:name w:val="xl80"/>
    <w:basedOn w:val="a"/>
    <w:rsid w:val="00796C9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81">
    <w:name w:val="xl81"/>
    <w:basedOn w:val="a"/>
    <w:rsid w:val="00796C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FF0000"/>
      <w:sz w:val="24"/>
      <w:szCs w:val="24"/>
      <w:lang w:eastAsia="ru-RU"/>
    </w:rPr>
  </w:style>
  <w:style w:type="paragraph" w:customStyle="1" w:styleId="xl82">
    <w:name w:val="xl82"/>
    <w:basedOn w:val="a"/>
    <w:rsid w:val="00796C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color w:val="FF0000"/>
      <w:sz w:val="24"/>
      <w:szCs w:val="24"/>
      <w:lang w:eastAsia="ru-RU"/>
    </w:rPr>
  </w:style>
  <w:style w:type="paragraph" w:customStyle="1" w:styleId="xl83">
    <w:name w:val="xl83"/>
    <w:basedOn w:val="a"/>
    <w:rsid w:val="00796C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color w:val="FF0000"/>
      <w:sz w:val="24"/>
      <w:szCs w:val="24"/>
      <w:lang w:eastAsia="ru-RU"/>
    </w:rPr>
  </w:style>
  <w:style w:type="paragraph" w:customStyle="1" w:styleId="xl84">
    <w:name w:val="xl84"/>
    <w:basedOn w:val="a"/>
    <w:rsid w:val="00796C9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85">
    <w:name w:val="xl85"/>
    <w:basedOn w:val="a"/>
    <w:rsid w:val="00796C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86">
    <w:name w:val="xl86"/>
    <w:basedOn w:val="a"/>
    <w:rsid w:val="00796C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87">
    <w:name w:val="xl87"/>
    <w:basedOn w:val="a"/>
    <w:rsid w:val="00796C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88">
    <w:name w:val="xl88"/>
    <w:basedOn w:val="a"/>
    <w:rsid w:val="00796C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000000"/>
      <w:sz w:val="24"/>
      <w:szCs w:val="24"/>
      <w:lang w:eastAsia="ru-RU"/>
    </w:rPr>
  </w:style>
  <w:style w:type="paragraph" w:customStyle="1" w:styleId="xl89">
    <w:name w:val="xl89"/>
    <w:basedOn w:val="a"/>
    <w:rsid w:val="00796C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color w:val="000000"/>
      <w:sz w:val="24"/>
      <w:szCs w:val="24"/>
      <w:lang w:eastAsia="ru-RU"/>
    </w:rPr>
  </w:style>
  <w:style w:type="paragraph" w:customStyle="1" w:styleId="xl90">
    <w:name w:val="xl90"/>
    <w:basedOn w:val="a"/>
    <w:rsid w:val="00796C9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FF0000"/>
      <w:sz w:val="24"/>
      <w:szCs w:val="24"/>
      <w:lang w:eastAsia="ru-RU"/>
    </w:rPr>
  </w:style>
  <w:style w:type="paragraph" w:customStyle="1" w:styleId="xl91">
    <w:name w:val="xl91"/>
    <w:basedOn w:val="a"/>
    <w:rsid w:val="00796C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000000"/>
      <w:sz w:val="24"/>
      <w:szCs w:val="24"/>
      <w:lang w:eastAsia="ru-RU"/>
    </w:rPr>
  </w:style>
  <w:style w:type="paragraph" w:customStyle="1" w:styleId="aff9">
    <w:name w:val="текст письма"/>
    <w:basedOn w:val="a"/>
    <w:rsid w:val="00796C9B"/>
    <w:pPr>
      <w:spacing w:after="0" w:line="240" w:lineRule="auto"/>
      <w:ind w:firstLine="709"/>
      <w:jc w:val="both"/>
    </w:pPr>
    <w:rPr>
      <w:rFonts w:ascii="Times New Roman" w:eastAsia="Times New Roman" w:hAnsi="Times New Roman"/>
      <w:sz w:val="30"/>
      <w:szCs w:val="20"/>
      <w:lang w:eastAsia="ru-RU"/>
    </w:rPr>
  </w:style>
  <w:style w:type="character" w:customStyle="1" w:styleId="name">
    <w:name w:val="name"/>
    <w:rsid w:val="00796C9B"/>
    <w:rPr>
      <w:rFonts w:ascii="Times New Roman" w:hAnsi="Times New Roman" w:cs="Times New Roman" w:hint="default"/>
      <w:caps/>
    </w:rPr>
  </w:style>
  <w:style w:type="paragraph" w:customStyle="1" w:styleId="61">
    <w:name w:val="заголовок 6"/>
    <w:basedOn w:val="a"/>
    <w:next w:val="a"/>
    <w:rsid w:val="00796C9B"/>
    <w:pPr>
      <w:keepNext/>
      <w:overflowPunct w:val="0"/>
      <w:autoSpaceDE w:val="0"/>
      <w:autoSpaceDN w:val="0"/>
      <w:adjustRightInd w:val="0"/>
      <w:spacing w:after="0" w:line="240" w:lineRule="auto"/>
      <w:textAlignment w:val="baseline"/>
    </w:pPr>
    <w:rPr>
      <w:rFonts w:ascii="Times New Roman" w:eastAsia="Times New Roman" w:hAnsi="Times New Roman"/>
      <w:b/>
      <w:sz w:val="28"/>
      <w:szCs w:val="20"/>
      <w:lang w:eastAsia="ru-RU"/>
    </w:rPr>
  </w:style>
  <w:style w:type="paragraph" w:styleId="affa">
    <w:name w:val="toa heading"/>
    <w:basedOn w:val="a"/>
    <w:next w:val="a"/>
    <w:rsid w:val="00796C9B"/>
    <w:pPr>
      <w:spacing w:before="120" w:after="0" w:line="240" w:lineRule="auto"/>
    </w:pPr>
    <w:rPr>
      <w:rFonts w:ascii="Arial" w:eastAsia="Times New Roman" w:hAnsi="Arial" w:cs="Arial"/>
      <w:b/>
      <w:bCs/>
      <w:sz w:val="24"/>
      <w:szCs w:val="24"/>
      <w:lang w:eastAsia="ru-RU"/>
    </w:rPr>
  </w:style>
  <w:style w:type="paragraph" w:styleId="affb">
    <w:name w:val="Block Text"/>
    <w:basedOn w:val="a"/>
    <w:rsid w:val="00796C9B"/>
    <w:pPr>
      <w:spacing w:after="0" w:line="240" w:lineRule="auto"/>
      <w:ind w:left="-74" w:right="-66"/>
      <w:jc w:val="center"/>
    </w:pPr>
    <w:rPr>
      <w:rFonts w:ascii="Times New Roman" w:eastAsia="Times New Roman" w:hAnsi="Times New Roman"/>
      <w:lang w:eastAsia="ru-RU"/>
    </w:rPr>
  </w:style>
  <w:style w:type="character" w:styleId="affc">
    <w:name w:val="line number"/>
    <w:rsid w:val="00796C9B"/>
  </w:style>
  <w:style w:type="paragraph" w:styleId="36">
    <w:name w:val="Body Text Indent 3"/>
    <w:basedOn w:val="a"/>
    <w:link w:val="37"/>
    <w:rsid w:val="00796C9B"/>
    <w:pPr>
      <w:spacing w:after="0" w:line="240" w:lineRule="auto"/>
      <w:ind w:firstLine="28"/>
      <w:jc w:val="center"/>
    </w:pPr>
    <w:rPr>
      <w:rFonts w:ascii="Times New Roman" w:eastAsia="Times New Roman" w:hAnsi="Times New Roman"/>
      <w:sz w:val="28"/>
      <w:szCs w:val="24"/>
      <w:lang w:val="x-none" w:eastAsia="x-none"/>
    </w:rPr>
  </w:style>
  <w:style w:type="character" w:customStyle="1" w:styleId="37">
    <w:name w:val="Основной текст с отступом 3 Знак"/>
    <w:basedOn w:val="a0"/>
    <w:link w:val="36"/>
    <w:rsid w:val="00796C9B"/>
    <w:rPr>
      <w:rFonts w:ascii="Times New Roman" w:eastAsia="Times New Roman" w:hAnsi="Times New Roman" w:cs="Times New Roman"/>
      <w:sz w:val="28"/>
      <w:szCs w:val="24"/>
      <w:lang w:val="x-none" w:eastAsia="x-none"/>
    </w:rPr>
  </w:style>
  <w:style w:type="paragraph" w:customStyle="1" w:styleId="212">
    <w:name w:val="Основной текст с отступом 21"/>
    <w:basedOn w:val="a"/>
    <w:rsid w:val="00796C9B"/>
    <w:pPr>
      <w:overflowPunct w:val="0"/>
      <w:autoSpaceDE w:val="0"/>
      <w:autoSpaceDN w:val="0"/>
      <w:adjustRightInd w:val="0"/>
      <w:spacing w:after="0" w:line="240" w:lineRule="auto"/>
      <w:ind w:firstLine="708"/>
      <w:jc w:val="center"/>
      <w:textAlignment w:val="baseline"/>
    </w:pPr>
    <w:rPr>
      <w:rFonts w:ascii="Times New Roman" w:eastAsia="Times New Roman" w:hAnsi="Times New Roman"/>
      <w:sz w:val="24"/>
      <w:szCs w:val="20"/>
      <w:lang w:eastAsia="ru-RU"/>
    </w:rPr>
  </w:style>
  <w:style w:type="paragraph" w:customStyle="1" w:styleId="18">
    <w:name w:val="заголовок 1"/>
    <w:basedOn w:val="a"/>
    <w:next w:val="a"/>
    <w:rsid w:val="00796C9B"/>
    <w:pPr>
      <w:keepNext/>
      <w:overflowPunct w:val="0"/>
      <w:autoSpaceDE w:val="0"/>
      <w:autoSpaceDN w:val="0"/>
      <w:adjustRightInd w:val="0"/>
      <w:spacing w:after="0" w:line="240" w:lineRule="auto"/>
      <w:textAlignment w:val="baseline"/>
    </w:pPr>
    <w:rPr>
      <w:rFonts w:ascii="Times New Roman" w:eastAsia="Times New Roman" w:hAnsi="Times New Roman"/>
      <w:sz w:val="24"/>
      <w:szCs w:val="20"/>
      <w:lang w:eastAsia="ru-RU"/>
    </w:rPr>
  </w:style>
  <w:style w:type="paragraph" w:styleId="38">
    <w:name w:val="toc 3"/>
    <w:basedOn w:val="a"/>
    <w:next w:val="a"/>
    <w:autoRedefine/>
    <w:rsid w:val="00796C9B"/>
    <w:pPr>
      <w:spacing w:after="0" w:line="228" w:lineRule="auto"/>
      <w:jc w:val="center"/>
    </w:pPr>
    <w:rPr>
      <w:rFonts w:ascii="Times New Roman" w:eastAsia="Times New Roman" w:hAnsi="Times New Roman"/>
      <w:sz w:val="24"/>
      <w:szCs w:val="24"/>
      <w:lang w:eastAsia="ru-RU"/>
    </w:rPr>
  </w:style>
  <w:style w:type="paragraph" w:customStyle="1" w:styleId="51">
    <w:name w:val="заголовок 5"/>
    <w:basedOn w:val="a"/>
    <w:next w:val="a"/>
    <w:rsid w:val="00796C9B"/>
    <w:pPr>
      <w:keepNext/>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eastAsia="ru-RU"/>
    </w:rPr>
  </w:style>
  <w:style w:type="paragraph" w:styleId="2a">
    <w:name w:val="toc 2"/>
    <w:basedOn w:val="a"/>
    <w:next w:val="a"/>
    <w:autoRedefine/>
    <w:rsid w:val="00796C9B"/>
    <w:pPr>
      <w:tabs>
        <w:tab w:val="right" w:leader="dot" w:pos="9344"/>
      </w:tabs>
      <w:spacing w:after="0" w:line="240" w:lineRule="auto"/>
    </w:pPr>
    <w:rPr>
      <w:rFonts w:ascii="Times New Roman" w:eastAsia="Times New Roman" w:hAnsi="Times New Roman"/>
      <w:noProof/>
      <w:sz w:val="24"/>
      <w:szCs w:val="24"/>
      <w:lang w:eastAsia="ru-RU"/>
    </w:rPr>
  </w:style>
  <w:style w:type="paragraph" w:styleId="41">
    <w:name w:val="toc 4"/>
    <w:basedOn w:val="a"/>
    <w:next w:val="a"/>
    <w:autoRedefine/>
    <w:rsid w:val="00796C9B"/>
    <w:pPr>
      <w:spacing w:after="0" w:line="240" w:lineRule="auto"/>
      <w:ind w:left="720"/>
    </w:pPr>
    <w:rPr>
      <w:rFonts w:ascii="Times New Roman" w:eastAsia="Times New Roman" w:hAnsi="Times New Roman"/>
      <w:sz w:val="24"/>
      <w:szCs w:val="24"/>
      <w:lang w:eastAsia="ru-RU"/>
    </w:rPr>
  </w:style>
  <w:style w:type="paragraph" w:styleId="52">
    <w:name w:val="toc 5"/>
    <w:basedOn w:val="a"/>
    <w:next w:val="a"/>
    <w:autoRedefine/>
    <w:rsid w:val="00796C9B"/>
    <w:pPr>
      <w:spacing w:after="0" w:line="240" w:lineRule="auto"/>
      <w:ind w:left="960"/>
    </w:pPr>
    <w:rPr>
      <w:rFonts w:ascii="Times New Roman" w:eastAsia="Times New Roman" w:hAnsi="Times New Roman"/>
      <w:sz w:val="24"/>
      <w:szCs w:val="24"/>
      <w:lang w:eastAsia="ru-RU"/>
    </w:rPr>
  </w:style>
  <w:style w:type="paragraph" w:styleId="62">
    <w:name w:val="toc 6"/>
    <w:basedOn w:val="a"/>
    <w:next w:val="a"/>
    <w:autoRedefine/>
    <w:rsid w:val="00796C9B"/>
    <w:pPr>
      <w:spacing w:after="0" w:line="240" w:lineRule="auto"/>
      <w:ind w:left="1200"/>
    </w:pPr>
    <w:rPr>
      <w:rFonts w:ascii="Times New Roman" w:eastAsia="Times New Roman" w:hAnsi="Times New Roman"/>
      <w:sz w:val="24"/>
      <w:szCs w:val="24"/>
      <w:lang w:eastAsia="ru-RU"/>
    </w:rPr>
  </w:style>
  <w:style w:type="paragraph" w:styleId="82">
    <w:name w:val="toc 8"/>
    <w:basedOn w:val="a"/>
    <w:next w:val="a"/>
    <w:autoRedefine/>
    <w:rsid w:val="00796C9B"/>
    <w:pPr>
      <w:spacing w:after="0" w:line="240" w:lineRule="auto"/>
      <w:ind w:left="1680"/>
    </w:pPr>
    <w:rPr>
      <w:rFonts w:ascii="Times New Roman" w:eastAsia="Times New Roman" w:hAnsi="Times New Roman"/>
      <w:sz w:val="24"/>
      <w:szCs w:val="24"/>
      <w:lang w:eastAsia="ru-RU"/>
    </w:rPr>
  </w:style>
  <w:style w:type="paragraph" w:styleId="91">
    <w:name w:val="toc 9"/>
    <w:basedOn w:val="a"/>
    <w:next w:val="a"/>
    <w:autoRedefine/>
    <w:rsid w:val="00796C9B"/>
    <w:pPr>
      <w:spacing w:after="0" w:line="240" w:lineRule="auto"/>
      <w:ind w:left="1920"/>
    </w:pPr>
    <w:rPr>
      <w:rFonts w:ascii="Times New Roman" w:eastAsia="Times New Roman" w:hAnsi="Times New Roman"/>
      <w:sz w:val="24"/>
      <w:szCs w:val="24"/>
      <w:lang w:eastAsia="ru-RU"/>
    </w:rPr>
  </w:style>
  <w:style w:type="paragraph" w:styleId="affd">
    <w:name w:val="Document Map"/>
    <w:basedOn w:val="a"/>
    <w:link w:val="affe"/>
    <w:rsid w:val="00796C9B"/>
    <w:pPr>
      <w:shd w:val="clear" w:color="auto" w:fill="000080"/>
      <w:spacing w:after="0" w:line="240" w:lineRule="auto"/>
    </w:pPr>
    <w:rPr>
      <w:rFonts w:ascii="Tahoma" w:eastAsia="Times New Roman" w:hAnsi="Tahoma"/>
      <w:sz w:val="24"/>
      <w:szCs w:val="24"/>
      <w:lang w:val="x-none" w:eastAsia="x-none"/>
    </w:rPr>
  </w:style>
  <w:style w:type="character" w:customStyle="1" w:styleId="affe">
    <w:name w:val="Схема документа Знак"/>
    <w:basedOn w:val="a0"/>
    <w:link w:val="affd"/>
    <w:rsid w:val="00796C9B"/>
    <w:rPr>
      <w:rFonts w:ascii="Tahoma" w:eastAsia="Times New Roman" w:hAnsi="Tahoma" w:cs="Times New Roman"/>
      <w:sz w:val="24"/>
      <w:szCs w:val="24"/>
      <w:shd w:val="clear" w:color="auto" w:fill="000080"/>
      <w:lang w:val="x-none" w:eastAsia="x-none"/>
    </w:rPr>
  </w:style>
  <w:style w:type="paragraph" w:styleId="afff">
    <w:name w:val="footnote text"/>
    <w:basedOn w:val="a"/>
    <w:link w:val="afff0"/>
    <w:rsid w:val="00796C9B"/>
    <w:pPr>
      <w:spacing w:after="0" w:line="240" w:lineRule="auto"/>
    </w:pPr>
    <w:rPr>
      <w:rFonts w:ascii="Times New Roman" w:eastAsia="Times New Roman" w:hAnsi="Times New Roman"/>
      <w:sz w:val="20"/>
      <w:szCs w:val="20"/>
      <w:lang w:eastAsia="ru-RU"/>
    </w:rPr>
  </w:style>
  <w:style w:type="character" w:customStyle="1" w:styleId="afff0">
    <w:name w:val="Текст сноски Знак"/>
    <w:basedOn w:val="a0"/>
    <w:link w:val="afff"/>
    <w:rsid w:val="00796C9B"/>
    <w:rPr>
      <w:rFonts w:ascii="Times New Roman" w:eastAsia="Times New Roman" w:hAnsi="Times New Roman" w:cs="Times New Roman"/>
      <w:sz w:val="20"/>
      <w:szCs w:val="20"/>
      <w:lang w:eastAsia="ru-RU"/>
    </w:rPr>
  </w:style>
  <w:style w:type="paragraph" w:customStyle="1" w:styleId="style9">
    <w:name w:val="style9"/>
    <w:basedOn w:val="a"/>
    <w:rsid w:val="00796C9B"/>
    <w:pPr>
      <w:spacing w:before="100" w:beforeAutospacing="1" w:after="100" w:afterAutospacing="1" w:line="240" w:lineRule="auto"/>
    </w:pPr>
    <w:rPr>
      <w:rFonts w:ascii="Times New Roman" w:eastAsia="Times New Roman" w:hAnsi="Times New Roman"/>
      <w:b/>
      <w:bCs/>
      <w:sz w:val="60"/>
      <w:szCs w:val="60"/>
      <w:lang w:eastAsia="ru-RU"/>
    </w:rPr>
  </w:style>
  <w:style w:type="numbering" w:customStyle="1" w:styleId="1111">
    <w:name w:val="Нет списка111"/>
    <w:next w:val="a2"/>
    <w:semiHidden/>
    <w:unhideWhenUsed/>
    <w:rsid w:val="00796C9B"/>
  </w:style>
  <w:style w:type="paragraph" w:customStyle="1" w:styleId="ConsPlusTitle">
    <w:name w:val="ConsPlusTitle"/>
    <w:rsid w:val="00796C9B"/>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rsid w:val="00796C9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f1">
    <w:name w:val="Emphasis"/>
    <w:qFormat/>
    <w:rsid w:val="00796C9B"/>
    <w:rPr>
      <w:i/>
      <w:iCs/>
    </w:rPr>
  </w:style>
  <w:style w:type="paragraph" w:customStyle="1" w:styleId="afff2">
    <w:name w:val="о"/>
    <w:basedOn w:val="1"/>
    <w:rsid w:val="00796C9B"/>
    <w:pPr>
      <w:spacing w:before="0" w:after="0"/>
      <w:jc w:val="left"/>
    </w:pPr>
    <w:rPr>
      <w:rFonts w:ascii="Times New Roman" w:hAnsi="Times New Roman"/>
      <w:b w:val="0"/>
      <w:bCs w:val="0"/>
      <w:kern w:val="0"/>
      <w:sz w:val="28"/>
      <w:szCs w:val="28"/>
      <w:lang w:eastAsia="ru-RU"/>
    </w:rPr>
  </w:style>
  <w:style w:type="paragraph" w:styleId="2b">
    <w:name w:val="Quote"/>
    <w:basedOn w:val="a"/>
    <w:next w:val="a"/>
    <w:link w:val="2c"/>
    <w:uiPriority w:val="29"/>
    <w:qFormat/>
    <w:rsid w:val="00BB31D4"/>
    <w:rPr>
      <w:i/>
      <w:iCs/>
      <w:color w:val="000000" w:themeColor="text1"/>
    </w:rPr>
  </w:style>
  <w:style w:type="character" w:customStyle="1" w:styleId="2c">
    <w:name w:val="Цитата 2 Знак"/>
    <w:basedOn w:val="a0"/>
    <w:link w:val="2b"/>
    <w:uiPriority w:val="29"/>
    <w:rsid w:val="00BB31D4"/>
    <w:rPr>
      <w:rFonts w:ascii="Calibri" w:eastAsia="Calibri" w:hAnsi="Calibri" w:cs="Times New Roman"/>
      <w:i/>
      <w:iCs/>
      <w:color w:val="000000" w:themeColor="text1"/>
    </w:rPr>
  </w:style>
  <w:style w:type="paragraph" w:styleId="afff3">
    <w:name w:val="No Spacing"/>
    <w:uiPriority w:val="1"/>
    <w:qFormat/>
    <w:rsid w:val="00BB31D4"/>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0" w:qFormat="1"/>
    <w:lsdException w:name="heading 5" w:uiPriority="0" w:qFormat="1"/>
    <w:lsdException w:name="heading 6" w:uiPriority="0" w:qFormat="1"/>
    <w:lsdException w:name="heading 7"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annotation reference" w:uiPriority="0"/>
    <w:lsdException w:name="line number" w:uiPriority="0"/>
    <w:lsdException w:name="page number" w:uiPriority="0"/>
    <w:lsdException w:name="toa heading" w:uiPriority="0"/>
    <w:lsdException w:name="Title" w:semiHidden="0" w:uiPriority="0" w:unhideWhenUsed="0" w:qFormat="1"/>
    <w:lsdException w:name="Default Paragraph Font" w:uiPriority="1"/>
    <w:lsdException w:name="Subtitle" w:semiHidden="0" w:uiPriority="0" w:unhideWhenUsed="0" w:qFormat="1"/>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HTML Code"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72F9"/>
    <w:rPr>
      <w:rFonts w:ascii="Calibri" w:eastAsia="Calibri" w:hAnsi="Calibri" w:cs="Times New Roman"/>
    </w:rPr>
  </w:style>
  <w:style w:type="paragraph" w:styleId="1">
    <w:name w:val="heading 1"/>
    <w:basedOn w:val="a"/>
    <w:next w:val="a"/>
    <w:link w:val="10"/>
    <w:uiPriority w:val="99"/>
    <w:qFormat/>
    <w:rsid w:val="00796C9B"/>
    <w:pPr>
      <w:keepNext/>
      <w:spacing w:before="240" w:after="60" w:line="240" w:lineRule="auto"/>
      <w:jc w:val="both"/>
      <w:outlineLvl w:val="0"/>
    </w:pPr>
    <w:rPr>
      <w:rFonts w:ascii="Arial" w:eastAsia="Times New Roman" w:hAnsi="Arial"/>
      <w:b/>
      <w:bCs/>
      <w:kern w:val="32"/>
      <w:sz w:val="32"/>
      <w:szCs w:val="32"/>
      <w:lang w:val="x-none"/>
    </w:rPr>
  </w:style>
  <w:style w:type="paragraph" w:styleId="2">
    <w:name w:val="heading 2"/>
    <w:basedOn w:val="a"/>
    <w:next w:val="a"/>
    <w:link w:val="20"/>
    <w:uiPriority w:val="99"/>
    <w:qFormat/>
    <w:rsid w:val="00796C9B"/>
    <w:pPr>
      <w:keepNext/>
      <w:spacing w:after="0" w:line="240" w:lineRule="auto"/>
      <w:outlineLvl w:val="1"/>
    </w:pPr>
    <w:rPr>
      <w:rFonts w:ascii="Times New Roman" w:eastAsia="Times New Roman" w:hAnsi="Times New Roman"/>
      <w:sz w:val="24"/>
      <w:szCs w:val="20"/>
      <w:lang w:val="x-none" w:eastAsia="x-none"/>
    </w:rPr>
  </w:style>
  <w:style w:type="paragraph" w:styleId="3">
    <w:name w:val="heading 3"/>
    <w:basedOn w:val="a"/>
    <w:next w:val="a"/>
    <w:link w:val="30"/>
    <w:uiPriority w:val="99"/>
    <w:qFormat/>
    <w:rsid w:val="00796C9B"/>
    <w:pPr>
      <w:keepNext/>
      <w:spacing w:after="0" w:line="240" w:lineRule="auto"/>
      <w:jc w:val="center"/>
      <w:outlineLvl w:val="2"/>
    </w:pPr>
    <w:rPr>
      <w:rFonts w:ascii="Times New Roman" w:eastAsia="Times New Roman" w:hAnsi="Times New Roman"/>
      <w:sz w:val="24"/>
      <w:szCs w:val="20"/>
      <w:lang w:val="x-none" w:eastAsia="x-none"/>
    </w:rPr>
  </w:style>
  <w:style w:type="paragraph" w:styleId="4">
    <w:name w:val="heading 4"/>
    <w:basedOn w:val="a"/>
    <w:next w:val="a"/>
    <w:link w:val="40"/>
    <w:qFormat/>
    <w:rsid w:val="00796C9B"/>
    <w:pPr>
      <w:keepNext/>
      <w:spacing w:after="0" w:line="240" w:lineRule="auto"/>
      <w:jc w:val="center"/>
      <w:outlineLvl w:val="3"/>
    </w:pPr>
    <w:rPr>
      <w:rFonts w:ascii="Times New Roman" w:eastAsia="Times New Roman" w:hAnsi="Times New Roman"/>
      <w:b/>
      <w:sz w:val="24"/>
      <w:szCs w:val="24"/>
      <w:lang w:val="x-none" w:eastAsia="x-none"/>
    </w:rPr>
  </w:style>
  <w:style w:type="paragraph" w:styleId="5">
    <w:name w:val="heading 5"/>
    <w:basedOn w:val="a"/>
    <w:next w:val="a"/>
    <w:link w:val="50"/>
    <w:qFormat/>
    <w:rsid w:val="00796C9B"/>
    <w:pPr>
      <w:keepNext/>
      <w:spacing w:after="0" w:line="240" w:lineRule="auto"/>
      <w:outlineLvl w:val="4"/>
    </w:pPr>
    <w:rPr>
      <w:rFonts w:ascii="Times New Roman" w:eastAsia="Times New Roman" w:hAnsi="Times New Roman"/>
      <w:b/>
      <w:bCs/>
      <w:sz w:val="24"/>
      <w:szCs w:val="24"/>
      <w:lang w:val="x-none" w:eastAsia="x-none"/>
    </w:rPr>
  </w:style>
  <w:style w:type="paragraph" w:styleId="6">
    <w:name w:val="heading 6"/>
    <w:basedOn w:val="a"/>
    <w:next w:val="a"/>
    <w:link w:val="60"/>
    <w:qFormat/>
    <w:rsid w:val="00796C9B"/>
    <w:pPr>
      <w:keepNext/>
      <w:spacing w:after="0" w:line="240" w:lineRule="auto"/>
      <w:jc w:val="both"/>
      <w:outlineLvl w:val="5"/>
    </w:pPr>
    <w:rPr>
      <w:rFonts w:ascii="Times New Roman" w:eastAsia="Times New Roman" w:hAnsi="Times New Roman"/>
      <w:b/>
      <w:bCs/>
      <w:sz w:val="24"/>
      <w:szCs w:val="24"/>
      <w:lang w:val="x-none" w:eastAsia="x-none"/>
    </w:rPr>
  </w:style>
  <w:style w:type="paragraph" w:styleId="7">
    <w:name w:val="heading 7"/>
    <w:basedOn w:val="a"/>
    <w:next w:val="a"/>
    <w:link w:val="70"/>
    <w:uiPriority w:val="99"/>
    <w:qFormat/>
    <w:rsid w:val="00796C9B"/>
    <w:pPr>
      <w:keepNext/>
      <w:spacing w:after="0" w:line="240" w:lineRule="auto"/>
      <w:jc w:val="both"/>
      <w:outlineLvl w:val="6"/>
    </w:pPr>
    <w:rPr>
      <w:rFonts w:ascii="Times New Roman" w:eastAsia="Times New Roman" w:hAnsi="Times New Roman"/>
      <w:sz w:val="28"/>
      <w:szCs w:val="20"/>
      <w:lang w:val="x-none"/>
    </w:rPr>
  </w:style>
  <w:style w:type="paragraph" w:styleId="8">
    <w:name w:val="heading 8"/>
    <w:basedOn w:val="a"/>
    <w:next w:val="a"/>
    <w:link w:val="80"/>
    <w:qFormat/>
    <w:rsid w:val="00796C9B"/>
    <w:pPr>
      <w:keepNext/>
      <w:spacing w:after="0" w:line="240" w:lineRule="auto"/>
      <w:outlineLvl w:val="7"/>
    </w:pPr>
    <w:rPr>
      <w:rFonts w:ascii="Times New Roman" w:eastAsia="Times New Roman" w:hAnsi="Times New Roman"/>
      <w:b/>
      <w:sz w:val="24"/>
      <w:szCs w:val="20"/>
      <w:lang w:val="x-none" w:eastAsia="x-none"/>
    </w:rPr>
  </w:style>
  <w:style w:type="paragraph" w:styleId="9">
    <w:name w:val="heading 9"/>
    <w:basedOn w:val="a"/>
    <w:next w:val="a"/>
    <w:link w:val="90"/>
    <w:qFormat/>
    <w:rsid w:val="00796C9B"/>
    <w:p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755D6"/>
    <w:pPr>
      <w:spacing w:after="0" w:line="240" w:lineRule="auto"/>
      <w:ind w:left="720"/>
      <w:contextualSpacing/>
    </w:pPr>
    <w:rPr>
      <w:rFonts w:ascii="Times New Roman" w:eastAsia="Times New Roman" w:hAnsi="Times New Roman"/>
      <w:sz w:val="24"/>
      <w:szCs w:val="24"/>
      <w:lang w:eastAsia="ru-RU"/>
    </w:rPr>
  </w:style>
  <w:style w:type="character" w:customStyle="1" w:styleId="10">
    <w:name w:val="Заголовок 1 Знак"/>
    <w:basedOn w:val="a0"/>
    <w:link w:val="1"/>
    <w:uiPriority w:val="99"/>
    <w:rsid w:val="00796C9B"/>
    <w:rPr>
      <w:rFonts w:ascii="Arial" w:eastAsia="Times New Roman" w:hAnsi="Arial" w:cs="Times New Roman"/>
      <w:b/>
      <w:bCs/>
      <w:kern w:val="32"/>
      <w:sz w:val="32"/>
      <w:szCs w:val="32"/>
      <w:lang w:val="x-none"/>
    </w:rPr>
  </w:style>
  <w:style w:type="character" w:customStyle="1" w:styleId="20">
    <w:name w:val="Заголовок 2 Знак"/>
    <w:basedOn w:val="a0"/>
    <w:link w:val="2"/>
    <w:uiPriority w:val="99"/>
    <w:rsid w:val="00796C9B"/>
    <w:rPr>
      <w:rFonts w:ascii="Times New Roman" w:eastAsia="Times New Roman" w:hAnsi="Times New Roman" w:cs="Times New Roman"/>
      <w:sz w:val="24"/>
      <w:szCs w:val="20"/>
      <w:lang w:val="x-none" w:eastAsia="x-none"/>
    </w:rPr>
  </w:style>
  <w:style w:type="character" w:customStyle="1" w:styleId="30">
    <w:name w:val="Заголовок 3 Знак"/>
    <w:basedOn w:val="a0"/>
    <w:link w:val="3"/>
    <w:uiPriority w:val="99"/>
    <w:rsid w:val="00796C9B"/>
    <w:rPr>
      <w:rFonts w:ascii="Times New Roman" w:eastAsia="Times New Roman" w:hAnsi="Times New Roman" w:cs="Times New Roman"/>
      <w:sz w:val="24"/>
      <w:szCs w:val="20"/>
      <w:lang w:val="x-none" w:eastAsia="x-none"/>
    </w:rPr>
  </w:style>
  <w:style w:type="character" w:customStyle="1" w:styleId="40">
    <w:name w:val="Заголовок 4 Знак"/>
    <w:basedOn w:val="a0"/>
    <w:link w:val="4"/>
    <w:rsid w:val="00796C9B"/>
    <w:rPr>
      <w:rFonts w:ascii="Times New Roman" w:eastAsia="Times New Roman" w:hAnsi="Times New Roman" w:cs="Times New Roman"/>
      <w:b/>
      <w:sz w:val="24"/>
      <w:szCs w:val="24"/>
      <w:lang w:val="x-none" w:eastAsia="x-none"/>
    </w:rPr>
  </w:style>
  <w:style w:type="character" w:customStyle="1" w:styleId="50">
    <w:name w:val="Заголовок 5 Знак"/>
    <w:basedOn w:val="a0"/>
    <w:link w:val="5"/>
    <w:rsid w:val="00796C9B"/>
    <w:rPr>
      <w:rFonts w:ascii="Times New Roman" w:eastAsia="Times New Roman" w:hAnsi="Times New Roman" w:cs="Times New Roman"/>
      <w:b/>
      <w:bCs/>
      <w:sz w:val="24"/>
      <w:szCs w:val="24"/>
      <w:lang w:val="x-none" w:eastAsia="x-none"/>
    </w:rPr>
  </w:style>
  <w:style w:type="character" w:customStyle="1" w:styleId="60">
    <w:name w:val="Заголовок 6 Знак"/>
    <w:basedOn w:val="a0"/>
    <w:link w:val="6"/>
    <w:rsid w:val="00796C9B"/>
    <w:rPr>
      <w:rFonts w:ascii="Times New Roman" w:eastAsia="Times New Roman" w:hAnsi="Times New Roman" w:cs="Times New Roman"/>
      <w:b/>
      <w:bCs/>
      <w:sz w:val="24"/>
      <w:szCs w:val="24"/>
      <w:lang w:val="x-none" w:eastAsia="x-none"/>
    </w:rPr>
  </w:style>
  <w:style w:type="character" w:customStyle="1" w:styleId="70">
    <w:name w:val="Заголовок 7 Знак"/>
    <w:basedOn w:val="a0"/>
    <w:link w:val="7"/>
    <w:uiPriority w:val="99"/>
    <w:rsid w:val="00796C9B"/>
    <w:rPr>
      <w:rFonts w:ascii="Times New Roman" w:eastAsia="Times New Roman" w:hAnsi="Times New Roman" w:cs="Times New Roman"/>
      <w:sz w:val="28"/>
      <w:szCs w:val="20"/>
      <w:lang w:val="x-none"/>
    </w:rPr>
  </w:style>
  <w:style w:type="character" w:customStyle="1" w:styleId="80">
    <w:name w:val="Заголовок 8 Знак"/>
    <w:basedOn w:val="a0"/>
    <w:link w:val="8"/>
    <w:rsid w:val="00796C9B"/>
    <w:rPr>
      <w:rFonts w:ascii="Times New Roman" w:eastAsia="Times New Roman" w:hAnsi="Times New Roman" w:cs="Times New Roman"/>
      <w:b/>
      <w:sz w:val="24"/>
      <w:szCs w:val="20"/>
      <w:lang w:val="x-none" w:eastAsia="x-none"/>
    </w:rPr>
  </w:style>
  <w:style w:type="character" w:customStyle="1" w:styleId="90">
    <w:name w:val="Заголовок 9 Знак"/>
    <w:basedOn w:val="a0"/>
    <w:link w:val="9"/>
    <w:rsid w:val="00796C9B"/>
    <w:rPr>
      <w:rFonts w:ascii="Arial" w:eastAsia="Times New Roman" w:hAnsi="Arial" w:cs="Arial"/>
      <w:lang w:eastAsia="ru-RU"/>
    </w:rPr>
  </w:style>
  <w:style w:type="numbering" w:customStyle="1" w:styleId="11">
    <w:name w:val="Нет списка1"/>
    <w:next w:val="a2"/>
    <w:semiHidden/>
    <w:rsid w:val="00796C9B"/>
  </w:style>
  <w:style w:type="table" w:styleId="a4">
    <w:name w:val="Table Grid"/>
    <w:basedOn w:val="a1"/>
    <w:rsid w:val="00796C9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1">
    <w:name w:val="Body Text 21"/>
    <w:basedOn w:val="a"/>
    <w:rsid w:val="00796C9B"/>
    <w:pPr>
      <w:spacing w:after="0" w:line="240" w:lineRule="auto"/>
      <w:jc w:val="center"/>
    </w:pPr>
    <w:rPr>
      <w:rFonts w:ascii="Times New Roman" w:eastAsia="Times New Roman" w:hAnsi="Times New Roman"/>
      <w:sz w:val="24"/>
      <w:szCs w:val="20"/>
      <w:lang w:eastAsia="ru-RU"/>
    </w:rPr>
  </w:style>
  <w:style w:type="paragraph" w:customStyle="1" w:styleId="BodyText31">
    <w:name w:val="Body Text 31"/>
    <w:basedOn w:val="a"/>
    <w:rsid w:val="00796C9B"/>
    <w:pPr>
      <w:spacing w:after="0" w:line="240" w:lineRule="auto"/>
      <w:jc w:val="both"/>
    </w:pPr>
    <w:rPr>
      <w:rFonts w:ascii="Times New Roman" w:eastAsia="Times New Roman" w:hAnsi="Times New Roman"/>
      <w:sz w:val="24"/>
      <w:szCs w:val="20"/>
      <w:lang w:eastAsia="ru-RU"/>
    </w:rPr>
  </w:style>
  <w:style w:type="paragraph" w:customStyle="1" w:styleId="31">
    <w:name w:val="Основной текст 31"/>
    <w:basedOn w:val="a"/>
    <w:rsid w:val="00796C9B"/>
    <w:pPr>
      <w:spacing w:after="0" w:line="240" w:lineRule="auto"/>
    </w:pPr>
    <w:rPr>
      <w:rFonts w:ascii="Times New Roman" w:eastAsia="Times New Roman" w:hAnsi="Times New Roman"/>
      <w:sz w:val="24"/>
      <w:szCs w:val="20"/>
      <w:lang w:eastAsia="ru-RU"/>
    </w:rPr>
  </w:style>
  <w:style w:type="paragraph" w:styleId="a5">
    <w:name w:val="Body Text Indent"/>
    <w:basedOn w:val="a"/>
    <w:link w:val="a6"/>
    <w:uiPriority w:val="99"/>
    <w:rsid w:val="00796C9B"/>
    <w:pPr>
      <w:spacing w:after="0" w:line="240" w:lineRule="auto"/>
      <w:ind w:firstLine="720"/>
      <w:jc w:val="both"/>
    </w:pPr>
    <w:rPr>
      <w:rFonts w:ascii="Times New Roman" w:eastAsia="Times New Roman" w:hAnsi="Times New Roman"/>
      <w:sz w:val="28"/>
      <w:szCs w:val="20"/>
      <w:lang w:val="x-none" w:eastAsia="x-none"/>
    </w:rPr>
  </w:style>
  <w:style w:type="character" w:customStyle="1" w:styleId="a6">
    <w:name w:val="Основной текст с отступом Знак"/>
    <w:basedOn w:val="a0"/>
    <w:link w:val="a5"/>
    <w:uiPriority w:val="99"/>
    <w:rsid w:val="00796C9B"/>
    <w:rPr>
      <w:rFonts w:ascii="Times New Roman" w:eastAsia="Times New Roman" w:hAnsi="Times New Roman" w:cs="Times New Roman"/>
      <w:sz w:val="28"/>
      <w:szCs w:val="20"/>
      <w:lang w:val="x-none" w:eastAsia="x-none"/>
    </w:rPr>
  </w:style>
  <w:style w:type="paragraph" w:customStyle="1" w:styleId="BodyText22">
    <w:name w:val="Body Text 22"/>
    <w:basedOn w:val="a"/>
    <w:rsid w:val="00796C9B"/>
    <w:pPr>
      <w:spacing w:after="0" w:line="240" w:lineRule="auto"/>
    </w:pPr>
    <w:rPr>
      <w:rFonts w:ascii="Times New Roman" w:eastAsia="Times New Roman" w:hAnsi="Times New Roman"/>
      <w:sz w:val="28"/>
      <w:szCs w:val="20"/>
      <w:lang w:eastAsia="ru-RU"/>
    </w:rPr>
  </w:style>
  <w:style w:type="paragraph" w:styleId="a7">
    <w:name w:val="footer"/>
    <w:basedOn w:val="a"/>
    <w:link w:val="a8"/>
    <w:uiPriority w:val="99"/>
    <w:rsid w:val="00796C9B"/>
    <w:pPr>
      <w:tabs>
        <w:tab w:val="center" w:pos="4677"/>
        <w:tab w:val="right" w:pos="9355"/>
      </w:tabs>
      <w:spacing w:after="0" w:line="240" w:lineRule="auto"/>
    </w:pPr>
    <w:rPr>
      <w:rFonts w:ascii="Times New Roman" w:eastAsia="Times New Roman" w:hAnsi="Times New Roman"/>
      <w:sz w:val="24"/>
      <w:szCs w:val="24"/>
      <w:lang w:val="x-none" w:eastAsia="x-none"/>
    </w:rPr>
  </w:style>
  <w:style w:type="character" w:customStyle="1" w:styleId="a8">
    <w:name w:val="Нижний колонтитул Знак"/>
    <w:basedOn w:val="a0"/>
    <w:link w:val="a7"/>
    <w:uiPriority w:val="99"/>
    <w:rsid w:val="00796C9B"/>
    <w:rPr>
      <w:rFonts w:ascii="Times New Roman" w:eastAsia="Times New Roman" w:hAnsi="Times New Roman" w:cs="Times New Roman"/>
      <w:sz w:val="24"/>
      <w:szCs w:val="24"/>
      <w:lang w:val="x-none" w:eastAsia="x-none"/>
    </w:rPr>
  </w:style>
  <w:style w:type="character" w:styleId="a9">
    <w:name w:val="page number"/>
    <w:basedOn w:val="a0"/>
    <w:rsid w:val="00796C9B"/>
  </w:style>
  <w:style w:type="paragraph" w:styleId="aa">
    <w:name w:val="header"/>
    <w:basedOn w:val="a"/>
    <w:link w:val="ab"/>
    <w:uiPriority w:val="99"/>
    <w:rsid w:val="00796C9B"/>
    <w:pPr>
      <w:tabs>
        <w:tab w:val="center" w:pos="4677"/>
        <w:tab w:val="right" w:pos="9355"/>
      </w:tabs>
      <w:spacing w:after="0" w:line="240" w:lineRule="auto"/>
    </w:pPr>
    <w:rPr>
      <w:rFonts w:ascii="Times New Roman" w:eastAsia="Times New Roman" w:hAnsi="Times New Roman"/>
      <w:sz w:val="24"/>
      <w:szCs w:val="24"/>
      <w:lang w:val="x-none" w:eastAsia="x-none"/>
    </w:rPr>
  </w:style>
  <w:style w:type="character" w:customStyle="1" w:styleId="ab">
    <w:name w:val="Верхний колонтитул Знак"/>
    <w:basedOn w:val="a0"/>
    <w:link w:val="aa"/>
    <w:uiPriority w:val="99"/>
    <w:rsid w:val="00796C9B"/>
    <w:rPr>
      <w:rFonts w:ascii="Times New Roman" w:eastAsia="Times New Roman" w:hAnsi="Times New Roman" w:cs="Times New Roman"/>
      <w:sz w:val="24"/>
      <w:szCs w:val="24"/>
      <w:lang w:val="x-none" w:eastAsia="x-none"/>
    </w:rPr>
  </w:style>
  <w:style w:type="paragraph" w:customStyle="1" w:styleId="21">
    <w:name w:val="Основной текст 21"/>
    <w:basedOn w:val="a"/>
    <w:rsid w:val="00796C9B"/>
    <w:pPr>
      <w:spacing w:after="0" w:line="240" w:lineRule="auto"/>
      <w:jc w:val="center"/>
    </w:pPr>
    <w:rPr>
      <w:rFonts w:ascii="Times New Roman" w:eastAsia="Times New Roman" w:hAnsi="Times New Roman"/>
      <w:sz w:val="28"/>
      <w:szCs w:val="20"/>
      <w:lang w:eastAsia="ru-RU"/>
    </w:rPr>
  </w:style>
  <w:style w:type="paragraph" w:customStyle="1" w:styleId="BodyText25">
    <w:name w:val="Body Text 25"/>
    <w:basedOn w:val="a"/>
    <w:rsid w:val="00796C9B"/>
    <w:pPr>
      <w:spacing w:after="0" w:line="240" w:lineRule="auto"/>
      <w:jc w:val="both"/>
    </w:pPr>
    <w:rPr>
      <w:rFonts w:ascii="Times New Roman" w:eastAsia="Times New Roman" w:hAnsi="Times New Roman"/>
      <w:sz w:val="28"/>
      <w:szCs w:val="20"/>
      <w:lang w:eastAsia="ru-RU"/>
    </w:rPr>
  </w:style>
  <w:style w:type="paragraph" w:customStyle="1" w:styleId="BodyText24">
    <w:name w:val="Body Text 24"/>
    <w:basedOn w:val="a"/>
    <w:rsid w:val="00796C9B"/>
    <w:pPr>
      <w:spacing w:after="0" w:line="240" w:lineRule="auto"/>
      <w:jc w:val="right"/>
    </w:pPr>
    <w:rPr>
      <w:rFonts w:ascii="Times New Roman" w:eastAsia="Times New Roman" w:hAnsi="Times New Roman"/>
      <w:sz w:val="24"/>
      <w:szCs w:val="20"/>
      <w:lang w:eastAsia="ru-RU"/>
    </w:rPr>
  </w:style>
  <w:style w:type="paragraph" w:customStyle="1" w:styleId="12">
    <w:name w:val="Абзац списка1"/>
    <w:basedOn w:val="a"/>
    <w:rsid w:val="00796C9B"/>
    <w:pPr>
      <w:spacing w:after="0" w:line="240" w:lineRule="auto"/>
      <w:ind w:left="720"/>
      <w:contextualSpacing/>
    </w:pPr>
    <w:rPr>
      <w:rFonts w:ascii="Times New Roman" w:eastAsia="Times New Roman" w:hAnsi="Times New Roman"/>
      <w:sz w:val="24"/>
      <w:szCs w:val="24"/>
      <w:lang w:eastAsia="ru-RU"/>
    </w:rPr>
  </w:style>
  <w:style w:type="character" w:customStyle="1" w:styleId="pdd-phrase">
    <w:name w:val="pdd-phrase"/>
    <w:rsid w:val="00796C9B"/>
  </w:style>
  <w:style w:type="character" w:styleId="ac">
    <w:name w:val="Hyperlink"/>
    <w:unhideWhenUsed/>
    <w:rsid w:val="00796C9B"/>
    <w:rPr>
      <w:color w:val="0000FF"/>
      <w:u w:val="single"/>
    </w:rPr>
  </w:style>
  <w:style w:type="paragraph" w:styleId="ad">
    <w:name w:val="Balloon Text"/>
    <w:basedOn w:val="a"/>
    <w:link w:val="ae"/>
    <w:rsid w:val="00796C9B"/>
    <w:pPr>
      <w:spacing w:after="0" w:line="240" w:lineRule="auto"/>
    </w:pPr>
    <w:rPr>
      <w:rFonts w:ascii="Segoe UI" w:eastAsia="Times New Roman" w:hAnsi="Segoe UI"/>
      <w:sz w:val="18"/>
      <w:szCs w:val="18"/>
      <w:lang w:eastAsia="ru-RU"/>
    </w:rPr>
  </w:style>
  <w:style w:type="character" w:customStyle="1" w:styleId="ae">
    <w:name w:val="Текст выноски Знак"/>
    <w:basedOn w:val="a0"/>
    <w:link w:val="ad"/>
    <w:rsid w:val="00796C9B"/>
    <w:rPr>
      <w:rFonts w:ascii="Segoe UI" w:eastAsia="Times New Roman" w:hAnsi="Segoe UI" w:cs="Times New Roman"/>
      <w:sz w:val="18"/>
      <w:szCs w:val="18"/>
      <w:lang w:eastAsia="ru-RU"/>
    </w:rPr>
  </w:style>
  <w:style w:type="paragraph" w:styleId="22">
    <w:name w:val="Body Text 2"/>
    <w:basedOn w:val="a"/>
    <w:link w:val="23"/>
    <w:uiPriority w:val="99"/>
    <w:rsid w:val="00796C9B"/>
    <w:pPr>
      <w:spacing w:after="120" w:line="480" w:lineRule="auto"/>
    </w:pPr>
    <w:rPr>
      <w:rFonts w:ascii="Times New Roman" w:eastAsia="Times New Roman" w:hAnsi="Times New Roman"/>
      <w:sz w:val="24"/>
      <w:szCs w:val="24"/>
      <w:lang w:val="x-none" w:eastAsia="x-none"/>
    </w:rPr>
  </w:style>
  <w:style w:type="character" w:customStyle="1" w:styleId="23">
    <w:name w:val="Основной текст 2 Знак"/>
    <w:basedOn w:val="a0"/>
    <w:link w:val="22"/>
    <w:uiPriority w:val="99"/>
    <w:rsid w:val="00796C9B"/>
    <w:rPr>
      <w:rFonts w:ascii="Times New Roman" w:eastAsia="Times New Roman" w:hAnsi="Times New Roman" w:cs="Times New Roman"/>
      <w:sz w:val="24"/>
      <w:szCs w:val="24"/>
      <w:lang w:val="x-none" w:eastAsia="x-none"/>
    </w:rPr>
  </w:style>
  <w:style w:type="paragraph" w:customStyle="1" w:styleId="Default">
    <w:name w:val="Default"/>
    <w:rsid w:val="00796C9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13">
    <w:name w:val="toc 1"/>
    <w:basedOn w:val="a"/>
    <w:next w:val="a"/>
    <w:autoRedefine/>
    <w:rsid w:val="00796C9B"/>
    <w:pPr>
      <w:spacing w:after="120" w:line="240" w:lineRule="auto"/>
      <w:ind w:firstLine="709"/>
      <w:jc w:val="both"/>
    </w:pPr>
    <w:rPr>
      <w:rFonts w:ascii="Times New Roman" w:eastAsia="Times New Roman" w:hAnsi="Times New Roman"/>
      <w:sz w:val="24"/>
      <w:szCs w:val="24"/>
      <w:lang w:eastAsia="ru-RU"/>
    </w:rPr>
  </w:style>
  <w:style w:type="paragraph" w:styleId="24">
    <w:name w:val="Body Text Indent 2"/>
    <w:basedOn w:val="a"/>
    <w:link w:val="25"/>
    <w:uiPriority w:val="99"/>
    <w:rsid w:val="00796C9B"/>
    <w:pPr>
      <w:spacing w:after="120" w:line="480" w:lineRule="auto"/>
      <w:ind w:left="283"/>
    </w:pPr>
    <w:rPr>
      <w:rFonts w:ascii="Times New Roman" w:eastAsia="Times New Roman" w:hAnsi="Times New Roman"/>
      <w:sz w:val="24"/>
      <w:szCs w:val="24"/>
      <w:lang w:val="x-none" w:eastAsia="x-none"/>
    </w:rPr>
  </w:style>
  <w:style w:type="character" w:customStyle="1" w:styleId="25">
    <w:name w:val="Основной текст с отступом 2 Знак"/>
    <w:basedOn w:val="a0"/>
    <w:link w:val="24"/>
    <w:uiPriority w:val="99"/>
    <w:rsid w:val="00796C9B"/>
    <w:rPr>
      <w:rFonts w:ascii="Times New Roman" w:eastAsia="Times New Roman" w:hAnsi="Times New Roman" w:cs="Times New Roman"/>
      <w:sz w:val="24"/>
      <w:szCs w:val="24"/>
      <w:lang w:val="x-none" w:eastAsia="x-none"/>
    </w:rPr>
  </w:style>
  <w:style w:type="paragraph" w:customStyle="1" w:styleId="ConsPlusNormal">
    <w:name w:val="ConsPlusNormal"/>
    <w:rsid w:val="00796C9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BodyText23">
    <w:name w:val="Body Text 23"/>
    <w:basedOn w:val="a"/>
    <w:rsid w:val="00796C9B"/>
    <w:pPr>
      <w:spacing w:after="0" w:line="240" w:lineRule="auto"/>
      <w:jc w:val="both"/>
    </w:pPr>
    <w:rPr>
      <w:rFonts w:ascii="Times New Roman" w:eastAsia="Times New Roman" w:hAnsi="Times New Roman"/>
      <w:sz w:val="32"/>
      <w:szCs w:val="20"/>
      <w:lang w:eastAsia="ru-RU"/>
    </w:rPr>
  </w:style>
  <w:style w:type="paragraph" w:customStyle="1" w:styleId="BodyText32">
    <w:name w:val="Body Text 32"/>
    <w:basedOn w:val="a"/>
    <w:rsid w:val="00796C9B"/>
    <w:pPr>
      <w:overflowPunct w:val="0"/>
      <w:autoSpaceDE w:val="0"/>
      <w:autoSpaceDN w:val="0"/>
      <w:adjustRightInd w:val="0"/>
      <w:spacing w:after="0" w:line="240" w:lineRule="auto"/>
      <w:jc w:val="both"/>
    </w:pPr>
    <w:rPr>
      <w:rFonts w:ascii="Times New Roman" w:eastAsia="Times New Roman" w:hAnsi="Times New Roman"/>
      <w:sz w:val="24"/>
      <w:szCs w:val="20"/>
      <w:lang w:eastAsia="ru-RU"/>
    </w:rPr>
  </w:style>
  <w:style w:type="character" w:styleId="af">
    <w:name w:val="annotation reference"/>
    <w:rsid w:val="00796C9B"/>
    <w:rPr>
      <w:sz w:val="16"/>
      <w:szCs w:val="16"/>
    </w:rPr>
  </w:style>
  <w:style w:type="paragraph" w:styleId="af0">
    <w:name w:val="annotation text"/>
    <w:basedOn w:val="a"/>
    <w:link w:val="af1"/>
    <w:rsid w:val="00796C9B"/>
    <w:pPr>
      <w:spacing w:after="0" w:line="240" w:lineRule="auto"/>
    </w:pPr>
    <w:rPr>
      <w:rFonts w:ascii="Times New Roman" w:eastAsia="Times New Roman" w:hAnsi="Times New Roman"/>
      <w:sz w:val="20"/>
      <w:szCs w:val="20"/>
      <w:lang w:eastAsia="ru-RU"/>
    </w:rPr>
  </w:style>
  <w:style w:type="character" w:customStyle="1" w:styleId="af1">
    <w:name w:val="Текст примечания Знак"/>
    <w:basedOn w:val="a0"/>
    <w:link w:val="af0"/>
    <w:rsid w:val="00796C9B"/>
    <w:rPr>
      <w:rFonts w:ascii="Times New Roman" w:eastAsia="Times New Roman" w:hAnsi="Times New Roman" w:cs="Times New Roman"/>
      <w:sz w:val="20"/>
      <w:szCs w:val="20"/>
      <w:lang w:eastAsia="ru-RU"/>
    </w:rPr>
  </w:style>
  <w:style w:type="paragraph" w:styleId="af2">
    <w:name w:val="annotation subject"/>
    <w:basedOn w:val="af0"/>
    <w:next w:val="af0"/>
    <w:link w:val="af3"/>
    <w:rsid w:val="00796C9B"/>
    <w:rPr>
      <w:b/>
      <w:bCs/>
      <w:lang w:val="x-none" w:eastAsia="x-none"/>
    </w:rPr>
  </w:style>
  <w:style w:type="character" w:customStyle="1" w:styleId="af3">
    <w:name w:val="Тема примечания Знак"/>
    <w:basedOn w:val="af1"/>
    <w:link w:val="af2"/>
    <w:rsid w:val="00796C9B"/>
    <w:rPr>
      <w:rFonts w:ascii="Times New Roman" w:eastAsia="Times New Roman" w:hAnsi="Times New Roman" w:cs="Times New Roman"/>
      <w:b/>
      <w:bCs/>
      <w:sz w:val="20"/>
      <w:szCs w:val="20"/>
      <w:lang w:val="x-none" w:eastAsia="x-none"/>
    </w:rPr>
  </w:style>
  <w:style w:type="paragraph" w:customStyle="1" w:styleId="af4">
    <w:name w:val="Табл_заг"/>
    <w:basedOn w:val="af5"/>
    <w:link w:val="af6"/>
    <w:qFormat/>
    <w:rsid w:val="00796C9B"/>
    <w:pPr>
      <w:numPr>
        <w:ilvl w:val="1"/>
      </w:numPr>
      <w:spacing w:after="0" w:line="276" w:lineRule="auto"/>
      <w:jc w:val="left"/>
      <w:outlineLvl w:val="9"/>
    </w:pPr>
    <w:rPr>
      <w:rFonts w:ascii="Times New Roman" w:hAnsi="Times New Roman"/>
      <w:iCs/>
      <w:color w:val="000000"/>
      <w:spacing w:val="15"/>
    </w:rPr>
  </w:style>
  <w:style w:type="character" w:customStyle="1" w:styleId="af6">
    <w:name w:val="Табл_заг Знак"/>
    <w:link w:val="af4"/>
    <w:rsid w:val="00796C9B"/>
    <w:rPr>
      <w:rFonts w:ascii="Times New Roman" w:eastAsia="Times New Roman" w:hAnsi="Times New Roman" w:cs="Times New Roman"/>
      <w:iCs/>
      <w:color w:val="000000"/>
      <w:spacing w:val="15"/>
      <w:sz w:val="24"/>
      <w:szCs w:val="24"/>
      <w:lang w:val="x-none" w:eastAsia="x-none"/>
    </w:rPr>
  </w:style>
  <w:style w:type="paragraph" w:customStyle="1" w:styleId="af7">
    <w:name w:val="табл_центр"/>
    <w:basedOn w:val="a"/>
    <w:link w:val="af8"/>
    <w:qFormat/>
    <w:rsid w:val="00796C9B"/>
    <w:pPr>
      <w:spacing w:after="0" w:line="240" w:lineRule="auto"/>
      <w:jc w:val="center"/>
    </w:pPr>
    <w:rPr>
      <w:rFonts w:ascii="Times New Roman" w:eastAsia="Times New Roman" w:hAnsi="Times New Roman"/>
      <w:color w:val="000000"/>
      <w:lang w:val="x-none" w:eastAsia="x-none"/>
    </w:rPr>
  </w:style>
  <w:style w:type="character" w:customStyle="1" w:styleId="af8">
    <w:name w:val="табл_центр Знак"/>
    <w:link w:val="af7"/>
    <w:rsid w:val="00796C9B"/>
    <w:rPr>
      <w:rFonts w:ascii="Times New Roman" w:eastAsia="Times New Roman" w:hAnsi="Times New Roman" w:cs="Times New Roman"/>
      <w:color w:val="000000"/>
      <w:lang w:val="x-none" w:eastAsia="x-none"/>
    </w:rPr>
  </w:style>
  <w:style w:type="paragraph" w:styleId="af5">
    <w:name w:val="Subtitle"/>
    <w:basedOn w:val="a"/>
    <w:next w:val="a"/>
    <w:link w:val="af9"/>
    <w:qFormat/>
    <w:rsid w:val="00796C9B"/>
    <w:pPr>
      <w:spacing w:after="60" w:line="240" w:lineRule="auto"/>
      <w:jc w:val="center"/>
      <w:outlineLvl w:val="1"/>
    </w:pPr>
    <w:rPr>
      <w:rFonts w:ascii="Calibri Light" w:eastAsia="Times New Roman" w:hAnsi="Calibri Light"/>
      <w:sz w:val="24"/>
      <w:szCs w:val="24"/>
      <w:lang w:val="x-none" w:eastAsia="x-none"/>
    </w:rPr>
  </w:style>
  <w:style w:type="character" w:customStyle="1" w:styleId="af9">
    <w:name w:val="Подзаголовок Знак"/>
    <w:basedOn w:val="a0"/>
    <w:link w:val="af5"/>
    <w:rsid w:val="00796C9B"/>
    <w:rPr>
      <w:rFonts w:ascii="Calibri Light" w:eastAsia="Times New Roman" w:hAnsi="Calibri Light" w:cs="Times New Roman"/>
      <w:sz w:val="24"/>
      <w:szCs w:val="24"/>
      <w:lang w:val="x-none" w:eastAsia="x-none"/>
    </w:rPr>
  </w:style>
  <w:style w:type="paragraph" w:styleId="afa">
    <w:name w:val="Body Text"/>
    <w:basedOn w:val="a"/>
    <w:link w:val="afb"/>
    <w:uiPriority w:val="99"/>
    <w:rsid w:val="00796C9B"/>
    <w:pPr>
      <w:spacing w:after="120" w:line="240" w:lineRule="auto"/>
    </w:pPr>
    <w:rPr>
      <w:rFonts w:ascii="Times New Roman" w:eastAsia="Times New Roman" w:hAnsi="Times New Roman"/>
      <w:sz w:val="24"/>
      <w:szCs w:val="24"/>
      <w:lang w:val="x-none" w:eastAsia="x-none"/>
    </w:rPr>
  </w:style>
  <w:style w:type="character" w:customStyle="1" w:styleId="afb">
    <w:name w:val="Основной текст Знак"/>
    <w:basedOn w:val="a0"/>
    <w:link w:val="afa"/>
    <w:uiPriority w:val="99"/>
    <w:rsid w:val="00796C9B"/>
    <w:rPr>
      <w:rFonts w:ascii="Times New Roman" w:eastAsia="Times New Roman" w:hAnsi="Times New Roman" w:cs="Times New Roman"/>
      <w:sz w:val="24"/>
      <w:szCs w:val="24"/>
      <w:lang w:val="x-none" w:eastAsia="x-none"/>
    </w:rPr>
  </w:style>
  <w:style w:type="paragraph" w:customStyle="1" w:styleId="BodyText27">
    <w:name w:val="Body Text 27"/>
    <w:basedOn w:val="a"/>
    <w:rsid w:val="00796C9B"/>
    <w:pPr>
      <w:overflowPunct w:val="0"/>
      <w:autoSpaceDE w:val="0"/>
      <w:autoSpaceDN w:val="0"/>
      <w:adjustRightInd w:val="0"/>
      <w:spacing w:after="0" w:line="240" w:lineRule="auto"/>
      <w:jc w:val="both"/>
      <w:textAlignment w:val="baseline"/>
    </w:pPr>
    <w:rPr>
      <w:rFonts w:ascii="Times New Roman" w:eastAsia="Times New Roman" w:hAnsi="Times New Roman"/>
      <w:sz w:val="28"/>
      <w:szCs w:val="20"/>
      <w:lang w:eastAsia="ru-RU"/>
    </w:rPr>
  </w:style>
  <w:style w:type="paragraph" w:customStyle="1" w:styleId="BodyText26">
    <w:name w:val="Body Text 26"/>
    <w:basedOn w:val="a"/>
    <w:rsid w:val="00796C9B"/>
    <w:pPr>
      <w:overflowPunct w:val="0"/>
      <w:autoSpaceDE w:val="0"/>
      <w:autoSpaceDN w:val="0"/>
      <w:adjustRightInd w:val="0"/>
      <w:spacing w:after="0" w:line="240" w:lineRule="auto"/>
      <w:jc w:val="right"/>
      <w:textAlignment w:val="baseline"/>
    </w:pPr>
    <w:rPr>
      <w:rFonts w:ascii="Times New Roman" w:eastAsia="Times New Roman" w:hAnsi="Times New Roman"/>
      <w:sz w:val="24"/>
      <w:szCs w:val="20"/>
      <w:lang w:eastAsia="ru-RU"/>
    </w:rPr>
  </w:style>
  <w:style w:type="numbering" w:customStyle="1" w:styleId="110">
    <w:name w:val="Нет списка11"/>
    <w:next w:val="a2"/>
    <w:semiHidden/>
    <w:rsid w:val="00796C9B"/>
  </w:style>
  <w:style w:type="paragraph" w:customStyle="1" w:styleId="310">
    <w:name w:val="Основной текст 31"/>
    <w:basedOn w:val="a"/>
    <w:uiPriority w:val="99"/>
    <w:rsid w:val="00796C9B"/>
    <w:pPr>
      <w:spacing w:after="0" w:line="240" w:lineRule="auto"/>
      <w:jc w:val="both"/>
    </w:pPr>
    <w:rPr>
      <w:rFonts w:ascii="Times New Roman" w:eastAsia="Times New Roman" w:hAnsi="Times New Roman"/>
      <w:sz w:val="24"/>
      <w:szCs w:val="20"/>
      <w:lang w:eastAsia="ru-RU"/>
    </w:rPr>
  </w:style>
  <w:style w:type="paragraph" w:customStyle="1" w:styleId="210">
    <w:name w:val="Основной текст 21"/>
    <w:basedOn w:val="a"/>
    <w:uiPriority w:val="99"/>
    <w:rsid w:val="00796C9B"/>
    <w:pPr>
      <w:spacing w:after="0" w:line="240" w:lineRule="auto"/>
      <w:jc w:val="center"/>
    </w:pPr>
    <w:rPr>
      <w:rFonts w:ascii="Times New Roman" w:eastAsia="Times New Roman" w:hAnsi="Times New Roman"/>
      <w:sz w:val="28"/>
      <w:szCs w:val="20"/>
      <w:lang w:eastAsia="ru-RU"/>
    </w:rPr>
  </w:style>
  <w:style w:type="paragraph" w:styleId="14">
    <w:name w:val="index 1"/>
    <w:basedOn w:val="a"/>
    <w:next w:val="a"/>
    <w:autoRedefine/>
    <w:uiPriority w:val="99"/>
    <w:rsid w:val="00796C9B"/>
    <w:pPr>
      <w:spacing w:after="0" w:line="240" w:lineRule="auto"/>
      <w:ind w:left="240" w:hanging="240"/>
      <w:jc w:val="both"/>
    </w:pPr>
    <w:rPr>
      <w:rFonts w:ascii="Times New Roman" w:eastAsia="Times New Roman" w:hAnsi="Times New Roman"/>
      <w:sz w:val="24"/>
      <w:szCs w:val="24"/>
      <w:lang w:eastAsia="ru-RU"/>
    </w:rPr>
  </w:style>
  <w:style w:type="paragraph" w:styleId="afc">
    <w:name w:val="index heading"/>
    <w:basedOn w:val="a"/>
    <w:next w:val="14"/>
    <w:uiPriority w:val="99"/>
    <w:rsid w:val="00796C9B"/>
    <w:pPr>
      <w:widowControl w:val="0"/>
      <w:spacing w:after="0" w:line="240" w:lineRule="auto"/>
      <w:jc w:val="center"/>
    </w:pPr>
    <w:rPr>
      <w:rFonts w:ascii="Times New Roman" w:eastAsia="Times New Roman" w:hAnsi="Times New Roman"/>
      <w:sz w:val="24"/>
      <w:szCs w:val="24"/>
      <w:lang w:eastAsia="ru-RU"/>
    </w:rPr>
  </w:style>
  <w:style w:type="paragraph" w:styleId="afd">
    <w:name w:val="Normal (Web)"/>
    <w:basedOn w:val="a"/>
    <w:rsid w:val="00796C9B"/>
    <w:pPr>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apple-tab-span">
    <w:name w:val="apple-tab-span"/>
    <w:uiPriority w:val="99"/>
    <w:rsid w:val="00796C9B"/>
  </w:style>
  <w:style w:type="character" w:customStyle="1" w:styleId="apple-converted-space">
    <w:name w:val="apple-converted-space"/>
    <w:uiPriority w:val="99"/>
    <w:rsid w:val="00796C9B"/>
  </w:style>
  <w:style w:type="character" w:styleId="afe">
    <w:name w:val="Strong"/>
    <w:qFormat/>
    <w:rsid w:val="00796C9B"/>
    <w:rPr>
      <w:b/>
      <w:bCs/>
    </w:rPr>
  </w:style>
  <w:style w:type="paragraph" w:styleId="aff">
    <w:name w:val="Title"/>
    <w:basedOn w:val="a"/>
    <w:next w:val="a"/>
    <w:link w:val="aff0"/>
    <w:qFormat/>
    <w:rsid w:val="00796C9B"/>
    <w:pPr>
      <w:spacing w:before="240" w:after="60" w:line="240" w:lineRule="auto"/>
      <w:jc w:val="center"/>
      <w:outlineLvl w:val="0"/>
    </w:pPr>
    <w:rPr>
      <w:rFonts w:ascii="Cambria" w:eastAsia="Times New Roman" w:hAnsi="Cambria"/>
      <w:b/>
      <w:bCs/>
      <w:kern w:val="28"/>
      <w:sz w:val="32"/>
      <w:szCs w:val="32"/>
      <w:lang w:val="x-none" w:eastAsia="x-none"/>
    </w:rPr>
  </w:style>
  <w:style w:type="character" w:customStyle="1" w:styleId="aff0">
    <w:name w:val="Название Знак"/>
    <w:basedOn w:val="a0"/>
    <w:link w:val="aff"/>
    <w:rsid w:val="00796C9B"/>
    <w:rPr>
      <w:rFonts w:ascii="Cambria" w:eastAsia="Times New Roman" w:hAnsi="Cambria" w:cs="Times New Roman"/>
      <w:b/>
      <w:bCs/>
      <w:kern w:val="28"/>
      <w:sz w:val="32"/>
      <w:szCs w:val="32"/>
      <w:lang w:val="x-none" w:eastAsia="x-none"/>
    </w:rPr>
  </w:style>
  <w:style w:type="paragraph" w:styleId="71">
    <w:name w:val="toc 7"/>
    <w:basedOn w:val="a"/>
    <w:next w:val="a"/>
    <w:autoRedefine/>
    <w:rsid w:val="00796C9B"/>
    <w:pPr>
      <w:spacing w:after="0" w:line="240" w:lineRule="auto"/>
      <w:jc w:val="both"/>
    </w:pPr>
    <w:rPr>
      <w:rFonts w:ascii="Times New Roman" w:eastAsia="Times New Roman" w:hAnsi="Times New Roman"/>
      <w:sz w:val="20"/>
      <w:szCs w:val="20"/>
      <w:lang w:eastAsia="ru-RU"/>
    </w:rPr>
  </w:style>
  <w:style w:type="paragraph" w:styleId="32">
    <w:name w:val="Body Text 3"/>
    <w:basedOn w:val="a"/>
    <w:link w:val="33"/>
    <w:uiPriority w:val="99"/>
    <w:rsid w:val="00796C9B"/>
    <w:pPr>
      <w:spacing w:after="0" w:line="240" w:lineRule="auto"/>
      <w:jc w:val="center"/>
    </w:pPr>
    <w:rPr>
      <w:rFonts w:ascii="Times New Roman" w:eastAsia="Times New Roman" w:hAnsi="Times New Roman"/>
      <w:sz w:val="32"/>
      <w:szCs w:val="24"/>
      <w:lang w:val="x-none"/>
    </w:rPr>
  </w:style>
  <w:style w:type="character" w:customStyle="1" w:styleId="33">
    <w:name w:val="Основной текст 3 Знак"/>
    <w:basedOn w:val="a0"/>
    <w:link w:val="32"/>
    <w:uiPriority w:val="99"/>
    <w:rsid w:val="00796C9B"/>
    <w:rPr>
      <w:rFonts w:ascii="Times New Roman" w:eastAsia="Times New Roman" w:hAnsi="Times New Roman" w:cs="Times New Roman"/>
      <w:sz w:val="32"/>
      <w:szCs w:val="24"/>
      <w:lang w:val="x-none"/>
    </w:rPr>
  </w:style>
  <w:style w:type="paragraph" w:customStyle="1" w:styleId="aff1">
    <w:name w:val="Заголовк таблицы"/>
    <w:basedOn w:val="a"/>
    <w:next w:val="a"/>
    <w:link w:val="15"/>
    <w:uiPriority w:val="99"/>
    <w:rsid w:val="00796C9B"/>
    <w:pPr>
      <w:widowControl w:val="0"/>
      <w:spacing w:before="120" w:after="120" w:line="240" w:lineRule="auto"/>
      <w:ind w:left="2325" w:hanging="1474"/>
      <w:jc w:val="both"/>
    </w:pPr>
    <w:rPr>
      <w:rFonts w:ascii="Times New Roman" w:eastAsia="Times New Roman" w:hAnsi="Times New Roman"/>
      <w:bCs/>
      <w:noProof/>
      <w:sz w:val="24"/>
      <w:szCs w:val="20"/>
      <w:lang w:val="x-none" w:eastAsia="x-none"/>
    </w:rPr>
  </w:style>
  <w:style w:type="character" w:customStyle="1" w:styleId="15">
    <w:name w:val="Заголовк таблицы Знак1"/>
    <w:link w:val="aff1"/>
    <w:uiPriority w:val="99"/>
    <w:rsid w:val="00796C9B"/>
    <w:rPr>
      <w:rFonts w:ascii="Times New Roman" w:eastAsia="Times New Roman" w:hAnsi="Times New Roman" w:cs="Times New Roman"/>
      <w:bCs/>
      <w:noProof/>
      <w:sz w:val="24"/>
      <w:szCs w:val="20"/>
      <w:lang w:val="x-none" w:eastAsia="x-none"/>
    </w:rPr>
  </w:style>
  <w:style w:type="character" w:customStyle="1" w:styleId="26">
    <w:name w:val="Основной текст (2)_"/>
    <w:link w:val="211"/>
    <w:locked/>
    <w:rsid w:val="00796C9B"/>
    <w:rPr>
      <w:sz w:val="30"/>
      <w:szCs w:val="30"/>
      <w:shd w:val="clear" w:color="auto" w:fill="FFFFFF"/>
    </w:rPr>
  </w:style>
  <w:style w:type="paragraph" w:customStyle="1" w:styleId="211">
    <w:name w:val="Основной текст (2)1"/>
    <w:basedOn w:val="a"/>
    <w:link w:val="26"/>
    <w:rsid w:val="00796C9B"/>
    <w:pPr>
      <w:widowControl w:val="0"/>
      <w:shd w:val="clear" w:color="auto" w:fill="FFFFFF"/>
      <w:spacing w:before="240" w:after="240" w:line="342" w:lineRule="exact"/>
      <w:ind w:hanging="1680"/>
      <w:jc w:val="both"/>
    </w:pPr>
    <w:rPr>
      <w:rFonts w:asciiTheme="minorHAnsi" w:eastAsiaTheme="minorHAnsi" w:hAnsiTheme="minorHAnsi" w:cstheme="minorBidi"/>
      <w:sz w:val="30"/>
      <w:szCs w:val="30"/>
    </w:rPr>
  </w:style>
  <w:style w:type="paragraph" w:customStyle="1" w:styleId="111">
    <w:name w:val="Обычный + 11 пт"/>
    <w:aliases w:val="По ширине,Первая строка:  1,25 см"/>
    <w:basedOn w:val="a"/>
    <w:link w:val="11125"/>
    <w:rsid w:val="00796C9B"/>
    <w:pPr>
      <w:widowControl w:val="0"/>
      <w:autoSpaceDE w:val="0"/>
      <w:autoSpaceDN w:val="0"/>
      <w:adjustRightInd w:val="0"/>
      <w:spacing w:after="0" w:line="240" w:lineRule="auto"/>
      <w:ind w:firstLine="709"/>
      <w:jc w:val="both"/>
    </w:pPr>
    <w:rPr>
      <w:rFonts w:ascii="Times New Roman" w:eastAsia="Times New Roman" w:hAnsi="Times New Roman"/>
      <w:sz w:val="24"/>
      <w:szCs w:val="24"/>
      <w:lang w:val="x-none" w:eastAsia="x-none"/>
    </w:rPr>
  </w:style>
  <w:style w:type="character" w:customStyle="1" w:styleId="11125">
    <w:name w:val="Обычный + 11 пт;По ширине;Первая строка:  1;25 см Знак Знак"/>
    <w:link w:val="111"/>
    <w:rsid w:val="00796C9B"/>
    <w:rPr>
      <w:rFonts w:ascii="Times New Roman" w:eastAsia="Times New Roman" w:hAnsi="Times New Roman" w:cs="Times New Roman"/>
      <w:sz w:val="24"/>
      <w:szCs w:val="24"/>
      <w:lang w:val="x-none" w:eastAsia="x-none"/>
    </w:rPr>
  </w:style>
  <w:style w:type="paragraph" w:customStyle="1" w:styleId="1100">
    <w:name w:val="Обычный + 11 пт + Первая строка:  0 см"/>
    <w:basedOn w:val="111"/>
    <w:link w:val="1101"/>
    <w:uiPriority w:val="99"/>
    <w:rsid w:val="00796C9B"/>
    <w:pPr>
      <w:ind w:firstLine="0"/>
    </w:pPr>
  </w:style>
  <w:style w:type="character" w:customStyle="1" w:styleId="1101">
    <w:name w:val="Обычный + 11 пт + Первая строка:  0 см Знак"/>
    <w:link w:val="1100"/>
    <w:uiPriority w:val="99"/>
    <w:rsid w:val="00796C9B"/>
    <w:rPr>
      <w:rFonts w:ascii="Times New Roman" w:eastAsia="Times New Roman" w:hAnsi="Times New Roman" w:cs="Times New Roman"/>
      <w:sz w:val="24"/>
      <w:szCs w:val="24"/>
      <w:lang w:val="x-none" w:eastAsia="x-none"/>
    </w:rPr>
  </w:style>
  <w:style w:type="paragraph" w:customStyle="1" w:styleId="16">
    <w:name w:val="Абзац списка1"/>
    <w:basedOn w:val="a"/>
    <w:rsid w:val="00796C9B"/>
    <w:pPr>
      <w:spacing w:after="0" w:line="240" w:lineRule="auto"/>
      <w:ind w:left="720"/>
      <w:contextualSpacing/>
      <w:jc w:val="both"/>
    </w:pPr>
    <w:rPr>
      <w:rFonts w:eastAsia="Times New Roman"/>
      <w:sz w:val="24"/>
      <w:szCs w:val="24"/>
    </w:rPr>
  </w:style>
  <w:style w:type="paragraph" w:styleId="aff2">
    <w:name w:val="caption"/>
    <w:basedOn w:val="a"/>
    <w:next w:val="a"/>
    <w:qFormat/>
    <w:rsid w:val="00796C9B"/>
    <w:pPr>
      <w:spacing w:after="0" w:line="240" w:lineRule="auto"/>
      <w:jc w:val="both"/>
    </w:pPr>
    <w:rPr>
      <w:rFonts w:ascii="Times New Roman" w:eastAsia="Times New Roman" w:hAnsi="Times New Roman"/>
      <w:b/>
      <w:bCs/>
      <w:sz w:val="20"/>
      <w:szCs w:val="20"/>
      <w:lang w:eastAsia="ru-RU"/>
    </w:rPr>
  </w:style>
  <w:style w:type="character" w:customStyle="1" w:styleId="1110">
    <w:name w:val="Обычный + 11 пт1"/>
    <w:aliases w:val="По ширине1,Первая строка:  11,25 см Знак Знак"/>
    <w:uiPriority w:val="99"/>
    <w:locked/>
    <w:rsid w:val="00796C9B"/>
    <w:rPr>
      <w:sz w:val="22"/>
      <w:lang w:val="ru-RU" w:eastAsia="ru-RU"/>
    </w:rPr>
  </w:style>
  <w:style w:type="character" w:styleId="aff3">
    <w:name w:val="FollowedHyperlink"/>
    <w:rsid w:val="00796C9B"/>
    <w:rPr>
      <w:rFonts w:cs="Times New Roman"/>
      <w:color w:val="800080"/>
      <w:u w:val="single"/>
    </w:rPr>
  </w:style>
  <w:style w:type="character" w:customStyle="1" w:styleId="81">
    <w:name w:val="Знак Знак8"/>
    <w:uiPriority w:val="99"/>
    <w:rsid w:val="00796C9B"/>
    <w:rPr>
      <w:rFonts w:cs="Times New Roman"/>
      <w:sz w:val="24"/>
      <w:szCs w:val="24"/>
      <w:lang w:val="ru-RU" w:eastAsia="ru-RU" w:bidi="ar-SA"/>
    </w:rPr>
  </w:style>
  <w:style w:type="character" w:customStyle="1" w:styleId="140">
    <w:name w:val="Знак Знак14"/>
    <w:uiPriority w:val="99"/>
    <w:rsid w:val="00796C9B"/>
    <w:rPr>
      <w:sz w:val="24"/>
      <w:lang w:val="ru-RU" w:eastAsia="ru-RU"/>
    </w:rPr>
  </w:style>
  <w:style w:type="character" w:customStyle="1" w:styleId="34">
    <w:name w:val="Основной текст (3)_"/>
    <w:link w:val="35"/>
    <w:rsid w:val="00796C9B"/>
    <w:rPr>
      <w:b/>
      <w:bCs/>
      <w:sz w:val="26"/>
      <w:szCs w:val="26"/>
      <w:shd w:val="clear" w:color="auto" w:fill="FFFFFF"/>
    </w:rPr>
  </w:style>
  <w:style w:type="character" w:customStyle="1" w:styleId="aff4">
    <w:name w:val="Колонтитул_"/>
    <w:rsid w:val="00796C9B"/>
    <w:rPr>
      <w:rFonts w:ascii="Times New Roman" w:eastAsia="Times New Roman" w:hAnsi="Times New Roman" w:cs="Times New Roman"/>
      <w:b/>
      <w:bCs/>
      <w:i w:val="0"/>
      <w:iCs w:val="0"/>
      <w:smallCaps w:val="0"/>
      <w:strike w:val="0"/>
      <w:sz w:val="21"/>
      <w:szCs w:val="21"/>
      <w:u w:val="none"/>
    </w:rPr>
  </w:style>
  <w:style w:type="character" w:customStyle="1" w:styleId="aff5">
    <w:name w:val="Колонтитул"/>
    <w:rsid w:val="00796C9B"/>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10pt">
    <w:name w:val="Основной текст (2) + 10 pt"/>
    <w:rsid w:val="00796C9B"/>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Exact">
    <w:name w:val="Основной текст (2) Exact"/>
    <w:rsid w:val="00796C9B"/>
    <w:rPr>
      <w:rFonts w:ascii="Times New Roman" w:eastAsia="Times New Roman" w:hAnsi="Times New Roman" w:cs="Times New Roman"/>
      <w:b w:val="0"/>
      <w:bCs w:val="0"/>
      <w:i w:val="0"/>
      <w:iCs w:val="0"/>
      <w:smallCaps w:val="0"/>
      <w:strike w:val="0"/>
      <w:sz w:val="28"/>
      <w:szCs w:val="28"/>
      <w:u w:val="none"/>
    </w:rPr>
  </w:style>
  <w:style w:type="paragraph" w:customStyle="1" w:styleId="35">
    <w:name w:val="Основной текст (3)"/>
    <w:basedOn w:val="a"/>
    <w:link w:val="34"/>
    <w:rsid w:val="00796C9B"/>
    <w:pPr>
      <w:widowControl w:val="0"/>
      <w:shd w:val="clear" w:color="auto" w:fill="FFFFFF"/>
      <w:spacing w:after="240" w:line="0" w:lineRule="atLeast"/>
      <w:jc w:val="center"/>
    </w:pPr>
    <w:rPr>
      <w:rFonts w:asciiTheme="minorHAnsi" w:eastAsiaTheme="minorHAnsi" w:hAnsiTheme="minorHAnsi" w:cstheme="minorBidi"/>
      <w:b/>
      <w:bCs/>
      <w:sz w:val="26"/>
      <w:szCs w:val="26"/>
    </w:rPr>
  </w:style>
  <w:style w:type="paragraph" w:customStyle="1" w:styleId="27">
    <w:name w:val="Основной текст (2)"/>
    <w:basedOn w:val="a"/>
    <w:rsid w:val="00796C9B"/>
    <w:pPr>
      <w:widowControl w:val="0"/>
      <w:shd w:val="clear" w:color="auto" w:fill="FFFFFF"/>
      <w:spacing w:before="240" w:after="240" w:line="322" w:lineRule="exact"/>
      <w:jc w:val="center"/>
    </w:pPr>
    <w:rPr>
      <w:rFonts w:ascii="Times New Roman" w:eastAsia="Times New Roman" w:hAnsi="Times New Roman"/>
      <w:color w:val="000000"/>
      <w:sz w:val="28"/>
      <w:szCs w:val="28"/>
      <w:lang w:eastAsia="ru-RU" w:bidi="ru-RU"/>
    </w:rPr>
  </w:style>
  <w:style w:type="paragraph" w:customStyle="1" w:styleId="28">
    <w:name w:val="Стиль2"/>
    <w:basedOn w:val="afa"/>
    <w:next w:val="a"/>
    <w:rsid w:val="00796C9B"/>
    <w:pPr>
      <w:jc w:val="both"/>
    </w:pPr>
    <w:rPr>
      <w:sz w:val="28"/>
      <w:szCs w:val="20"/>
      <w:lang w:eastAsia="en-US"/>
    </w:rPr>
  </w:style>
  <w:style w:type="paragraph" w:styleId="aff6">
    <w:name w:val="Plain Text"/>
    <w:basedOn w:val="a"/>
    <w:link w:val="aff7"/>
    <w:uiPriority w:val="99"/>
    <w:unhideWhenUsed/>
    <w:rsid w:val="00796C9B"/>
    <w:pPr>
      <w:spacing w:after="0" w:line="240" w:lineRule="auto"/>
      <w:jc w:val="both"/>
    </w:pPr>
    <w:rPr>
      <w:rFonts w:ascii="Consolas" w:hAnsi="Consolas"/>
      <w:sz w:val="21"/>
      <w:szCs w:val="21"/>
      <w:lang w:val="x-none"/>
    </w:rPr>
  </w:style>
  <w:style w:type="character" w:customStyle="1" w:styleId="aff7">
    <w:name w:val="Текст Знак"/>
    <w:basedOn w:val="a0"/>
    <w:link w:val="aff6"/>
    <w:uiPriority w:val="99"/>
    <w:rsid w:val="00796C9B"/>
    <w:rPr>
      <w:rFonts w:ascii="Consolas" w:eastAsia="Calibri" w:hAnsi="Consolas" w:cs="Times New Roman"/>
      <w:sz w:val="21"/>
      <w:szCs w:val="21"/>
      <w:lang w:val="x-none"/>
    </w:rPr>
  </w:style>
  <w:style w:type="paragraph" w:customStyle="1" w:styleId="320">
    <w:name w:val="Основной текст 32"/>
    <w:basedOn w:val="a"/>
    <w:rsid w:val="00796C9B"/>
    <w:pPr>
      <w:overflowPunct w:val="0"/>
      <w:autoSpaceDE w:val="0"/>
      <w:autoSpaceDN w:val="0"/>
      <w:adjustRightInd w:val="0"/>
      <w:spacing w:after="0" w:line="240" w:lineRule="auto"/>
      <w:jc w:val="both"/>
    </w:pPr>
    <w:rPr>
      <w:rFonts w:ascii="Times New Roman" w:eastAsia="Times New Roman" w:hAnsi="Times New Roman"/>
      <w:sz w:val="24"/>
      <w:szCs w:val="20"/>
      <w:lang w:eastAsia="ru-RU"/>
    </w:rPr>
  </w:style>
  <w:style w:type="character" w:customStyle="1" w:styleId="aff8">
    <w:name w:val="Основной текст_"/>
    <w:link w:val="29"/>
    <w:rsid w:val="00796C9B"/>
    <w:rPr>
      <w:sz w:val="21"/>
      <w:szCs w:val="21"/>
      <w:shd w:val="clear" w:color="auto" w:fill="FFFFFF"/>
    </w:rPr>
  </w:style>
  <w:style w:type="character" w:customStyle="1" w:styleId="17">
    <w:name w:val="Основной текст1"/>
    <w:rsid w:val="00796C9B"/>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paragraph" w:customStyle="1" w:styleId="29">
    <w:name w:val="Основной текст2"/>
    <w:basedOn w:val="a"/>
    <w:link w:val="aff8"/>
    <w:rsid w:val="00796C9B"/>
    <w:pPr>
      <w:widowControl w:val="0"/>
      <w:shd w:val="clear" w:color="auto" w:fill="FFFFFF"/>
      <w:spacing w:after="480" w:line="285" w:lineRule="exact"/>
      <w:jc w:val="both"/>
    </w:pPr>
    <w:rPr>
      <w:rFonts w:asciiTheme="minorHAnsi" w:eastAsiaTheme="minorHAnsi" w:hAnsiTheme="minorHAnsi" w:cstheme="minorBidi"/>
      <w:sz w:val="21"/>
      <w:szCs w:val="21"/>
    </w:rPr>
  </w:style>
  <w:style w:type="character" w:styleId="HTML">
    <w:name w:val="HTML Code"/>
    <w:rsid w:val="00796C9B"/>
    <w:rPr>
      <w:rFonts w:ascii="Courier New" w:eastAsia="Times New Roman" w:hAnsi="Courier New" w:cs="Courier New"/>
      <w:sz w:val="20"/>
      <w:szCs w:val="20"/>
    </w:rPr>
  </w:style>
  <w:style w:type="paragraph" w:customStyle="1" w:styleId="xl65">
    <w:name w:val="xl65"/>
    <w:basedOn w:val="a"/>
    <w:rsid w:val="00796C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6">
    <w:name w:val="xl66"/>
    <w:basedOn w:val="a"/>
    <w:rsid w:val="00796C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67">
    <w:name w:val="xl67"/>
    <w:basedOn w:val="a"/>
    <w:rsid w:val="00796C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68">
    <w:name w:val="xl68"/>
    <w:basedOn w:val="a"/>
    <w:rsid w:val="00796C9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69">
    <w:name w:val="xl69"/>
    <w:basedOn w:val="a"/>
    <w:rsid w:val="00796C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000000"/>
      <w:sz w:val="24"/>
      <w:szCs w:val="24"/>
      <w:lang w:eastAsia="ru-RU"/>
    </w:rPr>
  </w:style>
  <w:style w:type="paragraph" w:customStyle="1" w:styleId="xl70">
    <w:name w:val="xl70"/>
    <w:basedOn w:val="a"/>
    <w:rsid w:val="00796C9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4"/>
      <w:szCs w:val="24"/>
      <w:lang w:eastAsia="ru-RU"/>
    </w:rPr>
  </w:style>
  <w:style w:type="paragraph" w:customStyle="1" w:styleId="xl71">
    <w:name w:val="xl71"/>
    <w:basedOn w:val="a"/>
    <w:rsid w:val="00796C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color w:val="000000"/>
      <w:sz w:val="24"/>
      <w:szCs w:val="24"/>
      <w:lang w:eastAsia="ru-RU"/>
    </w:rPr>
  </w:style>
  <w:style w:type="paragraph" w:customStyle="1" w:styleId="xl72">
    <w:name w:val="xl72"/>
    <w:basedOn w:val="a"/>
    <w:rsid w:val="00796C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73">
    <w:name w:val="xl73"/>
    <w:basedOn w:val="a"/>
    <w:rsid w:val="00796C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FF0000"/>
      <w:sz w:val="24"/>
      <w:szCs w:val="24"/>
      <w:lang w:eastAsia="ru-RU"/>
    </w:rPr>
  </w:style>
  <w:style w:type="paragraph" w:customStyle="1" w:styleId="xl74">
    <w:name w:val="xl74"/>
    <w:basedOn w:val="a"/>
    <w:rsid w:val="00796C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color w:val="FF0000"/>
      <w:sz w:val="24"/>
      <w:szCs w:val="24"/>
      <w:lang w:eastAsia="ru-RU"/>
    </w:rPr>
  </w:style>
  <w:style w:type="paragraph" w:customStyle="1" w:styleId="xl75">
    <w:name w:val="xl75"/>
    <w:basedOn w:val="a"/>
    <w:rsid w:val="00796C9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6">
    <w:name w:val="xl76"/>
    <w:basedOn w:val="a"/>
    <w:rsid w:val="00796C9B"/>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olor w:val="000000"/>
      <w:sz w:val="24"/>
      <w:szCs w:val="24"/>
      <w:lang w:eastAsia="ru-RU"/>
    </w:rPr>
  </w:style>
  <w:style w:type="paragraph" w:customStyle="1" w:styleId="xl77">
    <w:name w:val="xl77"/>
    <w:basedOn w:val="a"/>
    <w:rsid w:val="00796C9B"/>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color w:val="000000"/>
      <w:sz w:val="24"/>
      <w:szCs w:val="24"/>
      <w:lang w:eastAsia="ru-RU"/>
    </w:rPr>
  </w:style>
  <w:style w:type="paragraph" w:customStyle="1" w:styleId="xl78">
    <w:name w:val="xl78"/>
    <w:basedOn w:val="a"/>
    <w:rsid w:val="00796C9B"/>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color w:val="FF0000"/>
      <w:sz w:val="24"/>
      <w:szCs w:val="24"/>
      <w:lang w:eastAsia="ru-RU"/>
    </w:rPr>
  </w:style>
  <w:style w:type="paragraph" w:customStyle="1" w:styleId="xl79">
    <w:name w:val="xl79"/>
    <w:basedOn w:val="a"/>
    <w:rsid w:val="00796C9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80">
    <w:name w:val="xl80"/>
    <w:basedOn w:val="a"/>
    <w:rsid w:val="00796C9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81">
    <w:name w:val="xl81"/>
    <w:basedOn w:val="a"/>
    <w:rsid w:val="00796C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FF0000"/>
      <w:sz w:val="24"/>
      <w:szCs w:val="24"/>
      <w:lang w:eastAsia="ru-RU"/>
    </w:rPr>
  </w:style>
  <w:style w:type="paragraph" w:customStyle="1" w:styleId="xl82">
    <w:name w:val="xl82"/>
    <w:basedOn w:val="a"/>
    <w:rsid w:val="00796C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color w:val="FF0000"/>
      <w:sz w:val="24"/>
      <w:szCs w:val="24"/>
      <w:lang w:eastAsia="ru-RU"/>
    </w:rPr>
  </w:style>
  <w:style w:type="paragraph" w:customStyle="1" w:styleId="xl83">
    <w:name w:val="xl83"/>
    <w:basedOn w:val="a"/>
    <w:rsid w:val="00796C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color w:val="FF0000"/>
      <w:sz w:val="24"/>
      <w:szCs w:val="24"/>
      <w:lang w:eastAsia="ru-RU"/>
    </w:rPr>
  </w:style>
  <w:style w:type="paragraph" w:customStyle="1" w:styleId="xl84">
    <w:name w:val="xl84"/>
    <w:basedOn w:val="a"/>
    <w:rsid w:val="00796C9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85">
    <w:name w:val="xl85"/>
    <w:basedOn w:val="a"/>
    <w:rsid w:val="00796C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86">
    <w:name w:val="xl86"/>
    <w:basedOn w:val="a"/>
    <w:rsid w:val="00796C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87">
    <w:name w:val="xl87"/>
    <w:basedOn w:val="a"/>
    <w:rsid w:val="00796C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88">
    <w:name w:val="xl88"/>
    <w:basedOn w:val="a"/>
    <w:rsid w:val="00796C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000000"/>
      <w:sz w:val="24"/>
      <w:szCs w:val="24"/>
      <w:lang w:eastAsia="ru-RU"/>
    </w:rPr>
  </w:style>
  <w:style w:type="paragraph" w:customStyle="1" w:styleId="xl89">
    <w:name w:val="xl89"/>
    <w:basedOn w:val="a"/>
    <w:rsid w:val="00796C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color w:val="000000"/>
      <w:sz w:val="24"/>
      <w:szCs w:val="24"/>
      <w:lang w:eastAsia="ru-RU"/>
    </w:rPr>
  </w:style>
  <w:style w:type="paragraph" w:customStyle="1" w:styleId="xl90">
    <w:name w:val="xl90"/>
    <w:basedOn w:val="a"/>
    <w:rsid w:val="00796C9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FF0000"/>
      <w:sz w:val="24"/>
      <w:szCs w:val="24"/>
      <w:lang w:eastAsia="ru-RU"/>
    </w:rPr>
  </w:style>
  <w:style w:type="paragraph" w:customStyle="1" w:styleId="xl91">
    <w:name w:val="xl91"/>
    <w:basedOn w:val="a"/>
    <w:rsid w:val="00796C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000000"/>
      <w:sz w:val="24"/>
      <w:szCs w:val="24"/>
      <w:lang w:eastAsia="ru-RU"/>
    </w:rPr>
  </w:style>
  <w:style w:type="paragraph" w:customStyle="1" w:styleId="aff9">
    <w:name w:val="текст письма"/>
    <w:basedOn w:val="a"/>
    <w:rsid w:val="00796C9B"/>
    <w:pPr>
      <w:spacing w:after="0" w:line="240" w:lineRule="auto"/>
      <w:ind w:firstLine="709"/>
      <w:jc w:val="both"/>
    </w:pPr>
    <w:rPr>
      <w:rFonts w:ascii="Times New Roman" w:eastAsia="Times New Roman" w:hAnsi="Times New Roman"/>
      <w:sz w:val="30"/>
      <w:szCs w:val="20"/>
      <w:lang w:eastAsia="ru-RU"/>
    </w:rPr>
  </w:style>
  <w:style w:type="character" w:customStyle="1" w:styleId="name">
    <w:name w:val="name"/>
    <w:rsid w:val="00796C9B"/>
    <w:rPr>
      <w:rFonts w:ascii="Times New Roman" w:hAnsi="Times New Roman" w:cs="Times New Roman" w:hint="default"/>
      <w:caps/>
    </w:rPr>
  </w:style>
  <w:style w:type="paragraph" w:customStyle="1" w:styleId="61">
    <w:name w:val="заголовок 6"/>
    <w:basedOn w:val="a"/>
    <w:next w:val="a"/>
    <w:rsid w:val="00796C9B"/>
    <w:pPr>
      <w:keepNext/>
      <w:overflowPunct w:val="0"/>
      <w:autoSpaceDE w:val="0"/>
      <w:autoSpaceDN w:val="0"/>
      <w:adjustRightInd w:val="0"/>
      <w:spacing w:after="0" w:line="240" w:lineRule="auto"/>
      <w:textAlignment w:val="baseline"/>
    </w:pPr>
    <w:rPr>
      <w:rFonts w:ascii="Times New Roman" w:eastAsia="Times New Roman" w:hAnsi="Times New Roman"/>
      <w:b/>
      <w:sz w:val="28"/>
      <w:szCs w:val="20"/>
      <w:lang w:eastAsia="ru-RU"/>
    </w:rPr>
  </w:style>
  <w:style w:type="paragraph" w:styleId="affa">
    <w:name w:val="toa heading"/>
    <w:basedOn w:val="a"/>
    <w:next w:val="a"/>
    <w:rsid w:val="00796C9B"/>
    <w:pPr>
      <w:spacing w:before="120" w:after="0" w:line="240" w:lineRule="auto"/>
    </w:pPr>
    <w:rPr>
      <w:rFonts w:ascii="Arial" w:eastAsia="Times New Roman" w:hAnsi="Arial" w:cs="Arial"/>
      <w:b/>
      <w:bCs/>
      <w:sz w:val="24"/>
      <w:szCs w:val="24"/>
      <w:lang w:eastAsia="ru-RU"/>
    </w:rPr>
  </w:style>
  <w:style w:type="paragraph" w:styleId="affb">
    <w:name w:val="Block Text"/>
    <w:basedOn w:val="a"/>
    <w:rsid w:val="00796C9B"/>
    <w:pPr>
      <w:spacing w:after="0" w:line="240" w:lineRule="auto"/>
      <w:ind w:left="-74" w:right="-66"/>
      <w:jc w:val="center"/>
    </w:pPr>
    <w:rPr>
      <w:rFonts w:ascii="Times New Roman" w:eastAsia="Times New Roman" w:hAnsi="Times New Roman"/>
      <w:lang w:eastAsia="ru-RU"/>
    </w:rPr>
  </w:style>
  <w:style w:type="character" w:styleId="affc">
    <w:name w:val="line number"/>
    <w:rsid w:val="00796C9B"/>
  </w:style>
  <w:style w:type="paragraph" w:styleId="36">
    <w:name w:val="Body Text Indent 3"/>
    <w:basedOn w:val="a"/>
    <w:link w:val="37"/>
    <w:rsid w:val="00796C9B"/>
    <w:pPr>
      <w:spacing w:after="0" w:line="240" w:lineRule="auto"/>
      <w:ind w:firstLine="28"/>
      <w:jc w:val="center"/>
    </w:pPr>
    <w:rPr>
      <w:rFonts w:ascii="Times New Roman" w:eastAsia="Times New Roman" w:hAnsi="Times New Roman"/>
      <w:sz w:val="28"/>
      <w:szCs w:val="24"/>
      <w:lang w:val="x-none" w:eastAsia="x-none"/>
    </w:rPr>
  </w:style>
  <w:style w:type="character" w:customStyle="1" w:styleId="37">
    <w:name w:val="Основной текст с отступом 3 Знак"/>
    <w:basedOn w:val="a0"/>
    <w:link w:val="36"/>
    <w:rsid w:val="00796C9B"/>
    <w:rPr>
      <w:rFonts w:ascii="Times New Roman" w:eastAsia="Times New Roman" w:hAnsi="Times New Roman" w:cs="Times New Roman"/>
      <w:sz w:val="28"/>
      <w:szCs w:val="24"/>
      <w:lang w:val="x-none" w:eastAsia="x-none"/>
    </w:rPr>
  </w:style>
  <w:style w:type="paragraph" w:customStyle="1" w:styleId="212">
    <w:name w:val="Основной текст с отступом 21"/>
    <w:basedOn w:val="a"/>
    <w:rsid w:val="00796C9B"/>
    <w:pPr>
      <w:overflowPunct w:val="0"/>
      <w:autoSpaceDE w:val="0"/>
      <w:autoSpaceDN w:val="0"/>
      <w:adjustRightInd w:val="0"/>
      <w:spacing w:after="0" w:line="240" w:lineRule="auto"/>
      <w:ind w:firstLine="708"/>
      <w:jc w:val="center"/>
      <w:textAlignment w:val="baseline"/>
    </w:pPr>
    <w:rPr>
      <w:rFonts w:ascii="Times New Roman" w:eastAsia="Times New Roman" w:hAnsi="Times New Roman"/>
      <w:sz w:val="24"/>
      <w:szCs w:val="20"/>
      <w:lang w:eastAsia="ru-RU"/>
    </w:rPr>
  </w:style>
  <w:style w:type="paragraph" w:customStyle="1" w:styleId="18">
    <w:name w:val="заголовок 1"/>
    <w:basedOn w:val="a"/>
    <w:next w:val="a"/>
    <w:rsid w:val="00796C9B"/>
    <w:pPr>
      <w:keepNext/>
      <w:overflowPunct w:val="0"/>
      <w:autoSpaceDE w:val="0"/>
      <w:autoSpaceDN w:val="0"/>
      <w:adjustRightInd w:val="0"/>
      <w:spacing w:after="0" w:line="240" w:lineRule="auto"/>
      <w:textAlignment w:val="baseline"/>
    </w:pPr>
    <w:rPr>
      <w:rFonts w:ascii="Times New Roman" w:eastAsia="Times New Roman" w:hAnsi="Times New Roman"/>
      <w:sz w:val="24"/>
      <w:szCs w:val="20"/>
      <w:lang w:eastAsia="ru-RU"/>
    </w:rPr>
  </w:style>
  <w:style w:type="paragraph" w:styleId="38">
    <w:name w:val="toc 3"/>
    <w:basedOn w:val="a"/>
    <w:next w:val="a"/>
    <w:autoRedefine/>
    <w:rsid w:val="00796C9B"/>
    <w:pPr>
      <w:spacing w:after="0" w:line="228" w:lineRule="auto"/>
      <w:jc w:val="center"/>
    </w:pPr>
    <w:rPr>
      <w:rFonts w:ascii="Times New Roman" w:eastAsia="Times New Roman" w:hAnsi="Times New Roman"/>
      <w:sz w:val="24"/>
      <w:szCs w:val="24"/>
      <w:lang w:eastAsia="ru-RU"/>
    </w:rPr>
  </w:style>
  <w:style w:type="paragraph" w:customStyle="1" w:styleId="51">
    <w:name w:val="заголовок 5"/>
    <w:basedOn w:val="a"/>
    <w:next w:val="a"/>
    <w:rsid w:val="00796C9B"/>
    <w:pPr>
      <w:keepNext/>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eastAsia="ru-RU"/>
    </w:rPr>
  </w:style>
  <w:style w:type="paragraph" w:styleId="2a">
    <w:name w:val="toc 2"/>
    <w:basedOn w:val="a"/>
    <w:next w:val="a"/>
    <w:autoRedefine/>
    <w:rsid w:val="00796C9B"/>
    <w:pPr>
      <w:tabs>
        <w:tab w:val="right" w:leader="dot" w:pos="9344"/>
      </w:tabs>
      <w:spacing w:after="0" w:line="240" w:lineRule="auto"/>
    </w:pPr>
    <w:rPr>
      <w:rFonts w:ascii="Times New Roman" w:eastAsia="Times New Roman" w:hAnsi="Times New Roman"/>
      <w:noProof/>
      <w:sz w:val="24"/>
      <w:szCs w:val="24"/>
      <w:lang w:eastAsia="ru-RU"/>
    </w:rPr>
  </w:style>
  <w:style w:type="paragraph" w:styleId="41">
    <w:name w:val="toc 4"/>
    <w:basedOn w:val="a"/>
    <w:next w:val="a"/>
    <w:autoRedefine/>
    <w:rsid w:val="00796C9B"/>
    <w:pPr>
      <w:spacing w:after="0" w:line="240" w:lineRule="auto"/>
      <w:ind w:left="720"/>
    </w:pPr>
    <w:rPr>
      <w:rFonts w:ascii="Times New Roman" w:eastAsia="Times New Roman" w:hAnsi="Times New Roman"/>
      <w:sz w:val="24"/>
      <w:szCs w:val="24"/>
      <w:lang w:eastAsia="ru-RU"/>
    </w:rPr>
  </w:style>
  <w:style w:type="paragraph" w:styleId="52">
    <w:name w:val="toc 5"/>
    <w:basedOn w:val="a"/>
    <w:next w:val="a"/>
    <w:autoRedefine/>
    <w:rsid w:val="00796C9B"/>
    <w:pPr>
      <w:spacing w:after="0" w:line="240" w:lineRule="auto"/>
      <w:ind w:left="960"/>
    </w:pPr>
    <w:rPr>
      <w:rFonts w:ascii="Times New Roman" w:eastAsia="Times New Roman" w:hAnsi="Times New Roman"/>
      <w:sz w:val="24"/>
      <w:szCs w:val="24"/>
      <w:lang w:eastAsia="ru-RU"/>
    </w:rPr>
  </w:style>
  <w:style w:type="paragraph" w:styleId="62">
    <w:name w:val="toc 6"/>
    <w:basedOn w:val="a"/>
    <w:next w:val="a"/>
    <w:autoRedefine/>
    <w:rsid w:val="00796C9B"/>
    <w:pPr>
      <w:spacing w:after="0" w:line="240" w:lineRule="auto"/>
      <w:ind w:left="1200"/>
    </w:pPr>
    <w:rPr>
      <w:rFonts w:ascii="Times New Roman" w:eastAsia="Times New Roman" w:hAnsi="Times New Roman"/>
      <w:sz w:val="24"/>
      <w:szCs w:val="24"/>
      <w:lang w:eastAsia="ru-RU"/>
    </w:rPr>
  </w:style>
  <w:style w:type="paragraph" w:styleId="82">
    <w:name w:val="toc 8"/>
    <w:basedOn w:val="a"/>
    <w:next w:val="a"/>
    <w:autoRedefine/>
    <w:rsid w:val="00796C9B"/>
    <w:pPr>
      <w:spacing w:after="0" w:line="240" w:lineRule="auto"/>
      <w:ind w:left="1680"/>
    </w:pPr>
    <w:rPr>
      <w:rFonts w:ascii="Times New Roman" w:eastAsia="Times New Roman" w:hAnsi="Times New Roman"/>
      <w:sz w:val="24"/>
      <w:szCs w:val="24"/>
      <w:lang w:eastAsia="ru-RU"/>
    </w:rPr>
  </w:style>
  <w:style w:type="paragraph" w:styleId="91">
    <w:name w:val="toc 9"/>
    <w:basedOn w:val="a"/>
    <w:next w:val="a"/>
    <w:autoRedefine/>
    <w:rsid w:val="00796C9B"/>
    <w:pPr>
      <w:spacing w:after="0" w:line="240" w:lineRule="auto"/>
      <w:ind w:left="1920"/>
    </w:pPr>
    <w:rPr>
      <w:rFonts w:ascii="Times New Roman" w:eastAsia="Times New Roman" w:hAnsi="Times New Roman"/>
      <w:sz w:val="24"/>
      <w:szCs w:val="24"/>
      <w:lang w:eastAsia="ru-RU"/>
    </w:rPr>
  </w:style>
  <w:style w:type="paragraph" w:styleId="affd">
    <w:name w:val="Document Map"/>
    <w:basedOn w:val="a"/>
    <w:link w:val="affe"/>
    <w:rsid w:val="00796C9B"/>
    <w:pPr>
      <w:shd w:val="clear" w:color="auto" w:fill="000080"/>
      <w:spacing w:after="0" w:line="240" w:lineRule="auto"/>
    </w:pPr>
    <w:rPr>
      <w:rFonts w:ascii="Tahoma" w:eastAsia="Times New Roman" w:hAnsi="Tahoma"/>
      <w:sz w:val="24"/>
      <w:szCs w:val="24"/>
      <w:lang w:val="x-none" w:eastAsia="x-none"/>
    </w:rPr>
  </w:style>
  <w:style w:type="character" w:customStyle="1" w:styleId="affe">
    <w:name w:val="Схема документа Знак"/>
    <w:basedOn w:val="a0"/>
    <w:link w:val="affd"/>
    <w:rsid w:val="00796C9B"/>
    <w:rPr>
      <w:rFonts w:ascii="Tahoma" w:eastAsia="Times New Roman" w:hAnsi="Tahoma" w:cs="Times New Roman"/>
      <w:sz w:val="24"/>
      <w:szCs w:val="24"/>
      <w:shd w:val="clear" w:color="auto" w:fill="000080"/>
      <w:lang w:val="x-none" w:eastAsia="x-none"/>
    </w:rPr>
  </w:style>
  <w:style w:type="paragraph" w:styleId="afff">
    <w:name w:val="footnote text"/>
    <w:basedOn w:val="a"/>
    <w:link w:val="afff0"/>
    <w:rsid w:val="00796C9B"/>
    <w:pPr>
      <w:spacing w:after="0" w:line="240" w:lineRule="auto"/>
    </w:pPr>
    <w:rPr>
      <w:rFonts w:ascii="Times New Roman" w:eastAsia="Times New Roman" w:hAnsi="Times New Roman"/>
      <w:sz w:val="20"/>
      <w:szCs w:val="20"/>
      <w:lang w:eastAsia="ru-RU"/>
    </w:rPr>
  </w:style>
  <w:style w:type="character" w:customStyle="1" w:styleId="afff0">
    <w:name w:val="Текст сноски Знак"/>
    <w:basedOn w:val="a0"/>
    <w:link w:val="afff"/>
    <w:rsid w:val="00796C9B"/>
    <w:rPr>
      <w:rFonts w:ascii="Times New Roman" w:eastAsia="Times New Roman" w:hAnsi="Times New Roman" w:cs="Times New Roman"/>
      <w:sz w:val="20"/>
      <w:szCs w:val="20"/>
      <w:lang w:eastAsia="ru-RU"/>
    </w:rPr>
  </w:style>
  <w:style w:type="paragraph" w:customStyle="1" w:styleId="style9">
    <w:name w:val="style9"/>
    <w:basedOn w:val="a"/>
    <w:rsid w:val="00796C9B"/>
    <w:pPr>
      <w:spacing w:before="100" w:beforeAutospacing="1" w:after="100" w:afterAutospacing="1" w:line="240" w:lineRule="auto"/>
    </w:pPr>
    <w:rPr>
      <w:rFonts w:ascii="Times New Roman" w:eastAsia="Times New Roman" w:hAnsi="Times New Roman"/>
      <w:b/>
      <w:bCs/>
      <w:sz w:val="60"/>
      <w:szCs w:val="60"/>
      <w:lang w:eastAsia="ru-RU"/>
    </w:rPr>
  </w:style>
  <w:style w:type="numbering" w:customStyle="1" w:styleId="1111">
    <w:name w:val="Нет списка111"/>
    <w:next w:val="a2"/>
    <w:semiHidden/>
    <w:unhideWhenUsed/>
    <w:rsid w:val="00796C9B"/>
  </w:style>
  <w:style w:type="paragraph" w:customStyle="1" w:styleId="ConsPlusTitle">
    <w:name w:val="ConsPlusTitle"/>
    <w:rsid w:val="00796C9B"/>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rsid w:val="00796C9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f1">
    <w:name w:val="Emphasis"/>
    <w:qFormat/>
    <w:rsid w:val="00796C9B"/>
    <w:rPr>
      <w:i/>
      <w:iCs/>
    </w:rPr>
  </w:style>
  <w:style w:type="paragraph" w:customStyle="1" w:styleId="afff2">
    <w:name w:val="о"/>
    <w:basedOn w:val="1"/>
    <w:rsid w:val="00796C9B"/>
    <w:pPr>
      <w:spacing w:before="0" w:after="0"/>
      <w:jc w:val="left"/>
    </w:pPr>
    <w:rPr>
      <w:rFonts w:ascii="Times New Roman" w:hAnsi="Times New Roman"/>
      <w:b w:val="0"/>
      <w:bCs w:val="0"/>
      <w:kern w:val="0"/>
      <w:sz w:val="28"/>
      <w:szCs w:val="28"/>
      <w:lang w:eastAsia="ru-RU"/>
    </w:rPr>
  </w:style>
  <w:style w:type="paragraph" w:styleId="2b">
    <w:name w:val="Quote"/>
    <w:basedOn w:val="a"/>
    <w:next w:val="a"/>
    <w:link w:val="2c"/>
    <w:uiPriority w:val="29"/>
    <w:qFormat/>
    <w:rsid w:val="00BB31D4"/>
    <w:rPr>
      <w:i/>
      <w:iCs/>
      <w:color w:val="000000" w:themeColor="text1"/>
    </w:rPr>
  </w:style>
  <w:style w:type="character" w:customStyle="1" w:styleId="2c">
    <w:name w:val="Цитата 2 Знак"/>
    <w:basedOn w:val="a0"/>
    <w:link w:val="2b"/>
    <w:uiPriority w:val="29"/>
    <w:rsid w:val="00BB31D4"/>
    <w:rPr>
      <w:rFonts w:ascii="Calibri" w:eastAsia="Calibri" w:hAnsi="Calibri" w:cs="Times New Roman"/>
      <w:i/>
      <w:iCs/>
      <w:color w:val="000000" w:themeColor="text1"/>
    </w:rPr>
  </w:style>
  <w:style w:type="paragraph" w:styleId="afff3">
    <w:name w:val="No Spacing"/>
    <w:uiPriority w:val="1"/>
    <w:qFormat/>
    <w:rsid w:val="00BB31D4"/>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280491">
      <w:bodyDiv w:val="1"/>
      <w:marLeft w:val="0"/>
      <w:marRight w:val="0"/>
      <w:marTop w:val="0"/>
      <w:marBottom w:val="0"/>
      <w:divBdr>
        <w:top w:val="none" w:sz="0" w:space="0" w:color="auto"/>
        <w:left w:val="none" w:sz="0" w:space="0" w:color="auto"/>
        <w:bottom w:val="none" w:sz="0" w:space="0" w:color="auto"/>
        <w:right w:val="none" w:sz="0" w:space="0" w:color="auto"/>
      </w:divBdr>
    </w:div>
    <w:div w:id="235288584">
      <w:bodyDiv w:val="1"/>
      <w:marLeft w:val="0"/>
      <w:marRight w:val="0"/>
      <w:marTop w:val="0"/>
      <w:marBottom w:val="0"/>
      <w:divBdr>
        <w:top w:val="none" w:sz="0" w:space="0" w:color="auto"/>
        <w:left w:val="none" w:sz="0" w:space="0" w:color="auto"/>
        <w:bottom w:val="none" w:sz="0" w:space="0" w:color="auto"/>
        <w:right w:val="none" w:sz="0" w:space="0" w:color="auto"/>
      </w:divBdr>
    </w:div>
    <w:div w:id="484443608">
      <w:bodyDiv w:val="1"/>
      <w:marLeft w:val="0"/>
      <w:marRight w:val="0"/>
      <w:marTop w:val="0"/>
      <w:marBottom w:val="0"/>
      <w:divBdr>
        <w:top w:val="none" w:sz="0" w:space="0" w:color="auto"/>
        <w:left w:val="none" w:sz="0" w:space="0" w:color="auto"/>
        <w:bottom w:val="none" w:sz="0" w:space="0" w:color="auto"/>
        <w:right w:val="none" w:sz="0" w:space="0" w:color="auto"/>
      </w:divBdr>
    </w:div>
    <w:div w:id="591664493">
      <w:bodyDiv w:val="1"/>
      <w:marLeft w:val="0"/>
      <w:marRight w:val="0"/>
      <w:marTop w:val="0"/>
      <w:marBottom w:val="0"/>
      <w:divBdr>
        <w:top w:val="none" w:sz="0" w:space="0" w:color="auto"/>
        <w:left w:val="none" w:sz="0" w:space="0" w:color="auto"/>
        <w:bottom w:val="none" w:sz="0" w:space="0" w:color="auto"/>
        <w:right w:val="none" w:sz="0" w:space="0" w:color="auto"/>
      </w:divBdr>
    </w:div>
    <w:div w:id="754283755">
      <w:bodyDiv w:val="1"/>
      <w:marLeft w:val="0"/>
      <w:marRight w:val="0"/>
      <w:marTop w:val="0"/>
      <w:marBottom w:val="0"/>
      <w:divBdr>
        <w:top w:val="none" w:sz="0" w:space="0" w:color="auto"/>
        <w:left w:val="none" w:sz="0" w:space="0" w:color="auto"/>
        <w:bottom w:val="none" w:sz="0" w:space="0" w:color="auto"/>
        <w:right w:val="none" w:sz="0" w:space="0" w:color="auto"/>
      </w:divBdr>
    </w:div>
    <w:div w:id="808859453">
      <w:bodyDiv w:val="1"/>
      <w:marLeft w:val="0"/>
      <w:marRight w:val="0"/>
      <w:marTop w:val="0"/>
      <w:marBottom w:val="0"/>
      <w:divBdr>
        <w:top w:val="none" w:sz="0" w:space="0" w:color="auto"/>
        <w:left w:val="none" w:sz="0" w:space="0" w:color="auto"/>
        <w:bottom w:val="none" w:sz="0" w:space="0" w:color="auto"/>
        <w:right w:val="none" w:sz="0" w:space="0" w:color="auto"/>
      </w:divBdr>
    </w:div>
    <w:div w:id="1093630583">
      <w:bodyDiv w:val="1"/>
      <w:marLeft w:val="0"/>
      <w:marRight w:val="0"/>
      <w:marTop w:val="0"/>
      <w:marBottom w:val="0"/>
      <w:divBdr>
        <w:top w:val="none" w:sz="0" w:space="0" w:color="auto"/>
        <w:left w:val="none" w:sz="0" w:space="0" w:color="auto"/>
        <w:bottom w:val="none" w:sz="0" w:space="0" w:color="auto"/>
        <w:right w:val="none" w:sz="0" w:space="0" w:color="auto"/>
      </w:divBdr>
    </w:div>
    <w:div w:id="1150244622">
      <w:bodyDiv w:val="1"/>
      <w:marLeft w:val="0"/>
      <w:marRight w:val="0"/>
      <w:marTop w:val="0"/>
      <w:marBottom w:val="0"/>
      <w:divBdr>
        <w:top w:val="none" w:sz="0" w:space="0" w:color="auto"/>
        <w:left w:val="none" w:sz="0" w:space="0" w:color="auto"/>
        <w:bottom w:val="none" w:sz="0" w:space="0" w:color="auto"/>
        <w:right w:val="none" w:sz="0" w:space="0" w:color="auto"/>
      </w:divBdr>
    </w:div>
    <w:div w:id="1162894817">
      <w:bodyDiv w:val="1"/>
      <w:marLeft w:val="0"/>
      <w:marRight w:val="0"/>
      <w:marTop w:val="0"/>
      <w:marBottom w:val="0"/>
      <w:divBdr>
        <w:top w:val="none" w:sz="0" w:space="0" w:color="auto"/>
        <w:left w:val="none" w:sz="0" w:space="0" w:color="auto"/>
        <w:bottom w:val="none" w:sz="0" w:space="0" w:color="auto"/>
        <w:right w:val="none" w:sz="0" w:space="0" w:color="auto"/>
      </w:divBdr>
    </w:div>
    <w:div w:id="1202011871">
      <w:bodyDiv w:val="1"/>
      <w:marLeft w:val="0"/>
      <w:marRight w:val="0"/>
      <w:marTop w:val="0"/>
      <w:marBottom w:val="0"/>
      <w:divBdr>
        <w:top w:val="none" w:sz="0" w:space="0" w:color="auto"/>
        <w:left w:val="none" w:sz="0" w:space="0" w:color="auto"/>
        <w:bottom w:val="none" w:sz="0" w:space="0" w:color="auto"/>
        <w:right w:val="none" w:sz="0" w:space="0" w:color="auto"/>
      </w:divBdr>
    </w:div>
    <w:div w:id="1498306069">
      <w:bodyDiv w:val="1"/>
      <w:marLeft w:val="0"/>
      <w:marRight w:val="0"/>
      <w:marTop w:val="0"/>
      <w:marBottom w:val="0"/>
      <w:divBdr>
        <w:top w:val="none" w:sz="0" w:space="0" w:color="auto"/>
        <w:left w:val="none" w:sz="0" w:space="0" w:color="auto"/>
        <w:bottom w:val="none" w:sz="0" w:space="0" w:color="auto"/>
        <w:right w:val="none" w:sz="0" w:space="0" w:color="auto"/>
      </w:divBdr>
    </w:div>
    <w:div w:id="1582252943">
      <w:bodyDiv w:val="1"/>
      <w:marLeft w:val="0"/>
      <w:marRight w:val="0"/>
      <w:marTop w:val="0"/>
      <w:marBottom w:val="0"/>
      <w:divBdr>
        <w:top w:val="none" w:sz="0" w:space="0" w:color="auto"/>
        <w:left w:val="none" w:sz="0" w:space="0" w:color="auto"/>
        <w:bottom w:val="none" w:sz="0" w:space="0" w:color="auto"/>
        <w:right w:val="none" w:sz="0" w:space="0" w:color="auto"/>
      </w:divBdr>
    </w:div>
    <w:div w:id="1732268075">
      <w:bodyDiv w:val="1"/>
      <w:marLeft w:val="0"/>
      <w:marRight w:val="0"/>
      <w:marTop w:val="0"/>
      <w:marBottom w:val="0"/>
      <w:divBdr>
        <w:top w:val="none" w:sz="0" w:space="0" w:color="auto"/>
        <w:left w:val="none" w:sz="0" w:space="0" w:color="auto"/>
        <w:bottom w:val="none" w:sz="0" w:space="0" w:color="auto"/>
        <w:right w:val="none" w:sz="0" w:space="0" w:color="auto"/>
      </w:divBdr>
    </w:div>
    <w:div w:id="1806312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footer" Target="footer7.xml"/><Relationship Id="rId42" Type="http://schemas.openxmlformats.org/officeDocument/2006/relationships/header" Target="header16.xml"/><Relationship Id="rId47" Type="http://schemas.openxmlformats.org/officeDocument/2006/relationships/header" Target="header19.xml"/><Relationship Id="rId63" Type="http://schemas.openxmlformats.org/officeDocument/2006/relationships/footer" Target="footer26.xml"/><Relationship Id="rId68" Type="http://schemas.openxmlformats.org/officeDocument/2006/relationships/footer" Target="footer29.xml"/><Relationship Id="rId16" Type="http://schemas.openxmlformats.org/officeDocument/2006/relationships/header" Target="header3.xml"/><Relationship Id="rId11" Type="http://schemas.openxmlformats.org/officeDocument/2006/relationships/footer" Target="footer1.xml"/><Relationship Id="rId32" Type="http://schemas.openxmlformats.org/officeDocument/2006/relationships/header" Target="header11.xml"/><Relationship Id="rId37" Type="http://schemas.openxmlformats.org/officeDocument/2006/relationships/footer" Target="footer15.xml"/><Relationship Id="rId53" Type="http://schemas.openxmlformats.org/officeDocument/2006/relationships/footer" Target="footer23.xml"/><Relationship Id="rId58" Type="http://schemas.openxmlformats.org/officeDocument/2006/relationships/image" Target="media/image2.jpeg"/><Relationship Id="rId74" Type="http://schemas.openxmlformats.org/officeDocument/2006/relationships/image" Target="media/image6.jpeg"/><Relationship Id="rId79" Type="http://schemas.openxmlformats.org/officeDocument/2006/relationships/image" Target="media/image11.jpeg"/><Relationship Id="rId5" Type="http://schemas.openxmlformats.org/officeDocument/2006/relationships/settings" Target="settings.xml"/><Relationship Id="rId61" Type="http://schemas.openxmlformats.org/officeDocument/2006/relationships/header" Target="header24.xml"/><Relationship Id="rId82" Type="http://schemas.openxmlformats.org/officeDocument/2006/relationships/fontTable" Target="fontTable.xml"/><Relationship Id="rId19" Type="http://schemas.openxmlformats.org/officeDocument/2006/relationships/footer" Target="footer6.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header" Target="header9.xml"/><Relationship Id="rId30" Type="http://schemas.openxmlformats.org/officeDocument/2006/relationships/header" Target="header10.xml"/><Relationship Id="rId35" Type="http://schemas.openxmlformats.org/officeDocument/2006/relationships/footer" Target="footer14.xml"/><Relationship Id="rId43" Type="http://schemas.openxmlformats.org/officeDocument/2006/relationships/header" Target="header17.xml"/><Relationship Id="rId48" Type="http://schemas.openxmlformats.org/officeDocument/2006/relationships/footer" Target="footer20.xml"/><Relationship Id="rId56" Type="http://schemas.openxmlformats.org/officeDocument/2006/relationships/footer" Target="footer24.xml"/><Relationship Id="rId64" Type="http://schemas.openxmlformats.org/officeDocument/2006/relationships/footer" Target="footer27.xml"/><Relationship Id="rId69" Type="http://schemas.openxmlformats.org/officeDocument/2006/relationships/header" Target="header28.xml"/><Relationship Id="rId77" Type="http://schemas.openxmlformats.org/officeDocument/2006/relationships/image" Target="media/image9.jpeg"/><Relationship Id="rId8" Type="http://schemas.openxmlformats.org/officeDocument/2006/relationships/endnotes" Target="endnotes.xml"/><Relationship Id="rId51" Type="http://schemas.openxmlformats.org/officeDocument/2006/relationships/header" Target="header21.xml"/><Relationship Id="rId72" Type="http://schemas.openxmlformats.org/officeDocument/2006/relationships/footer" Target="footer31.xml"/><Relationship Id="rId80" Type="http://schemas.openxmlformats.org/officeDocument/2006/relationships/image" Target="media/image12.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footer" Target="footer9.xml"/><Relationship Id="rId33" Type="http://schemas.openxmlformats.org/officeDocument/2006/relationships/header" Target="header12.xml"/><Relationship Id="rId38" Type="http://schemas.openxmlformats.org/officeDocument/2006/relationships/header" Target="header14.xml"/><Relationship Id="rId46" Type="http://schemas.openxmlformats.org/officeDocument/2006/relationships/header" Target="header18.xml"/><Relationship Id="rId59" Type="http://schemas.openxmlformats.org/officeDocument/2006/relationships/image" Target="media/image3.jpeg"/><Relationship Id="rId67" Type="http://schemas.openxmlformats.org/officeDocument/2006/relationships/footer" Target="footer28.xml"/><Relationship Id="rId20" Type="http://schemas.openxmlformats.org/officeDocument/2006/relationships/header" Target="header5.xml"/><Relationship Id="rId41" Type="http://schemas.openxmlformats.org/officeDocument/2006/relationships/footer" Target="footer17.xml"/><Relationship Id="rId54" Type="http://schemas.openxmlformats.org/officeDocument/2006/relationships/header" Target="header22.xml"/><Relationship Id="rId62" Type="http://schemas.openxmlformats.org/officeDocument/2006/relationships/header" Target="header25.xml"/><Relationship Id="rId70" Type="http://schemas.openxmlformats.org/officeDocument/2006/relationships/header" Target="header29.xml"/><Relationship Id="rId75" Type="http://schemas.openxmlformats.org/officeDocument/2006/relationships/image" Target="media/image7.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7.xml"/><Relationship Id="rId28" Type="http://schemas.openxmlformats.org/officeDocument/2006/relationships/footer" Target="footer10.xml"/><Relationship Id="rId36" Type="http://schemas.openxmlformats.org/officeDocument/2006/relationships/header" Target="header13.xml"/><Relationship Id="rId49" Type="http://schemas.openxmlformats.org/officeDocument/2006/relationships/footer" Target="footer21.xml"/><Relationship Id="rId57" Type="http://schemas.openxmlformats.org/officeDocument/2006/relationships/footer" Target="footer25.xml"/><Relationship Id="rId10" Type="http://schemas.openxmlformats.org/officeDocument/2006/relationships/header" Target="header1.xml"/><Relationship Id="rId31" Type="http://schemas.openxmlformats.org/officeDocument/2006/relationships/footer" Target="footer12.xml"/><Relationship Id="rId44" Type="http://schemas.openxmlformats.org/officeDocument/2006/relationships/footer" Target="footer18.xml"/><Relationship Id="rId52" Type="http://schemas.openxmlformats.org/officeDocument/2006/relationships/footer" Target="footer22.xml"/><Relationship Id="rId60" Type="http://schemas.openxmlformats.org/officeDocument/2006/relationships/image" Target="media/image4.jpeg"/><Relationship Id="rId65" Type="http://schemas.openxmlformats.org/officeDocument/2006/relationships/header" Target="header26.xml"/><Relationship Id="rId73" Type="http://schemas.openxmlformats.org/officeDocument/2006/relationships/image" Target="media/image5.jpeg"/><Relationship Id="rId78" Type="http://schemas.openxmlformats.org/officeDocument/2006/relationships/image" Target="media/image10.jpeg"/><Relationship Id="rId81"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oter" Target="footer5.xml"/><Relationship Id="rId39" Type="http://schemas.openxmlformats.org/officeDocument/2006/relationships/header" Target="header15.xml"/><Relationship Id="rId34" Type="http://schemas.openxmlformats.org/officeDocument/2006/relationships/footer" Target="footer13.xml"/><Relationship Id="rId50" Type="http://schemas.openxmlformats.org/officeDocument/2006/relationships/header" Target="header20.xml"/><Relationship Id="rId55" Type="http://schemas.openxmlformats.org/officeDocument/2006/relationships/header" Target="header23.xml"/><Relationship Id="rId76" Type="http://schemas.openxmlformats.org/officeDocument/2006/relationships/image" Target="media/image8.jpeg"/><Relationship Id="rId7" Type="http://schemas.openxmlformats.org/officeDocument/2006/relationships/footnotes" Target="footnotes.xml"/><Relationship Id="rId71" Type="http://schemas.openxmlformats.org/officeDocument/2006/relationships/footer" Target="footer30.xml"/><Relationship Id="rId2" Type="http://schemas.openxmlformats.org/officeDocument/2006/relationships/numbering" Target="numbering.xml"/><Relationship Id="rId29" Type="http://schemas.openxmlformats.org/officeDocument/2006/relationships/footer" Target="footer11.xml"/><Relationship Id="rId24" Type="http://schemas.openxmlformats.org/officeDocument/2006/relationships/footer" Target="footer8.xml"/><Relationship Id="rId40" Type="http://schemas.openxmlformats.org/officeDocument/2006/relationships/footer" Target="footer16.xml"/><Relationship Id="rId45" Type="http://schemas.openxmlformats.org/officeDocument/2006/relationships/footer" Target="footer19.xml"/><Relationship Id="rId66" Type="http://schemas.openxmlformats.org/officeDocument/2006/relationships/header" Target="header2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DDF3CC-95B0-4892-A212-65987643D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106</Pages>
  <Words>32438</Words>
  <Characters>184899</Characters>
  <Application>Microsoft Office Word</Application>
  <DocSecurity>4</DocSecurity>
  <Lines>1540</Lines>
  <Paragraphs>433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216904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Малинчик Андрей Степанович</cp:lastModifiedBy>
  <cp:revision>2</cp:revision>
  <cp:lastPrinted>2024-05-16T07:49:00Z</cp:lastPrinted>
  <dcterms:created xsi:type="dcterms:W3CDTF">2025-03-12T11:58:00Z</dcterms:created>
  <dcterms:modified xsi:type="dcterms:W3CDTF">2025-03-12T11:58:00Z</dcterms:modified>
</cp:coreProperties>
</file>